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069F3" w14:textId="2D426958" w:rsidR="00F54250" w:rsidRPr="00F54250" w:rsidRDefault="00F54250" w:rsidP="00F21D76">
      <w:pPr>
        <w:jc w:val="both"/>
      </w:pPr>
      <w:r w:rsidRPr="00F54250">
        <w:t>The RMGA Biennial Seminar was held Wednesday, May 15, 2019 at Auraria Faculty Staff Club by Vanilla Bean, 1041 W 9th Ave, Denver, CO 80204</w:t>
      </w:r>
      <w:r>
        <w:t>. Theme for the seminar was Elevate Your Guide Career. Presenters were Nancy Brueggeman, Sherry Moon and Mike Pearl. Seminar leader was Mike Pearl. Registrar was Eileen Pearl.</w:t>
      </w:r>
    </w:p>
    <w:p w14:paraId="13953A68" w14:textId="577D836A" w:rsidR="00F54250" w:rsidRPr="00F54250" w:rsidRDefault="00F54250" w:rsidP="00F21D76">
      <w:pPr>
        <w:jc w:val="both"/>
        <w:rPr>
          <w:bCs/>
          <w:szCs w:val="28"/>
        </w:rPr>
      </w:pPr>
    </w:p>
    <w:p w14:paraId="2B952C30" w14:textId="14CCE5B6" w:rsidR="00F54250" w:rsidRDefault="00F54250" w:rsidP="00F21D76">
      <w:pPr>
        <w:jc w:val="both"/>
        <w:rPr>
          <w:b/>
          <w:szCs w:val="28"/>
        </w:rPr>
      </w:pPr>
      <w:r>
        <w:rPr>
          <w:b/>
          <w:szCs w:val="28"/>
        </w:rPr>
        <w:br w:type="page"/>
      </w:r>
    </w:p>
    <w:p w14:paraId="2D90D444" w14:textId="2C3C97B8" w:rsidR="001B759C" w:rsidRPr="00B803B4" w:rsidRDefault="001B759C" w:rsidP="00F21D76">
      <w:pPr>
        <w:spacing w:after="120"/>
        <w:jc w:val="both"/>
      </w:pPr>
      <w:r w:rsidRPr="00B803B4">
        <w:rPr>
          <w:b/>
          <w:szCs w:val="28"/>
        </w:rPr>
        <w:lastRenderedPageBreak/>
        <w:t>Itinerary</w:t>
      </w:r>
    </w:p>
    <w:p w14:paraId="5FCE40C8" w14:textId="77777777" w:rsidR="001B759C" w:rsidRPr="00B803B4" w:rsidRDefault="001B759C" w:rsidP="00F21D76">
      <w:pPr>
        <w:autoSpaceDE w:val="0"/>
        <w:autoSpaceDN w:val="0"/>
        <w:adjustRightInd w:val="0"/>
        <w:jc w:val="both"/>
      </w:pPr>
      <w:r w:rsidRPr="00B803B4">
        <w:rPr>
          <w:szCs w:val="24"/>
        </w:rPr>
        <w:t>9:30</w:t>
      </w:r>
      <w:r w:rsidRPr="00B803B4">
        <w:rPr>
          <w:szCs w:val="24"/>
        </w:rPr>
        <w:tab/>
        <w:t>Check-in; social; welcome</w:t>
      </w:r>
    </w:p>
    <w:p w14:paraId="06982348" w14:textId="77777777" w:rsidR="001B759C" w:rsidRPr="00B803B4" w:rsidRDefault="001B759C" w:rsidP="00F21D76">
      <w:pPr>
        <w:autoSpaceDE w:val="0"/>
        <w:autoSpaceDN w:val="0"/>
        <w:adjustRightInd w:val="0"/>
        <w:jc w:val="both"/>
        <w:rPr>
          <w:szCs w:val="24"/>
        </w:rPr>
      </w:pPr>
    </w:p>
    <w:p w14:paraId="158E46D8" w14:textId="77777777" w:rsidR="001B759C" w:rsidRPr="00B803B4" w:rsidRDefault="001B759C" w:rsidP="00F21D76">
      <w:pPr>
        <w:autoSpaceDE w:val="0"/>
        <w:autoSpaceDN w:val="0"/>
        <w:adjustRightInd w:val="0"/>
        <w:ind w:left="720" w:hanging="720"/>
        <w:jc w:val="both"/>
      </w:pPr>
      <w:r w:rsidRPr="00B803B4">
        <w:t>9:45</w:t>
      </w:r>
      <w:r w:rsidRPr="00B803B4">
        <w:tab/>
        <w:t>Self-Reflection</w:t>
      </w:r>
    </w:p>
    <w:p w14:paraId="0E407D1A" w14:textId="77777777" w:rsidR="001B759C" w:rsidRPr="00B803B4" w:rsidRDefault="001B759C" w:rsidP="00F21D76">
      <w:pPr>
        <w:pStyle w:val="ListParagraph"/>
        <w:numPr>
          <w:ilvl w:val="0"/>
          <w:numId w:val="2"/>
        </w:numPr>
        <w:autoSpaceDE w:val="0"/>
        <w:autoSpaceDN w:val="0"/>
        <w:adjustRightInd w:val="0"/>
        <w:jc w:val="both"/>
        <w:rPr>
          <w:rFonts w:ascii="Times New Roman" w:hAnsi="Times New Roman" w:cs="Times New Roman"/>
        </w:rPr>
      </w:pPr>
      <w:r w:rsidRPr="00B803B4">
        <w:rPr>
          <w:rFonts w:ascii="Times New Roman" w:hAnsi="Times New Roman" w:cs="Times New Roman"/>
        </w:rPr>
        <w:t>What is good about my guide career?</w:t>
      </w:r>
    </w:p>
    <w:p w14:paraId="5B0BFD80" w14:textId="77777777" w:rsidR="001B759C" w:rsidRPr="00B803B4" w:rsidRDefault="001B759C" w:rsidP="00F21D76">
      <w:pPr>
        <w:pStyle w:val="ListParagraph"/>
        <w:numPr>
          <w:ilvl w:val="0"/>
          <w:numId w:val="2"/>
        </w:numPr>
        <w:autoSpaceDE w:val="0"/>
        <w:autoSpaceDN w:val="0"/>
        <w:adjustRightInd w:val="0"/>
        <w:jc w:val="both"/>
        <w:rPr>
          <w:rFonts w:ascii="Times New Roman" w:hAnsi="Times New Roman" w:cs="Times New Roman"/>
        </w:rPr>
      </w:pPr>
      <w:r w:rsidRPr="00B803B4">
        <w:rPr>
          <w:rFonts w:ascii="Times New Roman" w:hAnsi="Times New Roman" w:cs="Times New Roman"/>
        </w:rPr>
        <w:t>What do I admire about other guides?</w:t>
      </w:r>
    </w:p>
    <w:p w14:paraId="7608F409" w14:textId="77777777" w:rsidR="001B759C" w:rsidRPr="00B803B4" w:rsidRDefault="001B759C" w:rsidP="00F21D76">
      <w:pPr>
        <w:pStyle w:val="ListParagraph"/>
        <w:numPr>
          <w:ilvl w:val="0"/>
          <w:numId w:val="2"/>
        </w:numPr>
        <w:autoSpaceDE w:val="0"/>
        <w:autoSpaceDN w:val="0"/>
        <w:adjustRightInd w:val="0"/>
        <w:jc w:val="both"/>
        <w:rPr>
          <w:rFonts w:ascii="Times New Roman" w:hAnsi="Times New Roman" w:cs="Times New Roman"/>
        </w:rPr>
      </w:pPr>
      <w:r w:rsidRPr="00B803B4">
        <w:rPr>
          <w:rFonts w:ascii="Times New Roman" w:hAnsi="Times New Roman" w:cs="Times New Roman"/>
        </w:rPr>
        <w:t>What can I do to improve my guiding?</w:t>
      </w:r>
    </w:p>
    <w:p w14:paraId="61D72965" w14:textId="77777777" w:rsidR="001B759C" w:rsidRPr="00B803B4" w:rsidRDefault="001B759C" w:rsidP="00F21D76">
      <w:pPr>
        <w:autoSpaceDE w:val="0"/>
        <w:autoSpaceDN w:val="0"/>
        <w:adjustRightInd w:val="0"/>
        <w:spacing w:before="120"/>
        <w:ind w:left="720" w:hanging="720"/>
        <w:jc w:val="both"/>
        <w:rPr>
          <w:szCs w:val="24"/>
        </w:rPr>
      </w:pPr>
      <w:r w:rsidRPr="00B803B4">
        <w:rPr>
          <w:szCs w:val="24"/>
        </w:rPr>
        <w:t>10:00</w:t>
      </w:r>
      <w:r w:rsidRPr="00B803B4">
        <w:rPr>
          <w:szCs w:val="24"/>
        </w:rPr>
        <w:tab/>
        <w:t>Session 1 – The Business</w:t>
      </w:r>
      <w:r w:rsidRPr="00B803B4">
        <w:t xml:space="preserve"> (Nancy Brueggeman)</w:t>
      </w:r>
    </w:p>
    <w:p w14:paraId="165BF158" w14:textId="77777777" w:rsidR="001B759C" w:rsidRPr="00B803B4" w:rsidRDefault="001B759C" w:rsidP="00F21D76">
      <w:pPr>
        <w:pStyle w:val="ListParagraph"/>
        <w:numPr>
          <w:ilvl w:val="0"/>
          <w:numId w:val="1"/>
        </w:numPr>
        <w:autoSpaceDE w:val="0"/>
        <w:autoSpaceDN w:val="0"/>
        <w:adjustRightInd w:val="0"/>
        <w:jc w:val="both"/>
        <w:rPr>
          <w:rFonts w:ascii="Times New Roman" w:hAnsi="Times New Roman" w:cs="Times New Roman"/>
        </w:rPr>
      </w:pPr>
      <w:r w:rsidRPr="00B803B4">
        <w:rPr>
          <w:rFonts w:ascii="Times New Roman" w:hAnsi="Times New Roman" w:cs="Times New Roman"/>
        </w:rPr>
        <w:t>Getting a Job: Whom to contact; Self-promotion; Scams</w:t>
      </w:r>
    </w:p>
    <w:p w14:paraId="604674CA" w14:textId="77777777" w:rsidR="001B759C" w:rsidRPr="00B803B4" w:rsidRDefault="001B759C" w:rsidP="00F21D76">
      <w:pPr>
        <w:pStyle w:val="ListParagraph"/>
        <w:numPr>
          <w:ilvl w:val="0"/>
          <w:numId w:val="1"/>
        </w:numPr>
        <w:autoSpaceDE w:val="0"/>
        <w:autoSpaceDN w:val="0"/>
        <w:adjustRightInd w:val="0"/>
        <w:jc w:val="both"/>
        <w:rPr>
          <w:rFonts w:ascii="Times New Roman" w:hAnsi="Times New Roman" w:cs="Times New Roman"/>
        </w:rPr>
      </w:pPr>
      <w:r w:rsidRPr="00B803B4">
        <w:rPr>
          <w:rFonts w:ascii="Times New Roman" w:hAnsi="Times New Roman" w:cs="Times New Roman"/>
        </w:rPr>
        <w:t>I’m the Boss: Pricing; Choosing work; “Firing” a client</w:t>
      </w:r>
    </w:p>
    <w:p w14:paraId="09FB4F97" w14:textId="77777777" w:rsidR="001B759C" w:rsidRPr="00B803B4" w:rsidRDefault="001B759C" w:rsidP="00F21D76">
      <w:pPr>
        <w:pStyle w:val="ListParagraph"/>
        <w:numPr>
          <w:ilvl w:val="0"/>
          <w:numId w:val="1"/>
        </w:numPr>
        <w:autoSpaceDE w:val="0"/>
        <w:autoSpaceDN w:val="0"/>
        <w:adjustRightInd w:val="0"/>
        <w:jc w:val="both"/>
        <w:rPr>
          <w:rFonts w:ascii="Times New Roman" w:hAnsi="Times New Roman" w:cs="Times New Roman"/>
        </w:rPr>
      </w:pPr>
      <w:r w:rsidRPr="00B803B4">
        <w:rPr>
          <w:rFonts w:ascii="Times New Roman" w:hAnsi="Times New Roman" w:cs="Times New Roman"/>
        </w:rPr>
        <w:t>Record-keeping: Sharing session, bring a sample of your methods</w:t>
      </w:r>
    </w:p>
    <w:p w14:paraId="0928FE0B" w14:textId="77777777" w:rsidR="001B759C" w:rsidRPr="00B803B4" w:rsidRDefault="001B759C" w:rsidP="00F21D76">
      <w:pPr>
        <w:pStyle w:val="ListParagraph"/>
        <w:numPr>
          <w:ilvl w:val="0"/>
          <w:numId w:val="1"/>
        </w:numPr>
        <w:autoSpaceDE w:val="0"/>
        <w:autoSpaceDN w:val="0"/>
        <w:adjustRightInd w:val="0"/>
        <w:jc w:val="both"/>
        <w:rPr>
          <w:rFonts w:ascii="Times New Roman" w:hAnsi="Times New Roman" w:cs="Times New Roman"/>
        </w:rPr>
      </w:pPr>
      <w:r w:rsidRPr="00B803B4">
        <w:rPr>
          <w:rFonts w:ascii="Times New Roman" w:hAnsi="Times New Roman" w:cs="Times New Roman"/>
        </w:rPr>
        <w:t>Managing research: Sharing session, bring a sample of your methods</w:t>
      </w:r>
    </w:p>
    <w:p w14:paraId="04A6A997" w14:textId="7D758C72" w:rsidR="001B759C" w:rsidRPr="00B803B4" w:rsidRDefault="001B759C" w:rsidP="00F21D76">
      <w:pPr>
        <w:pStyle w:val="ListParagraph"/>
        <w:numPr>
          <w:ilvl w:val="0"/>
          <w:numId w:val="1"/>
        </w:numPr>
        <w:autoSpaceDE w:val="0"/>
        <w:autoSpaceDN w:val="0"/>
        <w:adjustRightInd w:val="0"/>
        <w:jc w:val="both"/>
        <w:rPr>
          <w:rFonts w:ascii="Times New Roman" w:hAnsi="Times New Roman" w:cs="Times New Roman"/>
        </w:rPr>
      </w:pPr>
      <w:r w:rsidRPr="00B803B4">
        <w:rPr>
          <w:rFonts w:ascii="Times New Roman" w:hAnsi="Times New Roman" w:cs="Times New Roman"/>
        </w:rPr>
        <w:t>Customer interactions: Going the “Extra Mile”</w:t>
      </w:r>
    </w:p>
    <w:p w14:paraId="2199FFDB" w14:textId="0F12C036" w:rsidR="00CB317B" w:rsidRPr="00B803B4" w:rsidRDefault="00CB317B" w:rsidP="00F21D76">
      <w:pPr>
        <w:autoSpaceDE w:val="0"/>
        <w:autoSpaceDN w:val="0"/>
        <w:adjustRightInd w:val="0"/>
        <w:ind w:left="360"/>
        <w:jc w:val="both"/>
      </w:pPr>
      <w:r w:rsidRPr="00B803B4">
        <w:t>Participants viewed copies of each other’s bookkeeping methods. Nancy Brueggeman encouraged participants to investigate mobile bookkeeping apps to record expenses, mileage, and income.</w:t>
      </w:r>
    </w:p>
    <w:p w14:paraId="7FCCEF1D" w14:textId="77777777" w:rsidR="001B759C" w:rsidRPr="00B803B4" w:rsidRDefault="001B759C" w:rsidP="00F21D76">
      <w:pPr>
        <w:autoSpaceDE w:val="0"/>
        <w:autoSpaceDN w:val="0"/>
        <w:adjustRightInd w:val="0"/>
        <w:spacing w:before="120"/>
        <w:jc w:val="both"/>
        <w:rPr>
          <w:szCs w:val="24"/>
        </w:rPr>
      </w:pPr>
      <w:r w:rsidRPr="00B803B4">
        <w:rPr>
          <w:szCs w:val="24"/>
        </w:rPr>
        <w:t>11:30</w:t>
      </w:r>
      <w:r w:rsidRPr="00B803B4">
        <w:rPr>
          <w:szCs w:val="24"/>
        </w:rPr>
        <w:tab/>
        <w:t>Lunch</w:t>
      </w:r>
    </w:p>
    <w:p w14:paraId="73FE2C56" w14:textId="77777777" w:rsidR="001B759C" w:rsidRPr="00B803B4" w:rsidRDefault="001B759C" w:rsidP="00F21D76">
      <w:pPr>
        <w:pStyle w:val="ListParagraph"/>
        <w:numPr>
          <w:ilvl w:val="0"/>
          <w:numId w:val="4"/>
        </w:numPr>
        <w:autoSpaceDE w:val="0"/>
        <w:autoSpaceDN w:val="0"/>
        <w:adjustRightInd w:val="0"/>
        <w:ind w:left="720"/>
        <w:jc w:val="both"/>
        <w:rPr>
          <w:rFonts w:ascii="Times New Roman" w:hAnsi="Times New Roman" w:cs="Times New Roman"/>
        </w:rPr>
      </w:pPr>
      <w:r w:rsidRPr="00B803B4">
        <w:rPr>
          <w:rFonts w:ascii="Times New Roman" w:hAnsi="Times New Roman" w:cs="Times New Roman"/>
        </w:rPr>
        <w:t>Table-talk: Making the guests’ experience remarkable</w:t>
      </w:r>
    </w:p>
    <w:p w14:paraId="78F7C25F" w14:textId="77777777" w:rsidR="001B759C" w:rsidRPr="00B803B4" w:rsidRDefault="001B759C" w:rsidP="00F21D76">
      <w:pPr>
        <w:pStyle w:val="ListParagraph"/>
        <w:numPr>
          <w:ilvl w:val="0"/>
          <w:numId w:val="4"/>
        </w:numPr>
        <w:autoSpaceDE w:val="0"/>
        <w:autoSpaceDN w:val="0"/>
        <w:adjustRightInd w:val="0"/>
        <w:ind w:left="720"/>
        <w:jc w:val="both"/>
        <w:rPr>
          <w:rFonts w:ascii="Times New Roman" w:hAnsi="Times New Roman" w:cs="Times New Roman"/>
        </w:rPr>
      </w:pPr>
      <w:r w:rsidRPr="00B803B4">
        <w:rPr>
          <w:rFonts w:ascii="Times New Roman" w:hAnsi="Times New Roman" w:cs="Times New Roman"/>
        </w:rPr>
        <w:t>Sharing session, bring your questions and your solutions</w:t>
      </w:r>
    </w:p>
    <w:p w14:paraId="1DC289C1" w14:textId="77777777" w:rsidR="001B759C" w:rsidRPr="00B803B4" w:rsidRDefault="001B759C" w:rsidP="00F21D76">
      <w:pPr>
        <w:autoSpaceDE w:val="0"/>
        <w:autoSpaceDN w:val="0"/>
        <w:adjustRightInd w:val="0"/>
        <w:spacing w:before="120"/>
        <w:jc w:val="both"/>
        <w:rPr>
          <w:szCs w:val="24"/>
        </w:rPr>
      </w:pPr>
      <w:r w:rsidRPr="00B803B4">
        <w:rPr>
          <w:szCs w:val="24"/>
        </w:rPr>
        <w:t>12:30</w:t>
      </w:r>
      <w:r w:rsidRPr="00B803B4">
        <w:rPr>
          <w:szCs w:val="24"/>
        </w:rPr>
        <w:tab/>
        <w:t>Session 2 – Interpreting vs Guiding (Sherry Moon)</w:t>
      </w:r>
    </w:p>
    <w:p w14:paraId="4B2B63EA" w14:textId="77777777" w:rsidR="001B759C" w:rsidRPr="00B803B4" w:rsidRDefault="001B759C" w:rsidP="00F21D76">
      <w:pPr>
        <w:pStyle w:val="ListParagraph"/>
        <w:numPr>
          <w:ilvl w:val="0"/>
          <w:numId w:val="6"/>
        </w:numPr>
        <w:pBdr>
          <w:top w:val="nil"/>
          <w:left w:val="nil"/>
          <w:bottom w:val="nil"/>
          <w:right w:val="nil"/>
          <w:between w:val="nil"/>
          <w:bar w:val="nil"/>
        </w:pBdr>
        <w:contextualSpacing w:val="0"/>
        <w:jc w:val="both"/>
        <w:rPr>
          <w:rFonts w:ascii="Times New Roman" w:eastAsia="Calibri" w:hAnsi="Times New Roman" w:cs="Times New Roman"/>
        </w:rPr>
      </w:pPr>
      <w:r w:rsidRPr="00B803B4">
        <w:rPr>
          <w:rFonts w:ascii="Times New Roman" w:eastAsia="Calibri" w:hAnsi="Times New Roman" w:cs="Times New Roman"/>
        </w:rPr>
        <w:t>Improving your presentation</w:t>
      </w:r>
    </w:p>
    <w:p w14:paraId="5AA4E7B1" w14:textId="77777777" w:rsidR="001B759C" w:rsidRPr="00B803B4" w:rsidRDefault="001B759C" w:rsidP="00F21D76">
      <w:pPr>
        <w:pStyle w:val="ListParagraph"/>
        <w:numPr>
          <w:ilvl w:val="0"/>
          <w:numId w:val="6"/>
        </w:numPr>
        <w:pBdr>
          <w:top w:val="nil"/>
          <w:left w:val="nil"/>
          <w:bottom w:val="nil"/>
          <w:right w:val="nil"/>
          <w:between w:val="nil"/>
          <w:bar w:val="nil"/>
        </w:pBdr>
        <w:contextualSpacing w:val="0"/>
        <w:jc w:val="both"/>
        <w:rPr>
          <w:rFonts w:ascii="Times New Roman" w:eastAsia="Calibri" w:hAnsi="Times New Roman" w:cs="Times New Roman"/>
        </w:rPr>
      </w:pPr>
      <w:r w:rsidRPr="00B803B4">
        <w:rPr>
          <w:rFonts w:ascii="Times New Roman" w:eastAsia="Calibri" w:hAnsi="Times New Roman" w:cs="Times New Roman"/>
        </w:rPr>
        <w:t>Relating to your audience</w:t>
      </w:r>
    </w:p>
    <w:p w14:paraId="0359496C" w14:textId="77777777" w:rsidR="001B759C" w:rsidRPr="00B803B4" w:rsidRDefault="001B759C" w:rsidP="00F21D76">
      <w:pPr>
        <w:pStyle w:val="ListParagraph"/>
        <w:numPr>
          <w:ilvl w:val="0"/>
          <w:numId w:val="6"/>
        </w:numPr>
        <w:pBdr>
          <w:top w:val="nil"/>
          <w:left w:val="nil"/>
          <w:bottom w:val="nil"/>
          <w:right w:val="nil"/>
          <w:between w:val="nil"/>
          <w:bar w:val="nil"/>
        </w:pBdr>
        <w:contextualSpacing w:val="0"/>
        <w:jc w:val="both"/>
        <w:rPr>
          <w:rFonts w:ascii="Times New Roman" w:eastAsia="Calibri" w:hAnsi="Times New Roman" w:cs="Times New Roman"/>
        </w:rPr>
      </w:pPr>
      <w:r w:rsidRPr="00B803B4">
        <w:rPr>
          <w:rFonts w:ascii="Times New Roman" w:eastAsia="Calibri" w:hAnsi="Times New Roman" w:cs="Times New Roman"/>
        </w:rPr>
        <w:t>Techniques to add engagement</w:t>
      </w:r>
    </w:p>
    <w:p w14:paraId="136258BA" w14:textId="45D5891D" w:rsidR="001B759C" w:rsidRPr="00B803B4" w:rsidRDefault="001B759C" w:rsidP="00F21D76">
      <w:pPr>
        <w:pStyle w:val="ListParagraph"/>
        <w:numPr>
          <w:ilvl w:val="0"/>
          <w:numId w:val="6"/>
        </w:numPr>
        <w:pBdr>
          <w:top w:val="nil"/>
          <w:left w:val="nil"/>
          <w:bottom w:val="nil"/>
          <w:right w:val="nil"/>
          <w:between w:val="nil"/>
          <w:bar w:val="nil"/>
        </w:pBdr>
        <w:contextualSpacing w:val="0"/>
        <w:jc w:val="both"/>
        <w:rPr>
          <w:rFonts w:ascii="Times New Roman" w:eastAsia="Calibri" w:hAnsi="Times New Roman" w:cs="Times New Roman"/>
        </w:rPr>
      </w:pPr>
      <w:r w:rsidRPr="00B803B4">
        <w:rPr>
          <w:rFonts w:ascii="Times New Roman" w:eastAsia="Calibri" w:hAnsi="Times New Roman" w:cs="Times New Roman"/>
        </w:rPr>
        <w:t>Sharing session: your questions and your solutions</w:t>
      </w:r>
    </w:p>
    <w:p w14:paraId="2BF9FF18" w14:textId="34D2A2CF" w:rsidR="00850EA0" w:rsidRPr="00B803B4" w:rsidRDefault="00850EA0" w:rsidP="00F21D76">
      <w:pPr>
        <w:pBdr>
          <w:top w:val="nil"/>
          <w:left w:val="nil"/>
          <w:bottom w:val="nil"/>
          <w:right w:val="nil"/>
          <w:between w:val="nil"/>
          <w:bar w:val="nil"/>
        </w:pBdr>
        <w:ind w:left="360"/>
        <w:jc w:val="both"/>
        <w:rPr>
          <w:rFonts w:eastAsia="Calibri"/>
        </w:rPr>
      </w:pPr>
      <w:r w:rsidRPr="00B803B4">
        <w:rPr>
          <w:rFonts w:eastAsia="Calibri"/>
        </w:rPr>
        <w:t>Sherry recently completed training with the National Association for Interpretation</w:t>
      </w:r>
      <w:r w:rsidR="00AD5B44">
        <w:rPr>
          <w:rFonts w:eastAsia="Calibri"/>
        </w:rPr>
        <w:t xml:space="preserve"> </w:t>
      </w:r>
      <w:hyperlink r:id="rId9" w:history="1">
        <w:r w:rsidR="00AD5B44">
          <w:rPr>
            <w:rStyle w:val="Hyperlink"/>
            <w:rFonts w:eastAsia="Symbol"/>
          </w:rPr>
          <w:t>https://www.interpnet.com/</w:t>
        </w:r>
      </w:hyperlink>
      <w:r w:rsidRPr="00B803B4">
        <w:rPr>
          <w:rFonts w:eastAsia="Calibri"/>
        </w:rPr>
        <w:t>. From that training, she pointed out that it is important for tour guides to look at the faces of the guests’ when speaking to them, to encourage questions and answers from the guests, and to provoke the guests’ participation in the tour event. She also recommended that guides investigate purchasing a portable microphone/loudspeaker unit so that the guests can hear the guide’s presentation.</w:t>
      </w:r>
    </w:p>
    <w:p w14:paraId="7C709EA3" w14:textId="77777777" w:rsidR="001B759C" w:rsidRPr="00B803B4" w:rsidRDefault="001B759C" w:rsidP="00F21D76">
      <w:pPr>
        <w:autoSpaceDE w:val="0"/>
        <w:autoSpaceDN w:val="0"/>
        <w:adjustRightInd w:val="0"/>
        <w:spacing w:before="120"/>
        <w:jc w:val="both"/>
        <w:rPr>
          <w:szCs w:val="24"/>
        </w:rPr>
      </w:pPr>
      <w:r w:rsidRPr="00B803B4">
        <w:rPr>
          <w:szCs w:val="24"/>
        </w:rPr>
        <w:t>1:30</w:t>
      </w:r>
      <w:r w:rsidRPr="00B803B4">
        <w:rPr>
          <w:szCs w:val="24"/>
        </w:rPr>
        <w:tab/>
        <w:t xml:space="preserve">Session 3 – </w:t>
      </w:r>
      <w:r w:rsidRPr="00B803B4">
        <w:t>Elevating the</w:t>
      </w:r>
      <w:r w:rsidRPr="00B803B4">
        <w:rPr>
          <w:szCs w:val="24"/>
        </w:rPr>
        <w:t xml:space="preserve"> </w:t>
      </w:r>
      <w:r w:rsidRPr="00B803B4">
        <w:t xml:space="preserve">Narrative </w:t>
      </w:r>
      <w:r w:rsidRPr="00B803B4">
        <w:rPr>
          <w:szCs w:val="24"/>
        </w:rPr>
        <w:t>(Mike Pearl)</w:t>
      </w:r>
    </w:p>
    <w:p w14:paraId="0782C99B" w14:textId="77777777" w:rsidR="001B759C" w:rsidRPr="00B803B4" w:rsidRDefault="001B759C" w:rsidP="00F21D76">
      <w:pPr>
        <w:pStyle w:val="ListParagraph"/>
        <w:numPr>
          <w:ilvl w:val="0"/>
          <w:numId w:val="3"/>
        </w:numPr>
        <w:autoSpaceDE w:val="0"/>
        <w:autoSpaceDN w:val="0"/>
        <w:adjustRightInd w:val="0"/>
        <w:jc w:val="both"/>
        <w:rPr>
          <w:rFonts w:ascii="Times New Roman" w:hAnsi="Times New Roman" w:cs="Times New Roman"/>
        </w:rPr>
      </w:pPr>
      <w:r w:rsidRPr="00B803B4">
        <w:rPr>
          <w:rFonts w:ascii="Times New Roman" w:hAnsi="Times New Roman" w:cs="Times New Roman"/>
        </w:rPr>
        <w:t>Suspense and anticipation (Q &amp; A)</w:t>
      </w:r>
    </w:p>
    <w:p w14:paraId="3F7CF27C" w14:textId="77777777" w:rsidR="001B759C" w:rsidRPr="00B803B4" w:rsidRDefault="001B759C" w:rsidP="00F21D76">
      <w:pPr>
        <w:pStyle w:val="ListParagraph"/>
        <w:numPr>
          <w:ilvl w:val="0"/>
          <w:numId w:val="3"/>
        </w:numPr>
        <w:autoSpaceDE w:val="0"/>
        <w:autoSpaceDN w:val="0"/>
        <w:adjustRightInd w:val="0"/>
        <w:jc w:val="both"/>
        <w:rPr>
          <w:rFonts w:ascii="Times New Roman" w:hAnsi="Times New Roman" w:cs="Times New Roman"/>
        </w:rPr>
      </w:pPr>
      <w:r w:rsidRPr="00B803B4">
        <w:rPr>
          <w:rFonts w:ascii="Times New Roman" w:hAnsi="Times New Roman" w:cs="Times New Roman"/>
        </w:rPr>
        <w:t>Directed observation</w:t>
      </w:r>
    </w:p>
    <w:p w14:paraId="376F5B36" w14:textId="77777777" w:rsidR="001B759C" w:rsidRPr="00B803B4" w:rsidRDefault="001B759C" w:rsidP="00F21D76">
      <w:pPr>
        <w:pStyle w:val="ListParagraph"/>
        <w:numPr>
          <w:ilvl w:val="0"/>
          <w:numId w:val="3"/>
        </w:numPr>
        <w:autoSpaceDE w:val="0"/>
        <w:autoSpaceDN w:val="0"/>
        <w:adjustRightInd w:val="0"/>
        <w:jc w:val="both"/>
        <w:rPr>
          <w:rFonts w:ascii="Times New Roman" w:hAnsi="Times New Roman" w:cs="Times New Roman"/>
        </w:rPr>
      </w:pPr>
      <w:r w:rsidRPr="00B803B4">
        <w:rPr>
          <w:rFonts w:ascii="Times New Roman" w:hAnsi="Times New Roman" w:cs="Times New Roman"/>
        </w:rPr>
        <w:t>Connecting with the guests</w:t>
      </w:r>
    </w:p>
    <w:p w14:paraId="460AEA21" w14:textId="10DCE49F" w:rsidR="001B759C" w:rsidRPr="00B803B4" w:rsidRDefault="001B759C" w:rsidP="00F21D76">
      <w:pPr>
        <w:pStyle w:val="ListParagraph"/>
        <w:numPr>
          <w:ilvl w:val="0"/>
          <w:numId w:val="3"/>
        </w:numPr>
        <w:autoSpaceDE w:val="0"/>
        <w:autoSpaceDN w:val="0"/>
        <w:adjustRightInd w:val="0"/>
        <w:jc w:val="both"/>
        <w:rPr>
          <w:rFonts w:ascii="Times New Roman" w:hAnsi="Times New Roman" w:cs="Times New Roman"/>
        </w:rPr>
      </w:pPr>
      <w:r w:rsidRPr="00B803B4">
        <w:rPr>
          <w:rFonts w:ascii="Times New Roman" w:hAnsi="Times New Roman" w:cs="Times New Roman"/>
        </w:rPr>
        <w:t>K.I.S.S.</w:t>
      </w:r>
      <w:r w:rsidR="00CB317B" w:rsidRPr="00B803B4">
        <w:rPr>
          <w:rFonts w:ascii="Times New Roman" w:hAnsi="Times New Roman" w:cs="Times New Roman"/>
        </w:rPr>
        <w:t xml:space="preserve"> (Keep It Short, Sport)</w:t>
      </w:r>
    </w:p>
    <w:p w14:paraId="2BC4C0B7" w14:textId="5D64A1CB" w:rsidR="001B759C" w:rsidRPr="00B803B4" w:rsidRDefault="001B759C" w:rsidP="00F21D76">
      <w:pPr>
        <w:pStyle w:val="ListParagraph"/>
        <w:numPr>
          <w:ilvl w:val="0"/>
          <w:numId w:val="3"/>
        </w:numPr>
        <w:autoSpaceDE w:val="0"/>
        <w:autoSpaceDN w:val="0"/>
        <w:adjustRightInd w:val="0"/>
        <w:jc w:val="both"/>
        <w:rPr>
          <w:rFonts w:ascii="Times New Roman" w:hAnsi="Times New Roman" w:cs="Times New Roman"/>
        </w:rPr>
      </w:pPr>
      <w:r w:rsidRPr="00B803B4">
        <w:rPr>
          <w:rFonts w:ascii="Times New Roman" w:hAnsi="Times New Roman" w:cs="Times New Roman"/>
        </w:rPr>
        <w:t>Sharing session: your questions and your solutions</w:t>
      </w:r>
    </w:p>
    <w:p w14:paraId="1507DA83" w14:textId="3E61DF29" w:rsidR="00CB317B" w:rsidRPr="00B803B4" w:rsidRDefault="00CB317B" w:rsidP="00F21D76">
      <w:pPr>
        <w:jc w:val="both"/>
      </w:pPr>
      <w:r w:rsidRPr="00B803B4">
        <w:t xml:space="preserve">Mike Pearl encouraged participants to investigate books such as </w:t>
      </w:r>
      <w:r w:rsidRPr="00B803B4">
        <w:rPr>
          <w:i/>
          <w:iCs/>
        </w:rPr>
        <w:t xml:space="preserve">Practical Storytelling: How to Use Stories to Build Strong Business and Personal Relationships </w:t>
      </w:r>
      <w:r w:rsidRPr="00B803B4">
        <w:t xml:space="preserve">by Dominic R. </w:t>
      </w:r>
      <w:proofErr w:type="spellStart"/>
      <w:r w:rsidRPr="00B803B4">
        <w:t>Villari</w:t>
      </w:r>
      <w:proofErr w:type="spellEnd"/>
      <w:r w:rsidRPr="00B803B4">
        <w:t xml:space="preserve"> or </w:t>
      </w:r>
      <w:r w:rsidRPr="00B803B4">
        <w:rPr>
          <w:i/>
          <w:iCs/>
        </w:rPr>
        <w:t xml:space="preserve">Pixar Storytelling: Rules for Effective Storytelling Based on Pixar's Greatest Films </w:t>
      </w:r>
      <w:r w:rsidRPr="00B803B4">
        <w:t xml:space="preserve">by Dean </w:t>
      </w:r>
      <w:proofErr w:type="spellStart"/>
      <w:r w:rsidRPr="00B803B4">
        <w:t>Movshovitz</w:t>
      </w:r>
      <w:proofErr w:type="spellEnd"/>
      <w:r w:rsidRPr="00B803B4">
        <w:t>.</w:t>
      </w:r>
    </w:p>
    <w:p w14:paraId="4BBB027C" w14:textId="09DCBBFA" w:rsidR="00CB317B" w:rsidRPr="00B803B4" w:rsidRDefault="00CB317B" w:rsidP="00F21D76">
      <w:pPr>
        <w:jc w:val="both"/>
      </w:pPr>
      <w:r w:rsidRPr="00B803B4">
        <w:t xml:space="preserve">Mike’s presentation </w:t>
      </w:r>
      <w:r w:rsidR="00B803B4" w:rsidRPr="00B803B4">
        <w:t>outline and resources are located on page 3 of these notes.</w:t>
      </w:r>
    </w:p>
    <w:p w14:paraId="52594976" w14:textId="77777777" w:rsidR="001B759C" w:rsidRPr="00B803B4" w:rsidRDefault="001B759C" w:rsidP="00F21D76">
      <w:pPr>
        <w:autoSpaceDE w:val="0"/>
        <w:autoSpaceDN w:val="0"/>
        <w:adjustRightInd w:val="0"/>
        <w:spacing w:before="120"/>
        <w:jc w:val="both"/>
        <w:rPr>
          <w:szCs w:val="24"/>
        </w:rPr>
      </w:pPr>
      <w:r w:rsidRPr="00B803B4">
        <w:rPr>
          <w:szCs w:val="24"/>
        </w:rPr>
        <w:t>2:30</w:t>
      </w:r>
      <w:r w:rsidRPr="00B803B4">
        <w:rPr>
          <w:szCs w:val="24"/>
        </w:rPr>
        <w:tab/>
        <w:t>Depart</w:t>
      </w:r>
    </w:p>
    <w:p w14:paraId="42F033BD" w14:textId="358501DA" w:rsidR="001B759C" w:rsidRDefault="001B759C" w:rsidP="00F21D76">
      <w:pPr>
        <w:jc w:val="both"/>
      </w:pPr>
      <w:bookmarkStart w:id="0" w:name="_GoBack"/>
      <w:r>
        <w:br w:type="page"/>
      </w:r>
    </w:p>
    <w:bookmarkEnd w:id="0"/>
    <w:p w14:paraId="5D225D5C" w14:textId="389E1D24" w:rsidR="00FE3CC1" w:rsidRPr="00FE3CC1" w:rsidRDefault="00FE3CC1" w:rsidP="00F21D76">
      <w:pPr>
        <w:autoSpaceDE w:val="0"/>
        <w:autoSpaceDN w:val="0"/>
        <w:adjustRightInd w:val="0"/>
        <w:spacing w:after="120"/>
        <w:ind w:left="720" w:hanging="720"/>
        <w:jc w:val="both"/>
        <w:rPr>
          <w:b/>
        </w:rPr>
      </w:pPr>
      <w:r w:rsidRPr="00FE3CC1">
        <w:rPr>
          <w:b/>
        </w:rPr>
        <w:lastRenderedPageBreak/>
        <w:t>Self-Reflection</w:t>
      </w:r>
    </w:p>
    <w:p w14:paraId="195E69F4" w14:textId="3623A6A4" w:rsidR="00FE3CC1" w:rsidRDefault="00FE3CC1" w:rsidP="00F21D76">
      <w:pPr>
        <w:autoSpaceDE w:val="0"/>
        <w:autoSpaceDN w:val="0"/>
        <w:adjustRightInd w:val="0"/>
        <w:ind w:left="360"/>
        <w:jc w:val="both"/>
      </w:pPr>
      <w:r w:rsidRPr="00FE3CC1">
        <w:t>Before today’s session begins, take a few moments to think about your career as a tour guide.</w:t>
      </w:r>
      <w:r>
        <w:t xml:space="preserve"> If your career includes other aspects of the tourism and hospitality industry, such as transportation management, convention and event services, </w:t>
      </w:r>
      <w:r w:rsidR="000737B6">
        <w:t xml:space="preserve">and so forth, </w:t>
      </w:r>
      <w:r>
        <w:t>consider those</w:t>
      </w:r>
      <w:r w:rsidR="00C7100D">
        <w:t>, too.</w:t>
      </w:r>
    </w:p>
    <w:p w14:paraId="0A64807F" w14:textId="6EF44800" w:rsidR="00FE3CC1" w:rsidRDefault="00FE3CC1" w:rsidP="00F21D76">
      <w:pPr>
        <w:pStyle w:val="ListParagraph"/>
        <w:numPr>
          <w:ilvl w:val="0"/>
          <w:numId w:val="2"/>
        </w:numPr>
        <w:autoSpaceDE w:val="0"/>
        <w:autoSpaceDN w:val="0"/>
        <w:adjustRightInd w:val="0"/>
        <w:spacing w:before="120"/>
        <w:contextualSpacing w:val="0"/>
        <w:jc w:val="both"/>
        <w:rPr>
          <w:rFonts w:ascii="Times New Roman" w:hAnsi="Times New Roman" w:cs="Times New Roman"/>
        </w:rPr>
      </w:pPr>
      <w:r w:rsidRPr="0012398B">
        <w:rPr>
          <w:rFonts w:ascii="Times New Roman" w:hAnsi="Times New Roman" w:cs="Times New Roman"/>
        </w:rPr>
        <w:t>What is good about my guide career?</w:t>
      </w:r>
    </w:p>
    <w:p w14:paraId="2C7B1339" w14:textId="7274BB97" w:rsidR="000737B6" w:rsidRDefault="000737B6"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base of information and knowledge</w:t>
      </w:r>
    </w:p>
    <w:p w14:paraId="034D7FE1" w14:textId="65324C42" w:rsidR="000737B6" w:rsidRDefault="000737B6"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ability to communicate with my guests</w:t>
      </w:r>
    </w:p>
    <w:p w14:paraId="55A46E0C" w14:textId="451A6D66" w:rsidR="000737B6" w:rsidRDefault="000737B6"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ability to coordinate with co-workers</w:t>
      </w:r>
    </w:p>
    <w:p w14:paraId="21E3B7ED" w14:textId="76A44AC1"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ability to find employment</w:t>
      </w:r>
    </w:p>
    <w:p w14:paraId="5CB94B31" w14:textId="77EC61D3" w:rsidR="000737B6"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record-keeping</w:t>
      </w:r>
    </w:p>
    <w:p w14:paraId="4271D902" w14:textId="7CA53B8E"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time management</w:t>
      </w:r>
    </w:p>
    <w:p w14:paraId="56D7102C" w14:textId="363C5F22" w:rsidR="00C7100D" w:rsidRPr="0012398B"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Other</w:t>
      </w:r>
    </w:p>
    <w:p w14:paraId="4CA23518" w14:textId="089D48DA" w:rsidR="00FE3CC1" w:rsidRDefault="00FE3CC1" w:rsidP="00F21D76">
      <w:pPr>
        <w:pStyle w:val="ListParagraph"/>
        <w:numPr>
          <w:ilvl w:val="0"/>
          <w:numId w:val="2"/>
        </w:numPr>
        <w:autoSpaceDE w:val="0"/>
        <w:autoSpaceDN w:val="0"/>
        <w:adjustRightInd w:val="0"/>
        <w:spacing w:before="120"/>
        <w:contextualSpacing w:val="0"/>
        <w:jc w:val="both"/>
        <w:rPr>
          <w:rFonts w:ascii="Times New Roman" w:hAnsi="Times New Roman" w:cs="Times New Roman"/>
        </w:rPr>
      </w:pPr>
      <w:r w:rsidRPr="0012398B">
        <w:rPr>
          <w:rFonts w:ascii="Times New Roman" w:hAnsi="Times New Roman" w:cs="Times New Roman"/>
        </w:rPr>
        <w:t>What do I admire about other guides?</w:t>
      </w:r>
    </w:p>
    <w:p w14:paraId="72FD99CD" w14:textId="29CC6B55"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Their base of information and knowledge</w:t>
      </w:r>
    </w:p>
    <w:p w14:paraId="0602315B" w14:textId="263137EE"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Their ability to communicate with their guests</w:t>
      </w:r>
    </w:p>
    <w:p w14:paraId="1D2C287B" w14:textId="426E564B"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Their ability to coordinate with co-workers</w:t>
      </w:r>
    </w:p>
    <w:p w14:paraId="4219C7E8" w14:textId="04CE2835"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Their ability to find employment</w:t>
      </w:r>
    </w:p>
    <w:p w14:paraId="7216E539" w14:textId="69EAAC4C"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Their record-keeping</w:t>
      </w:r>
    </w:p>
    <w:p w14:paraId="6AE0C73C" w14:textId="571464D3"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Their time management</w:t>
      </w:r>
    </w:p>
    <w:p w14:paraId="7364A2A8" w14:textId="77777777" w:rsidR="00C7100D" w:rsidRPr="0012398B"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Other</w:t>
      </w:r>
    </w:p>
    <w:p w14:paraId="6C41B9E0" w14:textId="326640D5" w:rsidR="00C7100D" w:rsidRDefault="00C7100D" w:rsidP="00F21D76">
      <w:pPr>
        <w:pStyle w:val="ListParagraph"/>
        <w:numPr>
          <w:ilvl w:val="0"/>
          <w:numId w:val="2"/>
        </w:numPr>
        <w:autoSpaceDE w:val="0"/>
        <w:autoSpaceDN w:val="0"/>
        <w:adjustRightInd w:val="0"/>
        <w:spacing w:before="120"/>
        <w:contextualSpacing w:val="0"/>
        <w:jc w:val="both"/>
        <w:rPr>
          <w:rFonts w:ascii="Times New Roman" w:hAnsi="Times New Roman" w:cs="Times New Roman"/>
        </w:rPr>
      </w:pPr>
      <w:r>
        <w:rPr>
          <w:rFonts w:ascii="Times New Roman" w:hAnsi="Times New Roman" w:cs="Times New Roman"/>
        </w:rPr>
        <w:t>What do I want to improve about my guiding?</w:t>
      </w:r>
    </w:p>
    <w:p w14:paraId="6C1F898B" w14:textId="77777777"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base of information and knowledge</w:t>
      </w:r>
    </w:p>
    <w:p w14:paraId="10EC8D0A" w14:textId="77777777"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ability to communicate with my guests</w:t>
      </w:r>
    </w:p>
    <w:p w14:paraId="5DEB6FB4" w14:textId="77777777"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ability to coordinate with co-workers</w:t>
      </w:r>
    </w:p>
    <w:p w14:paraId="2C2939A3" w14:textId="77777777"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ability to find employment</w:t>
      </w:r>
    </w:p>
    <w:p w14:paraId="4494F59C" w14:textId="77777777"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My record-keeping</w:t>
      </w:r>
    </w:p>
    <w:p w14:paraId="17D1F137" w14:textId="2F1ED5A1" w:rsidR="00C7100D" w:rsidRP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Other</w:t>
      </w:r>
    </w:p>
    <w:p w14:paraId="05DBB2F6" w14:textId="47824945" w:rsidR="00FE3CC1" w:rsidRDefault="00FE3CC1" w:rsidP="00F21D76">
      <w:pPr>
        <w:pStyle w:val="ListParagraph"/>
        <w:numPr>
          <w:ilvl w:val="0"/>
          <w:numId w:val="2"/>
        </w:numPr>
        <w:autoSpaceDE w:val="0"/>
        <w:autoSpaceDN w:val="0"/>
        <w:adjustRightInd w:val="0"/>
        <w:spacing w:before="120"/>
        <w:contextualSpacing w:val="0"/>
        <w:jc w:val="both"/>
        <w:rPr>
          <w:rFonts w:ascii="Times New Roman" w:hAnsi="Times New Roman" w:cs="Times New Roman"/>
        </w:rPr>
      </w:pPr>
      <w:r w:rsidRPr="0012398B">
        <w:rPr>
          <w:rFonts w:ascii="Times New Roman" w:hAnsi="Times New Roman" w:cs="Times New Roman"/>
        </w:rPr>
        <w:t>What can I do to improve my guiding?</w:t>
      </w:r>
    </w:p>
    <w:p w14:paraId="41EDCE09" w14:textId="5E04F848" w:rsidR="000737B6"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Printed resources</w:t>
      </w:r>
    </w:p>
    <w:p w14:paraId="6801E679" w14:textId="77777777"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Online resources</w:t>
      </w:r>
    </w:p>
    <w:p w14:paraId="201E4A93" w14:textId="16660A09"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In-person resources</w:t>
      </w:r>
    </w:p>
    <w:p w14:paraId="2EB5E938" w14:textId="5B0606B6" w:rsidR="00FE3CC1" w:rsidRDefault="00FE3CC1" w:rsidP="00F21D76">
      <w:pPr>
        <w:pStyle w:val="ListParagraph"/>
        <w:numPr>
          <w:ilvl w:val="0"/>
          <w:numId w:val="2"/>
        </w:numPr>
        <w:autoSpaceDE w:val="0"/>
        <w:autoSpaceDN w:val="0"/>
        <w:adjustRightInd w:val="0"/>
        <w:spacing w:before="120"/>
        <w:contextualSpacing w:val="0"/>
        <w:jc w:val="both"/>
        <w:rPr>
          <w:rFonts w:ascii="Times New Roman" w:hAnsi="Times New Roman" w:cs="Times New Roman"/>
        </w:rPr>
      </w:pPr>
      <w:r>
        <w:rPr>
          <w:rFonts w:ascii="Times New Roman" w:hAnsi="Times New Roman" w:cs="Times New Roman"/>
        </w:rPr>
        <w:t>Why do I want to improve?</w:t>
      </w:r>
    </w:p>
    <w:p w14:paraId="4080EF71" w14:textId="77777777"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The aspects that I’m “good” at</w:t>
      </w:r>
    </w:p>
    <w:p w14:paraId="2D6E9692" w14:textId="77777777" w:rsidR="00C7100D" w:rsidRDefault="00C7100D" w:rsidP="00F21D76">
      <w:pPr>
        <w:pStyle w:val="ListParagraph"/>
        <w:numPr>
          <w:ilvl w:val="1"/>
          <w:numId w:val="2"/>
        </w:numPr>
        <w:autoSpaceDE w:val="0"/>
        <w:autoSpaceDN w:val="0"/>
        <w:adjustRightInd w:val="0"/>
        <w:jc w:val="both"/>
        <w:rPr>
          <w:rFonts w:ascii="Times New Roman" w:hAnsi="Times New Roman" w:cs="Times New Roman"/>
        </w:rPr>
      </w:pPr>
      <w:r>
        <w:rPr>
          <w:rFonts w:ascii="Times New Roman" w:hAnsi="Times New Roman" w:cs="Times New Roman"/>
        </w:rPr>
        <w:t>The aspects that I’m not “good” at</w:t>
      </w:r>
    </w:p>
    <w:p w14:paraId="4AA4E8B4" w14:textId="752BEB78" w:rsidR="00A622A3" w:rsidRDefault="00A622A3" w:rsidP="00F21D76">
      <w:pPr>
        <w:jc w:val="both"/>
      </w:pPr>
      <w:r>
        <w:br w:type="page"/>
      </w:r>
    </w:p>
    <w:p w14:paraId="7AF57A8C" w14:textId="27F75784" w:rsidR="00A622A3" w:rsidRPr="00A622A3" w:rsidRDefault="00A622A3" w:rsidP="00F21D76">
      <w:pPr>
        <w:autoSpaceDE w:val="0"/>
        <w:autoSpaceDN w:val="0"/>
        <w:adjustRightInd w:val="0"/>
        <w:spacing w:after="120"/>
        <w:jc w:val="both"/>
        <w:rPr>
          <w:b/>
          <w:szCs w:val="24"/>
        </w:rPr>
      </w:pPr>
      <w:r w:rsidRPr="00A622A3">
        <w:rPr>
          <w:b/>
          <w:szCs w:val="24"/>
        </w:rPr>
        <w:lastRenderedPageBreak/>
        <w:t xml:space="preserve">Session 3 – </w:t>
      </w:r>
      <w:r w:rsidRPr="00A622A3">
        <w:rPr>
          <w:b/>
        </w:rPr>
        <w:t>Elevating the</w:t>
      </w:r>
      <w:r w:rsidRPr="00A622A3">
        <w:rPr>
          <w:b/>
          <w:szCs w:val="24"/>
        </w:rPr>
        <w:t xml:space="preserve"> </w:t>
      </w:r>
      <w:r w:rsidRPr="00A622A3">
        <w:rPr>
          <w:b/>
        </w:rPr>
        <w:t xml:space="preserve">Narrative </w:t>
      </w:r>
      <w:r w:rsidRPr="00A622A3">
        <w:rPr>
          <w:b/>
          <w:szCs w:val="24"/>
        </w:rPr>
        <w:t>(Mike Pearl)</w:t>
      </w:r>
    </w:p>
    <w:p w14:paraId="279D1484" w14:textId="0715540A" w:rsidR="0080515D" w:rsidRDefault="0080515D" w:rsidP="00F21D76">
      <w:pPr>
        <w:autoSpaceDE w:val="0"/>
        <w:autoSpaceDN w:val="0"/>
        <w:adjustRightInd w:val="0"/>
        <w:jc w:val="both"/>
      </w:pPr>
      <w:r>
        <w:t>What Is Storytelling?</w:t>
      </w:r>
    </w:p>
    <w:p w14:paraId="5845AEB7" w14:textId="2BCC4164" w:rsidR="0080515D" w:rsidRDefault="0080515D" w:rsidP="00F21D76">
      <w:pPr>
        <w:autoSpaceDE w:val="0"/>
        <w:autoSpaceDN w:val="0"/>
        <w:adjustRightInd w:val="0"/>
        <w:ind w:left="360"/>
        <w:jc w:val="both"/>
        <w:rPr>
          <w:rStyle w:val="Emphasis"/>
          <w:rFonts w:eastAsia="Symbol"/>
          <w:color w:val="000000"/>
          <w:szCs w:val="24"/>
          <w:shd w:val="clear" w:color="auto" w:fill="FFFFFF"/>
        </w:rPr>
      </w:pPr>
      <w:r w:rsidRPr="0080515D">
        <w:rPr>
          <w:rStyle w:val="Emphasis"/>
          <w:rFonts w:eastAsia="Symbol"/>
          <w:color w:val="000000"/>
          <w:szCs w:val="24"/>
          <w:shd w:val="clear" w:color="auto" w:fill="FFFFFF"/>
        </w:rPr>
        <w:t>Storytelling is the interactive art of using words and actions to reveal the elements and images of a story while encouraging the listener’s imagination.</w:t>
      </w:r>
    </w:p>
    <w:p w14:paraId="0EB38362" w14:textId="4781FD0F" w:rsidR="0080515D" w:rsidRPr="0080515D" w:rsidRDefault="0080515D" w:rsidP="00F21D76">
      <w:pPr>
        <w:pStyle w:val="ListParagraph"/>
        <w:numPr>
          <w:ilvl w:val="0"/>
          <w:numId w:val="10"/>
        </w:numPr>
        <w:shd w:val="clear" w:color="auto" w:fill="FFFFFF"/>
        <w:contextualSpacing w:val="0"/>
        <w:jc w:val="both"/>
        <w:outlineLvl w:val="3"/>
        <w:rPr>
          <w:rFonts w:ascii="Times New Roman" w:hAnsi="Times New Roman" w:cs="Times New Roman"/>
          <w:bCs/>
          <w:color w:val="000040"/>
          <w:szCs w:val="24"/>
        </w:rPr>
      </w:pPr>
      <w:r w:rsidRPr="0080515D">
        <w:rPr>
          <w:rFonts w:ascii="Times New Roman" w:hAnsi="Times New Roman" w:cs="Times New Roman"/>
          <w:bCs/>
          <w:color w:val="000040"/>
          <w:szCs w:val="24"/>
        </w:rPr>
        <w:t>Storytelling is interactive.</w:t>
      </w:r>
    </w:p>
    <w:p w14:paraId="40295181" w14:textId="2BC7E960" w:rsidR="0080515D" w:rsidRPr="0080515D" w:rsidRDefault="0080515D" w:rsidP="00F21D76">
      <w:pPr>
        <w:pStyle w:val="Heading4"/>
        <w:numPr>
          <w:ilvl w:val="0"/>
          <w:numId w:val="10"/>
        </w:numPr>
        <w:shd w:val="clear" w:color="auto" w:fill="FFFFFF"/>
        <w:spacing w:before="0" w:beforeAutospacing="0" w:after="0" w:afterAutospacing="0"/>
        <w:jc w:val="both"/>
        <w:rPr>
          <w:b w:val="0"/>
          <w:color w:val="000040"/>
        </w:rPr>
      </w:pPr>
      <w:r w:rsidRPr="0080515D">
        <w:rPr>
          <w:rStyle w:val="Strong"/>
          <w:bCs/>
          <w:color w:val="000040"/>
        </w:rPr>
        <w:t>Storytelling uses words.</w:t>
      </w:r>
    </w:p>
    <w:p w14:paraId="5C732B85" w14:textId="2F50C8B0" w:rsidR="0080515D" w:rsidRPr="0080515D" w:rsidRDefault="0080515D" w:rsidP="00F21D76">
      <w:pPr>
        <w:pStyle w:val="Heading4"/>
        <w:numPr>
          <w:ilvl w:val="0"/>
          <w:numId w:val="10"/>
        </w:numPr>
        <w:shd w:val="clear" w:color="auto" w:fill="FFFFFF"/>
        <w:spacing w:before="0" w:beforeAutospacing="0" w:after="0" w:afterAutospacing="0"/>
        <w:jc w:val="both"/>
        <w:rPr>
          <w:b w:val="0"/>
          <w:color w:val="000040"/>
        </w:rPr>
      </w:pPr>
      <w:r w:rsidRPr="0080515D">
        <w:rPr>
          <w:rStyle w:val="Strong"/>
          <w:bCs/>
          <w:color w:val="000040"/>
        </w:rPr>
        <w:t>Storytelling uses actions such as vocalization, physical movement and/or gesture.</w:t>
      </w:r>
    </w:p>
    <w:p w14:paraId="76A67DBD" w14:textId="492FE659" w:rsidR="0080515D" w:rsidRPr="0080515D" w:rsidRDefault="0080515D" w:rsidP="00F21D76">
      <w:pPr>
        <w:pStyle w:val="Heading4"/>
        <w:numPr>
          <w:ilvl w:val="0"/>
          <w:numId w:val="10"/>
        </w:numPr>
        <w:shd w:val="clear" w:color="auto" w:fill="FFFFFF"/>
        <w:spacing w:before="0" w:beforeAutospacing="0" w:after="0" w:afterAutospacing="0"/>
        <w:jc w:val="both"/>
        <w:rPr>
          <w:b w:val="0"/>
          <w:color w:val="000040"/>
        </w:rPr>
      </w:pPr>
      <w:r w:rsidRPr="0080515D">
        <w:rPr>
          <w:rStyle w:val="Strong"/>
          <w:bCs/>
          <w:color w:val="000040"/>
        </w:rPr>
        <w:t>Storytelling presents a story.</w:t>
      </w:r>
    </w:p>
    <w:p w14:paraId="28BE6A1F" w14:textId="4DA4B913" w:rsidR="0080515D" w:rsidRPr="0080515D" w:rsidRDefault="0080515D" w:rsidP="00F21D76">
      <w:pPr>
        <w:pStyle w:val="Heading4"/>
        <w:numPr>
          <w:ilvl w:val="0"/>
          <w:numId w:val="10"/>
        </w:numPr>
        <w:shd w:val="clear" w:color="auto" w:fill="FFFFFF"/>
        <w:spacing w:before="0" w:beforeAutospacing="0" w:after="0" w:afterAutospacing="0"/>
        <w:jc w:val="both"/>
        <w:rPr>
          <w:b w:val="0"/>
          <w:color w:val="000040"/>
        </w:rPr>
      </w:pPr>
      <w:r w:rsidRPr="0080515D">
        <w:rPr>
          <w:rStyle w:val="Strong"/>
          <w:bCs/>
          <w:color w:val="000040"/>
        </w:rPr>
        <w:t>Storytelling encourages the active imagination of the listeners.</w:t>
      </w:r>
    </w:p>
    <w:p w14:paraId="56BA7A13" w14:textId="65C1EFA5" w:rsidR="0080515D" w:rsidRPr="00A12DCD" w:rsidRDefault="00A12DCD" w:rsidP="00F21D76">
      <w:pPr>
        <w:autoSpaceDE w:val="0"/>
        <w:autoSpaceDN w:val="0"/>
        <w:adjustRightInd w:val="0"/>
        <w:jc w:val="both"/>
        <w:rPr>
          <w:sz w:val="16"/>
        </w:rPr>
      </w:pPr>
      <w:r w:rsidRPr="00A12DCD">
        <w:rPr>
          <w:sz w:val="16"/>
        </w:rPr>
        <w:t xml:space="preserve">From </w:t>
      </w:r>
      <w:hyperlink r:id="rId10" w:history="1">
        <w:r w:rsidRPr="00A12DCD">
          <w:rPr>
            <w:rStyle w:val="Hyperlink"/>
            <w:rFonts w:eastAsia="Symbol"/>
            <w:sz w:val="16"/>
          </w:rPr>
          <w:t>https://storynet.org/what-is-storytelling/</w:t>
        </w:r>
      </w:hyperlink>
    </w:p>
    <w:p w14:paraId="141C134D" w14:textId="5C13723E" w:rsidR="00A12DCD" w:rsidRDefault="00A12DCD" w:rsidP="00F21D76">
      <w:pPr>
        <w:autoSpaceDE w:val="0"/>
        <w:autoSpaceDN w:val="0"/>
        <w:adjustRightInd w:val="0"/>
        <w:jc w:val="both"/>
      </w:pPr>
    </w:p>
    <w:p w14:paraId="7112A48A" w14:textId="007D38CE" w:rsidR="00A12DCD" w:rsidRPr="0080515D" w:rsidRDefault="00A12DCD" w:rsidP="00F21D76">
      <w:pPr>
        <w:autoSpaceDE w:val="0"/>
        <w:autoSpaceDN w:val="0"/>
        <w:adjustRightInd w:val="0"/>
        <w:jc w:val="both"/>
      </w:pPr>
      <w:r>
        <w:t>Topics</w:t>
      </w:r>
    </w:p>
    <w:p w14:paraId="366B58D4" w14:textId="380C9B9C" w:rsidR="00A622A3" w:rsidRPr="0012398B" w:rsidRDefault="00A622A3" w:rsidP="00F21D76">
      <w:pPr>
        <w:pStyle w:val="ListParagraph"/>
        <w:numPr>
          <w:ilvl w:val="0"/>
          <w:numId w:val="3"/>
        </w:numPr>
        <w:autoSpaceDE w:val="0"/>
        <w:autoSpaceDN w:val="0"/>
        <w:adjustRightInd w:val="0"/>
        <w:jc w:val="both"/>
        <w:rPr>
          <w:rFonts w:ascii="Times New Roman" w:hAnsi="Times New Roman" w:cs="Times New Roman"/>
        </w:rPr>
      </w:pPr>
      <w:r w:rsidRPr="0012398B">
        <w:rPr>
          <w:rFonts w:ascii="Times New Roman" w:hAnsi="Times New Roman" w:cs="Times New Roman"/>
        </w:rPr>
        <w:t>Suspense and anticipation (Q &amp; A)</w:t>
      </w:r>
    </w:p>
    <w:p w14:paraId="4F3B7C2E" w14:textId="77777777" w:rsidR="00A622A3" w:rsidRPr="0012398B" w:rsidRDefault="00A622A3" w:rsidP="00F21D76">
      <w:pPr>
        <w:pStyle w:val="ListParagraph"/>
        <w:numPr>
          <w:ilvl w:val="0"/>
          <w:numId w:val="3"/>
        </w:numPr>
        <w:autoSpaceDE w:val="0"/>
        <w:autoSpaceDN w:val="0"/>
        <w:adjustRightInd w:val="0"/>
        <w:jc w:val="both"/>
        <w:rPr>
          <w:rFonts w:ascii="Times New Roman" w:hAnsi="Times New Roman" w:cs="Times New Roman"/>
        </w:rPr>
      </w:pPr>
      <w:r w:rsidRPr="0012398B">
        <w:rPr>
          <w:rFonts w:ascii="Times New Roman" w:hAnsi="Times New Roman" w:cs="Times New Roman"/>
        </w:rPr>
        <w:t>Directed observation</w:t>
      </w:r>
    </w:p>
    <w:p w14:paraId="3817CF45" w14:textId="46011FAA" w:rsidR="00A622A3" w:rsidRDefault="00A622A3" w:rsidP="00F21D76">
      <w:pPr>
        <w:pStyle w:val="ListParagraph"/>
        <w:numPr>
          <w:ilvl w:val="0"/>
          <w:numId w:val="3"/>
        </w:numPr>
        <w:autoSpaceDE w:val="0"/>
        <w:autoSpaceDN w:val="0"/>
        <w:adjustRightInd w:val="0"/>
        <w:jc w:val="both"/>
        <w:rPr>
          <w:rFonts w:ascii="Times New Roman" w:hAnsi="Times New Roman" w:cs="Times New Roman"/>
        </w:rPr>
      </w:pPr>
      <w:r w:rsidRPr="0012398B">
        <w:rPr>
          <w:rFonts w:ascii="Times New Roman" w:hAnsi="Times New Roman" w:cs="Times New Roman"/>
        </w:rPr>
        <w:t>Connecting with guests</w:t>
      </w:r>
    </w:p>
    <w:p w14:paraId="0DC6364D" w14:textId="239187C5" w:rsidR="00A12DCD" w:rsidRDefault="00A12DCD" w:rsidP="00F21D76">
      <w:pPr>
        <w:pStyle w:val="ListParagraph"/>
        <w:numPr>
          <w:ilvl w:val="0"/>
          <w:numId w:val="3"/>
        </w:numPr>
        <w:autoSpaceDE w:val="0"/>
        <w:autoSpaceDN w:val="0"/>
        <w:adjustRightInd w:val="0"/>
        <w:jc w:val="both"/>
        <w:rPr>
          <w:rFonts w:ascii="Times New Roman" w:hAnsi="Times New Roman" w:cs="Times New Roman"/>
        </w:rPr>
      </w:pPr>
      <w:r>
        <w:rPr>
          <w:rFonts w:ascii="Times New Roman" w:hAnsi="Times New Roman" w:cs="Times New Roman"/>
        </w:rPr>
        <w:t>Building vocabulary</w:t>
      </w:r>
    </w:p>
    <w:p w14:paraId="1269C464" w14:textId="2A2067C1" w:rsidR="00A12DCD" w:rsidRDefault="00A12DCD" w:rsidP="00F21D76">
      <w:pPr>
        <w:pStyle w:val="ListParagraph"/>
        <w:numPr>
          <w:ilvl w:val="0"/>
          <w:numId w:val="3"/>
        </w:numPr>
        <w:autoSpaceDE w:val="0"/>
        <w:autoSpaceDN w:val="0"/>
        <w:adjustRightInd w:val="0"/>
        <w:jc w:val="both"/>
        <w:rPr>
          <w:rFonts w:ascii="Times New Roman" w:hAnsi="Times New Roman" w:cs="Times New Roman"/>
        </w:rPr>
      </w:pPr>
      <w:r>
        <w:rPr>
          <w:rFonts w:ascii="Times New Roman" w:hAnsi="Times New Roman" w:cs="Times New Roman"/>
        </w:rPr>
        <w:t>Expressive voice</w:t>
      </w:r>
    </w:p>
    <w:p w14:paraId="21125C52" w14:textId="358AD529" w:rsidR="00A12DCD" w:rsidRPr="0012398B" w:rsidRDefault="00A12DCD" w:rsidP="00F21D76">
      <w:pPr>
        <w:pStyle w:val="ListParagraph"/>
        <w:numPr>
          <w:ilvl w:val="0"/>
          <w:numId w:val="3"/>
        </w:numPr>
        <w:autoSpaceDE w:val="0"/>
        <w:autoSpaceDN w:val="0"/>
        <w:adjustRightInd w:val="0"/>
        <w:jc w:val="both"/>
        <w:rPr>
          <w:rFonts w:ascii="Times New Roman" w:hAnsi="Times New Roman" w:cs="Times New Roman"/>
        </w:rPr>
      </w:pPr>
      <w:r>
        <w:rPr>
          <w:rFonts w:ascii="Times New Roman" w:hAnsi="Times New Roman" w:cs="Times New Roman"/>
        </w:rPr>
        <w:t>Expressive movement</w:t>
      </w:r>
    </w:p>
    <w:p w14:paraId="04776CC0" w14:textId="77777777" w:rsidR="00A622A3" w:rsidRPr="0012398B" w:rsidRDefault="00A622A3" w:rsidP="00F21D76">
      <w:pPr>
        <w:pStyle w:val="ListParagraph"/>
        <w:numPr>
          <w:ilvl w:val="0"/>
          <w:numId w:val="3"/>
        </w:numPr>
        <w:autoSpaceDE w:val="0"/>
        <w:autoSpaceDN w:val="0"/>
        <w:adjustRightInd w:val="0"/>
        <w:jc w:val="both"/>
        <w:rPr>
          <w:rFonts w:ascii="Times New Roman" w:hAnsi="Times New Roman" w:cs="Times New Roman"/>
        </w:rPr>
      </w:pPr>
      <w:r w:rsidRPr="0012398B">
        <w:rPr>
          <w:rFonts w:ascii="Times New Roman" w:hAnsi="Times New Roman" w:cs="Times New Roman"/>
        </w:rPr>
        <w:t>K.I.S.S.</w:t>
      </w:r>
    </w:p>
    <w:p w14:paraId="2BF2661E" w14:textId="77777777" w:rsidR="00A12DCD" w:rsidRDefault="00A12DCD" w:rsidP="00F21D76">
      <w:pPr>
        <w:autoSpaceDE w:val="0"/>
        <w:autoSpaceDN w:val="0"/>
        <w:adjustRightInd w:val="0"/>
        <w:jc w:val="both"/>
      </w:pPr>
    </w:p>
    <w:p w14:paraId="7493BDB1" w14:textId="0D4465B1" w:rsidR="00A622A3" w:rsidRDefault="00A622A3" w:rsidP="00F21D76">
      <w:pPr>
        <w:autoSpaceDE w:val="0"/>
        <w:autoSpaceDN w:val="0"/>
        <w:adjustRightInd w:val="0"/>
        <w:jc w:val="both"/>
      </w:pPr>
      <w:r w:rsidRPr="00A12DCD">
        <w:t>Sharing session: your questions and your solutions</w:t>
      </w:r>
    </w:p>
    <w:p w14:paraId="13FDF425" w14:textId="0BD672D6" w:rsidR="00A12DCD" w:rsidRDefault="00A12DCD" w:rsidP="00F21D76">
      <w:pPr>
        <w:autoSpaceDE w:val="0"/>
        <w:autoSpaceDN w:val="0"/>
        <w:adjustRightInd w:val="0"/>
        <w:jc w:val="both"/>
      </w:pPr>
    </w:p>
    <w:p w14:paraId="3D00354A" w14:textId="4C091E8A" w:rsidR="00A12DCD" w:rsidRDefault="00A12DCD" w:rsidP="00F21D76">
      <w:pPr>
        <w:autoSpaceDE w:val="0"/>
        <w:autoSpaceDN w:val="0"/>
        <w:adjustRightInd w:val="0"/>
        <w:jc w:val="both"/>
      </w:pPr>
    </w:p>
    <w:p w14:paraId="14E578FD" w14:textId="425F481E" w:rsidR="00A12DCD" w:rsidRDefault="00A12DCD" w:rsidP="00F21D76">
      <w:pPr>
        <w:autoSpaceDE w:val="0"/>
        <w:autoSpaceDN w:val="0"/>
        <w:adjustRightInd w:val="0"/>
        <w:jc w:val="both"/>
      </w:pPr>
    </w:p>
    <w:p w14:paraId="5C5E884E" w14:textId="319FF745" w:rsidR="00A12DCD" w:rsidRDefault="00A12DCD" w:rsidP="00F21D76">
      <w:pPr>
        <w:autoSpaceDE w:val="0"/>
        <w:autoSpaceDN w:val="0"/>
        <w:adjustRightInd w:val="0"/>
        <w:jc w:val="both"/>
      </w:pPr>
    </w:p>
    <w:p w14:paraId="60DDF139" w14:textId="77777777" w:rsidR="00A12DCD" w:rsidRDefault="00A12DCD" w:rsidP="00F21D76">
      <w:pPr>
        <w:autoSpaceDE w:val="0"/>
        <w:autoSpaceDN w:val="0"/>
        <w:adjustRightInd w:val="0"/>
        <w:jc w:val="both"/>
      </w:pPr>
    </w:p>
    <w:p w14:paraId="64618273" w14:textId="77777777" w:rsidR="00A12DCD" w:rsidRPr="00A12DCD" w:rsidRDefault="00A12DCD" w:rsidP="00F21D76">
      <w:pPr>
        <w:autoSpaceDE w:val="0"/>
        <w:autoSpaceDN w:val="0"/>
        <w:adjustRightInd w:val="0"/>
        <w:jc w:val="both"/>
      </w:pPr>
    </w:p>
    <w:p w14:paraId="30F54F1C" w14:textId="2AF0B0FA" w:rsidR="00A85323" w:rsidRPr="0080515D" w:rsidRDefault="008B600B" w:rsidP="00F21D76">
      <w:pPr>
        <w:spacing w:before="120"/>
        <w:jc w:val="both"/>
        <w:rPr>
          <w:b/>
        </w:rPr>
      </w:pPr>
      <w:r w:rsidRPr="0080515D">
        <w:rPr>
          <w:b/>
        </w:rPr>
        <w:t>Resource Suggestions</w:t>
      </w:r>
    </w:p>
    <w:p w14:paraId="7249B91A" w14:textId="7EF8D42A" w:rsidR="008B600B" w:rsidRDefault="008B600B" w:rsidP="00F21D76">
      <w:pPr>
        <w:jc w:val="both"/>
      </w:pPr>
      <w:r>
        <w:t xml:space="preserve">Be a Better Guide Project </w:t>
      </w:r>
      <w:hyperlink r:id="rId11" w:history="1">
        <w:r>
          <w:rPr>
            <w:rStyle w:val="Hyperlink"/>
            <w:rFonts w:eastAsia="Symbol"/>
          </w:rPr>
          <w:t>https://www.beabetterguide.com/</w:t>
        </w:r>
      </w:hyperlink>
    </w:p>
    <w:p w14:paraId="23539D54" w14:textId="7CB87B92" w:rsidR="008B600B" w:rsidRPr="008B600B" w:rsidRDefault="0095352C" w:rsidP="00F21D76">
      <w:pPr>
        <w:pStyle w:val="ListParagraph"/>
        <w:numPr>
          <w:ilvl w:val="0"/>
          <w:numId w:val="7"/>
        </w:numPr>
        <w:jc w:val="both"/>
        <w:rPr>
          <w:rFonts w:ascii="Times New Roman" w:hAnsi="Times New Roman" w:cs="Times New Roman"/>
        </w:rPr>
      </w:pPr>
      <w:hyperlink r:id="rId12" w:history="1">
        <w:r w:rsidR="008B600B" w:rsidRPr="008B600B">
          <w:rPr>
            <w:rStyle w:val="Hyperlink"/>
            <w:rFonts w:ascii="Times New Roman" w:hAnsi="Times New Roman" w:cs="Times New Roman"/>
          </w:rPr>
          <w:t>https://www.beabetterguide.com/tour-leader-training-videos/</w:t>
        </w:r>
      </w:hyperlink>
    </w:p>
    <w:p w14:paraId="5D95D119" w14:textId="078286AB" w:rsidR="008B600B" w:rsidRDefault="0095352C" w:rsidP="00F21D76">
      <w:pPr>
        <w:pStyle w:val="ListParagraph"/>
        <w:numPr>
          <w:ilvl w:val="0"/>
          <w:numId w:val="7"/>
        </w:numPr>
        <w:jc w:val="both"/>
        <w:rPr>
          <w:rFonts w:ascii="Times New Roman" w:hAnsi="Times New Roman" w:cs="Times New Roman"/>
        </w:rPr>
      </w:pPr>
      <w:hyperlink r:id="rId13" w:history="1">
        <w:r w:rsidR="008B600B" w:rsidRPr="008B600B">
          <w:rPr>
            <w:rStyle w:val="Hyperlink"/>
            <w:rFonts w:ascii="Times New Roman" w:hAnsi="Times New Roman" w:cs="Times New Roman"/>
          </w:rPr>
          <w:t>https://www.beabetterguide.com/resources/</w:t>
        </w:r>
      </w:hyperlink>
    </w:p>
    <w:p w14:paraId="3575154E" w14:textId="48E55BD8" w:rsidR="008B600B" w:rsidRDefault="0095352C" w:rsidP="00F21D76">
      <w:pPr>
        <w:pStyle w:val="ListParagraph"/>
        <w:numPr>
          <w:ilvl w:val="0"/>
          <w:numId w:val="7"/>
        </w:numPr>
        <w:jc w:val="both"/>
        <w:rPr>
          <w:rFonts w:ascii="Times New Roman" w:hAnsi="Times New Roman" w:cs="Times New Roman"/>
        </w:rPr>
      </w:pPr>
      <w:hyperlink r:id="rId14" w:history="1">
        <w:r w:rsidR="008B600B" w:rsidRPr="008B600B">
          <w:rPr>
            <w:rStyle w:val="Hyperlink"/>
            <w:rFonts w:ascii="Times New Roman" w:hAnsi="Times New Roman" w:cs="Times New Roman"/>
          </w:rPr>
          <w:t>https://www.beabetterguide.com/category/written-blog/</w:t>
        </w:r>
      </w:hyperlink>
    </w:p>
    <w:p w14:paraId="220136AD" w14:textId="573A57E0" w:rsidR="008B600B" w:rsidRPr="008B600B" w:rsidRDefault="0095352C" w:rsidP="00F21D76">
      <w:pPr>
        <w:pStyle w:val="ListParagraph"/>
        <w:numPr>
          <w:ilvl w:val="0"/>
          <w:numId w:val="7"/>
        </w:numPr>
        <w:jc w:val="both"/>
        <w:rPr>
          <w:rFonts w:ascii="Times New Roman" w:hAnsi="Times New Roman" w:cs="Times New Roman"/>
        </w:rPr>
      </w:pPr>
      <w:hyperlink r:id="rId15" w:history="1">
        <w:r w:rsidR="008B600B" w:rsidRPr="008B600B">
          <w:rPr>
            <w:rStyle w:val="Hyperlink"/>
            <w:rFonts w:ascii="Times New Roman" w:hAnsi="Times New Roman" w:cs="Times New Roman"/>
          </w:rPr>
          <w:t>https://www.beabetterguide.com/category/interviews/</w:t>
        </w:r>
      </w:hyperlink>
    </w:p>
    <w:p w14:paraId="744A0A55" w14:textId="1EF42CA2" w:rsidR="008B600B" w:rsidRDefault="0095352C" w:rsidP="00F21D76">
      <w:pPr>
        <w:pStyle w:val="ListParagraph"/>
        <w:numPr>
          <w:ilvl w:val="0"/>
          <w:numId w:val="7"/>
        </w:numPr>
        <w:jc w:val="both"/>
        <w:rPr>
          <w:rFonts w:ascii="Times New Roman" w:hAnsi="Times New Roman" w:cs="Times New Roman"/>
        </w:rPr>
      </w:pPr>
      <w:hyperlink r:id="rId16" w:history="1">
        <w:r w:rsidR="008B600B" w:rsidRPr="008B600B">
          <w:rPr>
            <w:rStyle w:val="Hyperlink"/>
            <w:rFonts w:ascii="Times New Roman" w:hAnsi="Times New Roman" w:cs="Times New Roman"/>
          </w:rPr>
          <w:t>https://www.beabetterguide.com/be-a-better-guide-podcast/</w:t>
        </w:r>
      </w:hyperlink>
    </w:p>
    <w:p w14:paraId="186117E6" w14:textId="01C43856" w:rsidR="008B600B" w:rsidRDefault="0080515D" w:rsidP="00F21D76">
      <w:pPr>
        <w:spacing w:before="120"/>
        <w:jc w:val="both"/>
      </w:pPr>
      <w:r w:rsidRPr="0080515D">
        <w:t xml:space="preserve">Toastmasters International </w:t>
      </w:r>
      <w:hyperlink r:id="rId17" w:history="1">
        <w:r w:rsidRPr="0080515D">
          <w:rPr>
            <w:rStyle w:val="Hyperlink"/>
            <w:rFonts w:eastAsia="Symbol"/>
          </w:rPr>
          <w:t>https://www.toastmasters.org/</w:t>
        </w:r>
      </w:hyperlink>
    </w:p>
    <w:p w14:paraId="5FB1F336" w14:textId="0B1FD2C8" w:rsidR="0080515D" w:rsidRPr="0080515D" w:rsidRDefault="0080515D" w:rsidP="00F21D76">
      <w:pPr>
        <w:spacing w:before="120"/>
        <w:jc w:val="both"/>
      </w:pPr>
      <w:r w:rsidRPr="0080515D">
        <w:t xml:space="preserve">National Storytelling Network </w:t>
      </w:r>
      <w:hyperlink r:id="rId18" w:history="1">
        <w:r w:rsidRPr="0080515D">
          <w:rPr>
            <w:rStyle w:val="Hyperlink"/>
            <w:rFonts w:eastAsia="Symbol"/>
          </w:rPr>
          <w:t>https://storynet.org/</w:t>
        </w:r>
      </w:hyperlink>
    </w:p>
    <w:p w14:paraId="1BF16DF3" w14:textId="77777777" w:rsidR="008B600B" w:rsidRDefault="008B600B" w:rsidP="00F21D76">
      <w:pPr>
        <w:jc w:val="both"/>
      </w:pPr>
    </w:p>
    <w:sectPr w:rsidR="008B600B">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E2BC9" w14:textId="77777777" w:rsidR="0095352C" w:rsidRDefault="0095352C" w:rsidP="001B759C">
      <w:r>
        <w:separator/>
      </w:r>
    </w:p>
  </w:endnote>
  <w:endnote w:type="continuationSeparator" w:id="0">
    <w:p w14:paraId="0F5E9E94" w14:textId="77777777" w:rsidR="0095352C" w:rsidRDefault="0095352C" w:rsidP="001B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97CFF" w14:textId="77777777" w:rsidR="0095352C" w:rsidRDefault="0095352C" w:rsidP="001B759C">
      <w:r>
        <w:separator/>
      </w:r>
    </w:p>
  </w:footnote>
  <w:footnote w:type="continuationSeparator" w:id="0">
    <w:p w14:paraId="4D410F0B" w14:textId="77777777" w:rsidR="0095352C" w:rsidRDefault="0095352C" w:rsidP="001B7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338B0" w14:textId="77777777" w:rsidR="001B759C" w:rsidRPr="002E573F" w:rsidRDefault="001B759C" w:rsidP="001B759C">
    <w:pPr>
      <w:jc w:val="center"/>
      <w:rPr>
        <w:b/>
        <w:sz w:val="28"/>
        <w:szCs w:val="28"/>
      </w:rPr>
    </w:pPr>
    <w:r w:rsidRPr="002E573F">
      <w:rPr>
        <w:b/>
        <w:sz w:val="28"/>
        <w:szCs w:val="28"/>
      </w:rPr>
      <w:t xml:space="preserve">RMGA Biennial Seminar – </w:t>
    </w:r>
    <w:r w:rsidRPr="002E573F">
      <w:rPr>
        <w:b/>
        <w:i/>
        <w:sz w:val="28"/>
        <w:szCs w:val="28"/>
      </w:rPr>
      <w:t>Elevate Your Guide Career</w:t>
    </w:r>
  </w:p>
  <w:p w14:paraId="1A12A99B" w14:textId="77777777" w:rsidR="001B759C" w:rsidRDefault="001B759C" w:rsidP="001B759C">
    <w:pPr>
      <w:spacing w:after="120"/>
      <w:jc w:val="center"/>
      <w:rPr>
        <w:b/>
        <w:sz w:val="28"/>
        <w:szCs w:val="28"/>
      </w:rPr>
    </w:pPr>
    <w:r w:rsidRPr="002E573F">
      <w:rPr>
        <w:b/>
        <w:sz w:val="28"/>
        <w:szCs w:val="28"/>
      </w:rPr>
      <w:t>Wednesday, May 15,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AFC"/>
    <w:multiLevelType w:val="hybridMultilevel"/>
    <w:tmpl w:val="3820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34A4A"/>
    <w:multiLevelType w:val="hybridMultilevel"/>
    <w:tmpl w:val="E1A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C6F5F"/>
    <w:multiLevelType w:val="hybridMultilevel"/>
    <w:tmpl w:val="A160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8173F"/>
    <w:multiLevelType w:val="hybridMultilevel"/>
    <w:tmpl w:val="E5FC8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5F5522"/>
    <w:multiLevelType w:val="hybridMultilevel"/>
    <w:tmpl w:val="6AF0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A7D7C"/>
    <w:multiLevelType w:val="hybridMultilevel"/>
    <w:tmpl w:val="5F2A2400"/>
    <w:numStyleLink w:val="ImportedStyle4"/>
  </w:abstractNum>
  <w:abstractNum w:abstractNumId="6">
    <w:nsid w:val="53760ADA"/>
    <w:multiLevelType w:val="hybridMultilevel"/>
    <w:tmpl w:val="F954B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C719B"/>
    <w:multiLevelType w:val="hybridMultilevel"/>
    <w:tmpl w:val="28A2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50D59"/>
    <w:multiLevelType w:val="hybridMultilevel"/>
    <w:tmpl w:val="4C4E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F0822"/>
    <w:multiLevelType w:val="hybridMultilevel"/>
    <w:tmpl w:val="5F2A2400"/>
    <w:styleLink w:val="ImportedStyle4"/>
    <w:lvl w:ilvl="0" w:tplc="8FDA18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9CA1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5406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F047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066C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029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E87A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7EC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7CB3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7"/>
  </w:num>
  <w:num w:numId="4">
    <w:abstractNumId w:val="3"/>
  </w:num>
  <w:num w:numId="5">
    <w:abstractNumId w:val="9"/>
  </w:num>
  <w:num w:numId="6">
    <w:abstractNumId w:val="5"/>
  </w:num>
  <w:num w:numId="7">
    <w:abstractNumId w:val="1"/>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9C"/>
    <w:rsid w:val="000737B6"/>
    <w:rsid w:val="00121013"/>
    <w:rsid w:val="00161CB7"/>
    <w:rsid w:val="00190374"/>
    <w:rsid w:val="001B51C3"/>
    <w:rsid w:val="001B759C"/>
    <w:rsid w:val="002A22A2"/>
    <w:rsid w:val="00581120"/>
    <w:rsid w:val="005F164C"/>
    <w:rsid w:val="0063758B"/>
    <w:rsid w:val="00746F4D"/>
    <w:rsid w:val="0080515D"/>
    <w:rsid w:val="00832005"/>
    <w:rsid w:val="00850EA0"/>
    <w:rsid w:val="008B600B"/>
    <w:rsid w:val="0095352C"/>
    <w:rsid w:val="00A12DCD"/>
    <w:rsid w:val="00A622A3"/>
    <w:rsid w:val="00AD5B44"/>
    <w:rsid w:val="00B803B4"/>
    <w:rsid w:val="00C66AEA"/>
    <w:rsid w:val="00C7100D"/>
    <w:rsid w:val="00CB317B"/>
    <w:rsid w:val="00D05288"/>
    <w:rsid w:val="00DA24A6"/>
    <w:rsid w:val="00EC6460"/>
    <w:rsid w:val="00F21D76"/>
    <w:rsid w:val="00F54250"/>
    <w:rsid w:val="00F93433"/>
    <w:rsid w:val="00FE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5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9C"/>
    <w:rPr>
      <w:rFonts w:ascii="Times New Roman" w:eastAsia="Times New Roman" w:hAnsi="Times New Roman" w:cs="Times New Roman"/>
      <w:szCs w:val="22"/>
    </w:rPr>
  </w:style>
  <w:style w:type="paragraph" w:styleId="Heading1">
    <w:name w:val="heading 1"/>
    <w:basedOn w:val="Normal"/>
    <w:next w:val="Normal"/>
    <w:link w:val="Heading1Char"/>
    <w:uiPriority w:val="9"/>
    <w:qFormat/>
    <w:rsid w:val="00F542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B31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80515D"/>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759C"/>
    <w:pPr>
      <w:ind w:left="720"/>
      <w:contextualSpacing/>
    </w:pPr>
    <w:rPr>
      <w:rFonts w:ascii="Cambria" w:eastAsiaTheme="minorHAnsi" w:hAnsi="Cambria" w:cstheme="minorBidi"/>
    </w:rPr>
  </w:style>
  <w:style w:type="numbering" w:customStyle="1" w:styleId="ImportedStyle4">
    <w:name w:val="Imported Style 4"/>
    <w:rsid w:val="001B759C"/>
    <w:pPr>
      <w:numPr>
        <w:numId w:val="5"/>
      </w:numPr>
    </w:pPr>
  </w:style>
  <w:style w:type="paragraph" w:styleId="Header">
    <w:name w:val="header"/>
    <w:basedOn w:val="Normal"/>
    <w:link w:val="HeaderChar"/>
    <w:uiPriority w:val="99"/>
    <w:unhideWhenUsed/>
    <w:rsid w:val="001B759C"/>
    <w:pPr>
      <w:tabs>
        <w:tab w:val="center" w:pos="4680"/>
        <w:tab w:val="right" w:pos="9360"/>
      </w:tabs>
    </w:pPr>
  </w:style>
  <w:style w:type="character" w:customStyle="1" w:styleId="HeaderChar">
    <w:name w:val="Header Char"/>
    <w:basedOn w:val="DefaultParagraphFont"/>
    <w:link w:val="Header"/>
    <w:uiPriority w:val="99"/>
    <w:rsid w:val="001B759C"/>
    <w:rPr>
      <w:rFonts w:ascii="Times New Roman" w:eastAsia="Times New Roman" w:hAnsi="Times New Roman" w:cs="Times New Roman"/>
      <w:szCs w:val="22"/>
    </w:rPr>
  </w:style>
  <w:style w:type="paragraph" w:styleId="Footer">
    <w:name w:val="footer"/>
    <w:basedOn w:val="Normal"/>
    <w:link w:val="FooterChar"/>
    <w:uiPriority w:val="99"/>
    <w:unhideWhenUsed/>
    <w:rsid w:val="001B759C"/>
    <w:pPr>
      <w:tabs>
        <w:tab w:val="center" w:pos="4680"/>
        <w:tab w:val="right" w:pos="9360"/>
      </w:tabs>
    </w:pPr>
  </w:style>
  <w:style w:type="character" w:customStyle="1" w:styleId="FooterChar">
    <w:name w:val="Footer Char"/>
    <w:basedOn w:val="DefaultParagraphFont"/>
    <w:link w:val="Footer"/>
    <w:uiPriority w:val="99"/>
    <w:rsid w:val="001B759C"/>
    <w:rPr>
      <w:rFonts w:ascii="Times New Roman" w:eastAsia="Times New Roman" w:hAnsi="Times New Roman" w:cs="Times New Roman"/>
      <w:szCs w:val="22"/>
    </w:rPr>
  </w:style>
  <w:style w:type="character" w:styleId="Hyperlink">
    <w:name w:val="Hyperlink"/>
    <w:basedOn w:val="DefaultParagraphFont"/>
    <w:uiPriority w:val="99"/>
    <w:unhideWhenUsed/>
    <w:rsid w:val="008B600B"/>
    <w:rPr>
      <w:color w:val="0000FF"/>
      <w:u w:val="single"/>
    </w:rPr>
  </w:style>
  <w:style w:type="character" w:styleId="Emphasis">
    <w:name w:val="Emphasis"/>
    <w:basedOn w:val="DefaultParagraphFont"/>
    <w:uiPriority w:val="20"/>
    <w:qFormat/>
    <w:rsid w:val="0080515D"/>
    <w:rPr>
      <w:i/>
      <w:iCs/>
    </w:rPr>
  </w:style>
  <w:style w:type="character" w:customStyle="1" w:styleId="Heading4Char">
    <w:name w:val="Heading 4 Char"/>
    <w:basedOn w:val="DefaultParagraphFont"/>
    <w:link w:val="Heading4"/>
    <w:uiPriority w:val="9"/>
    <w:rsid w:val="0080515D"/>
    <w:rPr>
      <w:rFonts w:ascii="Times New Roman" w:eastAsia="Times New Roman" w:hAnsi="Times New Roman" w:cs="Times New Roman"/>
      <w:b/>
      <w:bCs/>
    </w:rPr>
  </w:style>
  <w:style w:type="character" w:styleId="Strong">
    <w:name w:val="Strong"/>
    <w:basedOn w:val="DefaultParagraphFont"/>
    <w:uiPriority w:val="22"/>
    <w:qFormat/>
    <w:rsid w:val="0080515D"/>
    <w:rPr>
      <w:b/>
      <w:bCs/>
    </w:rPr>
  </w:style>
  <w:style w:type="character" w:customStyle="1" w:styleId="UnresolvedMention">
    <w:name w:val="Unresolved Mention"/>
    <w:basedOn w:val="DefaultParagraphFont"/>
    <w:uiPriority w:val="99"/>
    <w:semiHidden/>
    <w:unhideWhenUsed/>
    <w:rsid w:val="00A12DCD"/>
    <w:rPr>
      <w:color w:val="605E5C"/>
      <w:shd w:val="clear" w:color="auto" w:fill="E1DFDD"/>
    </w:rPr>
  </w:style>
  <w:style w:type="character" w:customStyle="1" w:styleId="Heading2Char">
    <w:name w:val="Heading 2 Char"/>
    <w:basedOn w:val="DefaultParagraphFont"/>
    <w:link w:val="Heading2"/>
    <w:uiPriority w:val="9"/>
    <w:semiHidden/>
    <w:rsid w:val="00CB317B"/>
    <w:rPr>
      <w:rFonts w:asciiTheme="majorHAnsi" w:eastAsiaTheme="majorEastAsia" w:hAnsiTheme="majorHAnsi" w:cstheme="majorBidi"/>
      <w:color w:val="2F5496" w:themeColor="accent1" w:themeShade="BF"/>
      <w:sz w:val="26"/>
      <w:szCs w:val="26"/>
    </w:rPr>
  </w:style>
  <w:style w:type="character" w:customStyle="1" w:styleId="a-size-medium">
    <w:name w:val="a-size-medium"/>
    <w:basedOn w:val="DefaultParagraphFont"/>
    <w:rsid w:val="00CB317B"/>
  </w:style>
  <w:style w:type="character" w:customStyle="1" w:styleId="a-size-base">
    <w:name w:val="a-size-base"/>
    <w:basedOn w:val="DefaultParagraphFont"/>
    <w:rsid w:val="00CB317B"/>
  </w:style>
  <w:style w:type="character" w:customStyle="1" w:styleId="Heading1Char">
    <w:name w:val="Heading 1 Char"/>
    <w:basedOn w:val="DefaultParagraphFont"/>
    <w:link w:val="Heading1"/>
    <w:uiPriority w:val="9"/>
    <w:rsid w:val="00F54250"/>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9C"/>
    <w:rPr>
      <w:rFonts w:ascii="Times New Roman" w:eastAsia="Times New Roman" w:hAnsi="Times New Roman" w:cs="Times New Roman"/>
      <w:szCs w:val="22"/>
    </w:rPr>
  </w:style>
  <w:style w:type="paragraph" w:styleId="Heading1">
    <w:name w:val="heading 1"/>
    <w:basedOn w:val="Normal"/>
    <w:next w:val="Normal"/>
    <w:link w:val="Heading1Char"/>
    <w:uiPriority w:val="9"/>
    <w:qFormat/>
    <w:rsid w:val="00F542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B31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80515D"/>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759C"/>
    <w:pPr>
      <w:ind w:left="720"/>
      <w:contextualSpacing/>
    </w:pPr>
    <w:rPr>
      <w:rFonts w:ascii="Cambria" w:eastAsiaTheme="minorHAnsi" w:hAnsi="Cambria" w:cstheme="minorBidi"/>
    </w:rPr>
  </w:style>
  <w:style w:type="numbering" w:customStyle="1" w:styleId="ImportedStyle4">
    <w:name w:val="Imported Style 4"/>
    <w:rsid w:val="001B759C"/>
    <w:pPr>
      <w:numPr>
        <w:numId w:val="5"/>
      </w:numPr>
    </w:pPr>
  </w:style>
  <w:style w:type="paragraph" w:styleId="Header">
    <w:name w:val="header"/>
    <w:basedOn w:val="Normal"/>
    <w:link w:val="HeaderChar"/>
    <w:uiPriority w:val="99"/>
    <w:unhideWhenUsed/>
    <w:rsid w:val="001B759C"/>
    <w:pPr>
      <w:tabs>
        <w:tab w:val="center" w:pos="4680"/>
        <w:tab w:val="right" w:pos="9360"/>
      </w:tabs>
    </w:pPr>
  </w:style>
  <w:style w:type="character" w:customStyle="1" w:styleId="HeaderChar">
    <w:name w:val="Header Char"/>
    <w:basedOn w:val="DefaultParagraphFont"/>
    <w:link w:val="Header"/>
    <w:uiPriority w:val="99"/>
    <w:rsid w:val="001B759C"/>
    <w:rPr>
      <w:rFonts w:ascii="Times New Roman" w:eastAsia="Times New Roman" w:hAnsi="Times New Roman" w:cs="Times New Roman"/>
      <w:szCs w:val="22"/>
    </w:rPr>
  </w:style>
  <w:style w:type="paragraph" w:styleId="Footer">
    <w:name w:val="footer"/>
    <w:basedOn w:val="Normal"/>
    <w:link w:val="FooterChar"/>
    <w:uiPriority w:val="99"/>
    <w:unhideWhenUsed/>
    <w:rsid w:val="001B759C"/>
    <w:pPr>
      <w:tabs>
        <w:tab w:val="center" w:pos="4680"/>
        <w:tab w:val="right" w:pos="9360"/>
      </w:tabs>
    </w:pPr>
  </w:style>
  <w:style w:type="character" w:customStyle="1" w:styleId="FooterChar">
    <w:name w:val="Footer Char"/>
    <w:basedOn w:val="DefaultParagraphFont"/>
    <w:link w:val="Footer"/>
    <w:uiPriority w:val="99"/>
    <w:rsid w:val="001B759C"/>
    <w:rPr>
      <w:rFonts w:ascii="Times New Roman" w:eastAsia="Times New Roman" w:hAnsi="Times New Roman" w:cs="Times New Roman"/>
      <w:szCs w:val="22"/>
    </w:rPr>
  </w:style>
  <w:style w:type="character" w:styleId="Hyperlink">
    <w:name w:val="Hyperlink"/>
    <w:basedOn w:val="DefaultParagraphFont"/>
    <w:uiPriority w:val="99"/>
    <w:unhideWhenUsed/>
    <w:rsid w:val="008B600B"/>
    <w:rPr>
      <w:color w:val="0000FF"/>
      <w:u w:val="single"/>
    </w:rPr>
  </w:style>
  <w:style w:type="character" w:styleId="Emphasis">
    <w:name w:val="Emphasis"/>
    <w:basedOn w:val="DefaultParagraphFont"/>
    <w:uiPriority w:val="20"/>
    <w:qFormat/>
    <w:rsid w:val="0080515D"/>
    <w:rPr>
      <w:i/>
      <w:iCs/>
    </w:rPr>
  </w:style>
  <w:style w:type="character" w:customStyle="1" w:styleId="Heading4Char">
    <w:name w:val="Heading 4 Char"/>
    <w:basedOn w:val="DefaultParagraphFont"/>
    <w:link w:val="Heading4"/>
    <w:uiPriority w:val="9"/>
    <w:rsid w:val="0080515D"/>
    <w:rPr>
      <w:rFonts w:ascii="Times New Roman" w:eastAsia="Times New Roman" w:hAnsi="Times New Roman" w:cs="Times New Roman"/>
      <w:b/>
      <w:bCs/>
    </w:rPr>
  </w:style>
  <w:style w:type="character" w:styleId="Strong">
    <w:name w:val="Strong"/>
    <w:basedOn w:val="DefaultParagraphFont"/>
    <w:uiPriority w:val="22"/>
    <w:qFormat/>
    <w:rsid w:val="0080515D"/>
    <w:rPr>
      <w:b/>
      <w:bCs/>
    </w:rPr>
  </w:style>
  <w:style w:type="character" w:customStyle="1" w:styleId="UnresolvedMention">
    <w:name w:val="Unresolved Mention"/>
    <w:basedOn w:val="DefaultParagraphFont"/>
    <w:uiPriority w:val="99"/>
    <w:semiHidden/>
    <w:unhideWhenUsed/>
    <w:rsid w:val="00A12DCD"/>
    <w:rPr>
      <w:color w:val="605E5C"/>
      <w:shd w:val="clear" w:color="auto" w:fill="E1DFDD"/>
    </w:rPr>
  </w:style>
  <w:style w:type="character" w:customStyle="1" w:styleId="Heading2Char">
    <w:name w:val="Heading 2 Char"/>
    <w:basedOn w:val="DefaultParagraphFont"/>
    <w:link w:val="Heading2"/>
    <w:uiPriority w:val="9"/>
    <w:semiHidden/>
    <w:rsid w:val="00CB317B"/>
    <w:rPr>
      <w:rFonts w:asciiTheme="majorHAnsi" w:eastAsiaTheme="majorEastAsia" w:hAnsiTheme="majorHAnsi" w:cstheme="majorBidi"/>
      <w:color w:val="2F5496" w:themeColor="accent1" w:themeShade="BF"/>
      <w:sz w:val="26"/>
      <w:szCs w:val="26"/>
    </w:rPr>
  </w:style>
  <w:style w:type="character" w:customStyle="1" w:styleId="a-size-medium">
    <w:name w:val="a-size-medium"/>
    <w:basedOn w:val="DefaultParagraphFont"/>
    <w:rsid w:val="00CB317B"/>
  </w:style>
  <w:style w:type="character" w:customStyle="1" w:styleId="a-size-base">
    <w:name w:val="a-size-base"/>
    <w:basedOn w:val="DefaultParagraphFont"/>
    <w:rsid w:val="00CB317B"/>
  </w:style>
  <w:style w:type="character" w:customStyle="1" w:styleId="Heading1Char">
    <w:name w:val="Heading 1 Char"/>
    <w:basedOn w:val="DefaultParagraphFont"/>
    <w:link w:val="Heading1"/>
    <w:uiPriority w:val="9"/>
    <w:rsid w:val="00F542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653">
      <w:bodyDiv w:val="1"/>
      <w:marLeft w:val="0"/>
      <w:marRight w:val="0"/>
      <w:marTop w:val="0"/>
      <w:marBottom w:val="0"/>
      <w:divBdr>
        <w:top w:val="none" w:sz="0" w:space="0" w:color="auto"/>
        <w:left w:val="none" w:sz="0" w:space="0" w:color="auto"/>
        <w:bottom w:val="none" w:sz="0" w:space="0" w:color="auto"/>
        <w:right w:val="none" w:sz="0" w:space="0" w:color="auto"/>
      </w:divBdr>
    </w:div>
    <w:div w:id="641932684">
      <w:bodyDiv w:val="1"/>
      <w:marLeft w:val="0"/>
      <w:marRight w:val="0"/>
      <w:marTop w:val="0"/>
      <w:marBottom w:val="0"/>
      <w:divBdr>
        <w:top w:val="none" w:sz="0" w:space="0" w:color="auto"/>
        <w:left w:val="none" w:sz="0" w:space="0" w:color="auto"/>
        <w:bottom w:val="none" w:sz="0" w:space="0" w:color="auto"/>
        <w:right w:val="none" w:sz="0" w:space="0" w:color="auto"/>
      </w:divBdr>
    </w:div>
    <w:div w:id="706755469">
      <w:bodyDiv w:val="1"/>
      <w:marLeft w:val="0"/>
      <w:marRight w:val="0"/>
      <w:marTop w:val="0"/>
      <w:marBottom w:val="0"/>
      <w:divBdr>
        <w:top w:val="none" w:sz="0" w:space="0" w:color="auto"/>
        <w:left w:val="none" w:sz="0" w:space="0" w:color="auto"/>
        <w:bottom w:val="none" w:sz="0" w:space="0" w:color="auto"/>
        <w:right w:val="none" w:sz="0" w:space="0" w:color="auto"/>
      </w:divBdr>
    </w:div>
    <w:div w:id="1047802797">
      <w:bodyDiv w:val="1"/>
      <w:marLeft w:val="0"/>
      <w:marRight w:val="0"/>
      <w:marTop w:val="0"/>
      <w:marBottom w:val="0"/>
      <w:divBdr>
        <w:top w:val="none" w:sz="0" w:space="0" w:color="auto"/>
        <w:left w:val="none" w:sz="0" w:space="0" w:color="auto"/>
        <w:bottom w:val="none" w:sz="0" w:space="0" w:color="auto"/>
        <w:right w:val="none" w:sz="0" w:space="0" w:color="auto"/>
      </w:divBdr>
    </w:div>
    <w:div w:id="1135949347">
      <w:bodyDiv w:val="1"/>
      <w:marLeft w:val="0"/>
      <w:marRight w:val="0"/>
      <w:marTop w:val="0"/>
      <w:marBottom w:val="0"/>
      <w:divBdr>
        <w:top w:val="none" w:sz="0" w:space="0" w:color="auto"/>
        <w:left w:val="none" w:sz="0" w:space="0" w:color="auto"/>
        <w:bottom w:val="none" w:sz="0" w:space="0" w:color="auto"/>
        <w:right w:val="none" w:sz="0" w:space="0" w:color="auto"/>
      </w:divBdr>
      <w:divsChild>
        <w:div w:id="721371476">
          <w:marLeft w:val="0"/>
          <w:marRight w:val="0"/>
          <w:marTop w:val="0"/>
          <w:marBottom w:val="0"/>
          <w:divBdr>
            <w:top w:val="none" w:sz="0" w:space="0" w:color="auto"/>
            <w:left w:val="none" w:sz="0" w:space="0" w:color="auto"/>
            <w:bottom w:val="none" w:sz="0" w:space="0" w:color="auto"/>
            <w:right w:val="none" w:sz="0" w:space="0" w:color="auto"/>
          </w:divBdr>
        </w:div>
      </w:divsChild>
    </w:div>
    <w:div w:id="1742288918">
      <w:bodyDiv w:val="1"/>
      <w:marLeft w:val="0"/>
      <w:marRight w:val="0"/>
      <w:marTop w:val="0"/>
      <w:marBottom w:val="0"/>
      <w:divBdr>
        <w:top w:val="none" w:sz="0" w:space="0" w:color="auto"/>
        <w:left w:val="none" w:sz="0" w:space="0" w:color="auto"/>
        <w:bottom w:val="none" w:sz="0" w:space="0" w:color="auto"/>
        <w:right w:val="none" w:sz="0" w:space="0" w:color="auto"/>
      </w:divBdr>
    </w:div>
    <w:div w:id="2027637324">
      <w:bodyDiv w:val="1"/>
      <w:marLeft w:val="0"/>
      <w:marRight w:val="0"/>
      <w:marTop w:val="0"/>
      <w:marBottom w:val="0"/>
      <w:divBdr>
        <w:top w:val="none" w:sz="0" w:space="0" w:color="auto"/>
        <w:left w:val="none" w:sz="0" w:space="0" w:color="auto"/>
        <w:bottom w:val="none" w:sz="0" w:space="0" w:color="auto"/>
        <w:right w:val="none" w:sz="0" w:space="0" w:color="auto"/>
      </w:divBdr>
    </w:div>
    <w:div w:id="2078045573">
      <w:bodyDiv w:val="1"/>
      <w:marLeft w:val="0"/>
      <w:marRight w:val="0"/>
      <w:marTop w:val="0"/>
      <w:marBottom w:val="0"/>
      <w:divBdr>
        <w:top w:val="none" w:sz="0" w:space="0" w:color="auto"/>
        <w:left w:val="none" w:sz="0" w:space="0" w:color="auto"/>
        <w:bottom w:val="none" w:sz="0" w:space="0" w:color="auto"/>
        <w:right w:val="none" w:sz="0" w:space="0" w:color="auto"/>
      </w:divBdr>
    </w:div>
    <w:div w:id="2137523771">
      <w:bodyDiv w:val="1"/>
      <w:marLeft w:val="0"/>
      <w:marRight w:val="0"/>
      <w:marTop w:val="0"/>
      <w:marBottom w:val="0"/>
      <w:divBdr>
        <w:top w:val="none" w:sz="0" w:space="0" w:color="auto"/>
        <w:left w:val="none" w:sz="0" w:space="0" w:color="auto"/>
        <w:bottom w:val="none" w:sz="0" w:space="0" w:color="auto"/>
        <w:right w:val="none" w:sz="0" w:space="0" w:color="auto"/>
      </w:divBdr>
      <w:divsChild>
        <w:div w:id="1778788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abetterguide.com/resources/" TargetMode="External"/><Relationship Id="rId18" Type="http://schemas.openxmlformats.org/officeDocument/2006/relationships/hyperlink" Target="https://storynet.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eabetterguide.com/tour-leader-training-videos/" TargetMode="External"/><Relationship Id="rId17" Type="http://schemas.openxmlformats.org/officeDocument/2006/relationships/hyperlink" Target="https://www.toastmasters.org/" TargetMode="External"/><Relationship Id="rId2" Type="http://schemas.openxmlformats.org/officeDocument/2006/relationships/numbering" Target="numbering.xml"/><Relationship Id="rId16" Type="http://schemas.openxmlformats.org/officeDocument/2006/relationships/hyperlink" Target="https://www.beabetterguide.com/be-a-better-guide-podca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abetterguide.com/" TargetMode="External"/><Relationship Id="rId5" Type="http://schemas.openxmlformats.org/officeDocument/2006/relationships/settings" Target="settings.xml"/><Relationship Id="rId15" Type="http://schemas.openxmlformats.org/officeDocument/2006/relationships/hyperlink" Target="https://www.beabetterguide.com/category/interviews/" TargetMode="External"/><Relationship Id="rId10" Type="http://schemas.openxmlformats.org/officeDocument/2006/relationships/hyperlink" Target="https://storynet.org/what-is-storytellin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nterpnet.com/" TargetMode="External"/><Relationship Id="rId14" Type="http://schemas.openxmlformats.org/officeDocument/2006/relationships/hyperlink" Target="https://www.beabetterguide.com/category/written-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BFA4-128E-4C0A-8D2A-9696E8CC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Pearl</dc:creator>
  <cp:lastModifiedBy>Tom Jensen</cp:lastModifiedBy>
  <cp:revision>3</cp:revision>
  <dcterms:created xsi:type="dcterms:W3CDTF">2020-01-06T19:22:00Z</dcterms:created>
  <dcterms:modified xsi:type="dcterms:W3CDTF">2020-01-09T00:52:00Z</dcterms:modified>
</cp:coreProperties>
</file>