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33595E74" w:rsidR="004F7B3D" w:rsidRPr="004F7B3D" w:rsidRDefault="004F7B3D" w:rsidP="00CC336B">
      <w:r w:rsidRPr="004F7B3D">
        <w:t>Chairs: Yvonne VanLowe, Carla Morris</w:t>
      </w:r>
    </w:p>
    <w:p w14:paraId="771746FD" w14:textId="241C84F7" w:rsidR="004F7B3D" w:rsidRDefault="004F7B3D" w:rsidP="004F7B3D">
      <w:r>
        <w:t xml:space="preserve">Monthly Report: </w:t>
      </w:r>
      <w:r w:rsidR="00E93E12">
        <w:t>January 2022</w:t>
      </w:r>
    </w:p>
    <w:p w14:paraId="530B563D" w14:textId="45E036C7" w:rsidR="004F7B3D" w:rsidRDefault="004F7B3D" w:rsidP="004F7B3D">
      <w:r>
        <w:t xml:space="preserve">Date: </w:t>
      </w:r>
      <w:r w:rsidR="00E93E12">
        <w:t>February 7</w:t>
      </w:r>
      <w:r w:rsidR="007D683A">
        <w:t>,</w:t>
      </w:r>
      <w:r>
        <w:t xml:space="preserve"> 202</w:t>
      </w:r>
      <w:r w:rsidR="00EE7853">
        <w:t>2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72354DAD" w14:textId="1FCCEED1" w:rsidR="00416DA6" w:rsidRDefault="00416DA6" w:rsidP="00416DA6">
      <w:pPr>
        <w:pStyle w:val="ListParagraph"/>
        <w:numPr>
          <w:ilvl w:val="0"/>
          <w:numId w:val="1"/>
        </w:numPr>
      </w:pPr>
      <w:r>
        <w:t>MCPS Operating Budget Presentation 1/5/2022</w:t>
      </w:r>
    </w:p>
    <w:p w14:paraId="5C806B89" w14:textId="0510C255" w:rsidR="00416DA6" w:rsidRDefault="00416DA6" w:rsidP="00416DA6">
      <w:pPr>
        <w:pStyle w:val="ListParagraph"/>
        <w:numPr>
          <w:ilvl w:val="0"/>
          <w:numId w:val="1"/>
        </w:numPr>
      </w:pPr>
      <w:r>
        <w:t>Operating Budget Testimony Prep 1/8/2022</w:t>
      </w:r>
    </w:p>
    <w:p w14:paraId="6EFBE1A9" w14:textId="5A473C67" w:rsidR="00484676" w:rsidRDefault="00484676" w:rsidP="00416DA6">
      <w:pPr>
        <w:pStyle w:val="ListParagraph"/>
        <w:numPr>
          <w:ilvl w:val="0"/>
          <w:numId w:val="1"/>
        </w:numPr>
      </w:pPr>
      <w:r>
        <w:t>Informal meeting with ombudsman Ryvell Fitzpatrick on 1/10/2022</w:t>
      </w:r>
    </w:p>
    <w:p w14:paraId="1CC38781" w14:textId="505809E5" w:rsidR="00416DA6" w:rsidRDefault="00416DA6" w:rsidP="00416DA6">
      <w:pPr>
        <w:pStyle w:val="ListParagraph"/>
        <w:numPr>
          <w:ilvl w:val="0"/>
          <w:numId w:val="1"/>
        </w:numPr>
      </w:pPr>
      <w:r>
        <w:t>The DEI Committee met on 1/20/2022</w:t>
      </w:r>
    </w:p>
    <w:p w14:paraId="1390C1CD" w14:textId="77777777" w:rsidR="00484676" w:rsidRDefault="00484676" w:rsidP="00484676">
      <w:pPr>
        <w:pStyle w:val="ListParagraph"/>
        <w:numPr>
          <w:ilvl w:val="0"/>
          <w:numId w:val="1"/>
        </w:numPr>
      </w:pPr>
      <w:r>
        <w:t>Operating Budget testimony to BOE on 1/18/2022</w:t>
      </w:r>
    </w:p>
    <w:p w14:paraId="2C1CAD95" w14:textId="073428DA" w:rsidR="00D04794" w:rsidRDefault="00EE7853" w:rsidP="00F340B3">
      <w:pPr>
        <w:pStyle w:val="ListParagraph"/>
        <w:numPr>
          <w:ilvl w:val="0"/>
          <w:numId w:val="1"/>
        </w:numPr>
      </w:pPr>
      <w:r>
        <w:t>MCCPTA BOD Mtg – 1/</w:t>
      </w:r>
      <w:r w:rsidR="00416DA6">
        <w:t>19</w:t>
      </w:r>
      <w:r>
        <w:t>/202</w:t>
      </w:r>
      <w:r w:rsidR="00416DA6">
        <w:t>2</w:t>
      </w:r>
    </w:p>
    <w:p w14:paraId="7D761230" w14:textId="77777777" w:rsidR="00416DA6" w:rsidRDefault="00416DA6" w:rsidP="00416DA6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>
        <w:rPr>
          <w:lang w:val="it-IT"/>
        </w:rPr>
        <w:t>1/25/2022</w:t>
      </w:r>
    </w:p>
    <w:p w14:paraId="04DFC62D" w14:textId="24C4467E" w:rsidR="00A85A65" w:rsidRDefault="00A85A65" w:rsidP="00A763EC">
      <w:pPr>
        <w:pStyle w:val="ListParagraph"/>
        <w:numPr>
          <w:ilvl w:val="0"/>
          <w:numId w:val="1"/>
        </w:numPr>
      </w:pPr>
      <w:r w:rsidRPr="00A85A65">
        <w:t>Anti-racist audit advisory comm</w:t>
      </w:r>
      <w:r>
        <w:t xml:space="preserve">ittee 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14D5FE13" w14:textId="646EC390" w:rsidR="007B0B18" w:rsidRDefault="00F340B3" w:rsidP="00E93E12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 is seeking DEI reps from each cluster and/or PTA to attend a monthly DEI meeting to share DEI concerns</w:t>
      </w:r>
      <w:r w:rsidR="007B0B18">
        <w:t xml:space="preserve"> and learn from each other</w:t>
      </w:r>
    </w:p>
    <w:p w14:paraId="01BC56A4" w14:textId="446459DC" w:rsidR="007B0B18" w:rsidRDefault="007B0B18" w:rsidP="00FB3BCF">
      <w:pPr>
        <w:pStyle w:val="ListParagraph"/>
        <w:numPr>
          <w:ilvl w:val="0"/>
          <w:numId w:val="2"/>
        </w:numPr>
      </w:pPr>
      <w:r>
        <w:t>DEI Committee is discussing DEI training opportunities for the 2021-2022 school year as well as other focus activities (engaging student action groups and student led organizations)</w:t>
      </w:r>
    </w:p>
    <w:p w14:paraId="58D81D3E" w14:textId="06680ADF" w:rsidR="00CC336B" w:rsidRDefault="00CC336B" w:rsidP="00FB3BCF">
      <w:pPr>
        <w:pStyle w:val="ListParagraph"/>
        <w:numPr>
          <w:ilvl w:val="0"/>
          <w:numId w:val="2"/>
        </w:numPr>
      </w:pPr>
      <w:r>
        <w:t>Shared MCPS school restorative coach list received from the RJ team with DEI committee members</w:t>
      </w:r>
    </w:p>
    <w:p w14:paraId="7C36DD50" w14:textId="78A21EF2" w:rsidR="007B0B18" w:rsidRDefault="007B0B18" w:rsidP="00FB3BCF">
      <w:pPr>
        <w:pStyle w:val="ListParagraph"/>
        <w:numPr>
          <w:ilvl w:val="0"/>
          <w:numId w:val="2"/>
        </w:numPr>
      </w:pPr>
      <w:r>
        <w:t>DEI Committee working on website content</w:t>
      </w:r>
    </w:p>
    <w:p w14:paraId="7E8A23BE" w14:textId="2552571C" w:rsidR="00A85A65" w:rsidRDefault="00A85A65" w:rsidP="00FB3BCF">
      <w:pPr>
        <w:pStyle w:val="ListParagraph"/>
        <w:numPr>
          <w:ilvl w:val="0"/>
          <w:numId w:val="2"/>
        </w:numPr>
      </w:pPr>
      <w:r>
        <w:t>DEI Committee discussing potential opportunity to engage with Seek Common Group related to restorative justice initiatives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A435E"/>
    <w:rsid w:val="0012302F"/>
    <w:rsid w:val="00127952"/>
    <w:rsid w:val="00152B5F"/>
    <w:rsid w:val="00191927"/>
    <w:rsid w:val="00281B8C"/>
    <w:rsid w:val="00291834"/>
    <w:rsid w:val="002D682A"/>
    <w:rsid w:val="00342A38"/>
    <w:rsid w:val="00416DA6"/>
    <w:rsid w:val="00484676"/>
    <w:rsid w:val="004F03FF"/>
    <w:rsid w:val="004F7B3D"/>
    <w:rsid w:val="00572743"/>
    <w:rsid w:val="006F73A6"/>
    <w:rsid w:val="007B0B18"/>
    <w:rsid w:val="007D683A"/>
    <w:rsid w:val="008A2E3B"/>
    <w:rsid w:val="00975BB1"/>
    <w:rsid w:val="00983BCE"/>
    <w:rsid w:val="009F7172"/>
    <w:rsid w:val="00A31323"/>
    <w:rsid w:val="00A763EC"/>
    <w:rsid w:val="00A83795"/>
    <w:rsid w:val="00A85A65"/>
    <w:rsid w:val="00AB6B21"/>
    <w:rsid w:val="00CC336B"/>
    <w:rsid w:val="00D04794"/>
    <w:rsid w:val="00D8293E"/>
    <w:rsid w:val="00DF7A7A"/>
    <w:rsid w:val="00E93E12"/>
    <w:rsid w:val="00EE3980"/>
    <w:rsid w:val="00EE7853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2</cp:revision>
  <dcterms:created xsi:type="dcterms:W3CDTF">2022-02-08T01:37:00Z</dcterms:created>
  <dcterms:modified xsi:type="dcterms:W3CDTF">2022-02-08T01:37:00Z</dcterms:modified>
</cp:coreProperties>
</file>