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Default="00E53687" w:rsidP="0034315C">
      <w:pPr>
        <w:jc w:val="center"/>
        <w:rPr>
          <w:b/>
          <w:sz w:val="96"/>
          <w:szCs w:val="96"/>
        </w:rPr>
      </w:pPr>
      <w:r>
        <w:rPr>
          <w:b/>
          <w:sz w:val="96"/>
          <w:szCs w:val="96"/>
        </w:rPr>
        <w:t>Sororities</w:t>
      </w:r>
    </w:p>
    <w:p w:rsidR="005A673E" w:rsidRDefault="00E53687" w:rsidP="005A673E">
      <w:pPr>
        <w:rPr>
          <w:b/>
          <w:sz w:val="36"/>
          <w:szCs w:val="36"/>
        </w:rPr>
      </w:pPr>
      <w:r>
        <w:rPr>
          <w:b/>
          <w:sz w:val="36"/>
          <w:szCs w:val="36"/>
        </w:rPr>
        <w:t>Sororities</w:t>
      </w:r>
      <w:r w:rsidR="005A673E">
        <w:rPr>
          <w:b/>
          <w:sz w:val="36"/>
          <w:szCs w:val="36"/>
        </w:rPr>
        <w:t xml:space="preserve"> and </w:t>
      </w:r>
      <w:r>
        <w:rPr>
          <w:b/>
          <w:sz w:val="36"/>
          <w:szCs w:val="36"/>
        </w:rPr>
        <w:t>Fraternities</w:t>
      </w:r>
      <w:bookmarkStart w:id="0" w:name="_GoBack"/>
      <w:bookmarkEnd w:id="0"/>
      <w:r w:rsidR="005A673E">
        <w:rPr>
          <w:b/>
          <w:sz w:val="36"/>
          <w:szCs w:val="36"/>
        </w:rPr>
        <w:t xml:space="preserve"> are probably one of the neatest things about being in college.  The drive a sense of belonging and self-worth.  From charitable work to striving for academic excellence is embodied in the spirit of the organizations and some of the manifestation of the organizations work.  However when it moves into the area of having one think of themselves more highly than another or the physical and mental bullying (hazing) of another is when these organization lose their true purpose and meaning.  Let’s see what the bible says:</w:t>
      </w:r>
    </w:p>
    <w:p w:rsidR="000B3E13" w:rsidRPr="000B3E13" w:rsidRDefault="000B3E13" w:rsidP="000B3E13">
      <w:pPr>
        <w:rPr>
          <w:rFonts w:eastAsia="Times New Roman" w:cs="Times New Roman"/>
          <w:b/>
          <w:bCs/>
          <w:sz w:val="36"/>
          <w:szCs w:val="36"/>
        </w:rPr>
      </w:pPr>
      <w:hyperlink r:id="rId7" w:history="1">
        <w:r w:rsidRPr="000B3E13">
          <w:rPr>
            <w:rStyle w:val="Hyperlink"/>
            <w:rFonts w:eastAsia="Times New Roman" w:cs="Times New Roman"/>
            <w:b/>
            <w:bCs/>
            <w:sz w:val="36"/>
            <w:szCs w:val="36"/>
          </w:rPr>
          <w:t>Leviticus 5:4</w:t>
        </w:r>
      </w:hyperlink>
      <w:r w:rsidRPr="000B3E13">
        <w:rPr>
          <w:rFonts w:eastAsia="Times New Roman" w:cs="Times New Roman"/>
          <w:b/>
          <w:bCs/>
          <w:sz w:val="36"/>
          <w:szCs w:val="36"/>
        </w:rPr>
        <w:t xml:space="preserve"> </w:t>
      </w:r>
      <w:r>
        <w:rPr>
          <w:rFonts w:eastAsia="Times New Roman" w:cs="Times New Roman"/>
          <w:b/>
          <w:bCs/>
          <w:sz w:val="36"/>
          <w:szCs w:val="36"/>
        </w:rPr>
        <w:t xml:space="preserve"> - </w:t>
      </w:r>
      <w:r w:rsidRPr="000B3E13">
        <w:rPr>
          <w:rFonts w:eastAsia="Times New Roman" w:cs="Times New Roman"/>
          <w:b/>
          <w:bCs/>
          <w:sz w:val="36"/>
          <w:szCs w:val="36"/>
        </w:rPr>
        <w:t xml:space="preserve">Or if anyone utters with his lips a rash oath to do evil or to do good, any sort of rash oath that people swear, and it is hidden from him, when he comes to know it, and he realizes his guilt in any of these; </w:t>
      </w:r>
    </w:p>
    <w:p w:rsidR="000B3E13" w:rsidRPr="000B3E13" w:rsidRDefault="000B3E13" w:rsidP="000B3E13">
      <w:pPr>
        <w:rPr>
          <w:rFonts w:eastAsia="Times New Roman" w:cs="Times New Roman"/>
          <w:b/>
          <w:bCs/>
          <w:sz w:val="36"/>
          <w:szCs w:val="36"/>
        </w:rPr>
      </w:pPr>
      <w:hyperlink r:id="rId8" w:history="1">
        <w:r w:rsidRPr="000B3E13">
          <w:rPr>
            <w:rStyle w:val="Hyperlink"/>
            <w:rFonts w:eastAsia="Times New Roman" w:cs="Times New Roman"/>
            <w:b/>
            <w:bCs/>
            <w:sz w:val="36"/>
            <w:szCs w:val="36"/>
          </w:rPr>
          <w:t>Ephesians 5:11</w:t>
        </w:r>
      </w:hyperlink>
      <w:r w:rsidRPr="000B3E13">
        <w:rPr>
          <w:rFonts w:eastAsia="Times New Roman" w:cs="Times New Roman"/>
          <w:b/>
          <w:bCs/>
          <w:sz w:val="36"/>
          <w:szCs w:val="36"/>
        </w:rPr>
        <w:t xml:space="preserve"> </w:t>
      </w:r>
      <w:r>
        <w:rPr>
          <w:rFonts w:eastAsia="Times New Roman" w:cs="Times New Roman"/>
          <w:b/>
          <w:bCs/>
          <w:sz w:val="36"/>
          <w:szCs w:val="36"/>
        </w:rPr>
        <w:t xml:space="preserve">- </w:t>
      </w:r>
      <w:r w:rsidRPr="000B3E13">
        <w:rPr>
          <w:rFonts w:eastAsia="Times New Roman" w:cs="Times New Roman"/>
          <w:b/>
          <w:bCs/>
          <w:sz w:val="36"/>
          <w:szCs w:val="36"/>
        </w:rPr>
        <w:t xml:space="preserve">Take no part in the unfruitful works of darkness, but instead expose them. </w:t>
      </w:r>
    </w:p>
    <w:p w:rsidR="000B3E13" w:rsidRPr="000B3E13" w:rsidRDefault="000B3E13" w:rsidP="000B3E13">
      <w:pPr>
        <w:rPr>
          <w:rFonts w:eastAsia="Times New Roman" w:cs="Times New Roman"/>
          <w:b/>
          <w:bCs/>
          <w:sz w:val="36"/>
          <w:szCs w:val="36"/>
        </w:rPr>
      </w:pPr>
      <w:hyperlink r:id="rId9" w:history="1">
        <w:r w:rsidRPr="000B3E13">
          <w:rPr>
            <w:rStyle w:val="Hyperlink"/>
            <w:rFonts w:eastAsia="Times New Roman" w:cs="Times New Roman"/>
            <w:b/>
            <w:bCs/>
            <w:sz w:val="36"/>
            <w:szCs w:val="36"/>
          </w:rPr>
          <w:t>Matthew 6:1-34</w:t>
        </w:r>
      </w:hyperlink>
      <w:r w:rsidRPr="000B3E13">
        <w:rPr>
          <w:rFonts w:eastAsia="Times New Roman" w:cs="Times New Roman"/>
          <w:b/>
          <w:bCs/>
          <w:sz w:val="36"/>
          <w:szCs w:val="36"/>
        </w:rPr>
        <w:t xml:space="preserve"> </w:t>
      </w:r>
      <w:r>
        <w:rPr>
          <w:rFonts w:eastAsia="Times New Roman" w:cs="Times New Roman"/>
          <w:b/>
          <w:bCs/>
          <w:sz w:val="36"/>
          <w:szCs w:val="36"/>
        </w:rPr>
        <w:t xml:space="preserve">- </w:t>
      </w:r>
      <w:r w:rsidRPr="000B3E13">
        <w:rPr>
          <w:rFonts w:eastAsia="Times New Roman" w:cs="Times New Roman"/>
          <w:b/>
          <w:bCs/>
          <w:sz w:val="36"/>
          <w:szCs w:val="36"/>
        </w:rPr>
        <w:t xml:space="preserve">“Beware of practicing your righteousness before other people in order to be seen by them, for then you will have no reward from your Father who is in heaven. “Thus, when you give to the needy, sound no trumpet before you, as the hypocrites do in the synagogues and in the streets, that they may be praised by others. Truly, I say to you, they have received their reward. But when you give to the needy, do not let your left hand know what your right hand is doing, so that your giving may be in secret. And your Father who sees in secret will reward you. “And when you pray, you must not be like the hypocrites. For they love to stand and pray in the synagogues and at the street corners, that they may be seen by others. Truly, I say to you, they have received their reward. ... </w:t>
      </w:r>
    </w:p>
    <w:p w:rsidR="000B3E13" w:rsidRPr="000B3E13" w:rsidRDefault="000B3E13" w:rsidP="000B3E13">
      <w:pPr>
        <w:rPr>
          <w:rFonts w:eastAsia="Times New Roman" w:cs="Times New Roman"/>
          <w:b/>
          <w:bCs/>
          <w:sz w:val="36"/>
          <w:szCs w:val="36"/>
        </w:rPr>
      </w:pPr>
      <w:hyperlink r:id="rId10" w:history="1">
        <w:r w:rsidRPr="000B3E13">
          <w:rPr>
            <w:rStyle w:val="Hyperlink"/>
            <w:rFonts w:eastAsia="Times New Roman" w:cs="Times New Roman"/>
            <w:b/>
            <w:bCs/>
            <w:sz w:val="36"/>
            <w:szCs w:val="36"/>
          </w:rPr>
          <w:t>2 Corinthians 6:13-18</w:t>
        </w:r>
      </w:hyperlink>
      <w:r w:rsidRPr="000B3E13">
        <w:rPr>
          <w:rFonts w:eastAsia="Times New Roman" w:cs="Times New Roman"/>
          <w:b/>
          <w:bCs/>
          <w:sz w:val="36"/>
          <w:szCs w:val="36"/>
        </w:rPr>
        <w:t xml:space="preserve"> </w:t>
      </w:r>
      <w:r>
        <w:rPr>
          <w:rFonts w:eastAsia="Times New Roman" w:cs="Times New Roman"/>
          <w:b/>
          <w:bCs/>
          <w:sz w:val="36"/>
          <w:szCs w:val="36"/>
        </w:rPr>
        <w:t xml:space="preserve">- </w:t>
      </w:r>
      <w:r w:rsidRPr="000B3E13">
        <w:rPr>
          <w:rFonts w:eastAsia="Times New Roman" w:cs="Times New Roman"/>
          <w:b/>
          <w:bCs/>
          <w:sz w:val="36"/>
          <w:szCs w:val="36"/>
        </w:rPr>
        <w:t>In return (I speak as to children) widen your hearts also. Do not be unequally yoked with unbelievers. For what partnership has righteousness with lawlessness? Or what fellowship has light with darkness? What accord has Christ with Belial? Or what portion does a believer share with an unbeliever? What agreement has the temple of God with idols? For we are the temple of the living God; as God said, “I will make my dwelling among them and walk among them, and I will be their God, and they shall be my people. Therefore go out from their midst, and be separate from them, says the Lord, and touch no unclean thing; then I will welcome you</w:t>
      </w:r>
      <w:proofErr w:type="gramStart"/>
      <w:r w:rsidRPr="000B3E13">
        <w:rPr>
          <w:rFonts w:eastAsia="Times New Roman" w:cs="Times New Roman"/>
          <w:b/>
          <w:bCs/>
          <w:sz w:val="36"/>
          <w:szCs w:val="36"/>
        </w:rPr>
        <w:t>, ...</w:t>
      </w:r>
      <w:proofErr w:type="gramEnd"/>
      <w:r w:rsidRPr="000B3E13">
        <w:rPr>
          <w:rFonts w:eastAsia="Times New Roman" w:cs="Times New Roman"/>
          <w:b/>
          <w:bCs/>
          <w:sz w:val="36"/>
          <w:szCs w:val="36"/>
        </w:rPr>
        <w:t xml:space="preserve"> </w:t>
      </w:r>
    </w:p>
    <w:p w:rsidR="000B3E13" w:rsidRPr="000B3E13" w:rsidRDefault="000B3E13" w:rsidP="000B3E13">
      <w:pPr>
        <w:rPr>
          <w:rFonts w:eastAsia="Times New Roman" w:cs="Times New Roman"/>
          <w:b/>
          <w:bCs/>
          <w:sz w:val="36"/>
          <w:szCs w:val="36"/>
        </w:rPr>
      </w:pPr>
      <w:hyperlink r:id="rId11" w:history="1">
        <w:r w:rsidRPr="000B3E13">
          <w:rPr>
            <w:rStyle w:val="Hyperlink"/>
            <w:rFonts w:eastAsia="Times New Roman" w:cs="Times New Roman"/>
            <w:b/>
            <w:bCs/>
            <w:sz w:val="36"/>
            <w:szCs w:val="36"/>
          </w:rPr>
          <w:t>Matthew 5:33-37</w:t>
        </w:r>
      </w:hyperlink>
      <w:r w:rsidRPr="000B3E13">
        <w:rPr>
          <w:rFonts w:eastAsia="Times New Roman" w:cs="Times New Roman"/>
          <w:b/>
          <w:bCs/>
          <w:sz w:val="36"/>
          <w:szCs w:val="36"/>
        </w:rPr>
        <w:t xml:space="preserve"> </w:t>
      </w:r>
      <w:r>
        <w:rPr>
          <w:rFonts w:eastAsia="Times New Roman" w:cs="Times New Roman"/>
          <w:b/>
          <w:bCs/>
          <w:sz w:val="36"/>
          <w:szCs w:val="36"/>
        </w:rPr>
        <w:t xml:space="preserve">- </w:t>
      </w:r>
      <w:r w:rsidRPr="000B3E13">
        <w:rPr>
          <w:rFonts w:eastAsia="Times New Roman" w:cs="Times New Roman"/>
          <w:b/>
          <w:bCs/>
          <w:sz w:val="36"/>
          <w:szCs w:val="36"/>
        </w:rPr>
        <w:t xml:space="preserve">“Again you have heard that it was said to those of old, ‘You shall not swear falsely, but shall perform to the Lord what you have sworn.’ But I say to you, </w:t>
      </w:r>
      <w:proofErr w:type="gramStart"/>
      <w:r w:rsidRPr="000B3E13">
        <w:rPr>
          <w:rFonts w:eastAsia="Times New Roman" w:cs="Times New Roman"/>
          <w:b/>
          <w:bCs/>
          <w:sz w:val="36"/>
          <w:szCs w:val="36"/>
        </w:rPr>
        <w:t>Do</w:t>
      </w:r>
      <w:proofErr w:type="gramEnd"/>
      <w:r w:rsidRPr="000B3E13">
        <w:rPr>
          <w:rFonts w:eastAsia="Times New Roman" w:cs="Times New Roman"/>
          <w:b/>
          <w:bCs/>
          <w:sz w:val="36"/>
          <w:szCs w:val="36"/>
        </w:rPr>
        <w:t xml:space="preserve"> not take an oath at all, either by heaven, for it is the throne of God, or by the earth, for it is his footstool, or by Jerusalem, for it is the city of the great King. And do not take an oath by your head, for you cannot make one hair white or black. Let what you say be simply ‘Yes’ or ‘No’; anything more than this comes from evil. </w:t>
      </w:r>
    </w:p>
    <w:p w:rsidR="000B3E13" w:rsidRPr="000B3E13" w:rsidRDefault="000B3E13" w:rsidP="000B3E13">
      <w:pPr>
        <w:rPr>
          <w:rFonts w:eastAsia="Times New Roman" w:cs="Times New Roman"/>
          <w:b/>
          <w:bCs/>
          <w:sz w:val="36"/>
          <w:szCs w:val="36"/>
        </w:rPr>
      </w:pPr>
      <w:hyperlink r:id="rId12" w:history="1">
        <w:r w:rsidRPr="000B3E13">
          <w:rPr>
            <w:rStyle w:val="Hyperlink"/>
            <w:rFonts w:eastAsia="Times New Roman" w:cs="Times New Roman"/>
            <w:b/>
            <w:bCs/>
            <w:sz w:val="36"/>
            <w:szCs w:val="36"/>
          </w:rPr>
          <w:t>Zechariah 11:17</w:t>
        </w:r>
      </w:hyperlink>
      <w:r w:rsidRPr="000B3E13">
        <w:rPr>
          <w:rFonts w:eastAsia="Times New Roman" w:cs="Times New Roman"/>
          <w:b/>
          <w:bCs/>
          <w:sz w:val="36"/>
          <w:szCs w:val="36"/>
        </w:rPr>
        <w:t xml:space="preserve"> </w:t>
      </w:r>
      <w:r>
        <w:rPr>
          <w:rFonts w:eastAsia="Times New Roman" w:cs="Times New Roman"/>
          <w:b/>
          <w:bCs/>
          <w:sz w:val="36"/>
          <w:szCs w:val="36"/>
        </w:rPr>
        <w:t xml:space="preserve">- </w:t>
      </w:r>
      <w:r w:rsidRPr="000B3E13">
        <w:rPr>
          <w:rFonts w:eastAsia="Times New Roman" w:cs="Times New Roman"/>
          <w:b/>
          <w:bCs/>
          <w:sz w:val="36"/>
          <w:szCs w:val="36"/>
        </w:rPr>
        <w:t xml:space="preserve">“Woe to my worthless shepherd, who deserts the flock! May the sword strike his arm and his right eye! Let his arm be wholly withered, his right eye utterly blinded!” </w:t>
      </w:r>
    </w:p>
    <w:p w:rsidR="000B3E13" w:rsidRPr="000B3E13" w:rsidRDefault="000B3E13" w:rsidP="000B3E13">
      <w:pPr>
        <w:rPr>
          <w:rFonts w:eastAsia="Times New Roman" w:cs="Times New Roman"/>
          <w:b/>
          <w:bCs/>
          <w:sz w:val="36"/>
          <w:szCs w:val="36"/>
        </w:rPr>
      </w:pPr>
      <w:hyperlink r:id="rId13" w:history="1">
        <w:r w:rsidRPr="000B3E13">
          <w:rPr>
            <w:rStyle w:val="Hyperlink"/>
            <w:rFonts w:eastAsia="Times New Roman" w:cs="Times New Roman"/>
            <w:b/>
            <w:bCs/>
            <w:sz w:val="36"/>
            <w:szCs w:val="36"/>
          </w:rPr>
          <w:t>Psalm 91:1-16</w:t>
        </w:r>
      </w:hyperlink>
      <w:r w:rsidRPr="000B3E13">
        <w:rPr>
          <w:rFonts w:eastAsia="Times New Roman" w:cs="Times New Roman"/>
          <w:b/>
          <w:bCs/>
          <w:sz w:val="36"/>
          <w:szCs w:val="36"/>
        </w:rPr>
        <w:t xml:space="preserve"> </w:t>
      </w:r>
      <w:r>
        <w:rPr>
          <w:rFonts w:eastAsia="Times New Roman" w:cs="Times New Roman"/>
          <w:b/>
          <w:bCs/>
          <w:sz w:val="36"/>
          <w:szCs w:val="36"/>
        </w:rPr>
        <w:t xml:space="preserve">- </w:t>
      </w:r>
      <w:r w:rsidRPr="000B3E13">
        <w:rPr>
          <w:rFonts w:eastAsia="Times New Roman" w:cs="Times New Roman"/>
          <w:b/>
          <w:bCs/>
          <w:sz w:val="36"/>
          <w:szCs w:val="36"/>
        </w:rPr>
        <w:t xml:space="preserve">He who dwells in the shelter of the Most High will abide in the shadow of the Almighty. I will say to the Lord, “My refuge and my fortress, my God, in whom I trust.” For he will deliver you from the snare of the fowler and from the deadly pestilence. He will cover you with his pinions, and under his wings you will find refuge; his faithfulness is a shield and buckler. You will not fear the terror of the night, nor the arrow that flies by day, </w:t>
      </w:r>
    </w:p>
    <w:p w:rsidR="00B644C1" w:rsidRPr="00B644C1" w:rsidRDefault="00B644C1" w:rsidP="00B644C1">
      <w:pPr>
        <w:rPr>
          <w:rFonts w:eastAsia="Times New Roman" w:cs="Times New Roman"/>
          <w:b/>
          <w:bCs/>
          <w:sz w:val="36"/>
          <w:szCs w:val="36"/>
        </w:rPr>
      </w:pPr>
    </w:p>
    <w:p w:rsidR="00B644C1" w:rsidRPr="009469E3" w:rsidRDefault="00B644C1" w:rsidP="007F0C72">
      <w:pPr>
        <w:rPr>
          <w:rFonts w:eastAsia="Times New Roman" w:cs="Times New Roman"/>
          <w:b/>
          <w:bCs/>
          <w:sz w:val="36"/>
          <w:szCs w:val="36"/>
        </w:rPr>
      </w:pPr>
    </w:p>
    <w:p w:rsidR="009469E3" w:rsidRPr="009469E3" w:rsidRDefault="009469E3" w:rsidP="00296D37">
      <w:pPr>
        <w:rPr>
          <w:b/>
          <w:sz w:val="36"/>
          <w:szCs w:val="36"/>
        </w:rPr>
      </w:pPr>
    </w:p>
    <w:p w:rsidR="002413AC" w:rsidRPr="009469E3" w:rsidRDefault="002413AC" w:rsidP="002413AC">
      <w:pPr>
        <w:rPr>
          <w:b/>
          <w:sz w:val="36"/>
          <w:szCs w:val="36"/>
        </w:rPr>
      </w:pPr>
    </w:p>
    <w:sectPr w:rsidR="002413AC" w:rsidRPr="009469E3" w:rsidSect="00073D94">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E536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E536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E536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73D94"/>
    <w:rsid w:val="000B3E13"/>
    <w:rsid w:val="00133509"/>
    <w:rsid w:val="002413AC"/>
    <w:rsid w:val="00270437"/>
    <w:rsid w:val="00296D37"/>
    <w:rsid w:val="00297779"/>
    <w:rsid w:val="002F49F8"/>
    <w:rsid w:val="0031249E"/>
    <w:rsid w:val="0034315C"/>
    <w:rsid w:val="004449E7"/>
    <w:rsid w:val="00524C94"/>
    <w:rsid w:val="00582B1B"/>
    <w:rsid w:val="005A673E"/>
    <w:rsid w:val="00793A02"/>
    <w:rsid w:val="007B447E"/>
    <w:rsid w:val="007F0C72"/>
    <w:rsid w:val="009469E3"/>
    <w:rsid w:val="009D30FF"/>
    <w:rsid w:val="00A06E4E"/>
    <w:rsid w:val="00A42EFF"/>
    <w:rsid w:val="00B54806"/>
    <w:rsid w:val="00B63223"/>
    <w:rsid w:val="00B644C1"/>
    <w:rsid w:val="00BC72CB"/>
    <w:rsid w:val="00D2487D"/>
    <w:rsid w:val="00E16F6F"/>
    <w:rsid w:val="00E53687"/>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phesians+5%3A11&amp;version=ESV" TargetMode="External"/><Relationship Id="rId13" Type="http://schemas.openxmlformats.org/officeDocument/2006/relationships/hyperlink" Target="https://www.biblegateway.com/passage/?search=Psalm+91%3A1-16&amp;version=ES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Leviticus+5%3A4&amp;version=ESV" TargetMode="External"/><Relationship Id="rId12" Type="http://schemas.openxmlformats.org/officeDocument/2006/relationships/hyperlink" Target="https://www.biblegateway.com/passage/?search=Zechariah+11%3A17&amp;version=ES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Matthew+5%3A33-37&amp;version=ES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biblegateway.com/passage/?search=2+Corinthians+6%3A13-18&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Matthew+6%3A1-34&amp;version=ES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2017-11-29T18:51:00Z</dcterms:created>
  <dcterms:modified xsi:type="dcterms:W3CDTF">2017-11-29T18:51:00Z</dcterms:modified>
</cp:coreProperties>
</file>