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E2652" w14:textId="77777777" w:rsidR="00CD4CA7" w:rsidRDefault="00CD4CA7" w:rsidP="00CD4CA7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Youth Player</w:t>
      </w:r>
    </w:p>
    <w:p w14:paraId="4730EE2E" w14:textId="77777777" w:rsidR="00CD4CA7" w:rsidRDefault="00CD4CA7" w:rsidP="00CD4CA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Actively participated in the program for a minimum of seven (7) years and have participated in at least five (5) NSA State events and four (4) World Series events.</w:t>
      </w:r>
    </w:p>
    <w:p w14:paraId="3B2E451C" w14:textId="77777777" w:rsidR="00CD4CA7" w:rsidRDefault="00CD4CA7" w:rsidP="00CD4CA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Other outstanding performances should be noted in order to generate favorable consideration by the Board.</w:t>
      </w:r>
    </w:p>
    <w:p w14:paraId="791E1A4F" w14:textId="77777777" w:rsidR="00CD4CA7" w:rsidRDefault="00CD4CA7" w:rsidP="00CD4CA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Shown exemplary sportsmanship on and off the field and served as a role model to his/her peers and players.</w:t>
      </w:r>
    </w:p>
    <w:p w14:paraId="12E4526C" w14:textId="77777777" w:rsidR="00CD4CA7" w:rsidRDefault="00CD4CA7" w:rsidP="00CD4CA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Individuals may be considered by the Board based on contributions to the success of the NSA program.</w:t>
      </w:r>
    </w:p>
    <w:p w14:paraId="5C3AA750" w14:textId="77777777" w:rsidR="00CD4CA7" w:rsidRDefault="00CD4CA7" w:rsidP="00CD4CA7">
      <w:pPr>
        <w:rPr>
          <w:rFonts w:ascii="Arial" w:hAnsi="Arial" w:cs="Arial"/>
        </w:rPr>
      </w:pPr>
    </w:p>
    <w:p w14:paraId="1374B050" w14:textId="77777777" w:rsidR="00CD4CA7" w:rsidRDefault="00CD4CA7" w:rsidP="00CD4CA7">
      <w:pPr>
        <w:rPr>
          <w:rFonts w:ascii="Arial" w:hAnsi="Arial" w:cs="Arial"/>
        </w:rPr>
      </w:pPr>
    </w:p>
    <w:p w14:paraId="7E9C9AC4" w14:textId="77777777" w:rsidR="00CD4CA7" w:rsidRDefault="00CD4CA7" w:rsidP="00CD4CA7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Coach (Youth)</w:t>
      </w:r>
    </w:p>
    <w:p w14:paraId="58EA49C3" w14:textId="77777777" w:rsidR="00CD4CA7" w:rsidRDefault="00CD4CA7" w:rsidP="00CD4CA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Actively participated as a coach in the NSA program for a minimum of seven (7) years and have coached in at least five (5) NSA State events and three (3) World Series.</w:t>
      </w:r>
    </w:p>
    <w:p w14:paraId="2F1CA1B8" w14:textId="77777777" w:rsidR="00CD4CA7" w:rsidRDefault="00CD4CA7" w:rsidP="00CD4CA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Shown exemplary sportsmanship and leadership to the participants, on and off the field and has served as a role model to his/her players and peers.</w:t>
      </w:r>
    </w:p>
    <w:p w14:paraId="7874EE8D" w14:textId="77777777" w:rsidR="00CD4CA7" w:rsidRDefault="00CD4CA7" w:rsidP="00CD4CA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Individuals may be considered by the Board based on contributions to the success of the NSA Youth Programs.</w:t>
      </w:r>
    </w:p>
    <w:p w14:paraId="38F087D7" w14:textId="77777777" w:rsidR="00CD4CA7" w:rsidRDefault="00CD4CA7" w:rsidP="00CD4CA7">
      <w:pPr>
        <w:rPr>
          <w:rFonts w:ascii="Arial" w:hAnsi="Arial" w:cs="Arial"/>
        </w:rPr>
      </w:pPr>
    </w:p>
    <w:p w14:paraId="7E981D3E" w14:textId="77777777" w:rsidR="00CD4CA7" w:rsidRDefault="00CD4CA7" w:rsidP="00CD4CA7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Umpire</w:t>
      </w:r>
    </w:p>
    <w:p w14:paraId="2CA6C112" w14:textId="77777777" w:rsidR="00CD4CA7" w:rsidRDefault="00CD4CA7" w:rsidP="00CD4CA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Actively participated in the program for a minimum of seven (7) years and have umpired in at least five (5) NSA state events, three (3) World Series, and (Adult) two (2) Super World Series.</w:t>
      </w:r>
    </w:p>
    <w:p w14:paraId="14499899" w14:textId="77777777" w:rsidR="00CD4CA7" w:rsidRDefault="00CD4CA7" w:rsidP="00CD4CA7">
      <w:pPr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Received accolades for outstanding umpire work such as, but not limited to:</w:t>
      </w:r>
    </w:p>
    <w:p w14:paraId="666FDCE1" w14:textId="77777777" w:rsidR="00CD4CA7" w:rsidRDefault="00CD4CA7" w:rsidP="00CD4CA7">
      <w:pPr>
        <w:numPr>
          <w:ilvl w:val="2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Umpired in the Championship Game of a State Tournament or World Series event.</w:t>
      </w:r>
    </w:p>
    <w:p w14:paraId="6C797F86" w14:textId="77777777" w:rsidR="00CD4CA7" w:rsidRDefault="00CD4CA7" w:rsidP="00CD4CA7">
      <w:pPr>
        <w:numPr>
          <w:ilvl w:val="2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Special consideration will be given if the umpire has received State and/or National NSA Awards of accomplishment.</w:t>
      </w:r>
    </w:p>
    <w:p w14:paraId="0C1E2514" w14:textId="77777777" w:rsidR="00CD4CA7" w:rsidRDefault="00CD4CA7" w:rsidP="00CD4CA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Shown exemplary leadership to his/her peers and served as a role model to fellow umpires.</w:t>
      </w:r>
    </w:p>
    <w:p w14:paraId="7B812B3B" w14:textId="77777777" w:rsidR="00CD4CA7" w:rsidRDefault="00CD4CA7" w:rsidP="00CD4CA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Individuals may be considered by the Board based on contributions to the success of the NSA programs.</w:t>
      </w:r>
      <w:r>
        <w:rPr>
          <w:rFonts w:ascii="Arial" w:hAnsi="Arial" w:cs="Arial"/>
        </w:rPr>
        <w:br/>
      </w:r>
    </w:p>
    <w:p w14:paraId="256474C4" w14:textId="77777777" w:rsidR="00CD4CA7" w:rsidRDefault="00CD4CA7" w:rsidP="00CD4CA7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Director</w:t>
      </w:r>
    </w:p>
    <w:p w14:paraId="19E04046" w14:textId="77777777" w:rsidR="00CD4CA7" w:rsidRDefault="00CD4CA7" w:rsidP="00CD4CA7">
      <w:pPr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Actively participated in the program for a minimum of seven (7) years.</w:t>
      </w:r>
    </w:p>
    <w:p w14:paraId="4B0E7254" w14:textId="77777777" w:rsidR="00CD4CA7" w:rsidRDefault="00CD4CA7" w:rsidP="00CD4CA7">
      <w:pPr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Accomplished growth in their respective program.</w:t>
      </w:r>
    </w:p>
    <w:p w14:paraId="0444E380" w14:textId="77777777" w:rsidR="00CD4CA7" w:rsidRDefault="00CD4CA7" w:rsidP="00CD4CA7">
      <w:pPr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Chosen to work and coordinate in one or more prestigious NSA events such as, but not limited to:</w:t>
      </w:r>
    </w:p>
    <w:p w14:paraId="61D856F3" w14:textId="77777777" w:rsidR="00CD4CA7" w:rsidRDefault="00CD4CA7" w:rsidP="00CD4CA7">
      <w:pPr>
        <w:numPr>
          <w:ilvl w:val="2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World Series as a Director</w:t>
      </w:r>
    </w:p>
    <w:p w14:paraId="438CA3FC" w14:textId="77777777" w:rsidR="00CD4CA7" w:rsidRDefault="00CD4CA7" w:rsidP="00CD4CA7">
      <w:pPr>
        <w:numPr>
          <w:ilvl w:val="2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State Tournament as a Director</w:t>
      </w:r>
    </w:p>
    <w:p w14:paraId="057BD01E" w14:textId="77777777" w:rsidR="00CD4CA7" w:rsidRDefault="00CD4CA7" w:rsidP="00CD4CA7">
      <w:pPr>
        <w:numPr>
          <w:ilvl w:val="2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World Series site Director</w:t>
      </w:r>
    </w:p>
    <w:p w14:paraId="79EBD301" w14:textId="77777777" w:rsidR="00CD4CA7" w:rsidRDefault="00CD4CA7" w:rsidP="00CD4CA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Shown exemplary leadership to his/her peers and served as a role model to fellow Directors</w:t>
      </w:r>
    </w:p>
    <w:p w14:paraId="670AD1D6" w14:textId="77777777" w:rsidR="00CD4CA7" w:rsidRDefault="00CD4CA7" w:rsidP="00CD4CA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Previous recognition for outstanding performance as a Director is preferred.</w:t>
      </w:r>
    </w:p>
    <w:p w14:paraId="2520DDFA" w14:textId="77777777" w:rsidR="00CD4CA7" w:rsidRDefault="00CD4CA7" w:rsidP="00CD4CA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Individuals may be considered by the Board based on contributions to the success of the NSA programs.</w:t>
      </w:r>
    </w:p>
    <w:p w14:paraId="78F0947C" w14:textId="77777777" w:rsidR="00CD4CA7" w:rsidRDefault="00CD4CA7" w:rsidP="00CD4CA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Participated in Zone &amp; National conventions.</w:t>
      </w:r>
    </w:p>
    <w:p w14:paraId="407D62FD" w14:textId="77777777" w:rsidR="00CD4CA7" w:rsidRDefault="00CD4CA7" w:rsidP="00CD4CA7">
      <w:pPr>
        <w:rPr>
          <w:rFonts w:ascii="Arial" w:hAnsi="Arial" w:cs="Arial"/>
        </w:rPr>
      </w:pPr>
    </w:p>
    <w:p w14:paraId="254B6D30" w14:textId="77777777" w:rsidR="00CD4CA7" w:rsidRDefault="00CD4CA7" w:rsidP="00CD4CA7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Meritorious</w:t>
      </w:r>
    </w:p>
    <w:p w14:paraId="59A885C8" w14:textId="77777777" w:rsidR="00CD4CA7" w:rsidRDefault="00CD4CA7" w:rsidP="00CD4CA7">
      <w:pPr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Contributions to the NSA programs outside of the normal NSA hierarchy.</w:t>
      </w:r>
    </w:p>
    <w:p w14:paraId="31211E1A" w14:textId="77777777" w:rsidR="00CD4CA7" w:rsidRDefault="00CD4CA7" w:rsidP="00CD4CA7">
      <w:pPr>
        <w:numPr>
          <w:ilvl w:val="1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Continually worked with the NSA staff to make events successful.</w:t>
      </w:r>
    </w:p>
    <w:p w14:paraId="5E8C9A1E" w14:textId="77777777" w:rsidR="00CD4CA7" w:rsidRDefault="00CD4CA7" w:rsidP="00CD4CA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Individuals may be considered by the Board based on contributions to the success of the NSA programs.</w:t>
      </w:r>
    </w:p>
    <w:p w14:paraId="53016676" w14:textId="77777777" w:rsidR="00CD4CA7" w:rsidRDefault="00CD4CA7" w:rsidP="00CD4CA7">
      <w:pPr>
        <w:pStyle w:val="ListParagraph"/>
        <w:rPr>
          <w:rFonts w:ascii="Arial" w:hAnsi="Arial" w:cs="Arial"/>
        </w:rPr>
      </w:pPr>
    </w:p>
    <w:p w14:paraId="77C4967A" w14:textId="77777777" w:rsidR="00CD4CA7" w:rsidRDefault="00CD4CA7" w:rsidP="00CD4CA7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Park</w:t>
      </w:r>
    </w:p>
    <w:p w14:paraId="4BCDCFD0" w14:textId="77777777" w:rsidR="00CD4CA7" w:rsidRDefault="00CD4CA7" w:rsidP="00CD4CA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Must be an active NSA Park for a minimum of seven (7) years.</w:t>
      </w:r>
    </w:p>
    <w:p w14:paraId="31AA4464" w14:textId="77777777" w:rsidR="00CD4CA7" w:rsidRDefault="00CD4CA7" w:rsidP="00CD4CA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Park must sanction leagues in NSA if they offer a league program.</w:t>
      </w:r>
    </w:p>
    <w:p w14:paraId="6C0E8465" w14:textId="77777777" w:rsidR="00CD4CA7" w:rsidRDefault="00CD4CA7" w:rsidP="00CD4CA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Contributions to the NSA program outside of the normal NSA hierarchy.</w:t>
      </w:r>
    </w:p>
    <w:p w14:paraId="03FA0F41" w14:textId="77777777" w:rsidR="00CD4CA7" w:rsidRDefault="00CD4CA7" w:rsidP="00CD4CA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Participated in Zone &amp; National Convention</w:t>
      </w:r>
    </w:p>
    <w:p w14:paraId="2B27EE22" w14:textId="77777777" w:rsidR="00CD4CA7" w:rsidRDefault="00CD4CA7" w:rsidP="00CD4CA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Previous recognition for outstanding park award</w:t>
      </w:r>
    </w:p>
    <w:p w14:paraId="35E746B3" w14:textId="77777777" w:rsidR="00CD4CA7" w:rsidRDefault="00CD4CA7" w:rsidP="00CD4CA7">
      <w:pPr>
        <w:rPr>
          <w:rFonts w:ascii="Arial" w:hAnsi="Arial" w:cs="Arial"/>
        </w:rPr>
      </w:pPr>
    </w:p>
    <w:p w14:paraId="04900B49" w14:textId="77777777" w:rsidR="00CD4CA7" w:rsidRDefault="00CD4CA7" w:rsidP="00CD4CA7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Sponsor</w:t>
      </w:r>
    </w:p>
    <w:p w14:paraId="250DA339" w14:textId="77777777" w:rsidR="00CD4CA7" w:rsidRDefault="00CD4CA7" w:rsidP="00CD4CA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Must be an active sponsor of an NSA team for a minimum of seven (7) years.</w:t>
      </w:r>
    </w:p>
    <w:p w14:paraId="173B81EC" w14:textId="77777777" w:rsidR="00CD4CA7" w:rsidRDefault="00CD4CA7" w:rsidP="00CD4CA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Contributions to the NSA program outside the normal NSA hierarchy.</w:t>
      </w:r>
    </w:p>
    <w:p w14:paraId="60F407C2" w14:textId="77777777" w:rsidR="00CD4CA7" w:rsidRDefault="00CD4CA7" w:rsidP="00CD4CA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Individuals may be considered by the Board based on contributions to the success of the NSA programs.</w:t>
      </w:r>
    </w:p>
    <w:p w14:paraId="0CDA9331" w14:textId="77777777" w:rsidR="00CD4CA7" w:rsidRDefault="00CD4CA7" w:rsidP="00CD4CA7">
      <w:pPr>
        <w:pStyle w:val="ListParagraph"/>
        <w:ind w:left="0"/>
        <w:rPr>
          <w:rFonts w:ascii="Arial" w:hAnsi="Arial" w:cs="Arial"/>
        </w:rPr>
      </w:pPr>
    </w:p>
    <w:p w14:paraId="384D7FFD" w14:textId="77777777" w:rsidR="00CD4CA7" w:rsidRDefault="00CD4CA7" w:rsidP="00CD4CA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Timelines:</w:t>
      </w:r>
    </w:p>
    <w:p w14:paraId="1033E7CD" w14:textId="77777777" w:rsidR="00CD4CA7" w:rsidRDefault="00CD4CA7" w:rsidP="00CD4CA7">
      <w:pPr>
        <w:rPr>
          <w:rFonts w:ascii="Arial" w:hAnsi="Arial" w:cs="Arial"/>
          <w:b/>
        </w:rPr>
      </w:pPr>
    </w:p>
    <w:p w14:paraId="3250639D" w14:textId="1CDD95DD" w:rsidR="00CD4CA7" w:rsidRDefault="00CD4CA7" w:rsidP="00CD4CA7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All nominations must be submitted by the online form, and forwarded to the HOF Secretary, no later than October 1</w:t>
      </w:r>
      <w:r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of that year.  This allows all nominations to be sent to all HOF Board Members to review at a minimum of 2 weeks prior to the annual meeting. This shall include</w:t>
      </w:r>
      <w:bookmarkStart w:id="0" w:name="_GoBack"/>
      <w:bookmarkEnd w:id="0"/>
      <w:r>
        <w:rPr>
          <w:rFonts w:ascii="Arial" w:hAnsi="Arial" w:cs="Arial"/>
        </w:rPr>
        <w:t xml:space="preserve"> the application and two (2) letters of support.</w:t>
      </w:r>
    </w:p>
    <w:p w14:paraId="0C49B7A3" w14:textId="77777777" w:rsidR="00B2491C" w:rsidRDefault="00B2491C"/>
    <w:sectPr w:rsidR="00B24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21663"/>
    <w:multiLevelType w:val="hybridMultilevel"/>
    <w:tmpl w:val="477E419E"/>
    <w:lvl w:ilvl="0" w:tplc="BAFAAB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4C439CE"/>
    <w:multiLevelType w:val="hybridMultilevel"/>
    <w:tmpl w:val="180871E2"/>
    <w:lvl w:ilvl="0" w:tplc="D27A1D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/>
      </w:rPr>
    </w:lvl>
    <w:lvl w:ilvl="1" w:tplc="FB50E1E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B5B8C5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57CA3D54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0960FB"/>
    <w:multiLevelType w:val="hybridMultilevel"/>
    <w:tmpl w:val="331E83A4"/>
    <w:lvl w:ilvl="0" w:tplc="18805E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CA7"/>
    <w:rsid w:val="00B2491C"/>
    <w:rsid w:val="00CD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5A708"/>
  <w15:chartTrackingRefBased/>
  <w15:docId w15:val="{4FE5578C-3E5D-4445-B9A1-CB02832D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2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Swihart</dc:creator>
  <cp:keywords/>
  <dc:description/>
  <cp:lastModifiedBy>Karl Swihart</cp:lastModifiedBy>
  <cp:revision>1</cp:revision>
  <dcterms:created xsi:type="dcterms:W3CDTF">2021-12-06T19:39:00Z</dcterms:created>
  <dcterms:modified xsi:type="dcterms:W3CDTF">2021-12-06T19:42:00Z</dcterms:modified>
</cp:coreProperties>
</file>