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737" w14:textId="77777777" w:rsidR="00291FD2" w:rsidRPr="003F0FE5" w:rsidRDefault="00291FD2" w:rsidP="00497281">
      <w:pPr>
        <w:pStyle w:val="Default"/>
        <w:rPr>
          <w:b/>
          <w:bCs/>
        </w:rPr>
      </w:pPr>
    </w:p>
    <w:p w14:paraId="7D6E80F1" w14:textId="77777777" w:rsidR="00B038C1" w:rsidRPr="003F0FE5" w:rsidRDefault="00870628" w:rsidP="007F4C27">
      <w:pPr>
        <w:pStyle w:val="Default"/>
        <w:jc w:val="center"/>
        <w:rPr>
          <w:b/>
          <w:bCs/>
        </w:rPr>
      </w:pPr>
      <w:r>
        <w:rPr>
          <w:b/>
          <w:bCs/>
        </w:rPr>
        <w:t xml:space="preserve">August </w:t>
      </w:r>
      <w:r w:rsidR="00BB437F">
        <w:rPr>
          <w:b/>
          <w:bCs/>
        </w:rPr>
        <w:t>23</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1355A732"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57FBF690" w14:textId="77777777" w:rsidR="00553C34" w:rsidRPr="00F64B49" w:rsidRDefault="00553C34" w:rsidP="00A51D8F">
      <w:pPr>
        <w:pStyle w:val="Default"/>
        <w:jc w:val="center"/>
        <w:rPr>
          <w:b/>
          <w:bCs/>
          <w:sz w:val="20"/>
          <w:szCs w:val="20"/>
        </w:rPr>
      </w:pPr>
    </w:p>
    <w:p w14:paraId="782EE480"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Mayor, Scott Jerew August </w:t>
      </w:r>
      <w:r w:rsidR="00FE66F3">
        <w:rPr>
          <w:rFonts w:ascii="Arial" w:hAnsi="Arial" w:cs="Arial"/>
        </w:rPr>
        <w:t>23</w:t>
      </w:r>
      <w:r w:rsidRPr="00870628">
        <w:rPr>
          <w:rFonts w:ascii="Arial" w:hAnsi="Arial" w:cs="Arial"/>
        </w:rPr>
        <w:t xml:space="preserve"> at 7:00pm</w:t>
      </w:r>
    </w:p>
    <w:p w14:paraId="3A00FBCF" w14:textId="77777777" w:rsidR="00870628" w:rsidRPr="00870628" w:rsidRDefault="00870628" w:rsidP="00870628">
      <w:pPr>
        <w:rPr>
          <w:rFonts w:ascii="Arial" w:hAnsi="Arial" w:cs="Arial"/>
        </w:rPr>
      </w:pPr>
      <w:r w:rsidRPr="00870628">
        <w:rPr>
          <w:rFonts w:ascii="Arial" w:hAnsi="Arial" w:cs="Arial"/>
        </w:rPr>
        <w:t>Mayor Jerew called for attendance.  Council members present: Pat Morse, Von Beal, Donald Ridgeway, Reddy Brown, and George Showalter</w:t>
      </w:r>
      <w:r w:rsidR="00BB437F">
        <w:rPr>
          <w:rFonts w:ascii="Arial" w:hAnsi="Arial" w:cs="Arial"/>
        </w:rPr>
        <w:t xml:space="preserve">. </w:t>
      </w:r>
      <w:r w:rsidRPr="00870628">
        <w:rPr>
          <w:rFonts w:ascii="Arial" w:hAnsi="Arial" w:cs="Arial"/>
        </w:rPr>
        <w:t>Zoning officer Marion Bump, Solicitor Alison Boggs</w:t>
      </w:r>
      <w:r w:rsidR="00BB437F">
        <w:rPr>
          <w:rFonts w:ascii="Arial" w:hAnsi="Arial" w:cs="Arial"/>
        </w:rPr>
        <w:t xml:space="preserve">, </w:t>
      </w:r>
      <w:r w:rsidRPr="00870628">
        <w:rPr>
          <w:rFonts w:ascii="Arial" w:hAnsi="Arial" w:cs="Arial"/>
        </w:rPr>
        <w:t xml:space="preserve">Village Administrator Monte Asher and Fiscal Officer Sarah Sellers </w:t>
      </w:r>
      <w:r w:rsidR="00BB437F">
        <w:rPr>
          <w:rFonts w:ascii="Arial" w:hAnsi="Arial" w:cs="Arial"/>
        </w:rPr>
        <w:t>were also present.</w:t>
      </w:r>
    </w:p>
    <w:p w14:paraId="52C91109" w14:textId="77777777" w:rsidR="00870628" w:rsidRPr="00870628" w:rsidRDefault="00870628" w:rsidP="00870628">
      <w:pPr>
        <w:rPr>
          <w:rFonts w:ascii="Arial" w:hAnsi="Arial" w:cs="Arial"/>
        </w:rPr>
      </w:pPr>
      <w:r w:rsidRPr="00870628">
        <w:rPr>
          <w:rFonts w:ascii="Arial" w:hAnsi="Arial" w:cs="Arial"/>
        </w:rPr>
        <w:t>Pat Morse moved a</w:t>
      </w:r>
      <w:r w:rsidR="00BB437F">
        <w:rPr>
          <w:rFonts w:ascii="Arial" w:hAnsi="Arial" w:cs="Arial"/>
        </w:rPr>
        <w:t>nd Donald Ridgeway</w:t>
      </w:r>
      <w:r w:rsidRPr="00870628">
        <w:rPr>
          <w:rFonts w:ascii="Arial" w:hAnsi="Arial" w:cs="Arial"/>
        </w:rPr>
        <w:t xml:space="preserve"> seconded a motion to approve the meeting minutes from </w:t>
      </w:r>
      <w:r w:rsidR="00BB437F">
        <w:rPr>
          <w:rFonts w:ascii="Arial" w:hAnsi="Arial" w:cs="Arial"/>
        </w:rPr>
        <w:t>8</w:t>
      </w:r>
      <w:r w:rsidRPr="00870628">
        <w:rPr>
          <w:rFonts w:ascii="Arial" w:hAnsi="Arial" w:cs="Arial"/>
        </w:rPr>
        <w:t>/</w:t>
      </w:r>
      <w:r w:rsidR="00BB437F">
        <w:rPr>
          <w:rFonts w:ascii="Arial" w:hAnsi="Arial" w:cs="Arial"/>
        </w:rPr>
        <w:t>09</w:t>
      </w:r>
      <w:r w:rsidRPr="00870628">
        <w:rPr>
          <w:rFonts w:ascii="Arial" w:hAnsi="Arial" w:cs="Arial"/>
        </w:rPr>
        <w:t xml:space="preserve">/2021.  The motion passed unanimously.  </w:t>
      </w:r>
    </w:p>
    <w:p w14:paraId="069F6223" w14:textId="77777777" w:rsidR="00870628" w:rsidRPr="00870628" w:rsidRDefault="00870628" w:rsidP="00870628">
      <w:pPr>
        <w:rPr>
          <w:rFonts w:ascii="Arial" w:hAnsi="Arial" w:cs="Arial"/>
        </w:rPr>
      </w:pPr>
      <w:r w:rsidRPr="00870628">
        <w:rPr>
          <w:rFonts w:ascii="Arial" w:hAnsi="Arial" w:cs="Arial"/>
        </w:rPr>
        <w:t xml:space="preserve">Pat Morse moved and </w:t>
      </w:r>
      <w:r w:rsidR="00BB437F">
        <w:rPr>
          <w:rFonts w:ascii="Arial" w:hAnsi="Arial" w:cs="Arial"/>
        </w:rPr>
        <w:t>Reddy Brown</w:t>
      </w:r>
      <w:r w:rsidRPr="00870628">
        <w:rPr>
          <w:rFonts w:ascii="Arial" w:hAnsi="Arial" w:cs="Arial"/>
        </w:rPr>
        <w:t xml:space="preserve"> seconded a motion to approve the warrants dated 8/</w:t>
      </w:r>
      <w:r w:rsidR="00BB437F">
        <w:rPr>
          <w:rFonts w:ascii="Arial" w:hAnsi="Arial" w:cs="Arial"/>
        </w:rPr>
        <w:t>23</w:t>
      </w:r>
      <w:r w:rsidRPr="00870628">
        <w:rPr>
          <w:rFonts w:ascii="Arial" w:hAnsi="Arial" w:cs="Arial"/>
        </w:rPr>
        <w:t xml:space="preserve">/2021.  The motion passed unanimously.  </w:t>
      </w:r>
    </w:p>
    <w:p w14:paraId="2B84805A" w14:textId="77777777" w:rsidR="00870628" w:rsidRDefault="00870628" w:rsidP="00AB60E5">
      <w:pPr>
        <w:spacing w:after="0"/>
        <w:rPr>
          <w:rFonts w:ascii="Arial" w:hAnsi="Arial" w:cs="Arial"/>
        </w:rPr>
      </w:pPr>
      <w:r w:rsidRPr="00870628">
        <w:rPr>
          <w:rFonts w:ascii="Arial" w:hAnsi="Arial" w:cs="Arial"/>
        </w:rPr>
        <w:t xml:space="preserve">Visitors:  </w:t>
      </w:r>
      <w:r w:rsidR="00F85B45">
        <w:rPr>
          <w:rFonts w:ascii="Arial" w:hAnsi="Arial" w:cs="Arial"/>
        </w:rPr>
        <w:t xml:space="preserve">Joe Mowery </w:t>
      </w:r>
      <w:r w:rsidR="00AB60E5">
        <w:rPr>
          <w:rFonts w:ascii="Arial" w:hAnsi="Arial" w:cs="Arial"/>
        </w:rPr>
        <w:t xml:space="preserve">approached council regarding property issues on Blaine Avenue and South Franklin St beside homes they own and are for sale. The condition of the homes is </w:t>
      </w:r>
      <w:r w:rsidR="00C51B5A">
        <w:rPr>
          <w:rFonts w:ascii="Arial" w:hAnsi="Arial" w:cs="Arial"/>
        </w:rPr>
        <w:t>affecting</w:t>
      </w:r>
      <w:r w:rsidR="00AB60E5">
        <w:rPr>
          <w:rFonts w:ascii="Arial" w:hAnsi="Arial" w:cs="Arial"/>
        </w:rPr>
        <w:t xml:space="preserve"> the selling process.  They asked council to take care of residents not following ordinances.  </w:t>
      </w:r>
    </w:p>
    <w:p w14:paraId="153CD9E9" w14:textId="77777777" w:rsidR="00AB60E5" w:rsidRDefault="00AB60E5" w:rsidP="00AB60E5">
      <w:pPr>
        <w:spacing w:after="0"/>
        <w:rPr>
          <w:rFonts w:ascii="Arial" w:hAnsi="Arial" w:cs="Arial"/>
        </w:rPr>
      </w:pPr>
      <w:r>
        <w:rPr>
          <w:rFonts w:ascii="Arial" w:hAnsi="Arial" w:cs="Arial"/>
        </w:rPr>
        <w:t xml:space="preserve">Resident Jeff </w:t>
      </w:r>
      <w:r w:rsidR="00C51B5A">
        <w:rPr>
          <w:rFonts w:ascii="Arial" w:hAnsi="Arial" w:cs="Arial"/>
        </w:rPr>
        <w:t>Schweinfurt</w:t>
      </w:r>
      <w:r>
        <w:rPr>
          <w:rFonts w:ascii="Arial" w:hAnsi="Arial" w:cs="Arial"/>
        </w:rPr>
        <w:t xml:space="preserve"> was also present and asked council if cars can be parked partly in the street and partly in drive way.  Chief Asher told them to call the police to take care of the vehicles parked on the road.</w:t>
      </w:r>
    </w:p>
    <w:p w14:paraId="5A80719F" w14:textId="77777777" w:rsidR="00AB60E5" w:rsidRDefault="00AB60E5" w:rsidP="00AB60E5">
      <w:pPr>
        <w:spacing w:after="0"/>
        <w:rPr>
          <w:rFonts w:ascii="Arial" w:hAnsi="Arial" w:cs="Arial"/>
        </w:rPr>
      </w:pPr>
      <w:r>
        <w:rPr>
          <w:rFonts w:ascii="Arial" w:hAnsi="Arial" w:cs="Arial"/>
        </w:rPr>
        <w:t>They were also told to make a formal complaint with the zoning officer and the process will be started.</w:t>
      </w:r>
    </w:p>
    <w:p w14:paraId="0C93C086" w14:textId="77777777" w:rsidR="00AB60E5" w:rsidRPr="00870628" w:rsidRDefault="00AB60E5" w:rsidP="00AB60E5">
      <w:pPr>
        <w:spacing w:after="0"/>
        <w:rPr>
          <w:rFonts w:ascii="Arial" w:hAnsi="Arial" w:cs="Arial"/>
        </w:rPr>
      </w:pPr>
    </w:p>
    <w:p w14:paraId="1B4D8D67" w14:textId="77777777" w:rsidR="00870628" w:rsidRPr="00870628" w:rsidRDefault="00870628" w:rsidP="00870628">
      <w:pPr>
        <w:rPr>
          <w:rFonts w:ascii="Arial" w:hAnsi="Arial" w:cs="Arial"/>
        </w:rPr>
      </w:pPr>
      <w:r w:rsidRPr="00870628">
        <w:rPr>
          <w:rFonts w:ascii="Arial" w:hAnsi="Arial" w:cs="Arial"/>
        </w:rPr>
        <w:t xml:space="preserve">Mayor’s report:  </w:t>
      </w:r>
    </w:p>
    <w:p w14:paraId="09366F27"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 xml:space="preserve">Please stay off of South Franklin St.  </w:t>
      </w:r>
      <w:r w:rsidR="00AB60E5">
        <w:rPr>
          <w:rFonts w:ascii="Arial" w:hAnsi="Arial" w:cs="Arial"/>
        </w:rPr>
        <w:t>– Almost done</w:t>
      </w:r>
    </w:p>
    <w:p w14:paraId="0852F0A1" w14:textId="77777777" w:rsidR="00870628" w:rsidRPr="00870628" w:rsidRDefault="00870628" w:rsidP="00870628">
      <w:pPr>
        <w:pStyle w:val="ListParagraph"/>
        <w:numPr>
          <w:ilvl w:val="0"/>
          <w:numId w:val="1"/>
        </w:numPr>
        <w:rPr>
          <w:rFonts w:ascii="Arial" w:hAnsi="Arial" w:cs="Arial"/>
        </w:rPr>
      </w:pPr>
      <w:r w:rsidRPr="00870628">
        <w:rPr>
          <w:rFonts w:ascii="Arial" w:hAnsi="Arial" w:cs="Arial"/>
        </w:rPr>
        <w:t>Trailblazers Park Appreciation Day set for Sept 18 noon to park close.  In correlation with RABA customer appreciation day</w:t>
      </w:r>
      <w:r w:rsidR="00AB60E5">
        <w:rPr>
          <w:rFonts w:ascii="Arial" w:hAnsi="Arial" w:cs="Arial"/>
        </w:rPr>
        <w:t xml:space="preserve"> that is 8 – noon. Asked permission to pay Chuck McGill to perform and pay for bounce house rental</w:t>
      </w:r>
      <w:r w:rsidR="00C75DCD">
        <w:rPr>
          <w:rFonts w:ascii="Arial" w:hAnsi="Arial" w:cs="Arial"/>
        </w:rPr>
        <w:t>.  Cost is $332.00; will come from Trail Blazer fund, all approved.</w:t>
      </w:r>
    </w:p>
    <w:p w14:paraId="70E61293" w14:textId="77777777" w:rsidR="00870628" w:rsidRDefault="00870628" w:rsidP="00870628">
      <w:pPr>
        <w:pStyle w:val="ListParagraph"/>
        <w:numPr>
          <w:ilvl w:val="0"/>
          <w:numId w:val="1"/>
        </w:numPr>
        <w:rPr>
          <w:rFonts w:ascii="Arial" w:hAnsi="Arial" w:cs="Arial"/>
        </w:rPr>
      </w:pPr>
      <w:r w:rsidRPr="00870628">
        <w:rPr>
          <w:rFonts w:ascii="Arial" w:hAnsi="Arial" w:cs="Arial"/>
        </w:rPr>
        <w:t xml:space="preserve">Trailblazers will have haunted trail event October 30, 8-11pm.  Cost will be $5 per person.  </w:t>
      </w:r>
    </w:p>
    <w:p w14:paraId="4563732F" w14:textId="77777777" w:rsidR="00C75DCD" w:rsidRDefault="00C75DCD" w:rsidP="00870628">
      <w:pPr>
        <w:pStyle w:val="ListParagraph"/>
        <w:numPr>
          <w:ilvl w:val="0"/>
          <w:numId w:val="1"/>
        </w:numPr>
        <w:rPr>
          <w:rFonts w:ascii="Arial" w:hAnsi="Arial" w:cs="Arial"/>
        </w:rPr>
      </w:pPr>
      <w:r>
        <w:rPr>
          <w:rFonts w:ascii="Arial" w:hAnsi="Arial" w:cs="Arial"/>
        </w:rPr>
        <w:t>Trick or Treat will be on October 31</w:t>
      </w:r>
      <w:r w:rsidRPr="00C75DCD">
        <w:rPr>
          <w:rFonts w:ascii="Arial" w:hAnsi="Arial" w:cs="Arial"/>
          <w:vertAlign w:val="superscript"/>
        </w:rPr>
        <w:t>st</w:t>
      </w:r>
      <w:r>
        <w:rPr>
          <w:rFonts w:ascii="Arial" w:hAnsi="Arial" w:cs="Arial"/>
        </w:rPr>
        <w:t xml:space="preserve"> from 5pm – 7pm</w:t>
      </w:r>
    </w:p>
    <w:p w14:paraId="1346AD91" w14:textId="77777777" w:rsidR="00C75DCD" w:rsidRDefault="00C75DCD" w:rsidP="00870628">
      <w:pPr>
        <w:pStyle w:val="ListParagraph"/>
        <w:numPr>
          <w:ilvl w:val="0"/>
          <w:numId w:val="1"/>
        </w:numPr>
        <w:rPr>
          <w:rFonts w:ascii="Arial" w:hAnsi="Arial" w:cs="Arial"/>
        </w:rPr>
      </w:pPr>
      <w:r>
        <w:rPr>
          <w:rFonts w:ascii="Arial" w:hAnsi="Arial" w:cs="Arial"/>
        </w:rPr>
        <w:t>Homeless at the park paid for 3 days; Association is helping him and asking for an exception, they will pay for him to stay until September 3</w:t>
      </w:r>
      <w:r w:rsidRPr="00C75DCD">
        <w:rPr>
          <w:rFonts w:ascii="Arial" w:hAnsi="Arial" w:cs="Arial"/>
          <w:vertAlign w:val="superscript"/>
        </w:rPr>
        <w:t>rd</w:t>
      </w:r>
      <w:r>
        <w:rPr>
          <w:rFonts w:ascii="Arial" w:hAnsi="Arial" w:cs="Arial"/>
        </w:rPr>
        <w:t xml:space="preserve"> and then they will have housing for him.  All approved, not to make a habit and only if there are no issues reported.</w:t>
      </w:r>
    </w:p>
    <w:p w14:paraId="197D3ED6" w14:textId="77777777" w:rsidR="00C75DCD" w:rsidRDefault="00C75DCD" w:rsidP="00870628">
      <w:pPr>
        <w:pStyle w:val="ListParagraph"/>
        <w:numPr>
          <w:ilvl w:val="0"/>
          <w:numId w:val="1"/>
        </w:numPr>
        <w:rPr>
          <w:rFonts w:ascii="Arial" w:hAnsi="Arial" w:cs="Arial"/>
        </w:rPr>
      </w:pPr>
      <w:r>
        <w:rPr>
          <w:rFonts w:ascii="Arial" w:hAnsi="Arial" w:cs="Arial"/>
        </w:rPr>
        <w:t>Fair grand opening is Wednesday September 1</w:t>
      </w:r>
      <w:r w:rsidRPr="00C75DCD">
        <w:rPr>
          <w:rFonts w:ascii="Arial" w:hAnsi="Arial" w:cs="Arial"/>
          <w:vertAlign w:val="superscript"/>
        </w:rPr>
        <w:t>st</w:t>
      </w:r>
      <w:r>
        <w:rPr>
          <w:rFonts w:ascii="Arial" w:hAnsi="Arial" w:cs="Arial"/>
        </w:rPr>
        <w:t xml:space="preserve"> at 7:30 am at the horse arena.</w:t>
      </w:r>
    </w:p>
    <w:p w14:paraId="74E06331" w14:textId="77777777" w:rsidR="00C75DCD" w:rsidRDefault="00C75DCD" w:rsidP="00870628">
      <w:pPr>
        <w:pStyle w:val="ListParagraph"/>
        <w:numPr>
          <w:ilvl w:val="0"/>
          <w:numId w:val="1"/>
        </w:numPr>
        <w:rPr>
          <w:rFonts w:ascii="Arial" w:hAnsi="Arial" w:cs="Arial"/>
        </w:rPr>
      </w:pPr>
      <w:r>
        <w:rPr>
          <w:rFonts w:ascii="Arial" w:hAnsi="Arial" w:cs="Arial"/>
        </w:rPr>
        <w:t>New kayak launch is in and pedestrian bridge will be in tonight.  Funded from Capital Budget.</w:t>
      </w:r>
    </w:p>
    <w:p w14:paraId="5F4A4BA1" w14:textId="77777777" w:rsidR="00C75DCD" w:rsidRPr="00870628" w:rsidRDefault="00C75DCD" w:rsidP="00870628">
      <w:pPr>
        <w:pStyle w:val="ListParagraph"/>
        <w:numPr>
          <w:ilvl w:val="0"/>
          <w:numId w:val="1"/>
        </w:numPr>
        <w:rPr>
          <w:rFonts w:ascii="Arial" w:hAnsi="Arial" w:cs="Arial"/>
        </w:rPr>
      </w:pPr>
      <w:r>
        <w:rPr>
          <w:rFonts w:ascii="Arial" w:hAnsi="Arial" w:cs="Arial"/>
        </w:rPr>
        <w:t>Street Committee will include Monte Asher and Marion Bump along with county engineer Jeff Straught.  We will look into what our budget will be for black top and work on the worst streets first.</w:t>
      </w:r>
    </w:p>
    <w:p w14:paraId="40445101" w14:textId="77777777" w:rsidR="00870628" w:rsidRPr="00870628" w:rsidRDefault="00870628" w:rsidP="00870628">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Pr="00870628">
        <w:rPr>
          <w:rFonts w:ascii="Arial" w:hAnsi="Arial" w:cs="Arial"/>
        </w:rPr>
        <w:t xml:space="preserve">.  Bold items reported.  </w:t>
      </w:r>
    </w:p>
    <w:p w14:paraId="17E47453" w14:textId="77777777" w:rsidR="00870628" w:rsidRPr="00870628" w:rsidRDefault="00870628" w:rsidP="00870628">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324F4947" w14:textId="77777777" w:rsidR="00870628" w:rsidRPr="00870628" w:rsidRDefault="00870628" w:rsidP="00870628">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26BAFA51" w14:textId="77777777" w:rsidR="00870628" w:rsidRP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C75DCD">
        <w:rPr>
          <w:rFonts w:ascii="Arial" w:hAnsi="Arial" w:cs="Arial"/>
        </w:rPr>
        <w:t>17</w:t>
      </w:r>
      <w:r w:rsidRPr="00870628">
        <w:rPr>
          <w:rFonts w:ascii="Arial" w:hAnsi="Arial" w:cs="Arial"/>
        </w:rPr>
        <w:t xml:space="preserve"> pending cases.  </w:t>
      </w:r>
      <w:r w:rsidR="00A512FE">
        <w:rPr>
          <w:rFonts w:ascii="Arial" w:hAnsi="Arial" w:cs="Arial"/>
        </w:rPr>
        <w:t>7</w:t>
      </w:r>
      <w:r w:rsidRPr="00870628">
        <w:rPr>
          <w:rFonts w:ascii="Arial" w:hAnsi="Arial" w:cs="Arial"/>
        </w:rPr>
        <w:t xml:space="preserve"> active cases. </w:t>
      </w:r>
      <w:r w:rsidR="00C75DCD">
        <w:rPr>
          <w:rFonts w:ascii="Arial" w:hAnsi="Arial" w:cs="Arial"/>
        </w:rPr>
        <w:t>6</w:t>
      </w:r>
      <w:r w:rsidRPr="00870628">
        <w:rPr>
          <w:rFonts w:ascii="Arial" w:hAnsi="Arial" w:cs="Arial"/>
        </w:rPr>
        <w:t xml:space="preserve"> completed cases.  </w:t>
      </w:r>
    </w:p>
    <w:p w14:paraId="6E21C0E0" w14:textId="77777777" w:rsidR="00870628" w:rsidRPr="00870628" w:rsidRDefault="00870628" w:rsidP="00870628">
      <w:pPr>
        <w:rPr>
          <w:rFonts w:ascii="Arial" w:hAnsi="Arial" w:cs="Arial"/>
        </w:rPr>
      </w:pPr>
      <w:r w:rsidRPr="00870628">
        <w:rPr>
          <w:rFonts w:ascii="Arial" w:hAnsi="Arial" w:cs="Arial"/>
        </w:rPr>
        <w:t xml:space="preserve">Legislation:  </w:t>
      </w:r>
    </w:p>
    <w:p w14:paraId="1FF14E35" w14:textId="77777777" w:rsidR="00870628" w:rsidRDefault="00870628" w:rsidP="00870628">
      <w:pPr>
        <w:pStyle w:val="ListParagraph"/>
        <w:numPr>
          <w:ilvl w:val="0"/>
          <w:numId w:val="2"/>
        </w:numPr>
        <w:rPr>
          <w:rFonts w:ascii="Arial" w:hAnsi="Arial" w:cs="Arial"/>
        </w:rPr>
      </w:pPr>
      <w:r w:rsidRPr="00870628">
        <w:rPr>
          <w:rFonts w:ascii="Arial" w:hAnsi="Arial" w:cs="Arial"/>
        </w:rPr>
        <w:t xml:space="preserve">Resolution 07262021 </w:t>
      </w:r>
      <w:r w:rsidR="00C51B5A">
        <w:rPr>
          <w:rFonts w:ascii="Arial" w:hAnsi="Arial" w:cs="Arial"/>
        </w:rPr>
        <w:t>third</w:t>
      </w:r>
      <w:r w:rsidRPr="00870628">
        <w:rPr>
          <w:rFonts w:ascii="Arial" w:hAnsi="Arial" w:cs="Arial"/>
        </w:rPr>
        <w:t xml:space="preserve"> reading</w:t>
      </w:r>
      <w:r w:rsidR="00BB437F">
        <w:rPr>
          <w:rFonts w:ascii="Arial" w:hAnsi="Arial" w:cs="Arial"/>
        </w:rPr>
        <w:t xml:space="preserve"> allowing Fiscal Officer to Pay Recurring Bills by Electronic Payment. </w:t>
      </w:r>
      <w:r w:rsidRPr="00870628">
        <w:rPr>
          <w:rFonts w:ascii="Arial" w:hAnsi="Arial" w:cs="Arial"/>
        </w:rPr>
        <w:t xml:space="preserve">Von Beal moved and </w:t>
      </w:r>
      <w:r w:rsidR="00BB437F">
        <w:rPr>
          <w:rFonts w:ascii="Arial" w:hAnsi="Arial" w:cs="Arial"/>
        </w:rPr>
        <w:t>Reddy Brown</w:t>
      </w:r>
      <w:r w:rsidRPr="00870628">
        <w:rPr>
          <w:rFonts w:ascii="Arial" w:hAnsi="Arial" w:cs="Arial"/>
        </w:rPr>
        <w:t xml:space="preserve"> seconded a motion to approve the resolution.  The motion passed unanimously.  </w:t>
      </w:r>
    </w:p>
    <w:p w14:paraId="07521269" w14:textId="77777777" w:rsidR="00BB437F" w:rsidRPr="00870628" w:rsidRDefault="00BB437F" w:rsidP="00870628">
      <w:pPr>
        <w:pStyle w:val="ListParagraph"/>
        <w:numPr>
          <w:ilvl w:val="0"/>
          <w:numId w:val="2"/>
        </w:numPr>
        <w:rPr>
          <w:rFonts w:ascii="Arial" w:hAnsi="Arial" w:cs="Arial"/>
        </w:rPr>
      </w:pPr>
      <w:r>
        <w:rPr>
          <w:rFonts w:ascii="Arial" w:hAnsi="Arial" w:cs="Arial"/>
        </w:rPr>
        <w:lastRenderedPageBreak/>
        <w:t>Resolution 08232021 Accepting the Amounts and Rates as Determined by the Budget Commission and Authorizing the Necessary Tax Levies and Certifying them to the County Auditor; first reading.  Von Beal moved and Reddy Brown seconded a motion to approve first reading of the resolution.</w:t>
      </w:r>
    </w:p>
    <w:p w14:paraId="729900BC" w14:textId="77777777" w:rsidR="00870628" w:rsidRPr="00870628" w:rsidRDefault="00870628" w:rsidP="00870628">
      <w:pPr>
        <w:rPr>
          <w:rFonts w:ascii="Arial" w:hAnsi="Arial" w:cs="Arial"/>
        </w:rPr>
      </w:pPr>
      <w:r w:rsidRPr="00870628">
        <w:rPr>
          <w:rFonts w:ascii="Arial" w:hAnsi="Arial" w:cs="Arial"/>
        </w:rPr>
        <w:t xml:space="preserve">Old Business:  </w:t>
      </w:r>
    </w:p>
    <w:p w14:paraId="72BE2E25" w14:textId="77777777" w:rsidR="00724C54" w:rsidRDefault="00724C54" w:rsidP="00870628">
      <w:pPr>
        <w:pStyle w:val="ListParagraph"/>
        <w:numPr>
          <w:ilvl w:val="0"/>
          <w:numId w:val="3"/>
        </w:numPr>
        <w:rPr>
          <w:rFonts w:ascii="Arial" w:hAnsi="Arial" w:cs="Arial"/>
        </w:rPr>
      </w:pPr>
      <w:r>
        <w:rPr>
          <w:rFonts w:ascii="Arial" w:hAnsi="Arial" w:cs="Arial"/>
        </w:rPr>
        <w:t xml:space="preserve">Pat Morse reported that the subject of dilapidated properties in town came up in the fire department meeting.  He requested the fire chief, health dept, legal (Alison) have a meeting to get it started.  Alison Boggs suggested that the fire chief write letters on the property deeming them inhabitable </w:t>
      </w:r>
      <w:r w:rsidR="00CF675C">
        <w:rPr>
          <w:rFonts w:ascii="Arial" w:hAnsi="Arial" w:cs="Arial"/>
        </w:rPr>
        <w:t>and also try the health department</w:t>
      </w:r>
      <w:r w:rsidR="00C36B7D">
        <w:rPr>
          <w:rFonts w:ascii="Arial" w:hAnsi="Arial" w:cs="Arial"/>
        </w:rPr>
        <w:t xml:space="preserve">.  County Engineer can lend weight to help as well.  Mayor suggested to take a list to Fire Department meeting and Health Department and ask for letters to help take care of the properties.  Also, need to look at setting aside funds in the budget to take care of possibly one property a year. </w:t>
      </w:r>
    </w:p>
    <w:p w14:paraId="04FD3968" w14:textId="77777777" w:rsidR="000021CA" w:rsidRDefault="000021CA" w:rsidP="00870628">
      <w:pPr>
        <w:pStyle w:val="ListParagraph"/>
        <w:numPr>
          <w:ilvl w:val="0"/>
          <w:numId w:val="3"/>
        </w:numPr>
        <w:rPr>
          <w:rFonts w:ascii="Arial" w:hAnsi="Arial" w:cs="Arial"/>
        </w:rPr>
      </w:pPr>
      <w:r>
        <w:rPr>
          <w:rFonts w:ascii="Arial" w:hAnsi="Arial" w:cs="Arial"/>
        </w:rPr>
        <w:t>Alison Boggs brought all criminal files to police department.  Council needs to decide if they want one person to do both jobs, is Julie Spain interested in both jobs and determine salary for each job if it is split.</w:t>
      </w:r>
      <w:r w:rsidR="00975257">
        <w:rPr>
          <w:rFonts w:ascii="Arial" w:hAnsi="Arial" w:cs="Arial"/>
        </w:rPr>
        <w:t xml:space="preserve">  Reddy Brown will do a study on compensation.</w:t>
      </w:r>
    </w:p>
    <w:p w14:paraId="018FF6EB" w14:textId="77777777" w:rsidR="00975257" w:rsidRDefault="00975257" w:rsidP="00870628">
      <w:pPr>
        <w:pStyle w:val="ListParagraph"/>
        <w:numPr>
          <w:ilvl w:val="0"/>
          <w:numId w:val="3"/>
        </w:numPr>
        <w:rPr>
          <w:rFonts w:ascii="Arial" w:hAnsi="Arial" w:cs="Arial"/>
        </w:rPr>
      </w:pPr>
      <w:r>
        <w:rPr>
          <w:rFonts w:ascii="Arial" w:hAnsi="Arial" w:cs="Arial"/>
        </w:rPr>
        <w:t>Mayor Jerew and Alison Boggs are working on vacant store front businesses not maintaining building.  Possible vacant building registration fee.  Following fees of other cities, perhaps $500 for first year, $1,000 for second year, etc.</w:t>
      </w:r>
    </w:p>
    <w:p w14:paraId="0B004853" w14:textId="77777777" w:rsidR="00975257" w:rsidRDefault="00975257" w:rsidP="00870628">
      <w:pPr>
        <w:pStyle w:val="ListParagraph"/>
        <w:numPr>
          <w:ilvl w:val="0"/>
          <w:numId w:val="3"/>
        </w:numPr>
        <w:rPr>
          <w:rFonts w:ascii="Arial" w:hAnsi="Arial" w:cs="Arial"/>
        </w:rPr>
      </w:pPr>
      <w:r>
        <w:rPr>
          <w:rFonts w:ascii="Arial" w:hAnsi="Arial" w:cs="Arial"/>
        </w:rPr>
        <w:t>Tracy Richardson will present the Eagle Scouts their accommodations tomorrow, Tuesday 8/24 at 7 pm.</w:t>
      </w:r>
    </w:p>
    <w:p w14:paraId="24E35F6A" w14:textId="77777777" w:rsidR="00F31443" w:rsidRPr="00C51B5A" w:rsidRDefault="00F31443" w:rsidP="00C51B5A">
      <w:pPr>
        <w:rPr>
          <w:rFonts w:ascii="Arial" w:hAnsi="Arial" w:cs="Arial"/>
        </w:rPr>
      </w:pPr>
      <w:r>
        <w:rPr>
          <w:rFonts w:ascii="Arial" w:hAnsi="Arial" w:cs="Arial"/>
        </w:rPr>
        <w:t>New Business:</w:t>
      </w:r>
    </w:p>
    <w:p w14:paraId="41D01A85" w14:textId="77777777" w:rsidR="000021CA" w:rsidRDefault="000021CA" w:rsidP="00870628">
      <w:pPr>
        <w:pStyle w:val="ListParagraph"/>
        <w:numPr>
          <w:ilvl w:val="0"/>
          <w:numId w:val="3"/>
        </w:numPr>
        <w:rPr>
          <w:rFonts w:ascii="Arial" w:hAnsi="Arial" w:cs="Arial"/>
        </w:rPr>
      </w:pPr>
      <w:r>
        <w:rPr>
          <w:rFonts w:ascii="Arial" w:hAnsi="Arial" w:cs="Arial"/>
        </w:rPr>
        <w:t>Open council position as of August 10 thru January 1.  Council chose to wait until election in November and have winner sit in early to fill the position.</w:t>
      </w:r>
    </w:p>
    <w:p w14:paraId="67963A91" w14:textId="77777777" w:rsidR="00975257" w:rsidRPr="00870628" w:rsidRDefault="00975257" w:rsidP="00870628">
      <w:pPr>
        <w:pStyle w:val="ListParagraph"/>
        <w:numPr>
          <w:ilvl w:val="0"/>
          <w:numId w:val="3"/>
        </w:numPr>
        <w:rPr>
          <w:rFonts w:ascii="Arial" w:hAnsi="Arial" w:cs="Arial"/>
        </w:rPr>
      </w:pPr>
      <w:r>
        <w:rPr>
          <w:rFonts w:ascii="Arial" w:hAnsi="Arial" w:cs="Arial"/>
        </w:rPr>
        <w:t>Planning Commission meeting to make changes to ordinances on September 13 at 5 pm.</w:t>
      </w:r>
    </w:p>
    <w:p w14:paraId="0951B188" w14:textId="77777777" w:rsidR="00BB437F" w:rsidRDefault="00BB437F" w:rsidP="00BB437F">
      <w:pPr>
        <w:pStyle w:val="ListParagraph"/>
        <w:rPr>
          <w:rFonts w:ascii="Arial" w:hAnsi="Arial" w:cs="Arial"/>
        </w:rPr>
      </w:pPr>
    </w:p>
    <w:p w14:paraId="1E14749E" w14:textId="77777777" w:rsidR="00870628" w:rsidRPr="00975257" w:rsidRDefault="00BB437F" w:rsidP="00975257">
      <w:pPr>
        <w:rPr>
          <w:rFonts w:ascii="Arial" w:hAnsi="Arial" w:cs="Arial"/>
        </w:rPr>
      </w:pPr>
      <w:r w:rsidRPr="00975257">
        <w:rPr>
          <w:rFonts w:ascii="Arial" w:hAnsi="Arial" w:cs="Arial"/>
        </w:rPr>
        <w:t>G</w:t>
      </w:r>
      <w:r w:rsidR="00870628" w:rsidRPr="00975257">
        <w:rPr>
          <w:rFonts w:ascii="Arial" w:hAnsi="Arial" w:cs="Arial"/>
        </w:rPr>
        <w:t xml:space="preserve">eorge Showalter moved and </w:t>
      </w:r>
      <w:r w:rsidRPr="00975257">
        <w:rPr>
          <w:rFonts w:ascii="Arial" w:hAnsi="Arial" w:cs="Arial"/>
        </w:rPr>
        <w:t>Donald Ridgeway</w:t>
      </w:r>
      <w:r w:rsidR="00870628" w:rsidRPr="00975257">
        <w:rPr>
          <w:rFonts w:ascii="Arial" w:hAnsi="Arial" w:cs="Arial"/>
        </w:rPr>
        <w:t xml:space="preserve"> seconded a motion to adjourn.  The motion passed unanimously.  Time 8:</w:t>
      </w:r>
      <w:r w:rsidRPr="00975257">
        <w:rPr>
          <w:rFonts w:ascii="Arial" w:hAnsi="Arial" w:cs="Arial"/>
        </w:rPr>
        <w:t>26</w:t>
      </w:r>
      <w:r w:rsidR="00870628" w:rsidRPr="00975257">
        <w:rPr>
          <w:rFonts w:ascii="Arial" w:hAnsi="Arial" w:cs="Arial"/>
        </w:rPr>
        <w:t xml:space="preserve"> pm.  </w:t>
      </w:r>
    </w:p>
    <w:p w14:paraId="11CA8C72" w14:textId="77777777" w:rsidR="000021CA" w:rsidRDefault="000021CA" w:rsidP="00BB437F">
      <w:pPr>
        <w:pStyle w:val="ListParagraph"/>
        <w:rPr>
          <w:rFonts w:ascii="Arial" w:hAnsi="Arial" w:cs="Arial"/>
        </w:rPr>
      </w:pPr>
    </w:p>
    <w:p w14:paraId="227AA9FD" w14:textId="77777777" w:rsidR="00F4048F" w:rsidRDefault="00F4048F" w:rsidP="00BB437F">
      <w:pPr>
        <w:pStyle w:val="ListParagraph"/>
        <w:rPr>
          <w:rFonts w:ascii="Arial" w:hAnsi="Arial" w:cs="Arial"/>
        </w:rPr>
      </w:pPr>
    </w:p>
    <w:p w14:paraId="56D807B4"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38AC7875" w14:textId="77777777" w:rsidR="00F4048F" w:rsidRDefault="00F4048F" w:rsidP="00BB437F">
      <w:pPr>
        <w:pStyle w:val="ListParagraph"/>
        <w:rPr>
          <w:rFonts w:ascii="Arial" w:hAnsi="Arial" w:cs="Arial"/>
        </w:rPr>
      </w:pPr>
      <w:r>
        <w:rPr>
          <w:rFonts w:ascii="Arial" w:hAnsi="Arial" w:cs="Arial"/>
        </w:rPr>
        <w:t xml:space="preserve">         </w:t>
      </w:r>
    </w:p>
    <w:p w14:paraId="4B95E1D7"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400E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66AD"/>
    <w:rsid w:val="00011781"/>
    <w:rsid w:val="00011D4B"/>
    <w:rsid w:val="00013BCF"/>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675C"/>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D7EA8"/>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D1B9"/>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1BA8-B93A-4A91-9781-8EAA3DD9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2021-09-14T13:17:00Z</cp:lastPrinted>
  <dcterms:created xsi:type="dcterms:W3CDTF">2021-09-22T12:47:00Z</dcterms:created>
  <dcterms:modified xsi:type="dcterms:W3CDTF">2021-09-22T12:47:00Z</dcterms:modified>
</cp:coreProperties>
</file>