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3D50EB" w:rsidRDefault="00873250" w:rsidP="00A84126">
      <w:pPr>
        <w:spacing w:after="110" w:line="288" w:lineRule="auto"/>
        <w:ind w:firstLine="0"/>
        <w:rPr>
          <w:color w:val="010000"/>
          <w:sz w:val="24"/>
          <w:shd w:val="clear" w:color="auto" w:fill="FFFFFF"/>
        </w:rPr>
      </w:pPr>
      <w:bookmarkStart w:id="0" w:name="_Toc524440032"/>
      <w:r w:rsidRPr="003D50EB">
        <w:rPr>
          <w:b/>
          <w:bCs/>
          <w:i/>
          <w:iCs/>
          <w:sz w:val="24"/>
        </w:rPr>
        <w:t>“</w:t>
      </w:r>
      <w:r w:rsidR="00F21FE2" w:rsidRPr="003D50EB">
        <w:rPr>
          <w:b/>
          <w:bCs/>
          <w:i/>
          <w:iCs/>
          <w:sz w:val="24"/>
        </w:rPr>
        <w:t>S</w:t>
      </w:r>
      <w:r w:rsidR="00A84126" w:rsidRPr="003D50EB">
        <w:rPr>
          <w:b/>
          <w:bCs/>
          <w:i/>
          <w:iCs/>
          <w:sz w:val="24"/>
        </w:rPr>
        <w:t>uffer Trials</w:t>
      </w:r>
      <w:r w:rsidRPr="003D50EB">
        <w:rPr>
          <w:b/>
          <w:bCs/>
          <w:i/>
          <w:iCs/>
          <w:sz w:val="24"/>
        </w:rPr>
        <w:t>”</w:t>
      </w:r>
      <w:bookmarkEnd w:id="0"/>
      <w:r w:rsidRPr="003D50EB">
        <w:rPr>
          <w:sz w:val="24"/>
        </w:rPr>
        <w:t xml:space="preserve"> by S. Finlan, at </w:t>
      </w:r>
      <w:proofErr w:type="gramStart"/>
      <w:r w:rsidRPr="003D50EB">
        <w:rPr>
          <w:sz w:val="24"/>
        </w:rPr>
        <w:t>The</w:t>
      </w:r>
      <w:proofErr w:type="gramEnd"/>
      <w:r w:rsidRPr="003D50EB">
        <w:rPr>
          <w:sz w:val="24"/>
        </w:rPr>
        <w:t xml:space="preserve"> First Church</w:t>
      </w:r>
      <w:r w:rsidR="00351DFA" w:rsidRPr="003D50EB">
        <w:rPr>
          <w:sz w:val="24"/>
        </w:rPr>
        <w:t xml:space="preserve">, </w:t>
      </w:r>
      <w:r w:rsidR="00A84126" w:rsidRPr="003D50EB">
        <w:rPr>
          <w:sz w:val="24"/>
        </w:rPr>
        <w:t>April 19</w:t>
      </w:r>
      <w:r w:rsidR="00351DFA" w:rsidRPr="003D50EB">
        <w:rPr>
          <w:sz w:val="24"/>
        </w:rPr>
        <w:t>, 2020</w:t>
      </w:r>
    </w:p>
    <w:p w:rsidR="00A84126" w:rsidRPr="003D50EB" w:rsidRDefault="00A84126" w:rsidP="00A84126">
      <w:pPr>
        <w:shd w:val="clear" w:color="auto" w:fill="auto"/>
        <w:overflowPunct/>
        <w:autoSpaceDE/>
        <w:autoSpaceDN/>
        <w:adjustRightInd/>
        <w:spacing w:line="293" w:lineRule="auto"/>
        <w:ind w:firstLine="0"/>
        <w:textAlignment w:val="auto"/>
        <w:rPr>
          <w:b/>
          <w:bCs/>
          <w:sz w:val="23"/>
          <w:szCs w:val="23"/>
          <w:shd w:val="clear" w:color="auto" w:fill="FFFFFF"/>
        </w:rPr>
      </w:pPr>
      <w:r w:rsidRPr="003D50EB">
        <w:rPr>
          <w:b/>
          <w:bCs/>
          <w:sz w:val="23"/>
          <w:szCs w:val="23"/>
          <w:shd w:val="clear" w:color="auto" w:fill="FFFFFF"/>
        </w:rPr>
        <w:t>1 Peter 1:3–6</w:t>
      </w:r>
    </w:p>
    <w:p w:rsidR="00A84126" w:rsidRPr="003D50EB" w:rsidRDefault="00A84126" w:rsidP="001F7663">
      <w:pPr>
        <w:shd w:val="clear" w:color="auto" w:fill="auto"/>
        <w:overflowPunct/>
        <w:autoSpaceDE/>
        <w:autoSpaceDN/>
        <w:adjustRightInd/>
        <w:spacing w:line="290" w:lineRule="auto"/>
        <w:textAlignment w:val="auto"/>
        <w:rPr>
          <w:sz w:val="23"/>
          <w:szCs w:val="23"/>
          <w:shd w:val="clear" w:color="auto" w:fill="FFFFFF"/>
        </w:rPr>
      </w:pPr>
      <w:r w:rsidRPr="003D50EB">
        <w:rPr>
          <w:rStyle w:val="vv"/>
          <w:sz w:val="23"/>
          <w:szCs w:val="23"/>
          <w:shd w:val="clear" w:color="auto" w:fill="FFFFFF"/>
          <w:vertAlign w:val="superscript"/>
        </w:rPr>
        <w:t>3</w:t>
      </w:r>
      <w:r w:rsidRPr="003D50EB">
        <w:rPr>
          <w:rStyle w:val="vv"/>
          <w:sz w:val="23"/>
          <w:szCs w:val="23"/>
          <w:shd w:val="clear" w:color="auto" w:fill="FFFFFF"/>
        </w:rPr>
        <w:t xml:space="preserve"> </w:t>
      </w:r>
      <w:r w:rsidRPr="003D50EB">
        <w:rPr>
          <w:sz w:val="23"/>
          <w:szCs w:val="23"/>
          <w:shd w:val="clear" w:color="auto" w:fill="FFFFFF"/>
        </w:rPr>
        <w:t xml:space="preserve">Blessed </w:t>
      </w:r>
      <w:proofErr w:type="gramStart"/>
      <w:r w:rsidRPr="003D50EB">
        <w:rPr>
          <w:sz w:val="23"/>
          <w:szCs w:val="23"/>
          <w:shd w:val="clear" w:color="auto" w:fill="FFFFFF"/>
        </w:rPr>
        <w:t>be</w:t>
      </w:r>
      <w:proofErr w:type="gramEnd"/>
      <w:r w:rsidRPr="003D50EB">
        <w:rPr>
          <w:sz w:val="23"/>
          <w:szCs w:val="23"/>
          <w:shd w:val="clear" w:color="auto" w:fill="FFFFFF"/>
        </w:rPr>
        <w:t xml:space="preserve"> the God and Father of our Lord Jesus Christ! By his great mercy he has given us a new birth into a living hope through the resurrection of Jesus Christ from the dead, </w:t>
      </w:r>
      <w:r w:rsidRPr="003D50EB">
        <w:rPr>
          <w:sz w:val="23"/>
          <w:szCs w:val="23"/>
          <w:shd w:val="clear" w:color="auto" w:fill="FFFFFF"/>
          <w:vertAlign w:val="superscript"/>
        </w:rPr>
        <w:t>4</w:t>
      </w:r>
      <w:r w:rsidRPr="003D50EB">
        <w:rPr>
          <w:sz w:val="23"/>
          <w:szCs w:val="23"/>
          <w:shd w:val="clear" w:color="auto" w:fill="FFFFFF"/>
        </w:rPr>
        <w:t xml:space="preserve">and into an inheritance that is imperishable, undefiled, and unfading, kept in heaven for you, </w:t>
      </w:r>
      <w:r w:rsidRPr="003D50EB">
        <w:rPr>
          <w:sz w:val="23"/>
          <w:szCs w:val="23"/>
          <w:shd w:val="clear" w:color="auto" w:fill="FFFFFF"/>
          <w:vertAlign w:val="superscript"/>
        </w:rPr>
        <w:t>5</w:t>
      </w:r>
      <w:r w:rsidRPr="003D50EB">
        <w:rPr>
          <w:sz w:val="23"/>
          <w:szCs w:val="23"/>
          <w:shd w:val="clear" w:color="auto" w:fill="FFFFFF"/>
        </w:rPr>
        <w:t xml:space="preserve">who are being protected by the power of God </w:t>
      </w:r>
      <w:r w:rsidR="001F7663" w:rsidRPr="003D50EB">
        <w:rPr>
          <w:sz w:val="23"/>
          <w:szCs w:val="23"/>
          <w:shd w:val="clear" w:color="auto" w:fill="FFFFFF"/>
        </w:rPr>
        <w:t>. . .</w:t>
      </w:r>
      <w:r w:rsidRPr="003D50EB">
        <w:rPr>
          <w:sz w:val="23"/>
          <w:szCs w:val="23"/>
          <w:shd w:val="clear" w:color="auto" w:fill="FFFFFF"/>
        </w:rPr>
        <w:t xml:space="preserve"> </w:t>
      </w:r>
      <w:r w:rsidRPr="003D50EB">
        <w:rPr>
          <w:sz w:val="23"/>
          <w:szCs w:val="23"/>
          <w:shd w:val="clear" w:color="auto" w:fill="FFFFFF"/>
          <w:vertAlign w:val="superscript"/>
        </w:rPr>
        <w:t>6</w:t>
      </w:r>
      <w:r w:rsidRPr="003D50EB">
        <w:rPr>
          <w:sz w:val="23"/>
          <w:szCs w:val="23"/>
          <w:shd w:val="clear" w:color="auto" w:fill="FFFFFF"/>
        </w:rPr>
        <w:t>In this you rejoice, even if now for a little while you have had to suffer various trials.</w:t>
      </w:r>
      <w:r w:rsidRPr="003D50EB">
        <w:rPr>
          <w:sz w:val="23"/>
          <w:szCs w:val="23"/>
          <w:shd w:val="clear" w:color="auto" w:fill="FFFFFF"/>
        </w:rPr>
        <w:br/>
      </w:r>
    </w:p>
    <w:p w:rsidR="006A1ED8" w:rsidRPr="003D50EB" w:rsidRDefault="006A1ED8" w:rsidP="006A1ED8">
      <w:pPr>
        <w:shd w:val="clear" w:color="auto" w:fill="auto"/>
        <w:overflowPunct/>
        <w:autoSpaceDE/>
        <w:autoSpaceDN/>
        <w:adjustRightInd/>
        <w:spacing w:line="293" w:lineRule="auto"/>
        <w:ind w:firstLine="0"/>
        <w:textAlignment w:val="auto"/>
        <w:rPr>
          <w:b/>
          <w:bCs/>
          <w:sz w:val="23"/>
          <w:szCs w:val="23"/>
          <w:shd w:val="clear" w:color="auto" w:fill="FFFFFF"/>
        </w:rPr>
      </w:pPr>
      <w:r w:rsidRPr="003D50EB">
        <w:rPr>
          <w:b/>
          <w:bCs/>
          <w:sz w:val="23"/>
          <w:szCs w:val="23"/>
          <w:shd w:val="clear" w:color="auto" w:fill="FFFFFF"/>
        </w:rPr>
        <w:t>Acts 2:14, 31–33, 38</w:t>
      </w:r>
    </w:p>
    <w:p w:rsidR="006A1ED8" w:rsidRPr="003D50EB" w:rsidRDefault="006A1ED8" w:rsidP="006A1ED8">
      <w:pPr>
        <w:pStyle w:val="NormalWeb"/>
        <w:spacing w:before="0" w:beforeAutospacing="0" w:after="0" w:afterAutospacing="0" w:line="290" w:lineRule="auto"/>
        <w:rPr>
          <w:sz w:val="23"/>
          <w:szCs w:val="23"/>
        </w:rPr>
      </w:pPr>
      <w:r w:rsidRPr="003D50EB">
        <w:rPr>
          <w:sz w:val="23"/>
          <w:szCs w:val="23"/>
          <w:shd w:val="clear" w:color="auto" w:fill="FFFFFF"/>
          <w:vertAlign w:val="superscript"/>
        </w:rPr>
        <w:t>14</w:t>
      </w:r>
      <w:r w:rsidRPr="003D50EB">
        <w:rPr>
          <w:sz w:val="23"/>
          <w:szCs w:val="23"/>
          <w:shd w:val="clear" w:color="auto" w:fill="FFFFFF"/>
        </w:rPr>
        <w:t xml:space="preserve">Peter stood up and proclaimed. . . </w:t>
      </w:r>
      <w:r w:rsidRPr="003D50EB">
        <w:rPr>
          <w:sz w:val="23"/>
          <w:szCs w:val="23"/>
          <w:shd w:val="clear" w:color="auto" w:fill="FFFFFF"/>
          <w:vertAlign w:val="superscript"/>
        </w:rPr>
        <w:t>31</w:t>
      </w:r>
      <w:r w:rsidRPr="003D50EB">
        <w:rPr>
          <w:sz w:val="23"/>
          <w:szCs w:val="23"/>
          <w:shd w:val="clear" w:color="auto" w:fill="FFFFFF"/>
        </w:rPr>
        <w:t>“David foresaw the resurrection of the Messiah, saying, ‘He was not abandoned to Hades,</w:t>
      </w:r>
      <w:r w:rsidRPr="003D50EB">
        <w:rPr>
          <w:sz w:val="23"/>
          <w:szCs w:val="23"/>
        </w:rPr>
        <w:t xml:space="preserve"> </w:t>
      </w:r>
      <w:r w:rsidRPr="003D50EB">
        <w:rPr>
          <w:sz w:val="23"/>
          <w:szCs w:val="23"/>
          <w:shd w:val="clear" w:color="auto" w:fill="FFFFFF"/>
        </w:rPr>
        <w:t xml:space="preserve">nor did his flesh experience corruption.’ </w:t>
      </w:r>
      <w:r w:rsidRPr="003D50EB">
        <w:rPr>
          <w:sz w:val="23"/>
          <w:szCs w:val="23"/>
          <w:shd w:val="clear" w:color="auto" w:fill="FFFFFF"/>
          <w:vertAlign w:val="superscript"/>
        </w:rPr>
        <w:t>32</w:t>
      </w:r>
      <w:r w:rsidRPr="003D50EB">
        <w:rPr>
          <w:sz w:val="23"/>
          <w:szCs w:val="23"/>
          <w:shd w:val="clear" w:color="auto" w:fill="FFFFFF"/>
        </w:rPr>
        <w:t xml:space="preserve">This Jesus God raised up, and of that all of us are witnesses. </w:t>
      </w:r>
      <w:r w:rsidRPr="003D50EB">
        <w:rPr>
          <w:sz w:val="23"/>
          <w:szCs w:val="23"/>
          <w:shd w:val="clear" w:color="auto" w:fill="FFFFFF"/>
          <w:vertAlign w:val="superscript"/>
        </w:rPr>
        <w:t>33</w:t>
      </w:r>
      <w:r w:rsidRPr="003D50EB">
        <w:rPr>
          <w:sz w:val="23"/>
          <w:szCs w:val="23"/>
          <w:shd w:val="clear" w:color="auto" w:fill="FFFFFF"/>
        </w:rPr>
        <w:t xml:space="preserve">Being therefore exalted at the right hand of God, and having received from the Father the promise of the Holy Spirit, he has poured out this that you both see and hear. . . </w:t>
      </w:r>
    </w:p>
    <w:p w:rsidR="006A1ED8" w:rsidRPr="003D50EB" w:rsidRDefault="006A1ED8" w:rsidP="006A1ED8">
      <w:pPr>
        <w:pStyle w:val="NormalWeb"/>
        <w:spacing w:before="0" w:beforeAutospacing="0" w:after="0" w:afterAutospacing="0" w:line="290" w:lineRule="auto"/>
        <w:rPr>
          <w:sz w:val="23"/>
          <w:szCs w:val="23"/>
          <w:shd w:val="clear" w:color="auto" w:fill="FFFFFF"/>
        </w:rPr>
      </w:pPr>
      <w:r w:rsidRPr="003D50EB">
        <w:rPr>
          <w:sz w:val="23"/>
          <w:szCs w:val="23"/>
          <w:vertAlign w:val="superscript"/>
        </w:rPr>
        <w:t>38</w:t>
      </w:r>
      <w:r w:rsidRPr="003D50EB">
        <w:rPr>
          <w:sz w:val="23"/>
          <w:szCs w:val="23"/>
        </w:rPr>
        <w:t xml:space="preserve"> “Repent, and be baptized every one of you in the name of Jesus Christ so that your sins may be forgiven; and you will receive the gift of the Holy Spirit.”</w:t>
      </w:r>
      <w:r w:rsidRPr="003D50EB">
        <w:rPr>
          <w:sz w:val="23"/>
          <w:szCs w:val="23"/>
          <w:shd w:val="clear" w:color="auto" w:fill="FFFFFF"/>
        </w:rPr>
        <w:br/>
      </w:r>
    </w:p>
    <w:p w:rsidR="00EB5871" w:rsidRPr="003D50EB" w:rsidRDefault="00EB5871" w:rsidP="0028760B">
      <w:pPr>
        <w:pStyle w:val="NormalWeb"/>
        <w:overflowPunct w:val="0"/>
        <w:autoSpaceDE w:val="0"/>
        <w:autoSpaceDN w:val="0"/>
        <w:adjustRightInd w:val="0"/>
        <w:spacing w:before="0" w:beforeAutospacing="0" w:after="0" w:afterAutospacing="0" w:line="446" w:lineRule="auto"/>
        <w:ind w:firstLine="389"/>
        <w:textAlignment w:val="baseline"/>
        <w:rPr>
          <w:sz w:val="27"/>
          <w:szCs w:val="27"/>
          <w:lang w:bidi="he-IL"/>
        </w:rPr>
      </w:pPr>
      <w:r w:rsidRPr="003D50EB">
        <w:rPr>
          <w:sz w:val="27"/>
          <w:szCs w:val="27"/>
          <w:lang w:bidi="he-IL"/>
        </w:rPr>
        <w:t xml:space="preserve">The First Peter passage is all about hope, and Peter’s sermon in Acts 2 is about the </w:t>
      </w:r>
      <w:r w:rsidRPr="003D50EB">
        <w:rPr>
          <w:i/>
          <w:iCs/>
          <w:sz w:val="27"/>
          <w:szCs w:val="27"/>
          <w:lang w:bidi="he-IL"/>
        </w:rPr>
        <w:t>basis</w:t>
      </w:r>
      <w:r w:rsidRPr="003D50EB">
        <w:rPr>
          <w:sz w:val="27"/>
          <w:szCs w:val="27"/>
          <w:lang w:bidi="he-IL"/>
        </w:rPr>
        <w:t xml:space="preserve"> for that hope in Jesus’ power and ministry. I want to start with the basis, specifically the last sentence. </w:t>
      </w:r>
    </w:p>
    <w:p w:rsidR="00EB5871" w:rsidRPr="003D50EB" w:rsidRDefault="00EB5871" w:rsidP="0028760B">
      <w:pPr>
        <w:pStyle w:val="NormalWeb"/>
        <w:overflowPunct w:val="0"/>
        <w:autoSpaceDE w:val="0"/>
        <w:autoSpaceDN w:val="0"/>
        <w:adjustRightInd w:val="0"/>
        <w:spacing w:before="0" w:beforeAutospacing="0" w:after="0" w:afterAutospacing="0" w:line="446" w:lineRule="auto"/>
        <w:ind w:firstLine="389"/>
        <w:textAlignment w:val="baseline"/>
        <w:rPr>
          <w:sz w:val="27"/>
          <w:szCs w:val="27"/>
          <w:lang w:bidi="he-IL"/>
        </w:rPr>
      </w:pPr>
      <w:r w:rsidRPr="003D50EB">
        <w:rPr>
          <w:sz w:val="27"/>
          <w:szCs w:val="27"/>
          <w:lang w:bidi="he-IL"/>
        </w:rPr>
        <w:t>It’s about salvation. He says there are two things that people need to do: repent and be baptized</w:t>
      </w:r>
      <w:r w:rsidR="00982837">
        <w:rPr>
          <w:sz w:val="27"/>
          <w:szCs w:val="27"/>
          <w:lang w:bidi="he-IL"/>
        </w:rPr>
        <w:t xml:space="preserve"> in Jesus’ name</w:t>
      </w:r>
      <w:r w:rsidRPr="003D50EB">
        <w:rPr>
          <w:sz w:val="27"/>
          <w:szCs w:val="27"/>
          <w:lang w:bidi="he-IL"/>
        </w:rPr>
        <w:t>. Repentance means a turn-around. It is a repudiation of misbehavior, and a decision to follow God’s will. It’s a new start in life.</w:t>
      </w:r>
    </w:p>
    <w:p w:rsidR="00EB5871" w:rsidRPr="003D50EB" w:rsidRDefault="00EB5871" w:rsidP="00982837">
      <w:pPr>
        <w:pStyle w:val="NormalWeb"/>
        <w:overflowPunct w:val="0"/>
        <w:autoSpaceDE w:val="0"/>
        <w:autoSpaceDN w:val="0"/>
        <w:adjustRightInd w:val="0"/>
        <w:spacing w:before="0" w:beforeAutospacing="0" w:after="0" w:afterAutospacing="0" w:line="446" w:lineRule="auto"/>
        <w:ind w:firstLine="389"/>
        <w:textAlignment w:val="baseline"/>
        <w:rPr>
          <w:sz w:val="27"/>
          <w:szCs w:val="27"/>
          <w:lang w:bidi="he-IL"/>
        </w:rPr>
      </w:pPr>
      <w:r w:rsidRPr="003D50EB">
        <w:rPr>
          <w:sz w:val="27"/>
          <w:szCs w:val="27"/>
          <w:lang w:bidi="he-IL"/>
        </w:rPr>
        <w:t xml:space="preserve">Secondly, people are to be baptized in the name of Jesus Christ. “In the name of Jesus Christ” means in the power and authority of Jesus the Messiah. We are actually baptized under the authority of Jesus. This means we acknowledge </w:t>
      </w:r>
      <w:r w:rsidR="00982837">
        <w:rPr>
          <w:sz w:val="27"/>
          <w:szCs w:val="27"/>
          <w:lang w:bidi="he-IL"/>
        </w:rPr>
        <w:t xml:space="preserve">him </w:t>
      </w:r>
      <w:r w:rsidRPr="003D50EB">
        <w:rPr>
          <w:sz w:val="27"/>
          <w:szCs w:val="27"/>
          <w:lang w:bidi="he-IL"/>
        </w:rPr>
        <w:t xml:space="preserve">as God’s anointed, and </w:t>
      </w:r>
      <w:r w:rsidR="003D50EB" w:rsidRPr="003D50EB">
        <w:rPr>
          <w:sz w:val="27"/>
          <w:szCs w:val="27"/>
          <w:lang w:bidi="he-IL"/>
        </w:rPr>
        <w:t xml:space="preserve">pledge our loyalty to </w:t>
      </w:r>
      <w:r w:rsidRPr="003D50EB">
        <w:rPr>
          <w:sz w:val="27"/>
          <w:szCs w:val="27"/>
          <w:lang w:bidi="he-IL"/>
        </w:rPr>
        <w:t>him. Further, we accept membership in Jesus’ family. More personally, it means you accept Jesus as your teacher</w:t>
      </w:r>
      <w:r w:rsidR="003D50EB" w:rsidRPr="003D50EB">
        <w:rPr>
          <w:sz w:val="27"/>
          <w:szCs w:val="27"/>
          <w:lang w:bidi="he-IL"/>
        </w:rPr>
        <w:t xml:space="preserve"> and</w:t>
      </w:r>
      <w:r w:rsidRPr="003D50EB">
        <w:rPr>
          <w:sz w:val="27"/>
          <w:szCs w:val="27"/>
          <w:lang w:bidi="he-IL"/>
        </w:rPr>
        <w:t xml:space="preserve"> your rescuer.</w:t>
      </w:r>
    </w:p>
    <w:p w:rsidR="00EB5871" w:rsidRPr="003D50EB" w:rsidRDefault="00EB5871" w:rsidP="0028760B">
      <w:pPr>
        <w:pStyle w:val="NormalWeb"/>
        <w:overflowPunct w:val="0"/>
        <w:autoSpaceDE w:val="0"/>
        <w:autoSpaceDN w:val="0"/>
        <w:adjustRightInd w:val="0"/>
        <w:spacing w:before="0" w:beforeAutospacing="0" w:after="0" w:afterAutospacing="0" w:line="446" w:lineRule="auto"/>
        <w:ind w:firstLine="389"/>
        <w:textAlignment w:val="baseline"/>
        <w:rPr>
          <w:sz w:val="27"/>
          <w:szCs w:val="27"/>
          <w:lang w:bidi="he-IL"/>
        </w:rPr>
      </w:pPr>
      <w:r w:rsidRPr="003D50EB">
        <w:rPr>
          <w:sz w:val="27"/>
          <w:szCs w:val="27"/>
          <w:lang w:bidi="he-IL"/>
        </w:rPr>
        <w:t xml:space="preserve">So Peter is calling for people to make a decision to </w:t>
      </w:r>
      <w:r w:rsidR="003D50EB" w:rsidRPr="003D50EB">
        <w:rPr>
          <w:sz w:val="27"/>
          <w:szCs w:val="27"/>
          <w:lang w:bidi="he-IL"/>
        </w:rPr>
        <w:t>turn around</w:t>
      </w:r>
      <w:r w:rsidRPr="003D50EB">
        <w:rPr>
          <w:sz w:val="27"/>
          <w:szCs w:val="27"/>
          <w:lang w:bidi="he-IL"/>
        </w:rPr>
        <w:t xml:space="preserve">, and to accept Jesus as the one appointed by God, </w:t>
      </w:r>
      <w:r w:rsidR="00982837">
        <w:rPr>
          <w:sz w:val="27"/>
          <w:szCs w:val="27"/>
          <w:lang w:bidi="he-IL"/>
        </w:rPr>
        <w:t xml:space="preserve">and </w:t>
      </w:r>
      <w:r w:rsidRPr="003D50EB">
        <w:rPr>
          <w:sz w:val="27"/>
          <w:szCs w:val="27"/>
          <w:lang w:bidi="he-IL"/>
        </w:rPr>
        <w:t xml:space="preserve">who has the authority to forgive sins. We turn </w:t>
      </w:r>
      <w:r w:rsidRPr="003D50EB">
        <w:rPr>
          <w:i/>
          <w:iCs/>
          <w:sz w:val="27"/>
          <w:szCs w:val="27"/>
          <w:lang w:bidi="he-IL"/>
        </w:rPr>
        <w:t>away</w:t>
      </w:r>
      <w:r w:rsidRPr="003D50EB">
        <w:rPr>
          <w:sz w:val="27"/>
          <w:szCs w:val="27"/>
          <w:lang w:bidi="he-IL"/>
        </w:rPr>
        <w:t xml:space="preserve"> from </w:t>
      </w:r>
      <w:r w:rsidR="003D50EB" w:rsidRPr="003D50EB">
        <w:rPr>
          <w:sz w:val="27"/>
          <w:szCs w:val="27"/>
          <w:lang w:bidi="he-IL"/>
        </w:rPr>
        <w:t xml:space="preserve">sin and </w:t>
      </w:r>
      <w:r w:rsidR="003D50EB" w:rsidRPr="003D50EB">
        <w:rPr>
          <w:i/>
          <w:iCs/>
          <w:sz w:val="27"/>
          <w:szCs w:val="27"/>
          <w:lang w:bidi="he-IL"/>
        </w:rPr>
        <w:t>to</w:t>
      </w:r>
      <w:r w:rsidR="003D50EB" w:rsidRPr="003D50EB">
        <w:rPr>
          <w:sz w:val="27"/>
          <w:szCs w:val="27"/>
          <w:lang w:bidi="he-IL"/>
        </w:rPr>
        <w:t xml:space="preserve"> the </w:t>
      </w:r>
      <w:r w:rsidRPr="003D50EB">
        <w:rPr>
          <w:sz w:val="27"/>
          <w:szCs w:val="27"/>
          <w:lang w:bidi="he-IL"/>
        </w:rPr>
        <w:t>Son.</w:t>
      </w:r>
    </w:p>
    <w:p w:rsidR="00EB5871" w:rsidRPr="003D50EB" w:rsidRDefault="00EB5871" w:rsidP="00982837">
      <w:pPr>
        <w:pStyle w:val="NormalWeb"/>
        <w:overflowPunct w:val="0"/>
        <w:autoSpaceDE w:val="0"/>
        <w:autoSpaceDN w:val="0"/>
        <w:adjustRightInd w:val="0"/>
        <w:spacing w:before="0" w:beforeAutospacing="0" w:after="0" w:afterAutospacing="0" w:line="446" w:lineRule="auto"/>
        <w:ind w:firstLine="389"/>
        <w:textAlignment w:val="baseline"/>
        <w:rPr>
          <w:iCs/>
          <w:sz w:val="27"/>
          <w:szCs w:val="27"/>
          <w:lang w:bidi="he-IL"/>
        </w:rPr>
      </w:pPr>
      <w:r w:rsidRPr="003D50EB">
        <w:rPr>
          <w:sz w:val="27"/>
          <w:szCs w:val="27"/>
          <w:lang w:bidi="he-IL"/>
        </w:rPr>
        <w:lastRenderedPageBreak/>
        <w:t xml:space="preserve">Nothing else is demanded. There is nothing about the cross </w:t>
      </w:r>
      <w:r w:rsidR="00982837">
        <w:rPr>
          <w:sz w:val="27"/>
          <w:szCs w:val="27"/>
          <w:lang w:bidi="he-IL"/>
        </w:rPr>
        <w:t>or about a penalty</w:t>
      </w:r>
      <w:r w:rsidRPr="003D50EB">
        <w:rPr>
          <w:sz w:val="27"/>
          <w:szCs w:val="27"/>
          <w:lang w:bidi="he-IL"/>
        </w:rPr>
        <w:t xml:space="preserve">, nothing about a payment for sins, nothing about faith </w:t>
      </w:r>
      <w:r w:rsidRPr="003D50EB">
        <w:rPr>
          <w:i/>
          <w:sz w:val="27"/>
          <w:szCs w:val="27"/>
          <w:lang w:bidi="he-IL"/>
        </w:rPr>
        <w:t xml:space="preserve">versus </w:t>
      </w:r>
      <w:r w:rsidRPr="003D50EB">
        <w:rPr>
          <w:iCs/>
          <w:sz w:val="27"/>
          <w:szCs w:val="27"/>
          <w:lang w:bidi="he-IL"/>
        </w:rPr>
        <w:t xml:space="preserve">works. In fact, turning around and changing one’s behavior means that works </w:t>
      </w:r>
      <w:r w:rsidR="003D50EB" w:rsidRPr="003D50EB">
        <w:rPr>
          <w:i/>
          <w:sz w:val="27"/>
          <w:szCs w:val="27"/>
          <w:lang w:bidi="he-IL"/>
        </w:rPr>
        <w:t xml:space="preserve">do </w:t>
      </w:r>
      <w:r w:rsidRPr="003D50EB">
        <w:rPr>
          <w:iCs/>
          <w:sz w:val="27"/>
          <w:szCs w:val="27"/>
          <w:lang w:bidi="he-IL"/>
        </w:rPr>
        <w:t xml:space="preserve">matter. Salvation comes from two things: an honest turnaround and an acceptance of the Messiah. It has to be </w:t>
      </w:r>
      <w:r w:rsidRPr="003D50EB">
        <w:rPr>
          <w:i/>
          <w:sz w:val="27"/>
          <w:szCs w:val="27"/>
          <w:lang w:bidi="he-IL"/>
        </w:rPr>
        <w:t>honest</w:t>
      </w:r>
      <w:r w:rsidRPr="003D50EB">
        <w:rPr>
          <w:iCs/>
          <w:sz w:val="27"/>
          <w:szCs w:val="27"/>
          <w:lang w:bidi="he-IL"/>
        </w:rPr>
        <w:t xml:space="preserve">. It does no good to </w:t>
      </w:r>
      <w:r w:rsidR="003D50EB" w:rsidRPr="003D50EB">
        <w:rPr>
          <w:iCs/>
          <w:sz w:val="27"/>
          <w:szCs w:val="27"/>
          <w:lang w:bidi="he-IL"/>
        </w:rPr>
        <w:t>pretend</w:t>
      </w:r>
      <w:r w:rsidRPr="003D50EB">
        <w:rPr>
          <w:iCs/>
          <w:sz w:val="27"/>
          <w:szCs w:val="27"/>
          <w:lang w:bidi="he-IL"/>
        </w:rPr>
        <w:t xml:space="preserve">, to make an outward act as a way of hedging your bets. </w:t>
      </w:r>
    </w:p>
    <w:p w:rsidR="00EB5871" w:rsidRPr="003D50EB" w:rsidRDefault="00EB5871" w:rsidP="0028760B">
      <w:pPr>
        <w:pStyle w:val="NormalWeb"/>
        <w:overflowPunct w:val="0"/>
        <w:autoSpaceDE w:val="0"/>
        <w:autoSpaceDN w:val="0"/>
        <w:adjustRightInd w:val="0"/>
        <w:spacing w:before="0" w:beforeAutospacing="0" w:after="0" w:afterAutospacing="0" w:line="446" w:lineRule="auto"/>
        <w:ind w:firstLine="389"/>
        <w:textAlignment w:val="baseline"/>
        <w:rPr>
          <w:sz w:val="27"/>
          <w:szCs w:val="27"/>
          <w:lang w:bidi="he-IL"/>
        </w:rPr>
      </w:pPr>
      <w:r w:rsidRPr="003D50EB">
        <w:rPr>
          <w:iCs/>
          <w:sz w:val="27"/>
          <w:szCs w:val="27"/>
          <w:lang w:bidi="he-IL"/>
        </w:rPr>
        <w:t xml:space="preserve">It has to be a serious decision. And </w:t>
      </w:r>
      <w:r w:rsidRPr="003D50EB">
        <w:rPr>
          <w:sz w:val="27"/>
          <w:szCs w:val="27"/>
          <w:lang w:bidi="he-IL"/>
        </w:rPr>
        <w:t>Peter says it has two results: your sins are forgiven, and you receive the Holy Spirit. This changes your life in two important ways. You experience relief if you accept that God has forgiven your sins, and you are filled with anticipation if you accept the influence of the Spirit in your life. This is like being born again, because you can let go of the guilt you feel fo</w:t>
      </w:r>
      <w:r w:rsidR="003D50EB" w:rsidRPr="003D50EB">
        <w:rPr>
          <w:sz w:val="27"/>
          <w:szCs w:val="27"/>
          <w:lang w:bidi="he-IL"/>
        </w:rPr>
        <w:t>r the past, and you decide</w:t>
      </w:r>
      <w:r w:rsidRPr="003D50EB">
        <w:rPr>
          <w:sz w:val="27"/>
          <w:szCs w:val="27"/>
          <w:lang w:bidi="he-IL"/>
        </w:rPr>
        <w:t xml:space="preserve"> to let the Spirit help direct you in the present and future.</w:t>
      </w:r>
    </w:p>
    <w:p w:rsidR="00EB5871" w:rsidRPr="003D50EB" w:rsidRDefault="00EB5871" w:rsidP="0028760B">
      <w:pPr>
        <w:pStyle w:val="NormalWeb"/>
        <w:overflowPunct w:val="0"/>
        <w:autoSpaceDE w:val="0"/>
        <w:autoSpaceDN w:val="0"/>
        <w:adjustRightInd w:val="0"/>
        <w:spacing w:before="0" w:beforeAutospacing="0" w:after="0" w:afterAutospacing="0" w:line="446" w:lineRule="auto"/>
        <w:ind w:firstLine="389"/>
        <w:textAlignment w:val="baseline"/>
        <w:rPr>
          <w:sz w:val="27"/>
          <w:szCs w:val="27"/>
          <w:lang w:bidi="he-IL"/>
        </w:rPr>
      </w:pPr>
      <w:r w:rsidRPr="003D50EB">
        <w:rPr>
          <w:sz w:val="27"/>
          <w:szCs w:val="27"/>
          <w:lang w:bidi="he-IL"/>
        </w:rPr>
        <w:t xml:space="preserve">So it involves making a </w:t>
      </w:r>
      <w:r w:rsidR="003D50EB" w:rsidRPr="0028760B">
        <w:rPr>
          <w:i/>
          <w:iCs/>
          <w:sz w:val="27"/>
          <w:szCs w:val="27"/>
          <w:lang w:bidi="he-IL"/>
        </w:rPr>
        <w:t xml:space="preserve">life </w:t>
      </w:r>
      <w:r w:rsidRPr="003D50EB">
        <w:rPr>
          <w:sz w:val="27"/>
          <w:szCs w:val="27"/>
          <w:lang w:bidi="he-IL"/>
        </w:rPr>
        <w:t>turnaround, and then allowing God to help you in your living from this point forward.</w:t>
      </w:r>
    </w:p>
    <w:p w:rsidR="00EB5871" w:rsidRPr="003D50EB" w:rsidRDefault="00EB5871" w:rsidP="0028760B">
      <w:pPr>
        <w:pStyle w:val="NormalWeb"/>
        <w:overflowPunct w:val="0"/>
        <w:autoSpaceDE w:val="0"/>
        <w:autoSpaceDN w:val="0"/>
        <w:adjustRightInd w:val="0"/>
        <w:spacing w:before="0" w:beforeAutospacing="0" w:after="0" w:afterAutospacing="0" w:line="446" w:lineRule="auto"/>
        <w:ind w:firstLine="389"/>
        <w:textAlignment w:val="baseline"/>
        <w:rPr>
          <w:sz w:val="27"/>
          <w:szCs w:val="27"/>
          <w:lang w:bidi="he-IL"/>
        </w:rPr>
      </w:pPr>
      <w:r w:rsidRPr="003D50EB">
        <w:rPr>
          <w:sz w:val="27"/>
          <w:szCs w:val="27"/>
          <w:lang w:bidi="he-IL"/>
        </w:rPr>
        <w:t xml:space="preserve">Now that I’ve looked at the end of Peter’s sermon, I want to glance at what comes before. He says the Resurrection was foretold in the Psalms. He testifies that he himself is a witness of the Risen Jesus. And he affirms that Jesus has poured out the Spirit upon people. </w:t>
      </w:r>
      <w:r w:rsidRPr="003D50EB">
        <w:rPr>
          <w:i/>
          <w:iCs/>
          <w:sz w:val="27"/>
          <w:szCs w:val="27"/>
          <w:lang w:bidi="he-IL"/>
        </w:rPr>
        <w:t>We</w:t>
      </w:r>
      <w:r w:rsidRPr="003D50EB">
        <w:rPr>
          <w:sz w:val="27"/>
          <w:szCs w:val="27"/>
          <w:lang w:bidi="he-IL"/>
        </w:rPr>
        <w:t xml:space="preserve"> may not </w:t>
      </w:r>
      <w:r w:rsidR="00982837">
        <w:rPr>
          <w:sz w:val="27"/>
          <w:szCs w:val="27"/>
          <w:lang w:bidi="he-IL"/>
        </w:rPr>
        <w:t xml:space="preserve">always </w:t>
      </w:r>
      <w:r w:rsidRPr="003D50EB">
        <w:rPr>
          <w:sz w:val="27"/>
          <w:szCs w:val="27"/>
          <w:lang w:bidi="he-IL"/>
        </w:rPr>
        <w:t xml:space="preserve">experience the Spirit vividly, but the disciples noticed it </w:t>
      </w:r>
      <w:r w:rsidR="003D50EB" w:rsidRPr="003D50EB">
        <w:rPr>
          <w:i/>
          <w:iCs/>
          <w:sz w:val="27"/>
          <w:szCs w:val="27"/>
          <w:lang w:bidi="he-IL"/>
        </w:rPr>
        <w:t xml:space="preserve">very </w:t>
      </w:r>
      <w:r w:rsidRPr="003D50EB">
        <w:rPr>
          <w:sz w:val="27"/>
          <w:szCs w:val="27"/>
          <w:lang w:bidi="he-IL"/>
        </w:rPr>
        <w:t>intensely when they first received it. And this spirit outpouring is also part of the power and ministry of Jesus.</w:t>
      </w:r>
    </w:p>
    <w:p w:rsidR="00EB5871" w:rsidRPr="003D50EB" w:rsidRDefault="00EB5871" w:rsidP="0028760B">
      <w:pPr>
        <w:pStyle w:val="NormalWeb"/>
        <w:overflowPunct w:val="0"/>
        <w:autoSpaceDE w:val="0"/>
        <w:autoSpaceDN w:val="0"/>
        <w:adjustRightInd w:val="0"/>
        <w:spacing w:before="0" w:beforeAutospacing="0" w:after="0" w:afterAutospacing="0" w:line="446" w:lineRule="auto"/>
        <w:ind w:firstLine="389"/>
        <w:textAlignment w:val="baseline"/>
        <w:rPr>
          <w:sz w:val="27"/>
          <w:szCs w:val="27"/>
          <w:lang w:bidi="he-IL"/>
        </w:rPr>
      </w:pPr>
      <w:r w:rsidRPr="003D50EB">
        <w:rPr>
          <w:sz w:val="27"/>
          <w:szCs w:val="27"/>
          <w:lang w:bidi="he-IL"/>
        </w:rPr>
        <w:t xml:space="preserve">Peter certainly knew the transforming power of this Spirit in his life. It became the source of all his courage. And so, in his letter, Peter speaks energetically about </w:t>
      </w:r>
      <w:r w:rsidRPr="003D50EB">
        <w:rPr>
          <w:sz w:val="27"/>
          <w:lang w:bidi="he-IL"/>
        </w:rPr>
        <w:t xml:space="preserve">“a </w:t>
      </w:r>
      <w:r w:rsidRPr="003D50EB">
        <w:rPr>
          <w:sz w:val="27"/>
          <w:szCs w:val="27"/>
          <w:lang w:bidi="he-IL"/>
        </w:rPr>
        <w:t>new birth into a living hope through the Resurrection of Jesus</w:t>
      </w:r>
      <w:r w:rsidRPr="003D50EB">
        <w:rPr>
          <w:sz w:val="27"/>
          <w:lang w:bidi="he-IL"/>
        </w:rPr>
        <w:t xml:space="preserve"> . . . </w:t>
      </w:r>
      <w:r w:rsidRPr="003D50EB">
        <w:rPr>
          <w:sz w:val="27"/>
          <w:szCs w:val="27"/>
          <w:lang w:bidi="he-IL"/>
        </w:rPr>
        <w:t xml:space="preserve">and into </w:t>
      </w:r>
      <w:r w:rsidRPr="003D50EB">
        <w:rPr>
          <w:sz w:val="27"/>
          <w:lang w:bidi="he-IL"/>
        </w:rPr>
        <w:t xml:space="preserve">an inheritance </w:t>
      </w:r>
      <w:r w:rsidRPr="003D50EB">
        <w:rPr>
          <w:sz w:val="27"/>
          <w:szCs w:val="27"/>
          <w:lang w:bidi="he-IL"/>
        </w:rPr>
        <w:lastRenderedPageBreak/>
        <w:t xml:space="preserve">that is </w:t>
      </w:r>
      <w:r w:rsidRPr="003D50EB">
        <w:rPr>
          <w:sz w:val="27"/>
          <w:szCs w:val="27"/>
          <w:shd w:val="clear" w:color="auto" w:fill="FFFFFF"/>
        </w:rPr>
        <w:t xml:space="preserve">imperishable, undefiled, and </w:t>
      </w:r>
      <w:r w:rsidRPr="003D50EB">
        <w:rPr>
          <w:sz w:val="27"/>
          <w:lang w:bidi="he-IL"/>
        </w:rPr>
        <w:t>. . . kept in heaven for you” (1 Pet 1:3–4)</w:t>
      </w:r>
      <w:r w:rsidRPr="003D50EB">
        <w:rPr>
          <w:sz w:val="27"/>
          <w:szCs w:val="27"/>
          <w:lang w:bidi="he-IL"/>
        </w:rPr>
        <w:t>. This knowledge enables us to “rejoice, even if now for a little while you have had to suffer various trials” (1:6).</w:t>
      </w:r>
    </w:p>
    <w:p w:rsidR="00EB5871" w:rsidRPr="003D50EB" w:rsidRDefault="00EB5871" w:rsidP="0028760B">
      <w:pPr>
        <w:pStyle w:val="NormalWeb"/>
        <w:overflowPunct w:val="0"/>
        <w:autoSpaceDE w:val="0"/>
        <w:autoSpaceDN w:val="0"/>
        <w:adjustRightInd w:val="0"/>
        <w:spacing w:before="0" w:beforeAutospacing="0" w:after="0" w:afterAutospacing="0" w:line="446" w:lineRule="auto"/>
        <w:ind w:firstLine="389"/>
        <w:textAlignment w:val="baseline"/>
        <w:rPr>
          <w:sz w:val="27"/>
          <w:lang w:bidi="he-IL"/>
        </w:rPr>
      </w:pPr>
      <w:r w:rsidRPr="003D50EB">
        <w:rPr>
          <w:sz w:val="27"/>
          <w:szCs w:val="27"/>
          <w:lang w:bidi="he-IL"/>
        </w:rPr>
        <w:t xml:space="preserve">He </w:t>
      </w:r>
      <w:r w:rsidRPr="003D50EB">
        <w:rPr>
          <w:sz w:val="27"/>
          <w:szCs w:val="23"/>
          <w:shd w:val="clear" w:color="auto" w:fill="FFFFFF"/>
        </w:rPr>
        <w:t xml:space="preserve">says we are “protected by the power of </w:t>
      </w:r>
      <w:r w:rsidR="003D50EB" w:rsidRPr="003D50EB">
        <w:rPr>
          <w:sz w:val="27"/>
          <w:szCs w:val="23"/>
          <w:shd w:val="clear" w:color="auto" w:fill="FFFFFF"/>
        </w:rPr>
        <w:t>God</w:t>
      </w:r>
      <w:r w:rsidR="003D50EB" w:rsidRPr="003D50EB">
        <w:rPr>
          <w:sz w:val="27"/>
          <w:szCs w:val="27"/>
          <w:lang w:bidi="he-IL"/>
        </w:rPr>
        <w:t>”</w:t>
      </w:r>
      <w:r w:rsidR="003D50EB" w:rsidRPr="003D50EB">
        <w:rPr>
          <w:sz w:val="27"/>
          <w:szCs w:val="27"/>
          <w:shd w:val="clear" w:color="auto" w:fill="FFFFFF"/>
        </w:rPr>
        <w:t xml:space="preserve"> through these </w:t>
      </w:r>
      <w:r w:rsidRPr="003D50EB">
        <w:rPr>
          <w:sz w:val="27"/>
          <w:szCs w:val="27"/>
          <w:shd w:val="clear" w:color="auto" w:fill="FFFFFF"/>
        </w:rPr>
        <w:t>trials</w:t>
      </w:r>
      <w:r w:rsidRPr="003D50EB">
        <w:rPr>
          <w:sz w:val="27"/>
          <w:szCs w:val="27"/>
          <w:lang w:bidi="he-IL"/>
        </w:rPr>
        <w:t xml:space="preserve"> (1:5). I am guessing you are enduring a bit of a trial right now. You may feel lonely, bored, confined, deprived of a normal social life, although you may be learning about new kinds of socializing, too. </w:t>
      </w:r>
      <w:r w:rsidR="003D50EB" w:rsidRPr="003D50EB">
        <w:rPr>
          <w:sz w:val="27"/>
          <w:lang w:bidi="he-IL"/>
        </w:rPr>
        <w:t xml:space="preserve">These </w:t>
      </w:r>
      <w:r w:rsidRPr="003D50EB">
        <w:rPr>
          <w:sz w:val="27"/>
          <w:lang w:bidi="he-IL"/>
        </w:rPr>
        <w:t xml:space="preserve">trials </w:t>
      </w:r>
      <w:r w:rsidR="003D50EB" w:rsidRPr="003D50EB">
        <w:rPr>
          <w:sz w:val="27"/>
          <w:lang w:bidi="he-IL"/>
        </w:rPr>
        <w:t>a</w:t>
      </w:r>
      <w:r w:rsidRPr="003D50EB">
        <w:rPr>
          <w:sz w:val="27"/>
          <w:lang w:bidi="he-IL"/>
        </w:rPr>
        <w:t xml:space="preserve">re </w:t>
      </w:r>
      <w:r w:rsidR="003D50EB" w:rsidRPr="003D50EB">
        <w:rPr>
          <w:sz w:val="27"/>
          <w:lang w:bidi="he-IL"/>
        </w:rPr>
        <w:t xml:space="preserve">not a </w:t>
      </w:r>
      <w:r w:rsidR="00982837">
        <w:rPr>
          <w:sz w:val="27"/>
          <w:lang w:bidi="he-IL"/>
        </w:rPr>
        <w:t xml:space="preserve">big </w:t>
      </w:r>
      <w:r w:rsidR="003D50EB" w:rsidRPr="003D50EB">
        <w:rPr>
          <w:sz w:val="27"/>
          <w:lang w:bidi="he-IL"/>
        </w:rPr>
        <w:t>problem</w:t>
      </w:r>
      <w:r w:rsidR="003D50EB" w:rsidRPr="003D50EB">
        <w:rPr>
          <w:iCs/>
          <w:sz w:val="27"/>
          <w:szCs w:val="27"/>
          <w:lang w:bidi="he-IL"/>
        </w:rPr>
        <w:t xml:space="preserve"> if you </w:t>
      </w:r>
      <w:r w:rsidR="003D50EB" w:rsidRPr="003D50EB">
        <w:rPr>
          <w:sz w:val="27"/>
          <w:lang w:bidi="he-IL"/>
        </w:rPr>
        <w:t>know</w:t>
      </w:r>
      <w:r w:rsidR="003D50EB" w:rsidRPr="003D50EB">
        <w:rPr>
          <w:iCs/>
          <w:sz w:val="27"/>
          <w:szCs w:val="27"/>
          <w:lang w:bidi="he-IL"/>
        </w:rPr>
        <w:t xml:space="preserve"> you have</w:t>
      </w:r>
      <w:r w:rsidR="003D50EB" w:rsidRPr="003D50EB">
        <w:rPr>
          <w:sz w:val="27"/>
          <w:szCs w:val="27"/>
          <w:lang w:bidi="he-IL"/>
        </w:rPr>
        <w:t xml:space="preserve"> received the Holy Spirit, if you have the “new birth into a living hope</w:t>
      </w:r>
      <w:r w:rsidR="003D50EB" w:rsidRPr="003D50EB">
        <w:rPr>
          <w:sz w:val="27"/>
          <w:lang w:bidi="he-IL"/>
        </w:rPr>
        <w:t>,</w:t>
      </w:r>
      <w:r w:rsidR="003D50EB" w:rsidRPr="003D50EB">
        <w:rPr>
          <w:sz w:val="27"/>
          <w:szCs w:val="27"/>
          <w:lang w:bidi="he-IL"/>
        </w:rPr>
        <w:t>”</w:t>
      </w:r>
      <w:r w:rsidR="003D50EB" w:rsidRPr="003D50EB">
        <w:rPr>
          <w:sz w:val="27"/>
          <w:lang w:bidi="he-IL"/>
        </w:rPr>
        <w:t xml:space="preserve"> if you</w:t>
      </w:r>
      <w:r w:rsidR="003D50EB" w:rsidRPr="003D50EB">
        <w:rPr>
          <w:iCs/>
          <w:sz w:val="27"/>
          <w:szCs w:val="27"/>
          <w:lang w:bidi="he-IL"/>
        </w:rPr>
        <w:t xml:space="preserve"> believe</w:t>
      </w:r>
      <w:r w:rsidR="003D50EB" w:rsidRPr="003D50EB">
        <w:rPr>
          <w:sz w:val="27"/>
          <w:lang w:bidi="he-IL"/>
        </w:rPr>
        <w:t xml:space="preserve"> you are </w:t>
      </w:r>
      <w:r w:rsidR="003D50EB" w:rsidRPr="003D50EB">
        <w:rPr>
          <w:sz w:val="27"/>
          <w:szCs w:val="27"/>
          <w:lang w:bidi="he-IL"/>
        </w:rPr>
        <w:t>forgiven and accepted into the family of Jesus</w:t>
      </w:r>
      <w:r w:rsidRPr="003D50EB">
        <w:rPr>
          <w:sz w:val="27"/>
          <w:lang w:bidi="he-IL"/>
        </w:rPr>
        <w:t xml:space="preserve">. </w:t>
      </w:r>
    </w:p>
    <w:p w:rsidR="00EA12CC" w:rsidRPr="003D50EB" w:rsidRDefault="00EB5871" w:rsidP="0028760B">
      <w:pPr>
        <w:pStyle w:val="NormalWeb"/>
        <w:overflowPunct w:val="0"/>
        <w:autoSpaceDE w:val="0"/>
        <w:autoSpaceDN w:val="0"/>
        <w:adjustRightInd w:val="0"/>
        <w:spacing w:before="0" w:beforeAutospacing="0" w:after="0" w:afterAutospacing="0" w:line="446" w:lineRule="auto"/>
        <w:ind w:firstLine="389"/>
        <w:textAlignment w:val="baseline"/>
        <w:rPr>
          <w:sz w:val="27"/>
          <w:lang w:bidi="he-IL"/>
        </w:rPr>
      </w:pPr>
      <w:r w:rsidRPr="003D50EB">
        <w:rPr>
          <w:sz w:val="27"/>
          <w:lang w:bidi="he-IL"/>
        </w:rPr>
        <w:t xml:space="preserve">The message today is all about hope. Hope comes at the beginning, the middle, and the end. Hope is part of what persuaded us to believe in the first place. Hope is affirmed </w:t>
      </w:r>
      <w:r w:rsidR="003D50EB" w:rsidRPr="003D50EB">
        <w:rPr>
          <w:sz w:val="27"/>
          <w:lang w:bidi="he-IL"/>
        </w:rPr>
        <w:t xml:space="preserve">here and now in </w:t>
      </w:r>
      <w:r w:rsidRPr="003D50EB">
        <w:rPr>
          <w:sz w:val="27"/>
          <w:lang w:bidi="he-IL"/>
        </w:rPr>
        <w:t xml:space="preserve">our experience of the Spirit, </w:t>
      </w:r>
      <w:r w:rsidR="003D50EB" w:rsidRPr="003D50EB">
        <w:rPr>
          <w:sz w:val="27"/>
          <w:lang w:bidi="he-IL"/>
        </w:rPr>
        <w:t xml:space="preserve">and </w:t>
      </w:r>
      <w:r w:rsidRPr="003D50EB">
        <w:rPr>
          <w:sz w:val="27"/>
          <w:lang w:bidi="he-IL"/>
        </w:rPr>
        <w:t xml:space="preserve">our taste for what is good and true. And hope points to our future life. Hope has both present and future power. </w:t>
      </w:r>
    </w:p>
    <w:p w:rsidR="00EB5871" w:rsidRDefault="00B35639" w:rsidP="00E152D3">
      <w:pPr>
        <w:pStyle w:val="NormalWeb"/>
        <w:overflowPunct w:val="0"/>
        <w:autoSpaceDE w:val="0"/>
        <w:autoSpaceDN w:val="0"/>
        <w:adjustRightInd w:val="0"/>
        <w:spacing w:before="0" w:beforeAutospacing="0" w:after="0" w:afterAutospacing="0" w:line="446" w:lineRule="auto"/>
        <w:ind w:firstLine="389"/>
        <w:textAlignment w:val="baseline"/>
        <w:rPr>
          <w:sz w:val="27"/>
          <w:lang w:bidi="he-IL"/>
        </w:rPr>
      </w:pPr>
      <w:r w:rsidRPr="003D50EB">
        <w:rPr>
          <w:sz w:val="27"/>
          <w:lang w:bidi="he-IL"/>
        </w:rPr>
        <w:t xml:space="preserve">Peter’s hope was also buoyed by his experience of having been visited by the risen Jesus. But we have our own experiential basis. Our hope is fueled by the gratitude we feel, knowing that God loves us as the little children we are. Even a time of trials cannot dampen our certainty that we are loved, and will be </w:t>
      </w:r>
      <w:r w:rsidR="00EB5871" w:rsidRPr="003D50EB">
        <w:rPr>
          <w:sz w:val="27"/>
          <w:lang w:bidi="he-IL"/>
        </w:rPr>
        <w:t xml:space="preserve">provided for. </w:t>
      </w:r>
      <w:r w:rsidRPr="003D50EB">
        <w:rPr>
          <w:sz w:val="27"/>
          <w:lang w:bidi="he-IL"/>
        </w:rPr>
        <w:t>Paul says “hope does not disappoint us, because God’s love has been poured into our hearts through the Holy Spirit” (Rom 5:5). Here I’m borrowing from Paul to support Peter. They both experienced this hope</w:t>
      </w:r>
      <w:r w:rsidR="003D50EB" w:rsidRPr="003D50EB">
        <w:rPr>
          <w:sz w:val="27"/>
          <w:lang w:bidi="he-IL"/>
        </w:rPr>
        <w:t xml:space="preserve">—and so have I! So have you, </w:t>
      </w:r>
      <w:r w:rsidR="0010528B">
        <w:rPr>
          <w:sz w:val="27"/>
          <w:lang w:bidi="he-IL"/>
        </w:rPr>
        <w:t xml:space="preserve">if you have </w:t>
      </w:r>
      <w:r w:rsidR="00E152D3">
        <w:rPr>
          <w:sz w:val="27"/>
          <w:lang w:bidi="he-IL"/>
        </w:rPr>
        <w:t>turned toward the Son</w:t>
      </w:r>
      <w:r w:rsidR="003D50EB" w:rsidRPr="003D50EB">
        <w:rPr>
          <w:sz w:val="27"/>
          <w:lang w:bidi="he-IL"/>
        </w:rPr>
        <w:t>.</w:t>
      </w:r>
    </w:p>
    <w:sectPr w:rsidR="00EB5871" w:rsidSect="003D50EB">
      <w:headerReference w:type="default" r:id="rId7"/>
      <w:pgSz w:w="12240" w:h="15840" w:code="1"/>
      <w:pgMar w:top="922" w:right="1440" w:bottom="720" w:left="1426" w:header="1037"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1BD" w:rsidRDefault="001961BD" w:rsidP="00793E8A">
      <w:r>
        <w:separator/>
      </w:r>
    </w:p>
  </w:endnote>
  <w:endnote w:type="continuationSeparator" w:id="0">
    <w:p w:rsidR="001961BD" w:rsidRDefault="001961BD"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1BD" w:rsidRDefault="001961BD" w:rsidP="00793E8A">
      <w:r>
        <w:separator/>
      </w:r>
    </w:p>
  </w:footnote>
  <w:footnote w:type="continuationSeparator" w:id="0">
    <w:p w:rsidR="001961BD" w:rsidRDefault="001961BD"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356055" w:rsidRPr="00C22464" w:rsidRDefault="00356055" w:rsidP="006A1ED8">
        <w:pPr>
          <w:pStyle w:val="Header"/>
          <w:tabs>
            <w:tab w:val="clear" w:pos="8640"/>
            <w:tab w:val="right" w:pos="9360"/>
          </w:tabs>
          <w:spacing w:before="0" w:after="380" w:line="240" w:lineRule="auto"/>
          <w:ind w:firstLine="0"/>
          <w:rPr>
            <w:b w:val="0"/>
            <w:bCs/>
            <w:sz w:val="14"/>
          </w:rPr>
        </w:pPr>
        <w:r>
          <w:rPr>
            <w:b w:val="0"/>
            <w:bCs/>
            <w:sz w:val="14"/>
          </w:rPr>
          <w:t>“S</w:t>
        </w:r>
        <w:r w:rsidR="006A1ED8">
          <w:rPr>
            <w:b w:val="0"/>
            <w:bCs/>
            <w:sz w:val="14"/>
          </w:rPr>
          <w:t>uffer</w:t>
        </w:r>
        <w:r>
          <w:rPr>
            <w:b w:val="0"/>
            <w:bCs/>
            <w:sz w:val="14"/>
          </w:rPr>
          <w:t xml:space="preserve"> Tr</w:t>
        </w:r>
        <w:r w:rsidR="006A1ED8">
          <w:rPr>
            <w:b w:val="0"/>
            <w:bCs/>
            <w:sz w:val="14"/>
          </w:rPr>
          <w:t>ials</w:t>
        </w:r>
        <w:r w:rsidRPr="00C22464">
          <w:rPr>
            <w:b w:val="0"/>
            <w:bCs/>
            <w:sz w:val="14"/>
          </w:rPr>
          <w:t>”</w:t>
        </w:r>
        <w:r w:rsidRPr="00C22464">
          <w:rPr>
            <w:b w:val="0"/>
            <w:bCs/>
            <w:sz w:val="14"/>
          </w:rPr>
          <w:tab/>
        </w:r>
        <w:r w:rsidRPr="00C22464">
          <w:rPr>
            <w:b w:val="0"/>
            <w:bCs/>
            <w:sz w:val="14"/>
          </w:rPr>
          <w:tab/>
          <w:t xml:space="preserve"> </w:t>
        </w:r>
        <w:r w:rsidR="00594CB6" w:rsidRPr="00C22464">
          <w:rPr>
            <w:b w:val="0"/>
            <w:bCs/>
            <w:sz w:val="14"/>
          </w:rPr>
          <w:fldChar w:fldCharType="begin"/>
        </w:r>
        <w:r w:rsidRPr="00C22464">
          <w:rPr>
            <w:b w:val="0"/>
            <w:bCs/>
            <w:sz w:val="14"/>
          </w:rPr>
          <w:instrText xml:space="preserve"> PAGE   \* MERGEFORMAT </w:instrText>
        </w:r>
        <w:r w:rsidR="00594CB6" w:rsidRPr="00C22464">
          <w:rPr>
            <w:b w:val="0"/>
            <w:bCs/>
            <w:sz w:val="14"/>
          </w:rPr>
          <w:fldChar w:fldCharType="separate"/>
        </w:r>
        <w:r w:rsidR="00335C3A">
          <w:rPr>
            <w:b w:val="0"/>
            <w:bCs/>
            <w:noProof/>
            <w:sz w:val="14"/>
          </w:rPr>
          <w:t>3</w:t>
        </w:r>
        <w:r w:rsidR="00594CB6" w:rsidRPr="00C22464">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hdrShapeDefaults>
    <o:shapedefaults v:ext="edit" spidmax="1203202"/>
  </w:hdrShapeDefaults>
  <w:footnotePr>
    <w:footnote w:id="-1"/>
    <w:footnote w:id="0"/>
  </w:footnotePr>
  <w:endnotePr>
    <w:endnote w:id="-1"/>
    <w:endnote w:id="0"/>
  </w:endnotePr>
  <w:compat/>
  <w:rsids>
    <w:rsidRoot w:val="003A2CE8"/>
    <w:rsid w:val="00000EC8"/>
    <w:rsid w:val="000011D0"/>
    <w:rsid w:val="00001728"/>
    <w:rsid w:val="0000288D"/>
    <w:rsid w:val="00002E0C"/>
    <w:rsid w:val="00004873"/>
    <w:rsid w:val="00005B88"/>
    <w:rsid w:val="00006367"/>
    <w:rsid w:val="000065D7"/>
    <w:rsid w:val="000067B3"/>
    <w:rsid w:val="00006E52"/>
    <w:rsid w:val="00007857"/>
    <w:rsid w:val="00007F58"/>
    <w:rsid w:val="0001074D"/>
    <w:rsid w:val="00010772"/>
    <w:rsid w:val="00010C3E"/>
    <w:rsid w:val="00011A96"/>
    <w:rsid w:val="0001201A"/>
    <w:rsid w:val="0001244A"/>
    <w:rsid w:val="00012B00"/>
    <w:rsid w:val="00012C44"/>
    <w:rsid w:val="000155D8"/>
    <w:rsid w:val="00015AEC"/>
    <w:rsid w:val="0001667D"/>
    <w:rsid w:val="00016726"/>
    <w:rsid w:val="00017009"/>
    <w:rsid w:val="00017436"/>
    <w:rsid w:val="000177AF"/>
    <w:rsid w:val="00020B45"/>
    <w:rsid w:val="000220CF"/>
    <w:rsid w:val="00022C89"/>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158"/>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6B1"/>
    <w:rsid w:val="00087208"/>
    <w:rsid w:val="0008737B"/>
    <w:rsid w:val="00087B34"/>
    <w:rsid w:val="00090760"/>
    <w:rsid w:val="0009108D"/>
    <w:rsid w:val="00091597"/>
    <w:rsid w:val="00091DDE"/>
    <w:rsid w:val="000928E7"/>
    <w:rsid w:val="00092935"/>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438E"/>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639"/>
    <w:rsid w:val="001470FC"/>
    <w:rsid w:val="00147257"/>
    <w:rsid w:val="00147E54"/>
    <w:rsid w:val="0015068C"/>
    <w:rsid w:val="001517C3"/>
    <w:rsid w:val="001518B7"/>
    <w:rsid w:val="00151C5F"/>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1420"/>
    <w:rsid w:val="00191959"/>
    <w:rsid w:val="001944B1"/>
    <w:rsid w:val="001951DA"/>
    <w:rsid w:val="0019554C"/>
    <w:rsid w:val="001961BD"/>
    <w:rsid w:val="00197400"/>
    <w:rsid w:val="00197549"/>
    <w:rsid w:val="0019783C"/>
    <w:rsid w:val="00197AD0"/>
    <w:rsid w:val="001A0545"/>
    <w:rsid w:val="001A0FCA"/>
    <w:rsid w:val="001A14C4"/>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908"/>
    <w:rsid w:val="00205BDD"/>
    <w:rsid w:val="00205C0F"/>
    <w:rsid w:val="00205EBE"/>
    <w:rsid w:val="00206A6F"/>
    <w:rsid w:val="00206D6C"/>
    <w:rsid w:val="002073D4"/>
    <w:rsid w:val="0020743A"/>
    <w:rsid w:val="00207500"/>
    <w:rsid w:val="00207752"/>
    <w:rsid w:val="002110C8"/>
    <w:rsid w:val="00211487"/>
    <w:rsid w:val="0021169E"/>
    <w:rsid w:val="00211B91"/>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B42"/>
    <w:rsid w:val="00277248"/>
    <w:rsid w:val="002772AF"/>
    <w:rsid w:val="00277BDB"/>
    <w:rsid w:val="00277D42"/>
    <w:rsid w:val="00280666"/>
    <w:rsid w:val="002817DD"/>
    <w:rsid w:val="00281C67"/>
    <w:rsid w:val="002829FD"/>
    <w:rsid w:val="00282DE4"/>
    <w:rsid w:val="00282F7F"/>
    <w:rsid w:val="00283B96"/>
    <w:rsid w:val="00283FD8"/>
    <w:rsid w:val="00284297"/>
    <w:rsid w:val="0028459B"/>
    <w:rsid w:val="002856D2"/>
    <w:rsid w:val="0028580D"/>
    <w:rsid w:val="00285B34"/>
    <w:rsid w:val="00286BEF"/>
    <w:rsid w:val="00286FEE"/>
    <w:rsid w:val="00287218"/>
    <w:rsid w:val="0028760B"/>
    <w:rsid w:val="00290828"/>
    <w:rsid w:val="00290CA4"/>
    <w:rsid w:val="00290F74"/>
    <w:rsid w:val="00291B9F"/>
    <w:rsid w:val="00293BBA"/>
    <w:rsid w:val="00293D7E"/>
    <w:rsid w:val="0029466E"/>
    <w:rsid w:val="002949DA"/>
    <w:rsid w:val="00294D55"/>
    <w:rsid w:val="00295199"/>
    <w:rsid w:val="00295C10"/>
    <w:rsid w:val="002962B1"/>
    <w:rsid w:val="00296558"/>
    <w:rsid w:val="00297A03"/>
    <w:rsid w:val="002A055D"/>
    <w:rsid w:val="002A0A26"/>
    <w:rsid w:val="002A1528"/>
    <w:rsid w:val="002A2B3F"/>
    <w:rsid w:val="002A3448"/>
    <w:rsid w:val="002A4BC8"/>
    <w:rsid w:val="002A6673"/>
    <w:rsid w:val="002A6691"/>
    <w:rsid w:val="002A7364"/>
    <w:rsid w:val="002A73E7"/>
    <w:rsid w:val="002A7455"/>
    <w:rsid w:val="002B0394"/>
    <w:rsid w:val="002B046D"/>
    <w:rsid w:val="002B0C34"/>
    <w:rsid w:val="002B0D45"/>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578"/>
    <w:rsid w:val="002E45F8"/>
    <w:rsid w:val="002E4605"/>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31E"/>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44E"/>
    <w:rsid w:val="004877B4"/>
    <w:rsid w:val="00492F58"/>
    <w:rsid w:val="0049463A"/>
    <w:rsid w:val="00494822"/>
    <w:rsid w:val="004949E7"/>
    <w:rsid w:val="0049500E"/>
    <w:rsid w:val="00495186"/>
    <w:rsid w:val="004952A7"/>
    <w:rsid w:val="00495E14"/>
    <w:rsid w:val="00496AA0"/>
    <w:rsid w:val="0049703D"/>
    <w:rsid w:val="0049704A"/>
    <w:rsid w:val="004970BF"/>
    <w:rsid w:val="00497617"/>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602"/>
    <w:rsid w:val="004C6252"/>
    <w:rsid w:val="004C6DD8"/>
    <w:rsid w:val="004C747F"/>
    <w:rsid w:val="004C78A1"/>
    <w:rsid w:val="004C7F32"/>
    <w:rsid w:val="004D042B"/>
    <w:rsid w:val="004D0451"/>
    <w:rsid w:val="004D05CA"/>
    <w:rsid w:val="004D0EAE"/>
    <w:rsid w:val="004D1448"/>
    <w:rsid w:val="004D19D6"/>
    <w:rsid w:val="004D2B05"/>
    <w:rsid w:val="004D34EA"/>
    <w:rsid w:val="004D3EE2"/>
    <w:rsid w:val="004D4220"/>
    <w:rsid w:val="004D440D"/>
    <w:rsid w:val="004D4BD0"/>
    <w:rsid w:val="004D56F4"/>
    <w:rsid w:val="004D57E0"/>
    <w:rsid w:val="004D57F9"/>
    <w:rsid w:val="004D58ED"/>
    <w:rsid w:val="004D5E62"/>
    <w:rsid w:val="004D5F8C"/>
    <w:rsid w:val="004D6183"/>
    <w:rsid w:val="004D67C7"/>
    <w:rsid w:val="004D77A4"/>
    <w:rsid w:val="004E0360"/>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FA0"/>
    <w:rsid w:val="0058422B"/>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449D"/>
    <w:rsid w:val="00594841"/>
    <w:rsid w:val="00594B80"/>
    <w:rsid w:val="00594C8C"/>
    <w:rsid w:val="00594CB6"/>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523"/>
    <w:rsid w:val="005A65B9"/>
    <w:rsid w:val="005A766C"/>
    <w:rsid w:val="005A7D6D"/>
    <w:rsid w:val="005A7E7B"/>
    <w:rsid w:val="005B0CBC"/>
    <w:rsid w:val="005B12BF"/>
    <w:rsid w:val="005B2433"/>
    <w:rsid w:val="005B2686"/>
    <w:rsid w:val="005B3115"/>
    <w:rsid w:val="005B3344"/>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26CE"/>
    <w:rsid w:val="005D2B01"/>
    <w:rsid w:val="005D4239"/>
    <w:rsid w:val="005D436C"/>
    <w:rsid w:val="005D47A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3F0C"/>
    <w:rsid w:val="00673F48"/>
    <w:rsid w:val="00675E91"/>
    <w:rsid w:val="00676D52"/>
    <w:rsid w:val="0067713B"/>
    <w:rsid w:val="00677A95"/>
    <w:rsid w:val="00677E8B"/>
    <w:rsid w:val="00680554"/>
    <w:rsid w:val="00680643"/>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46D"/>
    <w:rsid w:val="006A4231"/>
    <w:rsid w:val="006A563B"/>
    <w:rsid w:val="006A67A3"/>
    <w:rsid w:val="006A6D02"/>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6412"/>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4CD9"/>
    <w:rsid w:val="00744DAD"/>
    <w:rsid w:val="00745A65"/>
    <w:rsid w:val="0074692A"/>
    <w:rsid w:val="00746D4C"/>
    <w:rsid w:val="007471A6"/>
    <w:rsid w:val="00747232"/>
    <w:rsid w:val="007473AB"/>
    <w:rsid w:val="00750DE5"/>
    <w:rsid w:val="00750F96"/>
    <w:rsid w:val="007511E5"/>
    <w:rsid w:val="00751508"/>
    <w:rsid w:val="00752160"/>
    <w:rsid w:val="00752242"/>
    <w:rsid w:val="007526AE"/>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C31"/>
    <w:rsid w:val="00763DF1"/>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7E9"/>
    <w:rsid w:val="007D1275"/>
    <w:rsid w:val="007D16D8"/>
    <w:rsid w:val="007D1AA2"/>
    <w:rsid w:val="007D26CD"/>
    <w:rsid w:val="007D2B98"/>
    <w:rsid w:val="007D3716"/>
    <w:rsid w:val="007D3908"/>
    <w:rsid w:val="007D3981"/>
    <w:rsid w:val="007D4147"/>
    <w:rsid w:val="007D41A8"/>
    <w:rsid w:val="007D5647"/>
    <w:rsid w:val="007D5ADF"/>
    <w:rsid w:val="007D5C1E"/>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3E36"/>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64D3"/>
    <w:rsid w:val="008365BA"/>
    <w:rsid w:val="008368E6"/>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72C"/>
    <w:rsid w:val="00853F26"/>
    <w:rsid w:val="0085407D"/>
    <w:rsid w:val="008565A1"/>
    <w:rsid w:val="008567D2"/>
    <w:rsid w:val="00856AB2"/>
    <w:rsid w:val="00856ABC"/>
    <w:rsid w:val="00856F39"/>
    <w:rsid w:val="00857498"/>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7BF"/>
    <w:rsid w:val="0088694B"/>
    <w:rsid w:val="008879A8"/>
    <w:rsid w:val="00887C6D"/>
    <w:rsid w:val="00887F27"/>
    <w:rsid w:val="00890EE1"/>
    <w:rsid w:val="00891A8F"/>
    <w:rsid w:val="00891B80"/>
    <w:rsid w:val="00891C0F"/>
    <w:rsid w:val="00892C7C"/>
    <w:rsid w:val="00892FE2"/>
    <w:rsid w:val="0089303D"/>
    <w:rsid w:val="00893453"/>
    <w:rsid w:val="00893727"/>
    <w:rsid w:val="008942F2"/>
    <w:rsid w:val="00894473"/>
    <w:rsid w:val="0089498C"/>
    <w:rsid w:val="008957AF"/>
    <w:rsid w:val="0089712B"/>
    <w:rsid w:val="00897A2E"/>
    <w:rsid w:val="008A07BC"/>
    <w:rsid w:val="008A1671"/>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C054D"/>
    <w:rsid w:val="008C090C"/>
    <w:rsid w:val="008C16F4"/>
    <w:rsid w:val="008C2701"/>
    <w:rsid w:val="008C2CF8"/>
    <w:rsid w:val="008C2F8A"/>
    <w:rsid w:val="008C47C5"/>
    <w:rsid w:val="008C5615"/>
    <w:rsid w:val="008C58EB"/>
    <w:rsid w:val="008C6085"/>
    <w:rsid w:val="008C710F"/>
    <w:rsid w:val="008D0016"/>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E0F"/>
    <w:rsid w:val="00901042"/>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6E50"/>
    <w:rsid w:val="009271A3"/>
    <w:rsid w:val="00927555"/>
    <w:rsid w:val="00930121"/>
    <w:rsid w:val="009324F4"/>
    <w:rsid w:val="00932FA8"/>
    <w:rsid w:val="009331AD"/>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602"/>
    <w:rsid w:val="00964DF7"/>
    <w:rsid w:val="00965705"/>
    <w:rsid w:val="00965F47"/>
    <w:rsid w:val="00965F8D"/>
    <w:rsid w:val="009663E3"/>
    <w:rsid w:val="00966870"/>
    <w:rsid w:val="00970A68"/>
    <w:rsid w:val="00971199"/>
    <w:rsid w:val="00971EA1"/>
    <w:rsid w:val="0097257A"/>
    <w:rsid w:val="00972AE3"/>
    <w:rsid w:val="00972B3E"/>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6DC"/>
    <w:rsid w:val="009B7E47"/>
    <w:rsid w:val="009C02AA"/>
    <w:rsid w:val="009C08BA"/>
    <w:rsid w:val="009C1651"/>
    <w:rsid w:val="009C2A75"/>
    <w:rsid w:val="009C3882"/>
    <w:rsid w:val="009C3EA4"/>
    <w:rsid w:val="009C42A5"/>
    <w:rsid w:val="009C44CA"/>
    <w:rsid w:val="009C4F93"/>
    <w:rsid w:val="009C5738"/>
    <w:rsid w:val="009C58D5"/>
    <w:rsid w:val="009C5C1C"/>
    <w:rsid w:val="009C5C3E"/>
    <w:rsid w:val="009D0F7E"/>
    <w:rsid w:val="009D113B"/>
    <w:rsid w:val="009D1787"/>
    <w:rsid w:val="009D1D79"/>
    <w:rsid w:val="009D3419"/>
    <w:rsid w:val="009D3989"/>
    <w:rsid w:val="009D3D50"/>
    <w:rsid w:val="009D3F4E"/>
    <w:rsid w:val="009D4568"/>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E7483"/>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870"/>
    <w:rsid w:val="00A11930"/>
    <w:rsid w:val="00A12C23"/>
    <w:rsid w:val="00A1365F"/>
    <w:rsid w:val="00A141FD"/>
    <w:rsid w:val="00A14693"/>
    <w:rsid w:val="00A146AB"/>
    <w:rsid w:val="00A14A8D"/>
    <w:rsid w:val="00A14C90"/>
    <w:rsid w:val="00A14D1E"/>
    <w:rsid w:val="00A153B6"/>
    <w:rsid w:val="00A15665"/>
    <w:rsid w:val="00A156EB"/>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5C4"/>
    <w:rsid w:val="00A3490C"/>
    <w:rsid w:val="00A34BF7"/>
    <w:rsid w:val="00A37985"/>
    <w:rsid w:val="00A405DE"/>
    <w:rsid w:val="00A4236B"/>
    <w:rsid w:val="00A43129"/>
    <w:rsid w:val="00A4415B"/>
    <w:rsid w:val="00A44EAF"/>
    <w:rsid w:val="00A44EDA"/>
    <w:rsid w:val="00A4557E"/>
    <w:rsid w:val="00A45A7A"/>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20A0"/>
    <w:rsid w:val="00AE2A12"/>
    <w:rsid w:val="00AE33CB"/>
    <w:rsid w:val="00AE364E"/>
    <w:rsid w:val="00AE3DD6"/>
    <w:rsid w:val="00AE416D"/>
    <w:rsid w:val="00AE47E4"/>
    <w:rsid w:val="00AE4E55"/>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1150"/>
    <w:rsid w:val="00B01775"/>
    <w:rsid w:val="00B01961"/>
    <w:rsid w:val="00B0248D"/>
    <w:rsid w:val="00B02E08"/>
    <w:rsid w:val="00B035CC"/>
    <w:rsid w:val="00B03D26"/>
    <w:rsid w:val="00B0452F"/>
    <w:rsid w:val="00B04E1C"/>
    <w:rsid w:val="00B05591"/>
    <w:rsid w:val="00B056D8"/>
    <w:rsid w:val="00B05844"/>
    <w:rsid w:val="00B05E33"/>
    <w:rsid w:val="00B06C04"/>
    <w:rsid w:val="00B1117A"/>
    <w:rsid w:val="00B11759"/>
    <w:rsid w:val="00B11912"/>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E6"/>
    <w:rsid w:val="00B2495E"/>
    <w:rsid w:val="00B25230"/>
    <w:rsid w:val="00B25D4A"/>
    <w:rsid w:val="00B26218"/>
    <w:rsid w:val="00B269C1"/>
    <w:rsid w:val="00B2730C"/>
    <w:rsid w:val="00B27373"/>
    <w:rsid w:val="00B2756B"/>
    <w:rsid w:val="00B27D8E"/>
    <w:rsid w:val="00B27DE7"/>
    <w:rsid w:val="00B307C3"/>
    <w:rsid w:val="00B307C9"/>
    <w:rsid w:val="00B3125E"/>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C16"/>
    <w:rsid w:val="00B36F74"/>
    <w:rsid w:val="00B36FD7"/>
    <w:rsid w:val="00B3724D"/>
    <w:rsid w:val="00B375D9"/>
    <w:rsid w:val="00B40B29"/>
    <w:rsid w:val="00B40CDF"/>
    <w:rsid w:val="00B417C2"/>
    <w:rsid w:val="00B42572"/>
    <w:rsid w:val="00B42653"/>
    <w:rsid w:val="00B42D39"/>
    <w:rsid w:val="00B433A2"/>
    <w:rsid w:val="00B43734"/>
    <w:rsid w:val="00B43D6C"/>
    <w:rsid w:val="00B4425C"/>
    <w:rsid w:val="00B44CA9"/>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20D3"/>
    <w:rsid w:val="00B62987"/>
    <w:rsid w:val="00B62FAA"/>
    <w:rsid w:val="00B63275"/>
    <w:rsid w:val="00B6351D"/>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D6"/>
    <w:rsid w:val="00B70E8A"/>
    <w:rsid w:val="00B70F9B"/>
    <w:rsid w:val="00B71AF2"/>
    <w:rsid w:val="00B736BF"/>
    <w:rsid w:val="00B752DB"/>
    <w:rsid w:val="00B76A8E"/>
    <w:rsid w:val="00B76ED7"/>
    <w:rsid w:val="00B7723E"/>
    <w:rsid w:val="00B77E40"/>
    <w:rsid w:val="00B8105E"/>
    <w:rsid w:val="00B82517"/>
    <w:rsid w:val="00B8274C"/>
    <w:rsid w:val="00B82C8D"/>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947"/>
    <w:rsid w:val="00BA3B42"/>
    <w:rsid w:val="00BA4974"/>
    <w:rsid w:val="00BA584C"/>
    <w:rsid w:val="00BA5C6C"/>
    <w:rsid w:val="00BA60FB"/>
    <w:rsid w:val="00BA69EA"/>
    <w:rsid w:val="00BA6FCB"/>
    <w:rsid w:val="00BA7489"/>
    <w:rsid w:val="00BA7634"/>
    <w:rsid w:val="00BA7834"/>
    <w:rsid w:val="00BB0B37"/>
    <w:rsid w:val="00BB132D"/>
    <w:rsid w:val="00BB1BB7"/>
    <w:rsid w:val="00BB1D02"/>
    <w:rsid w:val="00BB1FC5"/>
    <w:rsid w:val="00BB2C75"/>
    <w:rsid w:val="00BB2C88"/>
    <w:rsid w:val="00BB3C7D"/>
    <w:rsid w:val="00BB40C6"/>
    <w:rsid w:val="00BB417C"/>
    <w:rsid w:val="00BB483B"/>
    <w:rsid w:val="00BB4AE3"/>
    <w:rsid w:val="00BB4B46"/>
    <w:rsid w:val="00BB4BF3"/>
    <w:rsid w:val="00BB5D47"/>
    <w:rsid w:val="00BB6421"/>
    <w:rsid w:val="00BB72DF"/>
    <w:rsid w:val="00BB7958"/>
    <w:rsid w:val="00BB7B38"/>
    <w:rsid w:val="00BB7ECA"/>
    <w:rsid w:val="00BC16EE"/>
    <w:rsid w:val="00BC21EA"/>
    <w:rsid w:val="00BC26B4"/>
    <w:rsid w:val="00BC2753"/>
    <w:rsid w:val="00BC2EE7"/>
    <w:rsid w:val="00BC2FC2"/>
    <w:rsid w:val="00BC30E8"/>
    <w:rsid w:val="00BC340E"/>
    <w:rsid w:val="00BC3B19"/>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5485"/>
    <w:rsid w:val="00C8638A"/>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EF9"/>
    <w:rsid w:val="00CA7CB9"/>
    <w:rsid w:val="00CA7FDA"/>
    <w:rsid w:val="00CB0CB4"/>
    <w:rsid w:val="00CB2399"/>
    <w:rsid w:val="00CB2690"/>
    <w:rsid w:val="00CB2F15"/>
    <w:rsid w:val="00CB445A"/>
    <w:rsid w:val="00CB4D7C"/>
    <w:rsid w:val="00CB4E71"/>
    <w:rsid w:val="00CB4F92"/>
    <w:rsid w:val="00CB5CE9"/>
    <w:rsid w:val="00CB5F28"/>
    <w:rsid w:val="00CB6357"/>
    <w:rsid w:val="00CB63AE"/>
    <w:rsid w:val="00CB65A8"/>
    <w:rsid w:val="00CB7095"/>
    <w:rsid w:val="00CC0DC9"/>
    <w:rsid w:val="00CC0E74"/>
    <w:rsid w:val="00CC1FF6"/>
    <w:rsid w:val="00CC25F6"/>
    <w:rsid w:val="00CC2D75"/>
    <w:rsid w:val="00CC3D03"/>
    <w:rsid w:val="00CC47B8"/>
    <w:rsid w:val="00CC588B"/>
    <w:rsid w:val="00CC61A7"/>
    <w:rsid w:val="00CC63A3"/>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5BDE"/>
    <w:rsid w:val="00CE5E18"/>
    <w:rsid w:val="00CE60D6"/>
    <w:rsid w:val="00CE611A"/>
    <w:rsid w:val="00CE6705"/>
    <w:rsid w:val="00CE6DA8"/>
    <w:rsid w:val="00CE7B8B"/>
    <w:rsid w:val="00CE7EEC"/>
    <w:rsid w:val="00CE7F8D"/>
    <w:rsid w:val="00CF0208"/>
    <w:rsid w:val="00CF0A57"/>
    <w:rsid w:val="00CF0F00"/>
    <w:rsid w:val="00CF24A0"/>
    <w:rsid w:val="00CF2A9C"/>
    <w:rsid w:val="00CF2AFF"/>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F39"/>
    <w:rsid w:val="00D132C7"/>
    <w:rsid w:val="00D1330B"/>
    <w:rsid w:val="00D13376"/>
    <w:rsid w:val="00D13578"/>
    <w:rsid w:val="00D13A4F"/>
    <w:rsid w:val="00D13B48"/>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1F7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EF3"/>
    <w:rsid w:val="00E01145"/>
    <w:rsid w:val="00E01E28"/>
    <w:rsid w:val="00E020C9"/>
    <w:rsid w:val="00E02F0E"/>
    <w:rsid w:val="00E03CC0"/>
    <w:rsid w:val="00E0449E"/>
    <w:rsid w:val="00E047AD"/>
    <w:rsid w:val="00E04974"/>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3AF"/>
    <w:rsid w:val="00E173D4"/>
    <w:rsid w:val="00E177AD"/>
    <w:rsid w:val="00E17C38"/>
    <w:rsid w:val="00E20387"/>
    <w:rsid w:val="00E2083D"/>
    <w:rsid w:val="00E216A3"/>
    <w:rsid w:val="00E218AE"/>
    <w:rsid w:val="00E21968"/>
    <w:rsid w:val="00E21EDF"/>
    <w:rsid w:val="00E22573"/>
    <w:rsid w:val="00E227BC"/>
    <w:rsid w:val="00E2318A"/>
    <w:rsid w:val="00E232FD"/>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5225"/>
    <w:rsid w:val="00E656D4"/>
    <w:rsid w:val="00E659CD"/>
    <w:rsid w:val="00E667E2"/>
    <w:rsid w:val="00E675F7"/>
    <w:rsid w:val="00E70397"/>
    <w:rsid w:val="00E707A8"/>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4087"/>
    <w:rsid w:val="00E94C42"/>
    <w:rsid w:val="00E94E14"/>
    <w:rsid w:val="00E96679"/>
    <w:rsid w:val="00E96B3A"/>
    <w:rsid w:val="00E96CF7"/>
    <w:rsid w:val="00E973ED"/>
    <w:rsid w:val="00E9798B"/>
    <w:rsid w:val="00E97DE3"/>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7726"/>
    <w:rsid w:val="00F003FB"/>
    <w:rsid w:val="00F00B4F"/>
    <w:rsid w:val="00F0252A"/>
    <w:rsid w:val="00F0259A"/>
    <w:rsid w:val="00F02F7A"/>
    <w:rsid w:val="00F030D1"/>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6CD3"/>
    <w:rsid w:val="00F86CDC"/>
    <w:rsid w:val="00F86FF9"/>
    <w:rsid w:val="00F8719C"/>
    <w:rsid w:val="00F8737F"/>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65D7"/>
    <w:rsid w:val="00FE6858"/>
    <w:rsid w:val="00FE73F2"/>
    <w:rsid w:val="00FF08B2"/>
    <w:rsid w:val="00FF1534"/>
    <w:rsid w:val="00FF1965"/>
    <w:rsid w:val="00FF2530"/>
    <w:rsid w:val="00FF2966"/>
    <w:rsid w:val="00FF353E"/>
    <w:rsid w:val="00FF37B1"/>
    <w:rsid w:val="00FF52CA"/>
    <w:rsid w:val="00FF56A0"/>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03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CB7654-3CF0-4DA0-9DDF-098194F2B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16</cp:revision>
  <cp:lastPrinted>2020-04-19T01:49:00Z</cp:lastPrinted>
  <dcterms:created xsi:type="dcterms:W3CDTF">2020-04-15T20:53:00Z</dcterms:created>
  <dcterms:modified xsi:type="dcterms:W3CDTF">2020-04-19T15:28:00Z</dcterms:modified>
</cp:coreProperties>
</file>