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8039FA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335711F1">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EAE8F"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276CD80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104474">
        <w:rPr>
          <w:rFonts w:ascii="Arial" w:hAnsi="Arial" w:cs="Arial"/>
          <w:b/>
          <w:sz w:val="24"/>
          <w:szCs w:val="24"/>
          <w:u w:val="single"/>
        </w:rPr>
        <w:t>October 10</w:t>
      </w:r>
      <w:r w:rsidR="00FA44F5" w:rsidRPr="00546AC3">
        <w:rPr>
          <w:rFonts w:ascii="Arial" w:hAnsi="Arial" w:cs="Arial"/>
          <w:b/>
          <w:sz w:val="24"/>
          <w:szCs w:val="24"/>
          <w:u w:val="single"/>
        </w:rPr>
        <w:t>,</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897A93">
        <w:rPr>
          <w:rFonts w:ascii="Arial" w:hAnsi="Arial" w:cs="Arial"/>
          <w:b/>
          <w:sz w:val="24"/>
          <w:szCs w:val="24"/>
          <w:u w:val="single"/>
        </w:rPr>
        <w:t>4</w:t>
      </w:r>
      <w:r w:rsidR="00757611">
        <w:rPr>
          <w:rFonts w:ascii="Arial" w:hAnsi="Arial" w:cs="Arial"/>
          <w:b/>
          <w:sz w:val="24"/>
          <w:szCs w:val="24"/>
          <w:u w:val="single"/>
        </w:rPr>
        <w:t>8</w:t>
      </w:r>
      <w:r w:rsidR="00FA44F5" w:rsidRPr="00754C1A">
        <w:rPr>
          <w:rFonts w:ascii="Arial" w:hAnsi="Arial" w:cs="Arial"/>
          <w:b/>
          <w:sz w:val="24"/>
          <w:szCs w:val="24"/>
          <w:u w:val="single"/>
        </w:rPr>
        <w:t>---</w:t>
      </w:r>
      <w:r w:rsidR="00104474">
        <w:rPr>
          <w:rFonts w:ascii="Arial" w:hAnsi="Arial" w:cs="Arial"/>
          <w:b/>
          <w:sz w:val="24"/>
          <w:szCs w:val="24"/>
          <w:u w:val="single"/>
        </w:rPr>
        <w:t>10-10</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508BF364" w14:textId="4A900EFE" w:rsidR="004B6461" w:rsidRPr="004B6461" w:rsidRDefault="004B6461" w:rsidP="004B6461">
      <w:pPr>
        <w:pStyle w:val="ListParagraph"/>
        <w:numPr>
          <w:ilvl w:val="0"/>
          <w:numId w:val="22"/>
        </w:numPr>
        <w:spacing w:line="240" w:lineRule="auto"/>
        <w:rPr>
          <w:rFonts w:ascii="Arial" w:hAnsi="Arial" w:cs="Arial"/>
          <w:b/>
          <w:sz w:val="24"/>
          <w:szCs w:val="24"/>
        </w:rPr>
      </w:pPr>
      <w:r w:rsidRPr="004B6461">
        <w:rPr>
          <w:rFonts w:ascii="Arial" w:hAnsi="Arial" w:cs="Arial"/>
          <w:b/>
          <w:sz w:val="24"/>
          <w:szCs w:val="24"/>
        </w:rPr>
        <w:t xml:space="preserve">Swearing in of </w:t>
      </w:r>
      <w:r w:rsidR="00D24B1E">
        <w:rPr>
          <w:rFonts w:ascii="Arial" w:hAnsi="Arial" w:cs="Arial"/>
          <w:b/>
          <w:sz w:val="24"/>
          <w:szCs w:val="24"/>
        </w:rPr>
        <w:t xml:space="preserve">3 </w:t>
      </w:r>
      <w:r w:rsidRPr="004B6461">
        <w:rPr>
          <w:rFonts w:ascii="Arial" w:hAnsi="Arial" w:cs="Arial"/>
          <w:b/>
          <w:sz w:val="24"/>
          <w:szCs w:val="24"/>
        </w:rPr>
        <w:t>new fulltime firefighters</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2DA28A63" w:rsidR="00CE3DBA" w:rsidRPr="00CE3DBA"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99426E">
        <w:rPr>
          <w:rFonts w:ascii="Arial" w:hAnsi="Arial" w:cs="Arial"/>
          <w:b/>
          <w:sz w:val="24"/>
          <w:szCs w:val="24"/>
          <w:u w:val="single"/>
        </w:rPr>
        <w:t>Deputy Adkins</w:t>
      </w:r>
      <w:r w:rsidR="00E71604">
        <w:rPr>
          <w:rFonts w:ascii="Arial" w:hAnsi="Arial" w:cs="Arial"/>
          <w:b/>
          <w:sz w:val="24"/>
          <w:szCs w:val="24"/>
          <w:u w:val="single"/>
        </w:rPr>
        <w:t>- (cannot attend tonight)</w:t>
      </w:r>
    </w:p>
    <w:p w14:paraId="01C43514"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Total Calls for Service/Self-Initiated Runs: 147</w:t>
      </w:r>
    </w:p>
    <w:p w14:paraId="0AEDEEEE"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Total Reports Taken: 20</w:t>
      </w:r>
    </w:p>
    <w:p w14:paraId="785018C8"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Total Arrests/Citations:7</w:t>
      </w:r>
    </w:p>
    <w:p w14:paraId="57C2414C"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Burglaries: 1</w:t>
      </w:r>
    </w:p>
    <w:p w14:paraId="5C4B61A5"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Traffic Crashes: 11</w:t>
      </w:r>
    </w:p>
    <w:p w14:paraId="0D1E0467"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Medic Runs:23</w:t>
      </w:r>
    </w:p>
    <w:p w14:paraId="14153410"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Thefts: 2</w:t>
      </w:r>
    </w:p>
    <w:p w14:paraId="675C1A25"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Missing Persons:0</w:t>
      </w:r>
    </w:p>
    <w:p w14:paraId="3B68B2BF"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Stolen Vehicles: 0</w:t>
      </w:r>
    </w:p>
    <w:p w14:paraId="5FD41894"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Suspicious Persons/Vehicles:6</w:t>
      </w:r>
    </w:p>
    <w:p w14:paraId="65460D8E"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Vandalism:3</w:t>
      </w:r>
    </w:p>
    <w:p w14:paraId="7AA583DB"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Traffic Offenses: 22</w:t>
      </w:r>
    </w:p>
    <w:p w14:paraId="00550BA0"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Motorcycle/ATV/Bike Complaints:0</w:t>
      </w:r>
    </w:p>
    <w:p w14:paraId="2A84FC0F"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Noise Complaints: 2</w:t>
      </w:r>
    </w:p>
    <w:p w14:paraId="40474A7F" w14:textId="77777777" w:rsidR="00E71604" w:rsidRPr="00E71604" w:rsidRDefault="00E71604" w:rsidP="00E71604">
      <w:pPr>
        <w:contextualSpacing/>
        <w:rPr>
          <w:rFonts w:ascii="Arial" w:hAnsi="Arial" w:cs="Arial"/>
          <w:bCs/>
          <w:sz w:val="24"/>
          <w:szCs w:val="24"/>
        </w:rPr>
      </w:pPr>
      <w:r w:rsidRPr="00E71604">
        <w:rPr>
          <w:rFonts w:ascii="Arial" w:hAnsi="Arial" w:cs="Arial"/>
          <w:bCs/>
          <w:sz w:val="24"/>
          <w:szCs w:val="24"/>
        </w:rPr>
        <w:t>Overdose: 1</w:t>
      </w:r>
    </w:p>
    <w:p w14:paraId="72F3D0C5" w14:textId="00D6EA12" w:rsidR="00E71604" w:rsidRPr="00E71604" w:rsidRDefault="00E71604" w:rsidP="006E157A">
      <w:pPr>
        <w:contextualSpacing/>
        <w:rPr>
          <w:rFonts w:ascii="Arial" w:hAnsi="Arial" w:cs="Arial"/>
          <w:bCs/>
          <w:sz w:val="24"/>
          <w:szCs w:val="24"/>
        </w:rPr>
      </w:pPr>
      <w:r w:rsidRPr="00E71604">
        <w:rPr>
          <w:rFonts w:ascii="Arial" w:hAnsi="Arial" w:cs="Arial"/>
          <w:b/>
          <w:color w:val="E36C0A" w:themeColor="accent6" w:themeShade="BF"/>
          <w:sz w:val="24"/>
          <w:szCs w:val="24"/>
        </w:rPr>
        <w:t>Calls of Note:</w:t>
      </w:r>
      <w:r w:rsidRPr="00E71604">
        <w:rPr>
          <w:rFonts w:ascii="Arial" w:hAnsi="Arial" w:cs="Arial"/>
          <w:bCs/>
          <w:color w:val="E36C0A" w:themeColor="accent6" w:themeShade="BF"/>
          <w:sz w:val="24"/>
          <w:szCs w:val="24"/>
        </w:rPr>
        <w:t xml:space="preserve"> </w:t>
      </w:r>
      <w:r w:rsidRPr="00E71604">
        <w:rPr>
          <w:rFonts w:ascii="Arial" w:hAnsi="Arial" w:cs="Arial"/>
          <w:bCs/>
          <w:sz w:val="24"/>
          <w:szCs w:val="24"/>
        </w:rPr>
        <w:t>There has been an increased number of calls related to the destruction of outdoor seasonal decorations. I have notified our Patrol Deputies to increase patrols during the overnight hours. I am also working with Grove City Police and the Columbus Division of Police to see if there are any connections with similar activity in their respective jurisdictions. If anyone has had issues or knows of someone who might have, please report to our Patrol Division, or contact me.</w:t>
      </w:r>
    </w:p>
    <w:p w14:paraId="3B5903DA" w14:textId="4FDE713B" w:rsidR="00E71604" w:rsidRPr="00E71604" w:rsidRDefault="00E71604" w:rsidP="006E157A">
      <w:pPr>
        <w:contextualSpacing/>
        <w:rPr>
          <w:rFonts w:ascii="Arial" w:hAnsi="Arial" w:cs="Arial"/>
          <w:bCs/>
          <w:sz w:val="24"/>
          <w:szCs w:val="24"/>
        </w:rPr>
      </w:pPr>
      <w:r w:rsidRPr="00E71604">
        <w:rPr>
          <w:rFonts w:ascii="Arial" w:hAnsi="Arial" w:cs="Arial"/>
          <w:bCs/>
          <w:sz w:val="24"/>
          <w:szCs w:val="24"/>
        </w:rPr>
        <w:t>A reminder that hunting season is here. Battelle Darby Metro Park does have several tracks of land open to the public for hunting purposes. For the residents who utilize this park, please be careful and to report any suspicious activity.</w:t>
      </w:r>
    </w:p>
    <w:p w14:paraId="0F3A5E4E" w14:textId="77777777" w:rsidR="006E157A" w:rsidRDefault="00E71604" w:rsidP="006E157A">
      <w:pPr>
        <w:contextualSpacing/>
        <w:rPr>
          <w:rFonts w:ascii="Arial" w:hAnsi="Arial" w:cs="Arial"/>
          <w:bCs/>
          <w:sz w:val="24"/>
          <w:szCs w:val="24"/>
        </w:rPr>
      </w:pPr>
      <w:r w:rsidRPr="00E71604">
        <w:rPr>
          <w:rFonts w:ascii="Arial" w:hAnsi="Arial" w:cs="Arial"/>
          <w:bCs/>
          <w:sz w:val="24"/>
          <w:szCs w:val="24"/>
        </w:rPr>
        <w:t>Secondly, as the weather gets colder and people start to warm/defrost their vehicles, please do so cautiously. Law Enforcement routinely witnesses increased vehicle thefts during the early morning hours once</w:t>
      </w:r>
      <w:r>
        <w:rPr>
          <w:rFonts w:ascii="Arial" w:hAnsi="Arial" w:cs="Arial"/>
          <w:bCs/>
          <w:sz w:val="24"/>
          <w:szCs w:val="24"/>
        </w:rPr>
        <w:t xml:space="preserve"> cold weather sets in</w:t>
      </w:r>
    </w:p>
    <w:p w14:paraId="1E64127C" w14:textId="63495478" w:rsidR="006252B9" w:rsidRPr="00624627" w:rsidRDefault="00841DCC" w:rsidP="006E157A">
      <w:pPr>
        <w:contextualSpacing/>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6D4B08">
        <w:rPr>
          <w:rFonts w:ascii="Arial" w:hAnsi="Arial" w:cs="Arial"/>
          <w:b/>
          <w:sz w:val="24"/>
          <w:szCs w:val="24"/>
          <w:u w:val="single"/>
        </w:rPr>
        <w:t>Greg Geiger</w:t>
      </w:r>
    </w:p>
    <w:p w14:paraId="71D48041" w14:textId="6B061AAD" w:rsidR="00104474" w:rsidRPr="00104474" w:rsidRDefault="00104474" w:rsidP="006E157A">
      <w:pPr>
        <w:pStyle w:val="ListParagraph"/>
        <w:numPr>
          <w:ilvl w:val="0"/>
          <w:numId w:val="19"/>
        </w:numPr>
        <w:rPr>
          <w:rFonts w:ascii="Arial" w:hAnsi="Arial" w:cs="Arial"/>
          <w:bCs/>
          <w:sz w:val="24"/>
          <w:szCs w:val="24"/>
        </w:rPr>
      </w:pPr>
      <w:r w:rsidRPr="00104474">
        <w:rPr>
          <w:rFonts w:ascii="Arial" w:hAnsi="Arial" w:cs="Arial"/>
          <w:bCs/>
          <w:sz w:val="24"/>
          <w:szCs w:val="24"/>
        </w:rPr>
        <w:t xml:space="preserve">Harrisburg Georgesville </w:t>
      </w:r>
      <w:r w:rsidR="006D10A3">
        <w:rPr>
          <w:rFonts w:ascii="Arial" w:hAnsi="Arial" w:cs="Arial"/>
          <w:bCs/>
          <w:sz w:val="24"/>
          <w:szCs w:val="24"/>
        </w:rPr>
        <w:t xml:space="preserve">drainage </w:t>
      </w:r>
      <w:r w:rsidRPr="00104474">
        <w:rPr>
          <w:rFonts w:ascii="Arial" w:hAnsi="Arial" w:cs="Arial"/>
          <w:bCs/>
          <w:sz w:val="24"/>
          <w:szCs w:val="24"/>
        </w:rPr>
        <w:t xml:space="preserve">tile </w:t>
      </w:r>
      <w:r w:rsidR="006D10A3">
        <w:rPr>
          <w:rFonts w:ascii="Arial" w:hAnsi="Arial" w:cs="Arial"/>
          <w:bCs/>
          <w:sz w:val="24"/>
          <w:szCs w:val="24"/>
        </w:rPr>
        <w:t>replaced</w:t>
      </w:r>
      <w:r w:rsidRPr="00104474">
        <w:rPr>
          <w:rFonts w:ascii="Arial" w:hAnsi="Arial" w:cs="Arial"/>
          <w:bCs/>
          <w:sz w:val="24"/>
          <w:szCs w:val="24"/>
        </w:rPr>
        <w:t>.</w:t>
      </w:r>
    </w:p>
    <w:p w14:paraId="13BE9039" w14:textId="77777777" w:rsidR="00104474" w:rsidRPr="00104474" w:rsidRDefault="00104474" w:rsidP="006E157A">
      <w:pPr>
        <w:pStyle w:val="ListParagraph"/>
        <w:numPr>
          <w:ilvl w:val="0"/>
          <w:numId w:val="19"/>
        </w:numPr>
        <w:rPr>
          <w:rFonts w:ascii="Arial" w:hAnsi="Arial" w:cs="Arial"/>
          <w:bCs/>
          <w:sz w:val="24"/>
          <w:szCs w:val="24"/>
        </w:rPr>
      </w:pPr>
      <w:r w:rsidRPr="00104474">
        <w:rPr>
          <w:rFonts w:ascii="Arial" w:hAnsi="Arial" w:cs="Arial"/>
          <w:bCs/>
          <w:sz w:val="24"/>
          <w:szCs w:val="24"/>
        </w:rPr>
        <w:t>Georgesville alley paved.</w:t>
      </w:r>
    </w:p>
    <w:p w14:paraId="3BF6C9B5" w14:textId="77777777" w:rsidR="00104474" w:rsidRPr="00104474" w:rsidRDefault="00104474" w:rsidP="006E157A">
      <w:pPr>
        <w:pStyle w:val="ListParagraph"/>
        <w:numPr>
          <w:ilvl w:val="0"/>
          <w:numId w:val="19"/>
        </w:numPr>
        <w:rPr>
          <w:rFonts w:ascii="Arial" w:hAnsi="Arial" w:cs="Arial"/>
          <w:bCs/>
          <w:sz w:val="24"/>
          <w:szCs w:val="24"/>
        </w:rPr>
      </w:pPr>
      <w:r w:rsidRPr="00104474">
        <w:rPr>
          <w:rFonts w:ascii="Arial" w:hAnsi="Arial" w:cs="Arial"/>
          <w:bCs/>
          <w:sz w:val="24"/>
          <w:szCs w:val="24"/>
        </w:rPr>
        <w:t>Fall clean up.</w:t>
      </w:r>
    </w:p>
    <w:p w14:paraId="239F3FC6" w14:textId="77777777" w:rsidR="00104474" w:rsidRPr="00104474" w:rsidRDefault="00104474" w:rsidP="006E157A">
      <w:pPr>
        <w:pStyle w:val="ListParagraph"/>
        <w:numPr>
          <w:ilvl w:val="0"/>
          <w:numId w:val="19"/>
        </w:numPr>
        <w:rPr>
          <w:rFonts w:ascii="Arial" w:hAnsi="Arial" w:cs="Arial"/>
          <w:bCs/>
          <w:sz w:val="24"/>
          <w:szCs w:val="24"/>
        </w:rPr>
      </w:pPr>
      <w:r w:rsidRPr="00104474">
        <w:rPr>
          <w:rFonts w:ascii="Arial" w:hAnsi="Arial" w:cs="Arial"/>
          <w:bCs/>
          <w:sz w:val="24"/>
          <w:szCs w:val="24"/>
        </w:rPr>
        <w:t>Mowing roads.</w:t>
      </w:r>
    </w:p>
    <w:p w14:paraId="5217540F" w14:textId="77777777" w:rsidR="00104474" w:rsidRPr="00104474" w:rsidRDefault="00104474" w:rsidP="006E157A">
      <w:pPr>
        <w:pStyle w:val="ListParagraph"/>
        <w:numPr>
          <w:ilvl w:val="0"/>
          <w:numId w:val="19"/>
        </w:numPr>
        <w:rPr>
          <w:rFonts w:ascii="Arial" w:hAnsi="Arial" w:cs="Arial"/>
          <w:bCs/>
          <w:sz w:val="24"/>
          <w:szCs w:val="24"/>
        </w:rPr>
      </w:pPr>
      <w:r w:rsidRPr="00104474">
        <w:rPr>
          <w:rFonts w:ascii="Arial" w:hAnsi="Arial" w:cs="Arial"/>
          <w:bCs/>
          <w:sz w:val="24"/>
          <w:szCs w:val="24"/>
        </w:rPr>
        <w:t>Truck #22 at ELW.</w:t>
      </w:r>
    </w:p>
    <w:p w14:paraId="21FD29AB" w14:textId="083FBECE" w:rsidR="00704EA9" w:rsidRPr="00704EA9" w:rsidRDefault="00104474" w:rsidP="00104474">
      <w:pPr>
        <w:pStyle w:val="ListParagraph"/>
        <w:numPr>
          <w:ilvl w:val="0"/>
          <w:numId w:val="19"/>
        </w:numPr>
        <w:rPr>
          <w:rFonts w:ascii="Arial" w:hAnsi="Arial" w:cs="Arial"/>
          <w:bCs/>
          <w:sz w:val="24"/>
          <w:szCs w:val="24"/>
        </w:rPr>
      </w:pPr>
      <w:r w:rsidRPr="00104474">
        <w:rPr>
          <w:rFonts w:ascii="Arial" w:hAnsi="Arial" w:cs="Arial"/>
          <w:bCs/>
          <w:sz w:val="24"/>
          <w:szCs w:val="24"/>
        </w:rPr>
        <w:lastRenderedPageBreak/>
        <w:t>1 burial.</w:t>
      </w:r>
    </w:p>
    <w:p w14:paraId="42A67A4A" w14:textId="327D6367" w:rsidR="001E331A" w:rsidRPr="00EA78D5" w:rsidRDefault="001E331A" w:rsidP="00704EA9">
      <w:pPr>
        <w:pStyle w:val="ListParagraph"/>
        <w:numPr>
          <w:ilvl w:val="0"/>
          <w:numId w:val="8"/>
        </w:numPr>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1F986085" w14:textId="1B42CF94" w:rsidR="00D26E19" w:rsidRPr="00EA45EE"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1F198BE6" w14:textId="77777777"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bookmarkStart w:id="1" w:name="_Hlk74053202"/>
      <w:bookmarkEnd w:id="0"/>
      <w:r w:rsidRPr="005F690B">
        <w:rPr>
          <w:rFonts w:ascii="Arial" w:hAnsi="Arial" w:cs="Arial"/>
          <w:i/>
          <w:iCs/>
          <w:sz w:val="24"/>
          <w:szCs w:val="24"/>
          <w:u w:val="single"/>
        </w:rPr>
        <w:t>Apparatus</w:t>
      </w:r>
    </w:p>
    <w:p w14:paraId="79732D3A" w14:textId="1076B5AF" w:rsidR="005F690B" w:rsidRPr="005F690B" w:rsidRDefault="005F690B" w:rsidP="005F690B">
      <w:pPr>
        <w:pStyle w:val="ListParagraph"/>
        <w:numPr>
          <w:ilvl w:val="1"/>
          <w:numId w:val="8"/>
        </w:numPr>
        <w:shd w:val="clear" w:color="auto" w:fill="FFFFFF"/>
        <w:spacing w:after="0" w:line="240" w:lineRule="auto"/>
        <w:rPr>
          <w:rFonts w:ascii="Arial" w:hAnsi="Arial" w:cs="Arial"/>
          <w:sz w:val="24"/>
          <w:szCs w:val="24"/>
        </w:rPr>
      </w:pPr>
      <w:r w:rsidRPr="005F690B">
        <w:rPr>
          <w:rFonts w:ascii="Arial" w:hAnsi="Arial" w:cs="Arial"/>
          <w:sz w:val="24"/>
          <w:szCs w:val="24"/>
        </w:rPr>
        <w:t>E-231 electrical short in headlights, waiting on parts.</w:t>
      </w:r>
    </w:p>
    <w:p w14:paraId="20843593" w14:textId="521E10B3"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Staffing</w:t>
      </w:r>
    </w:p>
    <w:p w14:paraId="5110E1F7" w14:textId="16662EED" w:rsidR="005F690B" w:rsidRPr="005F690B" w:rsidRDefault="005F690B" w:rsidP="005F690B">
      <w:pPr>
        <w:pStyle w:val="ListParagraph"/>
        <w:numPr>
          <w:ilvl w:val="1"/>
          <w:numId w:val="8"/>
        </w:numPr>
        <w:shd w:val="clear" w:color="auto" w:fill="FFFFFF"/>
        <w:spacing w:after="0" w:line="240" w:lineRule="auto"/>
        <w:rPr>
          <w:rFonts w:ascii="Arial" w:hAnsi="Arial" w:cs="Arial"/>
          <w:sz w:val="24"/>
          <w:szCs w:val="24"/>
        </w:rPr>
      </w:pPr>
      <w:r w:rsidRPr="005F690B">
        <w:rPr>
          <w:rFonts w:ascii="Arial" w:hAnsi="Arial" w:cs="Arial"/>
          <w:sz w:val="24"/>
          <w:szCs w:val="24"/>
        </w:rPr>
        <w:t>Swearing of new employees on October 10th.</w:t>
      </w:r>
    </w:p>
    <w:p w14:paraId="5D0FD45C" w14:textId="304CECDE"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Fairfield Township</w:t>
      </w:r>
    </w:p>
    <w:p w14:paraId="54D367EB" w14:textId="12FE5D60" w:rsidR="005F690B" w:rsidRPr="005F690B" w:rsidRDefault="005F690B" w:rsidP="005F690B">
      <w:pPr>
        <w:pStyle w:val="ListParagraph"/>
        <w:numPr>
          <w:ilvl w:val="1"/>
          <w:numId w:val="8"/>
        </w:numPr>
        <w:shd w:val="clear" w:color="auto" w:fill="FFFFFF"/>
        <w:spacing w:after="0" w:line="240" w:lineRule="auto"/>
        <w:rPr>
          <w:rFonts w:ascii="Arial" w:hAnsi="Arial" w:cs="Arial"/>
          <w:sz w:val="24"/>
          <w:szCs w:val="24"/>
        </w:rPr>
      </w:pPr>
      <w:r w:rsidRPr="005F690B">
        <w:rPr>
          <w:rFonts w:ascii="Arial" w:hAnsi="Arial" w:cs="Arial"/>
          <w:sz w:val="24"/>
          <w:szCs w:val="24"/>
        </w:rPr>
        <w:t>Met with trustees on October 2, 2023, and presented a proposal for coverage.</w:t>
      </w:r>
    </w:p>
    <w:p w14:paraId="2299A67E" w14:textId="4AF716A5"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Station</w:t>
      </w:r>
    </w:p>
    <w:p w14:paraId="1B742DB1" w14:textId="72958752" w:rsidR="005F690B" w:rsidRPr="005F690B" w:rsidRDefault="005F690B" w:rsidP="005F690B">
      <w:pPr>
        <w:pStyle w:val="ListParagraph"/>
        <w:numPr>
          <w:ilvl w:val="1"/>
          <w:numId w:val="8"/>
        </w:numPr>
        <w:shd w:val="clear" w:color="auto" w:fill="FFFFFF"/>
        <w:spacing w:after="0" w:line="240" w:lineRule="auto"/>
        <w:rPr>
          <w:rFonts w:ascii="Arial" w:hAnsi="Arial" w:cs="Arial"/>
          <w:sz w:val="24"/>
          <w:szCs w:val="24"/>
        </w:rPr>
      </w:pPr>
      <w:r w:rsidRPr="005F690B">
        <w:rPr>
          <w:rFonts w:ascii="Arial" w:hAnsi="Arial" w:cs="Arial"/>
          <w:sz w:val="24"/>
          <w:szCs w:val="24"/>
        </w:rPr>
        <w:t>Plumbing for gear washing machine. A plumber has been in to assess our needs.</w:t>
      </w:r>
    </w:p>
    <w:p w14:paraId="306AB850" w14:textId="5C27D080" w:rsidR="005F690B" w:rsidRPr="005F690B" w:rsidRDefault="005F690B" w:rsidP="005F690B">
      <w:pPr>
        <w:pStyle w:val="ListParagraph"/>
        <w:numPr>
          <w:ilvl w:val="1"/>
          <w:numId w:val="8"/>
        </w:numPr>
        <w:shd w:val="clear" w:color="auto" w:fill="FFFFFF"/>
        <w:spacing w:after="0" w:line="240" w:lineRule="auto"/>
        <w:rPr>
          <w:rFonts w:ascii="Arial" w:hAnsi="Arial" w:cs="Arial"/>
          <w:sz w:val="24"/>
          <w:szCs w:val="24"/>
        </w:rPr>
      </w:pPr>
      <w:r w:rsidRPr="005F690B">
        <w:rPr>
          <w:rFonts w:ascii="Arial" w:hAnsi="Arial" w:cs="Arial"/>
          <w:sz w:val="24"/>
          <w:szCs w:val="24"/>
        </w:rPr>
        <w:t>Electronic sign-waiting on parts.</w:t>
      </w:r>
    </w:p>
    <w:p w14:paraId="36348144" w14:textId="18E5C3A2"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Levy Update</w:t>
      </w:r>
    </w:p>
    <w:p w14:paraId="6F5012B8" w14:textId="7DA5ADE5" w:rsidR="005F690B" w:rsidRPr="005F690B" w:rsidRDefault="005F690B" w:rsidP="005F690B">
      <w:pPr>
        <w:pStyle w:val="ListParagraph"/>
        <w:numPr>
          <w:ilvl w:val="0"/>
          <w:numId w:val="21"/>
        </w:numPr>
        <w:shd w:val="clear" w:color="auto" w:fill="FFFFFF"/>
        <w:spacing w:after="0" w:line="240" w:lineRule="auto"/>
        <w:rPr>
          <w:rFonts w:ascii="Arial" w:hAnsi="Arial" w:cs="Arial"/>
          <w:sz w:val="24"/>
          <w:szCs w:val="24"/>
        </w:rPr>
      </w:pPr>
      <w:r w:rsidRPr="005F690B">
        <w:rPr>
          <w:rFonts w:ascii="Arial" w:hAnsi="Arial" w:cs="Arial"/>
          <w:sz w:val="24"/>
          <w:szCs w:val="24"/>
        </w:rPr>
        <w:t>Ongoing</w:t>
      </w:r>
    </w:p>
    <w:p w14:paraId="6B9E96F4" w14:textId="6F1CDD8B" w:rsidR="005F690B" w:rsidRPr="005F690B" w:rsidRDefault="005F690B" w:rsidP="005F690B">
      <w:pPr>
        <w:pStyle w:val="ListParagraph"/>
        <w:numPr>
          <w:ilvl w:val="1"/>
          <w:numId w:val="1"/>
        </w:numPr>
        <w:shd w:val="clear" w:color="auto" w:fill="FFFFFF"/>
        <w:spacing w:after="0" w:line="240" w:lineRule="auto"/>
        <w:rPr>
          <w:rFonts w:ascii="Arial" w:hAnsi="Arial" w:cs="Arial"/>
          <w:i/>
          <w:iCs/>
          <w:sz w:val="24"/>
          <w:szCs w:val="24"/>
          <w:u w:val="single"/>
        </w:rPr>
      </w:pPr>
      <w:r w:rsidRPr="005F690B">
        <w:rPr>
          <w:rFonts w:ascii="Arial" w:hAnsi="Arial" w:cs="Arial"/>
          <w:i/>
          <w:iCs/>
          <w:sz w:val="24"/>
          <w:szCs w:val="24"/>
          <w:u w:val="single"/>
        </w:rPr>
        <w:t>Fire Prevention Week</w:t>
      </w:r>
    </w:p>
    <w:p w14:paraId="55578BA5" w14:textId="31B5D942" w:rsidR="005F690B" w:rsidRPr="005F690B" w:rsidRDefault="005F690B" w:rsidP="005F690B">
      <w:pPr>
        <w:pStyle w:val="ListParagraph"/>
        <w:numPr>
          <w:ilvl w:val="0"/>
          <w:numId w:val="21"/>
        </w:numPr>
        <w:shd w:val="clear" w:color="auto" w:fill="FFFFFF"/>
        <w:spacing w:after="0" w:line="240" w:lineRule="auto"/>
        <w:rPr>
          <w:rFonts w:ascii="Arial" w:hAnsi="Arial" w:cs="Arial"/>
          <w:sz w:val="24"/>
          <w:szCs w:val="24"/>
        </w:rPr>
      </w:pPr>
      <w:r w:rsidRPr="005F690B">
        <w:rPr>
          <w:rFonts w:ascii="Arial" w:hAnsi="Arial" w:cs="Arial"/>
          <w:sz w:val="24"/>
          <w:szCs w:val="24"/>
        </w:rPr>
        <w:t>‘Cooking Safety Starts with You.’</w:t>
      </w:r>
    </w:p>
    <w:p w14:paraId="0BBC0EAA" w14:textId="00A51707" w:rsidR="00137E6D" w:rsidRPr="005F690B" w:rsidRDefault="005F690B" w:rsidP="005F690B">
      <w:pPr>
        <w:pStyle w:val="ListParagraph"/>
        <w:numPr>
          <w:ilvl w:val="1"/>
          <w:numId w:val="1"/>
        </w:numPr>
        <w:shd w:val="clear" w:color="auto" w:fill="FFFFFF"/>
        <w:spacing w:after="0" w:line="240" w:lineRule="auto"/>
        <w:rPr>
          <w:rFonts w:ascii="Arial" w:hAnsi="Arial" w:cs="Arial"/>
          <w:sz w:val="24"/>
          <w:szCs w:val="24"/>
        </w:rPr>
      </w:pPr>
      <w:r w:rsidRPr="005F690B">
        <w:rPr>
          <w:rFonts w:ascii="Arial" w:hAnsi="Arial" w:cs="Arial"/>
          <w:sz w:val="24"/>
          <w:szCs w:val="24"/>
        </w:rPr>
        <w:t>Executive session on contract.</w:t>
      </w:r>
    </w:p>
    <w:p w14:paraId="33C743A1" w14:textId="48272F41" w:rsidR="00AA7168" w:rsidRPr="001B6BFB" w:rsidRDefault="00B33ABE" w:rsidP="001B6BFB">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11651087" w14:textId="1E04755B" w:rsidR="00065F70" w:rsidRDefault="00065F70" w:rsidP="007701F7">
      <w:pPr>
        <w:pStyle w:val="ListParagraph"/>
        <w:numPr>
          <w:ilvl w:val="0"/>
          <w:numId w:val="23"/>
        </w:numPr>
        <w:shd w:val="clear" w:color="auto" w:fill="FFFFFF"/>
        <w:tabs>
          <w:tab w:val="left" w:pos="6555"/>
        </w:tabs>
        <w:rPr>
          <w:rFonts w:ascii="Arial" w:hAnsi="Arial" w:cs="Arial"/>
          <w:bCs/>
          <w:sz w:val="24"/>
          <w:szCs w:val="24"/>
        </w:rPr>
      </w:pPr>
      <w:r w:rsidRPr="00065F70">
        <w:rPr>
          <w:rFonts w:ascii="Arial" w:hAnsi="Arial" w:cs="Arial"/>
          <w:b/>
          <w:color w:val="E36C0A" w:themeColor="accent6" w:themeShade="BF"/>
          <w:sz w:val="24"/>
          <w:szCs w:val="24"/>
        </w:rPr>
        <w:t xml:space="preserve">Need to appoint a representative for all things </w:t>
      </w:r>
      <w:r w:rsidR="00C723DE" w:rsidRPr="00065F70">
        <w:rPr>
          <w:rFonts w:ascii="Arial" w:hAnsi="Arial" w:cs="Arial"/>
          <w:b/>
          <w:color w:val="E36C0A" w:themeColor="accent6" w:themeShade="BF"/>
          <w:sz w:val="24"/>
          <w:szCs w:val="24"/>
        </w:rPr>
        <w:t>OTARMA</w:t>
      </w:r>
      <w:r w:rsidRPr="00065F70">
        <w:rPr>
          <w:rFonts w:ascii="Arial" w:hAnsi="Arial" w:cs="Arial"/>
          <w:b/>
          <w:color w:val="E36C0A" w:themeColor="accent6" w:themeShade="BF"/>
          <w:sz w:val="24"/>
          <w:szCs w:val="24"/>
        </w:rPr>
        <w:t xml:space="preserve"> (Paula has the form)</w:t>
      </w:r>
      <w:r w:rsidR="00C723DE" w:rsidRPr="00065F70">
        <w:rPr>
          <w:rFonts w:ascii="Arial" w:hAnsi="Arial" w:cs="Arial"/>
          <w:bCs/>
          <w:sz w:val="24"/>
          <w:szCs w:val="24"/>
        </w:rPr>
        <w:t xml:space="preserve">:  </w:t>
      </w:r>
      <w:r w:rsidR="00392E8C" w:rsidRPr="00065F70">
        <w:rPr>
          <w:rFonts w:ascii="Arial" w:hAnsi="Arial" w:cs="Arial"/>
          <w:bCs/>
          <w:sz w:val="24"/>
          <w:szCs w:val="24"/>
        </w:rPr>
        <w:t xml:space="preserve">To ensure we have the most updated information in your file, attached is a form for the appointment of a representative(s) to act as liaison for all things OTARMA. We kindly ask that you complete the form and return it at your earliest convenience. </w:t>
      </w:r>
    </w:p>
    <w:p w14:paraId="47DBCB03" w14:textId="13B1E437" w:rsidR="006D10A3" w:rsidRPr="006E157A" w:rsidRDefault="00392E8C" w:rsidP="006E157A">
      <w:pPr>
        <w:pStyle w:val="ListParagraph"/>
        <w:shd w:val="clear" w:color="auto" w:fill="FFFFFF"/>
        <w:tabs>
          <w:tab w:val="left" w:pos="6555"/>
        </w:tabs>
        <w:ind w:left="1080"/>
        <w:rPr>
          <w:rFonts w:ascii="Arial" w:hAnsi="Arial" w:cs="Arial"/>
          <w:bCs/>
          <w:sz w:val="24"/>
          <w:szCs w:val="24"/>
        </w:rPr>
      </w:pPr>
      <w:r w:rsidRPr="00065F70">
        <w:rPr>
          <w:rFonts w:ascii="Arial" w:hAnsi="Arial" w:cs="Arial"/>
          <w:bCs/>
          <w:sz w:val="24"/>
          <w:szCs w:val="24"/>
        </w:rPr>
        <w:t>RaeLee Nimmo | Processing Specialist | Burnham &amp; Flower Insurance Group</w:t>
      </w:r>
      <w:r w:rsidR="006E157A">
        <w:rPr>
          <w:rFonts w:ascii="Arial" w:hAnsi="Arial" w:cs="Arial"/>
          <w:bCs/>
          <w:sz w:val="24"/>
          <w:szCs w:val="24"/>
        </w:rPr>
        <w:t xml:space="preserve">. </w:t>
      </w:r>
      <w:r w:rsidR="006D10A3" w:rsidRPr="006E157A">
        <w:rPr>
          <w:rFonts w:ascii="Arial" w:hAnsi="Arial" w:cs="Arial"/>
          <w:bCs/>
          <w:sz w:val="24"/>
          <w:szCs w:val="24"/>
        </w:rPr>
        <w:t>Appoint</w:t>
      </w:r>
      <w:r w:rsidR="00A87991">
        <w:rPr>
          <w:rFonts w:ascii="Arial" w:hAnsi="Arial" w:cs="Arial"/>
          <w:bCs/>
          <w:sz w:val="24"/>
          <w:szCs w:val="24"/>
        </w:rPr>
        <w:t>ed</w:t>
      </w:r>
      <w:r w:rsidR="006D10A3" w:rsidRPr="006E157A">
        <w:rPr>
          <w:rFonts w:ascii="Arial" w:hAnsi="Arial" w:cs="Arial"/>
          <w:bCs/>
          <w:sz w:val="24"/>
          <w:szCs w:val="24"/>
        </w:rPr>
        <w:t xml:space="preserve"> Chief Whiting as the representative and Robert Bausch as alternative.</w:t>
      </w:r>
    </w:p>
    <w:p w14:paraId="131FBE5F" w14:textId="76041CFB" w:rsidR="00AA7168" w:rsidRDefault="002267CE" w:rsidP="006E157A">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A1D89D7" w14:textId="6B5B9DC5" w:rsidR="00002FC8" w:rsidRDefault="00002FC8" w:rsidP="006E157A">
      <w:pPr>
        <w:pStyle w:val="ListParagraph"/>
        <w:numPr>
          <w:ilvl w:val="1"/>
          <w:numId w:val="2"/>
        </w:numPr>
        <w:shd w:val="clear" w:color="auto" w:fill="FFFFFF"/>
        <w:tabs>
          <w:tab w:val="left" w:pos="6555"/>
        </w:tabs>
        <w:rPr>
          <w:rFonts w:ascii="Arial" w:hAnsi="Arial" w:cs="Arial"/>
          <w:bCs/>
          <w:sz w:val="24"/>
          <w:szCs w:val="24"/>
        </w:rPr>
      </w:pPr>
      <w:r w:rsidRPr="00002FC8">
        <w:rPr>
          <w:rFonts w:ascii="Arial" w:hAnsi="Arial" w:cs="Arial"/>
          <w:bCs/>
          <w:sz w:val="24"/>
          <w:szCs w:val="24"/>
        </w:rPr>
        <w:t>Received the Audit Report for 2018-19-20.</w:t>
      </w:r>
      <w:r>
        <w:rPr>
          <w:rFonts w:ascii="Arial" w:hAnsi="Arial" w:cs="Arial"/>
          <w:bCs/>
          <w:sz w:val="24"/>
          <w:szCs w:val="24"/>
        </w:rPr>
        <w:t xml:space="preserve"> It needs reviewed and two signature sheets signed after reviewing.</w:t>
      </w:r>
    </w:p>
    <w:p w14:paraId="0AE39A4E" w14:textId="0308DF0E" w:rsidR="006E157A" w:rsidRPr="006E157A" w:rsidRDefault="006D10A3" w:rsidP="00711BA0">
      <w:pPr>
        <w:pStyle w:val="ListParagraph"/>
        <w:numPr>
          <w:ilvl w:val="0"/>
          <w:numId w:val="2"/>
        </w:numPr>
        <w:shd w:val="clear" w:color="auto" w:fill="FFFFFF"/>
        <w:tabs>
          <w:tab w:val="left" w:pos="6555"/>
        </w:tabs>
        <w:spacing w:after="0"/>
        <w:rPr>
          <w:rFonts w:ascii="Arial" w:hAnsi="Arial" w:cs="Arial"/>
          <w:b/>
          <w:u w:val="single"/>
        </w:rPr>
      </w:pPr>
      <w:r w:rsidRPr="006E157A">
        <w:rPr>
          <w:rFonts w:ascii="Arial" w:hAnsi="Arial" w:cs="Arial"/>
          <w:bCs/>
          <w:sz w:val="24"/>
          <w:szCs w:val="24"/>
        </w:rPr>
        <w:t>Motion to make Trick or Treat for Pleasant Township, Tuesday, October 31</w:t>
      </w:r>
      <w:r w:rsidRPr="006E157A">
        <w:rPr>
          <w:rFonts w:ascii="Arial" w:hAnsi="Arial" w:cs="Arial"/>
          <w:bCs/>
          <w:sz w:val="24"/>
          <w:szCs w:val="24"/>
          <w:vertAlign w:val="superscript"/>
        </w:rPr>
        <w:t>st</w:t>
      </w:r>
      <w:r w:rsidRPr="006E157A">
        <w:rPr>
          <w:rFonts w:ascii="Arial" w:hAnsi="Arial" w:cs="Arial"/>
          <w:bCs/>
          <w:sz w:val="24"/>
          <w:szCs w:val="24"/>
        </w:rPr>
        <w:t xml:space="preserve"> 6pm to 8:30pm.</w:t>
      </w:r>
    </w:p>
    <w:p w14:paraId="0F3E6186" w14:textId="224CA3DC" w:rsidR="006E157A" w:rsidRPr="006E157A" w:rsidRDefault="00A87991" w:rsidP="00402DE5">
      <w:pPr>
        <w:pStyle w:val="ListParagraph"/>
        <w:numPr>
          <w:ilvl w:val="0"/>
          <w:numId w:val="23"/>
        </w:numPr>
        <w:shd w:val="clear" w:color="auto" w:fill="FFFFFF"/>
        <w:tabs>
          <w:tab w:val="left" w:pos="6555"/>
        </w:tabs>
        <w:spacing w:after="0"/>
        <w:rPr>
          <w:rFonts w:ascii="Arial" w:hAnsi="Arial" w:cs="Arial"/>
          <w:bCs/>
        </w:rPr>
      </w:pPr>
      <w:r>
        <w:rPr>
          <w:rFonts w:ascii="Arial" w:hAnsi="Arial" w:cs="Arial"/>
          <w:b/>
          <w:noProof/>
          <w:u w:val="single"/>
        </w:rPr>
        <w:drawing>
          <wp:anchor distT="0" distB="0" distL="114300" distR="114300" simplePos="0" relativeHeight="251658752" behindDoc="1" locked="0" layoutInCell="1" allowOverlap="1" wp14:anchorId="0F0464F4" wp14:editId="71370131">
            <wp:simplePos x="0" y="0"/>
            <wp:positionH relativeFrom="margin">
              <wp:align>right</wp:align>
            </wp:positionH>
            <wp:positionV relativeFrom="margin">
              <wp:posOffset>5684520</wp:posOffset>
            </wp:positionV>
            <wp:extent cx="2400300" cy="1804035"/>
            <wp:effectExtent l="0" t="0" r="0" b="5715"/>
            <wp:wrapSquare wrapText="bothSides"/>
            <wp:docPr id="186495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13104"/>
                    <a:stretch/>
                  </pic:blipFill>
                  <pic:spPr bwMode="auto">
                    <a:xfrm>
                      <a:off x="0" y="0"/>
                      <a:ext cx="2400300" cy="180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CB3" w:rsidRPr="006E157A">
        <w:rPr>
          <w:rFonts w:ascii="Arial" w:hAnsi="Arial" w:cs="Arial"/>
          <w:b/>
          <w:u w:val="single"/>
        </w:rPr>
        <w:t>Announcements-</w:t>
      </w:r>
    </w:p>
    <w:p w14:paraId="00E12413" w14:textId="0E692A07" w:rsidR="003B5130" w:rsidRPr="006E157A" w:rsidRDefault="003B5130" w:rsidP="00402DE5">
      <w:pPr>
        <w:pStyle w:val="ListParagraph"/>
        <w:numPr>
          <w:ilvl w:val="0"/>
          <w:numId w:val="23"/>
        </w:numPr>
        <w:shd w:val="clear" w:color="auto" w:fill="FFFFFF"/>
        <w:tabs>
          <w:tab w:val="left" w:pos="6555"/>
        </w:tabs>
        <w:spacing w:after="0"/>
        <w:rPr>
          <w:rFonts w:ascii="Arial" w:hAnsi="Arial" w:cs="Arial"/>
          <w:bCs/>
        </w:rPr>
      </w:pPr>
      <w:r w:rsidRPr="006E157A">
        <w:rPr>
          <w:rFonts w:ascii="Arial" w:hAnsi="Arial" w:cs="Arial"/>
          <w:bCs/>
        </w:rPr>
        <w:t xml:space="preserve">Reminder:  Received an email from Local Waste about a trash </w:t>
      </w:r>
      <w:proofErr w:type="spellStart"/>
      <w:r w:rsidRPr="006E157A">
        <w:rPr>
          <w:rFonts w:ascii="Arial" w:hAnsi="Arial" w:cs="Arial"/>
          <w:bCs/>
        </w:rPr>
        <w:t>pick up</w:t>
      </w:r>
      <w:proofErr w:type="spellEnd"/>
      <w:r w:rsidRPr="006E157A">
        <w:rPr>
          <w:rFonts w:ascii="Arial" w:hAnsi="Arial" w:cs="Arial"/>
          <w:bCs/>
        </w:rPr>
        <w:t>. (see photo) The flooring will need to be secured and bundled with rope or twine weighing 50lbs or less. Any loose items will need to be secured in bags for the next normal service day.</w:t>
      </w:r>
    </w:p>
    <w:p w14:paraId="0CC36930" w14:textId="497A3022" w:rsidR="009C43A7" w:rsidRPr="00D86785" w:rsidRDefault="00E861C6" w:rsidP="006E157A">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3322459E" w:rsidR="0084044B" w:rsidRDefault="00311A8C" w:rsidP="006E157A">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6E6D417B" w14:textId="776EFC22" w:rsidR="00CE7E21" w:rsidRDefault="00CE7E21" w:rsidP="00274F56">
      <w:pPr>
        <w:pStyle w:val="ListParagraph"/>
        <w:numPr>
          <w:ilvl w:val="0"/>
          <w:numId w:val="3"/>
        </w:numPr>
        <w:shd w:val="clear" w:color="auto" w:fill="FFFFFF"/>
        <w:tabs>
          <w:tab w:val="left" w:pos="6555"/>
        </w:tabs>
        <w:rPr>
          <w:rFonts w:ascii="Arial" w:hAnsi="Arial" w:cs="Arial"/>
          <w:bCs/>
          <w:sz w:val="24"/>
          <w:szCs w:val="24"/>
        </w:rPr>
      </w:pPr>
      <w:proofErr w:type="gramStart"/>
      <w:r>
        <w:rPr>
          <w:rFonts w:ascii="Arial" w:hAnsi="Arial" w:cs="Arial"/>
          <w:bCs/>
          <w:sz w:val="24"/>
          <w:szCs w:val="24"/>
        </w:rPr>
        <w:t>Has</w:t>
      </w:r>
      <w:proofErr w:type="gramEnd"/>
      <w:r>
        <w:rPr>
          <w:rFonts w:ascii="Arial" w:hAnsi="Arial" w:cs="Arial"/>
          <w:bCs/>
          <w:sz w:val="24"/>
          <w:szCs w:val="24"/>
        </w:rPr>
        <w:t xml:space="preserve"> the payroll problems been worked out?</w:t>
      </w:r>
      <w:r w:rsidR="00A31D30">
        <w:rPr>
          <w:rFonts w:ascii="Arial" w:hAnsi="Arial" w:cs="Arial"/>
          <w:bCs/>
          <w:sz w:val="24"/>
          <w:szCs w:val="24"/>
        </w:rPr>
        <w:t xml:space="preserve"> Yes</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57417244" w14:textId="1FD596D7" w:rsidR="00A31D30" w:rsidRPr="00A31D30" w:rsidRDefault="00A31D30" w:rsidP="00A31D30">
      <w:pPr>
        <w:pStyle w:val="ListParagraph"/>
        <w:numPr>
          <w:ilvl w:val="1"/>
          <w:numId w:val="2"/>
        </w:numPr>
        <w:shd w:val="clear" w:color="auto" w:fill="FFFFFF"/>
        <w:tabs>
          <w:tab w:val="left" w:pos="6555"/>
        </w:tabs>
        <w:rPr>
          <w:rFonts w:ascii="Arial" w:hAnsi="Arial" w:cs="Arial"/>
          <w:bCs/>
          <w:sz w:val="24"/>
          <w:szCs w:val="24"/>
        </w:rPr>
      </w:pPr>
      <w:r w:rsidRPr="00A31D30">
        <w:rPr>
          <w:rFonts w:ascii="Arial" w:hAnsi="Arial" w:cs="Arial"/>
          <w:bCs/>
          <w:sz w:val="24"/>
          <w:szCs w:val="24"/>
        </w:rPr>
        <w:t>Sharon Clark from Lukens Rd had questions about septic systems and problems with property next to them with noxious weeds.</w:t>
      </w:r>
    </w:p>
    <w:p w14:paraId="4AA619A6" w14:textId="40433313" w:rsidR="008D189D" w:rsidRPr="00F36599" w:rsidRDefault="008D189D"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 xml:space="preserve">Executive Session – </w:t>
      </w:r>
      <w:r w:rsidR="004B6461">
        <w:rPr>
          <w:rFonts w:ascii="Arial" w:hAnsi="Arial" w:cs="Arial"/>
          <w:bCs/>
          <w:sz w:val="24"/>
          <w:szCs w:val="24"/>
        </w:rPr>
        <w:t>requested by Chief Whiting</w:t>
      </w:r>
    </w:p>
    <w:p w14:paraId="7169AF57" w14:textId="77777777" w:rsidR="006E157A" w:rsidRPr="00AC1545" w:rsidRDefault="008D189D" w:rsidP="00AC1545">
      <w:pPr>
        <w:pStyle w:val="ListParagraph"/>
        <w:numPr>
          <w:ilvl w:val="0"/>
          <w:numId w:val="24"/>
        </w:numPr>
        <w:spacing w:line="240" w:lineRule="auto"/>
        <w:rPr>
          <w:rFonts w:ascii="Arial" w:hAnsi="Arial" w:cs="Arial"/>
          <w:bCs/>
          <w:i/>
          <w:iCs/>
          <w:sz w:val="24"/>
          <w:szCs w:val="24"/>
          <w:u w:val="single"/>
        </w:rPr>
      </w:pPr>
      <w:r w:rsidRPr="00AC1545">
        <w:rPr>
          <w:rFonts w:ascii="Arial" w:hAnsi="Arial" w:cs="Arial"/>
          <w:bCs/>
          <w:sz w:val="24"/>
          <w:szCs w:val="24"/>
        </w:rPr>
        <w:t>“I move to go into Executive Session according to Ohio Revised Code Section 121.22 (G</w:t>
      </w:r>
      <w:proofErr w:type="gramStart"/>
      <w:r w:rsidRPr="00AC1545">
        <w:rPr>
          <w:rFonts w:ascii="Arial" w:hAnsi="Arial" w:cs="Arial"/>
          <w:bCs/>
          <w:sz w:val="24"/>
          <w:szCs w:val="24"/>
        </w:rPr>
        <w:t>)(</w:t>
      </w:r>
      <w:proofErr w:type="gramEnd"/>
      <w:r w:rsidR="008877DB" w:rsidRPr="00AC1545">
        <w:rPr>
          <w:rFonts w:ascii="Arial" w:hAnsi="Arial" w:cs="Arial"/>
          <w:bCs/>
          <w:sz w:val="24"/>
          <w:szCs w:val="24"/>
        </w:rPr>
        <w:t>_</w:t>
      </w:r>
      <w:r w:rsidR="004B6461" w:rsidRPr="00AC1545">
        <w:rPr>
          <w:rFonts w:ascii="Arial" w:hAnsi="Arial" w:cs="Arial"/>
          <w:bCs/>
          <w:sz w:val="24"/>
          <w:szCs w:val="24"/>
          <w:u w:val="single"/>
        </w:rPr>
        <w:t>1&amp; 4</w:t>
      </w:r>
      <w:r w:rsidRPr="00AC1545">
        <w:rPr>
          <w:rFonts w:ascii="Arial" w:hAnsi="Arial" w:cs="Arial"/>
          <w:bCs/>
          <w:sz w:val="24"/>
          <w:szCs w:val="24"/>
        </w:rPr>
        <w:t>) for the purpose of discussing _</w:t>
      </w:r>
      <w:r w:rsidR="004B6461" w:rsidRPr="00AC1545">
        <w:rPr>
          <w:rFonts w:ascii="Arial" w:hAnsi="Arial" w:cs="Arial"/>
          <w:bCs/>
          <w:sz w:val="24"/>
          <w:szCs w:val="24"/>
          <w:u w:val="single"/>
        </w:rPr>
        <w:t>personnel and contract negotiations</w:t>
      </w:r>
      <w:r w:rsidRPr="00AC1545">
        <w:rPr>
          <w:rFonts w:ascii="Arial" w:hAnsi="Arial" w:cs="Arial"/>
          <w:bCs/>
          <w:sz w:val="24"/>
          <w:szCs w:val="24"/>
        </w:rPr>
        <w:t xml:space="preserve">___. </w:t>
      </w:r>
    </w:p>
    <w:p w14:paraId="5C8D7795" w14:textId="66C0DA93" w:rsidR="008D189D" w:rsidRPr="00F36599" w:rsidRDefault="008D189D" w:rsidP="00704EA9">
      <w:pPr>
        <w:pStyle w:val="ListParagraph"/>
        <w:numPr>
          <w:ilvl w:val="0"/>
          <w:numId w:val="7"/>
        </w:numPr>
        <w:spacing w:line="240" w:lineRule="auto"/>
        <w:rPr>
          <w:rFonts w:ascii="Arial" w:hAnsi="Arial" w:cs="Arial"/>
          <w:bCs/>
          <w:sz w:val="24"/>
          <w:szCs w:val="24"/>
        </w:rPr>
      </w:pPr>
      <w:r w:rsidRPr="003E488B">
        <w:rPr>
          <w:rFonts w:ascii="Arial" w:hAnsi="Arial" w:cs="Arial"/>
          <w:bCs/>
          <w:sz w:val="24"/>
          <w:szCs w:val="24"/>
        </w:rPr>
        <w:t>Under the Ohio Revised Code Section 121.22(G), I move to come out of Executive Session</w:t>
      </w:r>
      <w:r w:rsidR="00AC1545">
        <w:rPr>
          <w:rFonts w:ascii="Arial" w:hAnsi="Arial" w:cs="Arial"/>
          <w:bCs/>
          <w:sz w:val="24"/>
          <w:szCs w:val="24"/>
        </w:rPr>
        <w:t>.</w:t>
      </w:r>
    </w:p>
    <w:p w14:paraId="6685046E" w14:textId="13343816" w:rsidR="00E4127F"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sectPr w:rsidR="00E4127F"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D1754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1F"/>
    <w:multiLevelType w:val="hybridMultilevel"/>
    <w:tmpl w:val="2BB62C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E843D6"/>
    <w:multiLevelType w:val="hybridMultilevel"/>
    <w:tmpl w:val="25B05DD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107C4"/>
    <w:multiLevelType w:val="hybridMultilevel"/>
    <w:tmpl w:val="B7362BE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67229"/>
    <w:multiLevelType w:val="hybridMultilevel"/>
    <w:tmpl w:val="AF9228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2C001F"/>
    <w:multiLevelType w:val="hybridMultilevel"/>
    <w:tmpl w:val="4562323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D12DC"/>
    <w:multiLevelType w:val="hybridMultilevel"/>
    <w:tmpl w:val="F020A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626D55"/>
    <w:multiLevelType w:val="hybridMultilevel"/>
    <w:tmpl w:val="5F3A8D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B76CE0"/>
    <w:multiLevelType w:val="hybridMultilevel"/>
    <w:tmpl w:val="0E5AD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BE7EF7"/>
    <w:multiLevelType w:val="hybridMultilevel"/>
    <w:tmpl w:val="9DDA1AF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6652B"/>
    <w:multiLevelType w:val="hybridMultilevel"/>
    <w:tmpl w:val="70FE39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CE0669"/>
    <w:multiLevelType w:val="hybridMultilevel"/>
    <w:tmpl w:val="10AC07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9D7CEA"/>
    <w:multiLevelType w:val="hybridMultilevel"/>
    <w:tmpl w:val="DB1C5A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643C73"/>
    <w:multiLevelType w:val="hybridMultilevel"/>
    <w:tmpl w:val="06F67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6F192A"/>
    <w:multiLevelType w:val="hybridMultilevel"/>
    <w:tmpl w:val="6E2027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45496"/>
    <w:multiLevelType w:val="hybridMultilevel"/>
    <w:tmpl w:val="9AA2C9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555C85"/>
    <w:multiLevelType w:val="hybridMultilevel"/>
    <w:tmpl w:val="AC72FC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56399B"/>
    <w:multiLevelType w:val="hybridMultilevel"/>
    <w:tmpl w:val="7D0CC7E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C642A"/>
    <w:multiLevelType w:val="hybridMultilevel"/>
    <w:tmpl w:val="E242A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9650F"/>
    <w:multiLevelType w:val="hybridMultilevel"/>
    <w:tmpl w:val="64D0F9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FCA3758"/>
    <w:multiLevelType w:val="hybridMultilevel"/>
    <w:tmpl w:val="B49A0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0"/>
  </w:num>
  <w:num w:numId="2" w16cid:durableId="1915042954">
    <w:abstractNumId w:val="21"/>
  </w:num>
  <w:num w:numId="3" w16cid:durableId="1189487464">
    <w:abstractNumId w:val="9"/>
  </w:num>
  <w:num w:numId="4" w16cid:durableId="1227717443">
    <w:abstractNumId w:val="3"/>
  </w:num>
  <w:num w:numId="5" w16cid:durableId="1480684161">
    <w:abstractNumId w:val="5"/>
  </w:num>
  <w:num w:numId="6" w16cid:durableId="1571425957">
    <w:abstractNumId w:val="1"/>
  </w:num>
  <w:num w:numId="7" w16cid:durableId="329137521">
    <w:abstractNumId w:val="16"/>
  </w:num>
  <w:num w:numId="8" w16cid:durableId="1779641143">
    <w:abstractNumId w:val="2"/>
  </w:num>
  <w:num w:numId="9" w16cid:durableId="232282372">
    <w:abstractNumId w:val="13"/>
  </w:num>
  <w:num w:numId="10" w16cid:durableId="583151706">
    <w:abstractNumId w:val="6"/>
  </w:num>
  <w:num w:numId="11" w16cid:durableId="1218084326">
    <w:abstractNumId w:val="14"/>
  </w:num>
  <w:num w:numId="12" w16cid:durableId="1733890052">
    <w:abstractNumId w:val="7"/>
  </w:num>
  <w:num w:numId="13" w16cid:durableId="2119636771">
    <w:abstractNumId w:val="12"/>
  </w:num>
  <w:num w:numId="14" w16cid:durableId="1251500939">
    <w:abstractNumId w:val="4"/>
  </w:num>
  <w:num w:numId="15" w16cid:durableId="392780599">
    <w:abstractNumId w:val="8"/>
  </w:num>
  <w:num w:numId="16" w16cid:durableId="559899500">
    <w:abstractNumId w:val="22"/>
  </w:num>
  <w:num w:numId="17" w16cid:durableId="1868058442">
    <w:abstractNumId w:val="0"/>
  </w:num>
  <w:num w:numId="18" w16cid:durableId="323558247">
    <w:abstractNumId w:val="18"/>
  </w:num>
  <w:num w:numId="19" w16cid:durableId="391078678">
    <w:abstractNumId w:val="23"/>
  </w:num>
  <w:num w:numId="20" w16cid:durableId="2045516226">
    <w:abstractNumId w:val="17"/>
  </w:num>
  <w:num w:numId="21" w16cid:durableId="666132097">
    <w:abstractNumId w:val="15"/>
  </w:num>
  <w:num w:numId="22" w16cid:durableId="1395616480">
    <w:abstractNumId w:val="19"/>
  </w:num>
  <w:num w:numId="23" w16cid:durableId="1464427601">
    <w:abstractNumId w:val="11"/>
  </w:num>
  <w:num w:numId="24" w16cid:durableId="163028269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A7E"/>
    <w:rsid w:val="00367C02"/>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690B"/>
    <w:rsid w:val="005F7B74"/>
    <w:rsid w:val="00600B3B"/>
    <w:rsid w:val="00601F82"/>
    <w:rsid w:val="0060225E"/>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0A3"/>
    <w:rsid w:val="006D16D2"/>
    <w:rsid w:val="006D1C77"/>
    <w:rsid w:val="006D28FF"/>
    <w:rsid w:val="006D3F58"/>
    <w:rsid w:val="006D3FE3"/>
    <w:rsid w:val="006D4B08"/>
    <w:rsid w:val="006D56D9"/>
    <w:rsid w:val="006D5AF4"/>
    <w:rsid w:val="006D5BA8"/>
    <w:rsid w:val="006D7905"/>
    <w:rsid w:val="006E157A"/>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2113"/>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45F"/>
    <w:rsid w:val="00826C17"/>
    <w:rsid w:val="0082712E"/>
    <w:rsid w:val="00827A9B"/>
    <w:rsid w:val="00834715"/>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17EC"/>
    <w:rsid w:val="009D365F"/>
    <w:rsid w:val="009D4175"/>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6351"/>
    <w:rsid w:val="00A27198"/>
    <w:rsid w:val="00A31B89"/>
    <w:rsid w:val="00A31D30"/>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991"/>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1545"/>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4882"/>
    <w:rsid w:val="00B65FF2"/>
    <w:rsid w:val="00B6619C"/>
    <w:rsid w:val="00B6646D"/>
    <w:rsid w:val="00B71B67"/>
    <w:rsid w:val="00B71BB5"/>
    <w:rsid w:val="00B73613"/>
    <w:rsid w:val="00B73DDE"/>
    <w:rsid w:val="00B75220"/>
    <w:rsid w:val="00B75F71"/>
    <w:rsid w:val="00B77A33"/>
    <w:rsid w:val="00B77C3C"/>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32A"/>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646A"/>
    <w:rsid w:val="00EA78D5"/>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2023-07-25T20:44:00Z</cp:lastPrinted>
  <dcterms:created xsi:type="dcterms:W3CDTF">2023-10-11T12:04:00Z</dcterms:created>
  <dcterms:modified xsi:type="dcterms:W3CDTF">2023-10-11T12:38:00Z</dcterms:modified>
</cp:coreProperties>
</file>