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2FB2CF05" w:rsidR="00833C16" w:rsidRPr="00F94C4A" w:rsidRDefault="00711846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July 16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2020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>
        <w:rPr>
          <w:rFonts w:ascii="Arial" w:eastAsia="Times New Roman" w:hAnsi="Arial" w:cs="Arial"/>
          <w:b/>
          <w:bCs/>
          <w:sz w:val="24"/>
          <w:szCs w:val="24"/>
        </w:rPr>
        <w:t>1pm</w:t>
      </w:r>
    </w:p>
    <w:p w14:paraId="001EEAC2" w14:textId="77777777" w:rsidR="00DE6704" w:rsidRPr="00F94C4A" w:rsidRDefault="00DE6704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GoToMeeting or at ISFIS 1201 63</w:t>
      </w:r>
      <w:r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3D20C541" w14:textId="784B9AB8" w:rsidR="00DE6704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867C88A" w14:textId="7FD3558A" w:rsidR="00183C00" w:rsidRPr="00196C84" w:rsidRDefault="00183C00" w:rsidP="00196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>Go To Meeting Link:</w:t>
      </w: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 </w:t>
      </w:r>
      <w:hyperlink r:id="rId8" w:history="1">
        <w:r w:rsidR="00196C84" w:rsidRPr="00196C84">
          <w:rPr>
            <w:rFonts w:ascii="Arial" w:eastAsia="Times New Roman" w:hAnsi="Arial" w:cs="Arial"/>
            <w:b/>
            <w:i/>
            <w:sz w:val="24"/>
            <w:szCs w:val="24"/>
            <w:highlight w:val="cyan"/>
          </w:rPr>
          <w:t>https://global.gotomeeting.com/join/700885349</w:t>
        </w:r>
      </w:hyperlink>
    </w:p>
    <w:p w14:paraId="077B87E6" w14:textId="6E69AADC" w:rsidR="00183C00" w:rsidRPr="00183C00" w:rsidRDefault="00183C00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t>You can also dial in using your phone.</w:t>
      </w: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br/>
      </w:r>
      <w:r w:rsidR="00196C84" w:rsidRPr="00196C84">
        <w:rPr>
          <w:rFonts w:ascii="Arial" w:eastAsia="Times New Roman" w:hAnsi="Arial" w:cs="Arial"/>
          <w:b/>
          <w:i/>
          <w:sz w:val="24"/>
          <w:szCs w:val="24"/>
          <w:highlight w:val="cyan"/>
        </w:rPr>
        <w:t>1 (224) 501-3412</w:t>
      </w:r>
      <w:r w:rsidRPr="00196C84">
        <w:rPr>
          <w:rFonts w:ascii="Arial" w:eastAsia="Times New Roman" w:hAnsi="Arial" w:cs="Arial"/>
          <w:b/>
          <w:i/>
          <w:sz w:val="24"/>
          <w:szCs w:val="24"/>
          <w:highlight w:val="cyan"/>
        </w:rPr>
        <w:t>,</w:t>
      </w: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 Access Code: </w:t>
      </w:r>
      <w:r w:rsidR="00196C84" w:rsidRPr="00196C84">
        <w:rPr>
          <w:rFonts w:ascii="Arial" w:eastAsia="Times New Roman" w:hAnsi="Arial" w:cs="Arial"/>
          <w:b/>
          <w:i/>
          <w:sz w:val="24"/>
          <w:szCs w:val="24"/>
          <w:highlight w:val="cyan"/>
        </w:rPr>
        <w:t>700-885-349</w:t>
      </w:r>
    </w:p>
    <w:p w14:paraId="573BDAA0" w14:textId="17D5C2A5" w:rsidR="00DE6704" w:rsidRPr="00BE0A91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Mute computers </w:t>
      </w:r>
      <w:r w:rsidR="00BE0A91"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when not speaking to </w:t>
      </w:r>
      <w:r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>minimize feedback &amp; background noise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0D845B49" w:rsidR="00305084" w:rsidRPr="00F94C4A" w:rsidRDefault="00305084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F94C4A"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 </w:t>
      </w:r>
      <w:r w:rsidRPr="00F94C4A">
        <w:rPr>
          <w:rFonts w:ascii="Arial" w:eastAsia="Times New Roman" w:hAnsi="Arial" w:cs="Arial"/>
          <w:i/>
          <w:sz w:val="24"/>
          <w:szCs w:val="24"/>
        </w:rPr>
        <w:t>Dennis McClain (</w:t>
      </w:r>
      <w:r w:rsidR="00711846">
        <w:rPr>
          <w:rFonts w:ascii="Arial" w:eastAsia="Times New Roman" w:hAnsi="Arial" w:cs="Arial"/>
          <w:i/>
          <w:sz w:val="24"/>
          <w:szCs w:val="24"/>
        </w:rPr>
        <w:t>Acting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Chair),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(Secretary/Treasurer), </w:t>
      </w:r>
      <w:r w:rsidR="00711846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Pr="00F94C4A">
        <w:rPr>
          <w:rFonts w:ascii="Arial" w:eastAsia="Times New Roman" w:hAnsi="Arial" w:cs="Arial"/>
          <w:i/>
          <w:sz w:val="24"/>
          <w:szCs w:val="24"/>
        </w:rPr>
        <w:t>Laurie Noll, Nick Trenkamp</w:t>
      </w:r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C3AAB">
        <w:rPr>
          <w:rFonts w:ascii="Arial" w:eastAsia="Times New Roman" w:hAnsi="Arial" w:cs="Arial"/>
          <w:i/>
          <w:sz w:val="24"/>
          <w:szCs w:val="24"/>
        </w:rPr>
        <w:t xml:space="preserve">Dan Peterson, </w:t>
      </w:r>
      <w:r w:rsidR="00711846">
        <w:rPr>
          <w:rFonts w:ascii="Arial" w:eastAsia="Times New Roman" w:hAnsi="Arial" w:cs="Arial"/>
          <w:i/>
          <w:sz w:val="24"/>
          <w:szCs w:val="24"/>
        </w:rPr>
        <w:t xml:space="preserve">and </w:t>
      </w:r>
      <w:r w:rsidR="003C23CE">
        <w:rPr>
          <w:rFonts w:ascii="Arial" w:eastAsia="Times New Roman" w:hAnsi="Arial" w:cs="Arial"/>
          <w:i/>
          <w:sz w:val="24"/>
          <w:szCs w:val="24"/>
        </w:rPr>
        <w:t>Vacant</w:t>
      </w:r>
      <w:r w:rsidR="00711846">
        <w:rPr>
          <w:rFonts w:ascii="Arial" w:eastAsia="Times New Roman" w:hAnsi="Arial" w:cs="Arial"/>
          <w:i/>
          <w:sz w:val="24"/>
          <w:szCs w:val="24"/>
        </w:rPr>
        <w:t xml:space="preserve"> At-Large Position</w:t>
      </w:r>
      <w:r w:rsidR="004C3AAB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C033C1B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  <w:r w:rsidR="00711846" w:rsidRPr="00711846">
        <w:rPr>
          <w:rFonts w:ascii="Arial" w:eastAsia="Times New Roman" w:hAnsi="Arial" w:cs="Arial"/>
          <w:bCs/>
          <w:sz w:val="24"/>
          <w:szCs w:val="24"/>
        </w:rPr>
        <w:t xml:space="preserve"> – welcome to Justin Daggett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13D0BB8" w14:textId="77777777" w:rsidR="00711846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7A94B7D8" w14:textId="4E7F8CCC" w:rsidR="00DE6704" w:rsidRPr="00E64B87" w:rsidRDefault="00DE6704" w:rsidP="00E64B8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E64B87">
        <w:rPr>
          <w:rFonts w:ascii="Arial" w:hAnsi="Arial" w:cs="Arial"/>
          <w:sz w:val="24"/>
          <w:szCs w:val="24"/>
          <w:shd w:val="clear" w:color="auto" w:fill="FFFFFF"/>
        </w:rPr>
        <w:t xml:space="preserve">Leadership </w:t>
      </w:r>
      <w:r w:rsidR="00FE409A">
        <w:rPr>
          <w:rFonts w:ascii="Arial" w:hAnsi="Arial" w:cs="Arial"/>
          <w:sz w:val="24"/>
          <w:szCs w:val="24"/>
          <w:shd w:val="clear" w:color="auto" w:fill="FFFFFF"/>
        </w:rPr>
        <w:t>Group</w:t>
      </w:r>
      <w:r w:rsidRPr="00E64B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1846" w:rsidRPr="00E64B87">
        <w:rPr>
          <w:rFonts w:ascii="Arial" w:hAnsi="Arial" w:cs="Arial"/>
          <w:sz w:val="24"/>
          <w:szCs w:val="24"/>
          <w:shd w:val="clear" w:color="auto" w:fill="FFFFFF"/>
        </w:rPr>
        <w:t>May 13</w:t>
      </w:r>
      <w:r w:rsidR="00E4528C" w:rsidRPr="00E64B87">
        <w:rPr>
          <w:rFonts w:ascii="Arial" w:hAnsi="Arial" w:cs="Arial"/>
          <w:sz w:val="24"/>
          <w:szCs w:val="24"/>
          <w:shd w:val="clear" w:color="auto" w:fill="FFFFFF"/>
        </w:rPr>
        <w:t>, 2020</w:t>
      </w:r>
    </w:p>
    <w:p w14:paraId="74EE4CA5" w14:textId="6C3E0BAC" w:rsidR="00711846" w:rsidRPr="00E64B87" w:rsidRDefault="00711846" w:rsidP="00E64B8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E64B87">
        <w:rPr>
          <w:rFonts w:ascii="Arial" w:hAnsi="Arial" w:cs="Arial"/>
          <w:sz w:val="24"/>
          <w:szCs w:val="24"/>
          <w:shd w:val="clear" w:color="auto" w:fill="FFFFFF"/>
        </w:rPr>
        <w:t>SW Regional Meeting May 6, 2020</w:t>
      </w:r>
    </w:p>
    <w:p w14:paraId="6313F7AC" w14:textId="5702B696" w:rsidR="00711846" w:rsidRPr="00E64B87" w:rsidRDefault="00711846" w:rsidP="00E64B8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E64B87">
        <w:rPr>
          <w:rFonts w:ascii="Arial" w:hAnsi="Arial" w:cs="Arial"/>
          <w:sz w:val="24"/>
          <w:szCs w:val="24"/>
          <w:shd w:val="clear" w:color="auto" w:fill="FFFFFF"/>
        </w:rPr>
        <w:t>NE Regional Meeting May 15, 2020</w:t>
      </w:r>
    </w:p>
    <w:p w14:paraId="06D83046" w14:textId="43891026" w:rsidR="00711846" w:rsidRPr="00E64B87" w:rsidRDefault="00711846" w:rsidP="00E64B8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E64B87">
        <w:rPr>
          <w:rFonts w:ascii="Arial" w:hAnsi="Arial" w:cs="Arial"/>
          <w:sz w:val="24"/>
          <w:szCs w:val="24"/>
          <w:shd w:val="clear" w:color="auto" w:fill="FFFFFF"/>
        </w:rPr>
        <w:t>NW Regional Meeting May 19, 2020</w:t>
      </w:r>
    </w:p>
    <w:p w14:paraId="3C7A2FB7" w14:textId="5340C2F2" w:rsidR="00711846" w:rsidRPr="00E64B87" w:rsidRDefault="00711846" w:rsidP="00E64B8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E64B87">
        <w:rPr>
          <w:rFonts w:ascii="Arial" w:hAnsi="Arial" w:cs="Arial"/>
          <w:sz w:val="24"/>
          <w:szCs w:val="24"/>
          <w:shd w:val="clear" w:color="auto" w:fill="FFFFFF"/>
        </w:rPr>
        <w:t>SE Regional Meeting June 9, 2020</w:t>
      </w:r>
    </w:p>
    <w:p w14:paraId="103B5773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2D054E70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11B053A6" w14:textId="7FEA993A" w:rsidR="00346A4E" w:rsidRDefault="00711846" w:rsidP="004D5FFC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Recap from</w:t>
      </w:r>
      <w:r w:rsidR="00A275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6A4E">
        <w:rPr>
          <w:rFonts w:ascii="Arial" w:hAnsi="Arial" w:cs="Arial"/>
          <w:sz w:val="24"/>
          <w:szCs w:val="24"/>
          <w:shd w:val="clear" w:color="auto" w:fill="FFFFFF"/>
        </w:rPr>
        <w:t>Regional Meeting</w:t>
      </w:r>
      <w:r w:rsidR="00A275AD">
        <w:rPr>
          <w:rFonts w:ascii="Arial" w:hAnsi="Arial" w:cs="Arial"/>
          <w:sz w:val="24"/>
          <w:szCs w:val="24"/>
          <w:shd w:val="clear" w:color="auto" w:fill="FFFFFF"/>
        </w:rPr>
        <w:t>s</w:t>
      </w:r>
    </w:p>
    <w:p w14:paraId="0B8E68A9" w14:textId="0CA2679F" w:rsidR="00711846" w:rsidRDefault="00711846" w:rsidP="00711846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Leadership Group Election Results –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(new) Justin Daggett, Manson NW Webster CSD (NW)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Laurie Noll, Fairfield CSD (SE)</w:t>
      </w:r>
    </w:p>
    <w:p w14:paraId="1899A578" w14:textId="27DAD4D6" w:rsidR="00711846" w:rsidRDefault="00711846" w:rsidP="00711846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Legislative </w:t>
      </w:r>
      <w:r w:rsidR="00452252">
        <w:rPr>
          <w:rFonts w:ascii="Arial" w:hAnsi="Arial" w:cs="Arial"/>
          <w:sz w:val="24"/>
          <w:szCs w:val="24"/>
          <w:shd w:val="clear" w:color="auto" w:fill="FFFFFF"/>
        </w:rPr>
        <w:t>Committee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Election Results – 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Tim Mitchell, Riverside CSD (SW)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(new) Brian Johnson, Prairie Valley &amp; SE Webster Grand (NW)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Joel Pedersen, Cardinal CSD (SE)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(re-elected) Barb Schwamman, Osage CSD &amp; Riceville CSD (NE)</w:t>
      </w:r>
    </w:p>
    <w:p w14:paraId="2AAB85AA" w14:textId="277BB9D4" w:rsidR="00711846" w:rsidRDefault="00711846" w:rsidP="001F603B">
      <w:pPr>
        <w:pStyle w:val="ListParagraph"/>
        <w:numPr>
          <w:ilvl w:val="1"/>
          <w:numId w:val="12"/>
        </w:numPr>
        <w:rPr>
          <w:i/>
        </w:rPr>
      </w:pPr>
      <w:r w:rsidRPr="001F603B">
        <w:rPr>
          <w:rFonts w:ascii="Arial" w:hAnsi="Arial" w:cs="Arial"/>
          <w:sz w:val="24"/>
          <w:szCs w:val="24"/>
          <w:shd w:val="clear" w:color="auto" w:fill="FFFFFF"/>
        </w:rPr>
        <w:t xml:space="preserve">Total Attendance - </w:t>
      </w:r>
      <w:r w:rsidR="001F603B" w:rsidRPr="001F603B">
        <w:rPr>
          <w:rFonts w:ascii="Arial" w:hAnsi="Arial" w:cs="Arial"/>
          <w:sz w:val="24"/>
          <w:szCs w:val="24"/>
          <w:shd w:val="clear" w:color="auto" w:fill="FFFFFF"/>
        </w:rPr>
        <w:br/>
      </w:r>
      <w:r w:rsidR="001F603B" w:rsidRPr="001F603B">
        <w:rPr>
          <w:i/>
        </w:rPr>
        <w:t>NE - 10 Member districts and 1 Non-Member district.</w:t>
      </w:r>
      <w:r w:rsidR="001F603B" w:rsidRPr="001F603B">
        <w:rPr>
          <w:i/>
        </w:rPr>
        <w:br/>
        <w:t>NW - 15 Member districts and 0 Non-Member district.</w:t>
      </w:r>
      <w:r w:rsidR="001F603B" w:rsidRPr="001F603B">
        <w:rPr>
          <w:i/>
        </w:rPr>
        <w:br/>
        <w:t>SE - 9 Member districts and 2 Non-Member district.</w:t>
      </w:r>
      <w:r w:rsidR="001F603B" w:rsidRPr="001F603B">
        <w:rPr>
          <w:i/>
        </w:rPr>
        <w:br/>
        <w:t>SW - 19 Member districts and 1 Non-Member district.</w:t>
      </w:r>
      <w:r w:rsidR="00704157">
        <w:rPr>
          <w:i/>
        </w:rPr>
        <w:br/>
        <w:t xml:space="preserve">Total – 53 Member districts and 4 Non-Member districts; </w:t>
      </w:r>
      <w:r w:rsidR="00704157">
        <w:rPr>
          <w:i/>
        </w:rPr>
        <w:br/>
        <w:t>LY – 26 Member districts</w:t>
      </w:r>
    </w:p>
    <w:p w14:paraId="1CCECA67" w14:textId="0675F0AF" w:rsidR="00E41819" w:rsidRDefault="00E41819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Corporate Sponsorship &amp; Quarterly Zoom</w:t>
      </w:r>
    </w:p>
    <w:p w14:paraId="759F254A" w14:textId="63288633" w:rsidR="00452252" w:rsidRDefault="00452252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Session 2020 Final Actions</w:t>
      </w:r>
    </w:p>
    <w:p w14:paraId="24B14F36" w14:textId="3F4106B1" w:rsidR="00452252" w:rsidRDefault="00452252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November 2021 Election Advocacy Support:  What do RSAI members need?</w:t>
      </w:r>
    </w:p>
    <w:p w14:paraId="1C0F8D56" w14:textId="6FE08F72" w:rsidR="00E41819" w:rsidRDefault="00E41819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Legislative </w:t>
      </w:r>
      <w:r w:rsidR="00F27C03">
        <w:rPr>
          <w:rFonts w:ascii="Arial" w:eastAsia="Times New Roman" w:hAnsi="Arial" w:cs="Arial"/>
          <w:bCs/>
          <w:sz w:val="24"/>
          <w:szCs w:val="24"/>
        </w:rPr>
        <w:t>Committee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</w:rPr>
        <w:t xml:space="preserve"> Meeting</w:t>
      </w:r>
    </w:p>
    <w:p w14:paraId="1A31955C" w14:textId="2E45E842" w:rsidR="00E41819" w:rsidRDefault="00E41819" w:rsidP="00E4181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August 14, 2020, 10am – 2pm in Des Moines</w:t>
      </w:r>
    </w:p>
    <w:p w14:paraId="247CC2E9" w14:textId="737E3325" w:rsidR="00E41819" w:rsidRPr="00E41819" w:rsidRDefault="00E41819" w:rsidP="00E4181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Four elected leaders above, plus the three at-large representatives. Attendee in Duane’s absence? </w:t>
      </w:r>
    </w:p>
    <w:p w14:paraId="540CBEB9" w14:textId="50A909D2" w:rsidR="00FD32A8" w:rsidRPr="00D40913" w:rsidRDefault="00711846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Annual Meeting – </w:t>
      </w:r>
      <w:r w:rsidR="00E64B87">
        <w:rPr>
          <w:rFonts w:ascii="Arial" w:hAnsi="Arial" w:cs="Arial"/>
          <w:sz w:val="24"/>
          <w:szCs w:val="24"/>
          <w:shd w:val="clear" w:color="auto" w:fill="FFFFFF"/>
        </w:rPr>
        <w:t>October 21, 2020 – D</w:t>
      </w:r>
      <w:r>
        <w:rPr>
          <w:rFonts w:ascii="Arial" w:hAnsi="Arial" w:cs="Arial"/>
          <w:sz w:val="24"/>
          <w:szCs w:val="24"/>
          <w:shd w:val="clear" w:color="auto" w:fill="FFFFFF"/>
        </w:rPr>
        <w:t>ecisions</w:t>
      </w:r>
      <w:r w:rsidR="00E64B87">
        <w:rPr>
          <w:rFonts w:ascii="Arial" w:hAnsi="Arial" w:cs="Arial"/>
          <w:sz w:val="24"/>
          <w:szCs w:val="24"/>
          <w:shd w:val="clear" w:color="auto" w:fill="FFFFFF"/>
        </w:rPr>
        <w:t xml:space="preserve">, timeline and implications for </w:t>
      </w:r>
      <w:r>
        <w:rPr>
          <w:rFonts w:ascii="Arial" w:hAnsi="Arial" w:cs="Arial"/>
          <w:sz w:val="24"/>
          <w:szCs w:val="24"/>
          <w:shd w:val="clear" w:color="auto" w:fill="FFFFFF"/>
        </w:rPr>
        <w:t>in</w:t>
      </w:r>
      <w:r w:rsidR="00E64B87"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</w:rPr>
        <w:t>person vs. virtual.</w:t>
      </w:r>
    </w:p>
    <w:p w14:paraId="771DBD87" w14:textId="0FF2FD23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7F56E31C" w14:textId="77777777" w:rsidR="00ED31AF" w:rsidRDefault="00ED31AF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2C288F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771E0608" w14:textId="0C544155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Leadership </w:t>
      </w:r>
      <w:r w:rsidR="00452252">
        <w:rPr>
          <w:rFonts w:ascii="Arial" w:eastAsia="Times New Roman" w:hAnsi="Arial" w:cs="Arial"/>
          <w:sz w:val="24"/>
          <w:szCs w:val="24"/>
        </w:rPr>
        <w:t>Group</w:t>
      </w:r>
      <w:r>
        <w:rPr>
          <w:rFonts w:ascii="Arial" w:eastAsia="Times New Roman" w:hAnsi="Arial" w:cs="Arial"/>
          <w:sz w:val="24"/>
          <w:szCs w:val="24"/>
        </w:rPr>
        <w:t xml:space="preserve"> – August 12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0D12F575" w14:textId="61229333" w:rsidR="00B62815" w:rsidRPr="0014595D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4595D">
        <w:rPr>
          <w:rFonts w:ascii="Arial" w:eastAsia="Times New Roman" w:hAnsi="Arial" w:cs="Arial"/>
          <w:sz w:val="24"/>
          <w:szCs w:val="24"/>
        </w:rPr>
        <w:t xml:space="preserve">Legislative </w:t>
      </w:r>
      <w:r w:rsidR="00452252">
        <w:rPr>
          <w:rFonts w:ascii="Arial" w:eastAsia="Times New Roman" w:hAnsi="Arial" w:cs="Arial"/>
          <w:sz w:val="24"/>
          <w:szCs w:val="24"/>
        </w:rPr>
        <w:t>Committee</w:t>
      </w:r>
      <w:r w:rsidR="00F5114D" w:rsidRPr="0014595D">
        <w:rPr>
          <w:rFonts w:ascii="Arial" w:eastAsia="Times New Roman" w:hAnsi="Arial" w:cs="Arial"/>
          <w:sz w:val="24"/>
          <w:szCs w:val="24"/>
        </w:rPr>
        <w:t xml:space="preserve"> Meeting</w:t>
      </w:r>
      <w:r w:rsidR="00E64B87">
        <w:rPr>
          <w:rFonts w:ascii="Arial" w:eastAsia="Times New Roman" w:hAnsi="Arial" w:cs="Arial"/>
          <w:sz w:val="24"/>
          <w:szCs w:val="24"/>
        </w:rPr>
        <w:t xml:space="preserve"> – August 14 at 9 am (in Des Moines</w:t>
      </w:r>
      <w:r w:rsidRPr="0014595D">
        <w:rPr>
          <w:rFonts w:ascii="Arial" w:eastAsia="Times New Roman" w:hAnsi="Arial" w:cs="Arial"/>
          <w:sz w:val="24"/>
          <w:szCs w:val="24"/>
        </w:rPr>
        <w:t>)</w:t>
      </w:r>
    </w:p>
    <w:p w14:paraId="2FA03682" w14:textId="5AEEBD9E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Leadership </w:t>
      </w:r>
      <w:r w:rsidR="00452252">
        <w:rPr>
          <w:rFonts w:ascii="Arial" w:eastAsia="Times New Roman" w:hAnsi="Arial" w:cs="Arial"/>
          <w:sz w:val="24"/>
          <w:szCs w:val="24"/>
        </w:rPr>
        <w:t>Group</w:t>
      </w:r>
      <w:r>
        <w:rPr>
          <w:rFonts w:ascii="Arial" w:eastAsia="Times New Roman" w:hAnsi="Arial" w:cs="Arial"/>
          <w:sz w:val="24"/>
          <w:szCs w:val="24"/>
        </w:rPr>
        <w:t xml:space="preserve"> – September 9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5D5AC693" w14:textId="6CE96327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Leadership </w:t>
      </w:r>
      <w:r w:rsidR="00452252">
        <w:rPr>
          <w:rFonts w:ascii="Arial" w:eastAsia="Times New Roman" w:hAnsi="Arial" w:cs="Arial"/>
          <w:sz w:val="24"/>
          <w:szCs w:val="24"/>
        </w:rPr>
        <w:t>Group</w:t>
      </w:r>
      <w:r>
        <w:rPr>
          <w:rFonts w:ascii="Arial" w:eastAsia="Times New Roman" w:hAnsi="Arial" w:cs="Arial"/>
          <w:sz w:val="24"/>
          <w:szCs w:val="24"/>
        </w:rPr>
        <w:t xml:space="preserve"> – October 14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7589F65F" w14:textId="46F283C4" w:rsidR="00DE6704" w:rsidRPr="0014595D" w:rsidRDefault="00B62815" w:rsidP="00F5114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4595D">
        <w:rPr>
          <w:rFonts w:ascii="Arial" w:eastAsia="Times New Roman" w:hAnsi="Arial" w:cs="Arial"/>
          <w:sz w:val="24"/>
          <w:szCs w:val="24"/>
        </w:rPr>
        <w:t>RSAI A</w:t>
      </w:r>
      <w:r w:rsidR="00E4528C" w:rsidRPr="0014595D">
        <w:rPr>
          <w:rFonts w:ascii="Arial" w:eastAsia="Times New Roman" w:hAnsi="Arial" w:cs="Arial"/>
          <w:sz w:val="24"/>
          <w:szCs w:val="24"/>
        </w:rPr>
        <w:t>nnual Meeting – October 21</w:t>
      </w:r>
      <w:r w:rsidRPr="0014595D">
        <w:rPr>
          <w:rFonts w:ascii="Arial" w:eastAsia="Times New Roman" w:hAnsi="Arial" w:cs="Arial"/>
          <w:sz w:val="24"/>
          <w:szCs w:val="24"/>
        </w:rPr>
        <w:t xml:space="preserve"> at 4:30 pm</w:t>
      </w:r>
      <w:r w:rsidR="0014595D">
        <w:rPr>
          <w:rFonts w:ascii="Arial" w:eastAsia="Times New Roman" w:hAnsi="Arial" w:cs="Arial"/>
          <w:sz w:val="24"/>
          <w:szCs w:val="24"/>
        </w:rPr>
        <w:t xml:space="preserve"> (at DMACC Ankeny</w:t>
      </w:r>
      <w:r w:rsidR="00E64B87">
        <w:rPr>
          <w:rFonts w:ascii="Arial" w:eastAsia="Times New Roman" w:hAnsi="Arial" w:cs="Arial"/>
          <w:sz w:val="24"/>
          <w:szCs w:val="24"/>
        </w:rPr>
        <w:t>?</w:t>
      </w:r>
      <w:r w:rsidR="0014595D">
        <w:rPr>
          <w:rFonts w:ascii="Arial" w:eastAsia="Times New Roman" w:hAnsi="Arial" w:cs="Arial"/>
          <w:sz w:val="24"/>
          <w:szCs w:val="24"/>
        </w:rPr>
        <w:t>)</w:t>
      </w:r>
    </w:p>
    <w:p w14:paraId="4D5A4AE2" w14:textId="77777777" w:rsidR="00E4528C" w:rsidRPr="0097464F" w:rsidRDefault="00E4528C" w:rsidP="00F5114D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</w:p>
    <w:p w14:paraId="51846039" w14:textId="4BE73388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Sect="00481B8F">
      <w:headerReference w:type="default" r:id="rId9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64584" w14:textId="77777777" w:rsidR="009570D6" w:rsidRDefault="009570D6" w:rsidP="00B74A5B">
      <w:pPr>
        <w:spacing w:after="0" w:line="240" w:lineRule="auto"/>
      </w:pPr>
      <w:r>
        <w:separator/>
      </w:r>
    </w:p>
  </w:endnote>
  <w:endnote w:type="continuationSeparator" w:id="0">
    <w:p w14:paraId="38858B2B" w14:textId="77777777" w:rsidR="009570D6" w:rsidRDefault="009570D6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F23E" w14:textId="77777777" w:rsidR="009570D6" w:rsidRDefault="009570D6" w:rsidP="00B74A5B">
      <w:pPr>
        <w:spacing w:after="0" w:line="240" w:lineRule="auto"/>
      </w:pPr>
      <w:r>
        <w:separator/>
      </w:r>
    </w:p>
  </w:footnote>
  <w:footnote w:type="continuationSeparator" w:id="0">
    <w:p w14:paraId="17232720" w14:textId="77777777" w:rsidR="009570D6" w:rsidRDefault="009570D6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4768C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E6C"/>
    <w:rsid w:val="00041363"/>
    <w:rsid w:val="000427F4"/>
    <w:rsid w:val="00042D6E"/>
    <w:rsid w:val="00046BE5"/>
    <w:rsid w:val="00054BB3"/>
    <w:rsid w:val="000618FE"/>
    <w:rsid w:val="00062A10"/>
    <w:rsid w:val="00065F3C"/>
    <w:rsid w:val="00076BBE"/>
    <w:rsid w:val="00080F42"/>
    <w:rsid w:val="00091027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E1441"/>
    <w:rsid w:val="000E654E"/>
    <w:rsid w:val="000F534B"/>
    <w:rsid w:val="000F7039"/>
    <w:rsid w:val="00112F02"/>
    <w:rsid w:val="001170DE"/>
    <w:rsid w:val="00124284"/>
    <w:rsid w:val="00136116"/>
    <w:rsid w:val="00136200"/>
    <w:rsid w:val="001378A3"/>
    <w:rsid w:val="0014452A"/>
    <w:rsid w:val="0014595D"/>
    <w:rsid w:val="001602A7"/>
    <w:rsid w:val="00167F26"/>
    <w:rsid w:val="001757E7"/>
    <w:rsid w:val="00183C00"/>
    <w:rsid w:val="00196C84"/>
    <w:rsid w:val="001A009C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63023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636F4"/>
    <w:rsid w:val="0036567E"/>
    <w:rsid w:val="00375BEA"/>
    <w:rsid w:val="00376D49"/>
    <w:rsid w:val="0038278E"/>
    <w:rsid w:val="0039202F"/>
    <w:rsid w:val="0039698E"/>
    <w:rsid w:val="003A41BF"/>
    <w:rsid w:val="003B02FD"/>
    <w:rsid w:val="003B5C18"/>
    <w:rsid w:val="003C23CE"/>
    <w:rsid w:val="003C35FC"/>
    <w:rsid w:val="003C4486"/>
    <w:rsid w:val="003D0DAE"/>
    <w:rsid w:val="003D3D0B"/>
    <w:rsid w:val="003E4057"/>
    <w:rsid w:val="003E5850"/>
    <w:rsid w:val="003E757D"/>
    <w:rsid w:val="003F271D"/>
    <w:rsid w:val="003F2C3A"/>
    <w:rsid w:val="00403033"/>
    <w:rsid w:val="00405F70"/>
    <w:rsid w:val="00407B23"/>
    <w:rsid w:val="00411A40"/>
    <w:rsid w:val="004155B5"/>
    <w:rsid w:val="00425573"/>
    <w:rsid w:val="004377CD"/>
    <w:rsid w:val="00443052"/>
    <w:rsid w:val="00452252"/>
    <w:rsid w:val="00453420"/>
    <w:rsid w:val="00454303"/>
    <w:rsid w:val="00460FAD"/>
    <w:rsid w:val="0046147C"/>
    <w:rsid w:val="004635BB"/>
    <w:rsid w:val="00466229"/>
    <w:rsid w:val="0047101A"/>
    <w:rsid w:val="00481B8F"/>
    <w:rsid w:val="00483595"/>
    <w:rsid w:val="004A5DC9"/>
    <w:rsid w:val="004B1B0A"/>
    <w:rsid w:val="004B3902"/>
    <w:rsid w:val="004B4452"/>
    <w:rsid w:val="004C3AAB"/>
    <w:rsid w:val="004C5137"/>
    <w:rsid w:val="004D042C"/>
    <w:rsid w:val="004D2559"/>
    <w:rsid w:val="004D5899"/>
    <w:rsid w:val="004D5FFC"/>
    <w:rsid w:val="004E3E66"/>
    <w:rsid w:val="004F33B7"/>
    <w:rsid w:val="004F3428"/>
    <w:rsid w:val="00511AB0"/>
    <w:rsid w:val="00511DF6"/>
    <w:rsid w:val="005155F0"/>
    <w:rsid w:val="00521B11"/>
    <w:rsid w:val="00524588"/>
    <w:rsid w:val="00524A9E"/>
    <w:rsid w:val="005252CD"/>
    <w:rsid w:val="005259D3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0D87"/>
    <w:rsid w:val="00672341"/>
    <w:rsid w:val="00674010"/>
    <w:rsid w:val="00677C64"/>
    <w:rsid w:val="00696C7E"/>
    <w:rsid w:val="006A2FB2"/>
    <w:rsid w:val="006A334D"/>
    <w:rsid w:val="006A7CDD"/>
    <w:rsid w:val="006B1C45"/>
    <w:rsid w:val="006C0045"/>
    <w:rsid w:val="006C0AB2"/>
    <w:rsid w:val="006C10AB"/>
    <w:rsid w:val="006E2CE7"/>
    <w:rsid w:val="006F3C89"/>
    <w:rsid w:val="006F6CFA"/>
    <w:rsid w:val="006F7D47"/>
    <w:rsid w:val="00700D85"/>
    <w:rsid w:val="00703423"/>
    <w:rsid w:val="00704157"/>
    <w:rsid w:val="0070533C"/>
    <w:rsid w:val="00711846"/>
    <w:rsid w:val="00716516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5C84"/>
    <w:rsid w:val="007A1218"/>
    <w:rsid w:val="007A42F9"/>
    <w:rsid w:val="007A7F9D"/>
    <w:rsid w:val="007B4A77"/>
    <w:rsid w:val="007C218F"/>
    <w:rsid w:val="007C373C"/>
    <w:rsid w:val="007C74D5"/>
    <w:rsid w:val="007D2E5B"/>
    <w:rsid w:val="007D6906"/>
    <w:rsid w:val="007E0F66"/>
    <w:rsid w:val="007E6354"/>
    <w:rsid w:val="007F0EA8"/>
    <w:rsid w:val="007F5B1B"/>
    <w:rsid w:val="007F60F1"/>
    <w:rsid w:val="008017B7"/>
    <w:rsid w:val="00801FAA"/>
    <w:rsid w:val="008106C2"/>
    <w:rsid w:val="00815B1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61632"/>
    <w:rsid w:val="00864971"/>
    <w:rsid w:val="0087040C"/>
    <w:rsid w:val="0088018E"/>
    <w:rsid w:val="00885CB8"/>
    <w:rsid w:val="0088713A"/>
    <w:rsid w:val="008873A7"/>
    <w:rsid w:val="00896CFC"/>
    <w:rsid w:val="008A5ABC"/>
    <w:rsid w:val="008B23EE"/>
    <w:rsid w:val="008B5BC6"/>
    <w:rsid w:val="008B6C05"/>
    <w:rsid w:val="008C4353"/>
    <w:rsid w:val="008D1FAA"/>
    <w:rsid w:val="008D3879"/>
    <w:rsid w:val="008F49BB"/>
    <w:rsid w:val="0090414C"/>
    <w:rsid w:val="00904902"/>
    <w:rsid w:val="00911D18"/>
    <w:rsid w:val="00914F9B"/>
    <w:rsid w:val="00916961"/>
    <w:rsid w:val="00927048"/>
    <w:rsid w:val="009278D3"/>
    <w:rsid w:val="0093529B"/>
    <w:rsid w:val="00950259"/>
    <w:rsid w:val="009539E6"/>
    <w:rsid w:val="009556B3"/>
    <w:rsid w:val="009570D6"/>
    <w:rsid w:val="00960DD7"/>
    <w:rsid w:val="0096334A"/>
    <w:rsid w:val="009667E0"/>
    <w:rsid w:val="0097464F"/>
    <w:rsid w:val="009769F8"/>
    <w:rsid w:val="0097746B"/>
    <w:rsid w:val="00981ED0"/>
    <w:rsid w:val="009908C5"/>
    <w:rsid w:val="009A207B"/>
    <w:rsid w:val="009A3831"/>
    <w:rsid w:val="009C20E8"/>
    <w:rsid w:val="009C24CB"/>
    <w:rsid w:val="009C2563"/>
    <w:rsid w:val="009C3001"/>
    <w:rsid w:val="009C3507"/>
    <w:rsid w:val="009C6487"/>
    <w:rsid w:val="009E084B"/>
    <w:rsid w:val="00A1482B"/>
    <w:rsid w:val="00A160DD"/>
    <w:rsid w:val="00A20941"/>
    <w:rsid w:val="00A275AD"/>
    <w:rsid w:val="00A33004"/>
    <w:rsid w:val="00A331D9"/>
    <w:rsid w:val="00A478FF"/>
    <w:rsid w:val="00A56304"/>
    <w:rsid w:val="00A568CD"/>
    <w:rsid w:val="00A61C5A"/>
    <w:rsid w:val="00A63FEB"/>
    <w:rsid w:val="00A74B1F"/>
    <w:rsid w:val="00A80568"/>
    <w:rsid w:val="00A82A0A"/>
    <w:rsid w:val="00A83ADD"/>
    <w:rsid w:val="00A87BD7"/>
    <w:rsid w:val="00A90FFB"/>
    <w:rsid w:val="00A95BFB"/>
    <w:rsid w:val="00A9765E"/>
    <w:rsid w:val="00A97E7D"/>
    <w:rsid w:val="00AC3117"/>
    <w:rsid w:val="00AC501A"/>
    <w:rsid w:val="00AC6764"/>
    <w:rsid w:val="00AD2C51"/>
    <w:rsid w:val="00AE343F"/>
    <w:rsid w:val="00AE6FCE"/>
    <w:rsid w:val="00AE78D9"/>
    <w:rsid w:val="00AF0C98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C1D21"/>
    <w:rsid w:val="00BD1E88"/>
    <w:rsid w:val="00BD4489"/>
    <w:rsid w:val="00BD47D0"/>
    <w:rsid w:val="00BD4908"/>
    <w:rsid w:val="00BE0A91"/>
    <w:rsid w:val="00BF0417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8473A"/>
    <w:rsid w:val="00CA024B"/>
    <w:rsid w:val="00CC2D86"/>
    <w:rsid w:val="00CD2286"/>
    <w:rsid w:val="00CE060C"/>
    <w:rsid w:val="00CE6A6B"/>
    <w:rsid w:val="00D20F6D"/>
    <w:rsid w:val="00D21611"/>
    <w:rsid w:val="00D2709A"/>
    <w:rsid w:val="00D34C90"/>
    <w:rsid w:val="00D40913"/>
    <w:rsid w:val="00D420E2"/>
    <w:rsid w:val="00D52456"/>
    <w:rsid w:val="00D628AF"/>
    <w:rsid w:val="00D635AB"/>
    <w:rsid w:val="00D804F1"/>
    <w:rsid w:val="00D80868"/>
    <w:rsid w:val="00D90679"/>
    <w:rsid w:val="00D934E6"/>
    <w:rsid w:val="00DA5291"/>
    <w:rsid w:val="00DB2F8F"/>
    <w:rsid w:val="00DC0367"/>
    <w:rsid w:val="00DC2100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667D"/>
    <w:rsid w:val="00E058A9"/>
    <w:rsid w:val="00E128A7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C5624"/>
    <w:rsid w:val="00EC7F95"/>
    <w:rsid w:val="00ED31AF"/>
    <w:rsid w:val="00EF54AD"/>
    <w:rsid w:val="00F06F74"/>
    <w:rsid w:val="00F10E79"/>
    <w:rsid w:val="00F113DD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C08D8"/>
    <w:rsid w:val="00FC35A1"/>
    <w:rsid w:val="00FD32A8"/>
    <w:rsid w:val="00FE409A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7008853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742122-3250-4E4C-9D2E-3F746A72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4</cp:revision>
  <cp:lastPrinted>2019-10-09T17:30:00Z</cp:lastPrinted>
  <dcterms:created xsi:type="dcterms:W3CDTF">2020-07-09T15:33:00Z</dcterms:created>
  <dcterms:modified xsi:type="dcterms:W3CDTF">2020-07-09T15:34:00Z</dcterms:modified>
</cp:coreProperties>
</file>