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05A6" w14:textId="77777777" w:rsidR="00F7700A" w:rsidRPr="007F5F59" w:rsidRDefault="00F7700A" w:rsidP="00F7700A">
      <w:pPr>
        <w:pStyle w:val="Heading4"/>
        <w:rPr>
          <w:rFonts w:ascii="Cachet Book" w:hAnsi="Cachet Book"/>
          <w:sz w:val="20"/>
        </w:rPr>
      </w:pPr>
      <w:r w:rsidRPr="007F5F59">
        <w:rPr>
          <w:rFonts w:ascii="Cachet Book" w:hAnsi="Cachet Book"/>
          <w:sz w:val="20"/>
        </w:rPr>
        <w:t>WAIVER</w:t>
      </w:r>
    </w:p>
    <w:p w14:paraId="4C73757D" w14:textId="77777777" w:rsidR="00F7700A" w:rsidRPr="00145003" w:rsidRDefault="00F7700A" w:rsidP="00F7700A">
      <w:pPr>
        <w:pStyle w:val="BodyText2"/>
        <w:rPr>
          <w:rFonts w:ascii="Cachet Book" w:hAnsi="Cachet Book"/>
          <w:sz w:val="24"/>
          <w:szCs w:val="24"/>
        </w:rPr>
      </w:pPr>
      <w:r w:rsidRPr="00145003">
        <w:rPr>
          <w:rFonts w:ascii="Cachet Book" w:hAnsi="Cachet Book"/>
          <w:sz w:val="24"/>
          <w:szCs w:val="24"/>
        </w:rPr>
        <w:t>I understand that the YMCA of Acadiana assumes no responsibility for injuries or illness that my child may sustain as a result of a physical condition or resulting from participation in any athletic activities.</w:t>
      </w:r>
    </w:p>
    <w:p w14:paraId="046F217E" w14:textId="77777777" w:rsidR="00F7700A" w:rsidRPr="00145003" w:rsidRDefault="00F7700A" w:rsidP="00F7700A">
      <w:pPr>
        <w:pStyle w:val="BodyText2"/>
        <w:ind w:firstLine="720"/>
        <w:rPr>
          <w:rFonts w:ascii="Cachet Book" w:hAnsi="Cachet Book"/>
          <w:sz w:val="24"/>
          <w:szCs w:val="24"/>
        </w:rPr>
      </w:pPr>
      <w:r w:rsidRPr="00145003">
        <w:rPr>
          <w:rFonts w:ascii="Cachet Book" w:hAnsi="Cachet Book"/>
          <w:sz w:val="24"/>
          <w:szCs w:val="24"/>
        </w:rPr>
        <w:t>I specifically waive, give up, and release the YMCA and staff from liability from any claim for damages which I or my child may have relating to injuries or illness that he/she may sustain at the YMCA while participating in YMCA activities.  I agree to indemnify and hold harmless the YMCA from any loss, liability, damage, or cost they may incur due to the presence of the undersigned in, upon, or about the YMCA premises or in any way observing or using any facilities equipment of the YMCA or participating in any programs affiliated with the YMCA whether caused by the negligence of the YMCA or otherwise.</w:t>
      </w:r>
    </w:p>
    <w:p w14:paraId="36649386" w14:textId="6F896D86" w:rsidR="00F7700A" w:rsidRPr="00145003" w:rsidRDefault="00F7700A" w:rsidP="00F7700A">
      <w:pPr>
        <w:pStyle w:val="BodyText2"/>
        <w:ind w:firstLine="720"/>
        <w:rPr>
          <w:rFonts w:ascii="Cachet Book" w:hAnsi="Cachet Book"/>
          <w:sz w:val="24"/>
          <w:szCs w:val="24"/>
        </w:rPr>
      </w:pPr>
      <w:r w:rsidRPr="00145003">
        <w:rPr>
          <w:rFonts w:ascii="Cachet Book" w:hAnsi="Cachet Book"/>
          <w:sz w:val="24"/>
          <w:szCs w:val="24"/>
        </w:rPr>
        <w:t>I certify that my child is in good health with no chronic illness or abnormal tendencies.  In the event of any emergency in which my child requires medical care, I authorize the YMCA to act for me, and to obtain for him/her whatever medical treatment the staff in its best judgment deems necessary and appropriate; including, but not limited to, whatever medical and/or dental examination, diagnosis, and/or treatment is deemed necessary.</w:t>
      </w:r>
    </w:p>
    <w:p w14:paraId="4B7C50B9" w14:textId="77777777" w:rsidR="00F7700A" w:rsidRPr="00145003" w:rsidRDefault="00F7700A" w:rsidP="00F7700A">
      <w:pPr>
        <w:pStyle w:val="BodyText2"/>
        <w:ind w:firstLine="720"/>
        <w:rPr>
          <w:rFonts w:ascii="Cachet Book" w:hAnsi="Cachet Book"/>
          <w:sz w:val="24"/>
          <w:szCs w:val="24"/>
        </w:rPr>
      </w:pPr>
      <w:r w:rsidRPr="00145003">
        <w:rPr>
          <w:rFonts w:ascii="Cachet Book" w:hAnsi="Cachet Book"/>
          <w:sz w:val="24"/>
          <w:szCs w:val="24"/>
        </w:rPr>
        <w:t>I understand the YMCA of Acadiana is NOT responsible for personal property lost or stolen while members and/or program participants are using YMCA facilities or on YMCA premises.</w:t>
      </w:r>
    </w:p>
    <w:p w14:paraId="7B31A943" w14:textId="77777777" w:rsidR="00F7700A" w:rsidRPr="00145003" w:rsidRDefault="00F7700A" w:rsidP="00F7700A">
      <w:pPr>
        <w:pStyle w:val="BodyText2"/>
        <w:ind w:firstLine="720"/>
        <w:rPr>
          <w:rFonts w:ascii="Cachet Book" w:hAnsi="Cachet Book"/>
          <w:sz w:val="24"/>
          <w:szCs w:val="24"/>
        </w:rPr>
      </w:pPr>
      <w:r w:rsidRPr="00145003">
        <w:rPr>
          <w:rFonts w:ascii="Cachet Book" w:hAnsi="Cachet Book"/>
          <w:sz w:val="24"/>
          <w:szCs w:val="24"/>
        </w:rPr>
        <w:t>I give permission to the YMCA of Acadiana to use, without limitation or obligation, photographs, film footage, or tape recordings, which may include my child’s image or voice for purposes of promoting or interpreting YMCA programs.</w:t>
      </w:r>
    </w:p>
    <w:p w14:paraId="3B376A4C" w14:textId="77777777" w:rsidR="00F7700A" w:rsidRPr="00145003" w:rsidRDefault="00F7700A" w:rsidP="00F7700A">
      <w:pPr>
        <w:pStyle w:val="BodyText2"/>
        <w:ind w:firstLine="720"/>
        <w:rPr>
          <w:rFonts w:ascii="Cachet Book" w:hAnsi="Cachet Book"/>
          <w:sz w:val="24"/>
          <w:szCs w:val="24"/>
        </w:rPr>
      </w:pPr>
      <w:r w:rsidRPr="00145003">
        <w:rPr>
          <w:rFonts w:ascii="Cachet Book" w:hAnsi="Cachet Book"/>
          <w:sz w:val="24"/>
          <w:szCs w:val="24"/>
        </w:rPr>
        <w:t xml:space="preserve">I further understand that if my child is not picked up from camp/Afterschool Enrichment by 6:30 p.m. and the YMCA has tried to contact all authorized persons, the YMCA will notify the necessary agencies to come and get my child.  The YMCA has been instructed by the Lafayette Police Department to carry out this procedure. </w:t>
      </w:r>
    </w:p>
    <w:p w14:paraId="57F5C24B" w14:textId="77777777" w:rsidR="00F7700A" w:rsidRPr="00145003" w:rsidRDefault="00F7700A" w:rsidP="00F7700A">
      <w:pPr>
        <w:pStyle w:val="BodyText2"/>
        <w:ind w:firstLine="720"/>
        <w:rPr>
          <w:rFonts w:ascii="Cachet Book" w:hAnsi="Cachet Book"/>
          <w:sz w:val="24"/>
          <w:szCs w:val="24"/>
        </w:rPr>
      </w:pPr>
    </w:p>
    <w:p w14:paraId="0A2BAB8A" w14:textId="77777777" w:rsidR="00F7700A" w:rsidRDefault="00F7700A" w:rsidP="00F7700A">
      <w:pPr>
        <w:rPr>
          <w:rFonts w:ascii="Cachet Book" w:hAnsi="Cachet Book" w:cs="Tahoma"/>
          <w:b/>
          <w:sz w:val="28"/>
          <w:szCs w:val="28"/>
        </w:rPr>
      </w:pPr>
    </w:p>
    <w:p w14:paraId="48607D03" w14:textId="77777777" w:rsidR="00F7700A" w:rsidRDefault="00F7700A" w:rsidP="00F7700A">
      <w:pPr>
        <w:rPr>
          <w:rFonts w:ascii="Cachet Book" w:hAnsi="Cachet Book" w:cs="Tahoma"/>
          <w:b/>
          <w:sz w:val="28"/>
          <w:szCs w:val="28"/>
        </w:rPr>
      </w:pPr>
    </w:p>
    <w:p w14:paraId="38A8B88D" w14:textId="77777777" w:rsidR="00F7700A" w:rsidRPr="004A0B6B" w:rsidRDefault="00F7700A" w:rsidP="00F7700A">
      <w:pPr>
        <w:rPr>
          <w:rFonts w:ascii="Cachet Book" w:hAnsi="Cachet Book" w:cs="Tahoma"/>
          <w:b/>
          <w:sz w:val="28"/>
          <w:szCs w:val="28"/>
        </w:rPr>
      </w:pPr>
    </w:p>
    <w:p w14:paraId="6A5972ED" w14:textId="77777777" w:rsidR="00F7700A" w:rsidRPr="007F5F59" w:rsidRDefault="00F7700A" w:rsidP="00F7700A">
      <w:pPr>
        <w:pStyle w:val="Heading5"/>
        <w:jc w:val="left"/>
        <w:rPr>
          <w:rFonts w:ascii="Cachet Book" w:hAnsi="Cachet Book"/>
          <w:b/>
          <w:bCs/>
          <w:sz w:val="20"/>
        </w:rPr>
      </w:pPr>
      <w:r w:rsidRPr="007F5F59">
        <w:rPr>
          <w:rFonts w:ascii="Cachet Book" w:hAnsi="Cachet Book"/>
          <w:b/>
          <w:bCs/>
          <w:sz w:val="20"/>
        </w:rPr>
        <w:t>POLICIES AND PROCEDURES</w:t>
      </w:r>
    </w:p>
    <w:p w14:paraId="049ACAF0" w14:textId="77777777" w:rsidR="00F7700A" w:rsidRPr="003426F9" w:rsidRDefault="00F7700A" w:rsidP="00F7700A">
      <w:pPr>
        <w:pStyle w:val="BodyText"/>
        <w:numPr>
          <w:ilvl w:val="0"/>
          <w:numId w:val="1"/>
        </w:numPr>
        <w:tabs>
          <w:tab w:val="clear" w:pos="765"/>
          <w:tab w:val="num" w:pos="405"/>
        </w:tabs>
        <w:spacing w:after="0"/>
        <w:ind w:left="763" w:hanging="403"/>
        <w:jc w:val="both"/>
        <w:rPr>
          <w:rFonts w:ascii="Cachet Book" w:hAnsi="Cachet Book"/>
        </w:rPr>
      </w:pPr>
      <w:r w:rsidRPr="003426F9">
        <w:rPr>
          <w:rFonts w:ascii="Cachet Book" w:hAnsi="Cachet Book"/>
        </w:rPr>
        <w:t>I understand that my registration fee</w:t>
      </w:r>
      <w:r>
        <w:rPr>
          <w:rFonts w:ascii="Cachet Book" w:hAnsi="Cachet Book"/>
        </w:rPr>
        <w:t xml:space="preserve"> is due each school year for the Before and After School Enrichment Programs.</w:t>
      </w:r>
    </w:p>
    <w:p w14:paraId="41680EB0" w14:textId="77777777" w:rsidR="00F7700A" w:rsidRPr="00D54AC6" w:rsidRDefault="00F7700A" w:rsidP="00F7700A">
      <w:pPr>
        <w:numPr>
          <w:ilvl w:val="0"/>
          <w:numId w:val="1"/>
        </w:numPr>
        <w:tabs>
          <w:tab w:val="clear" w:pos="765"/>
          <w:tab w:val="num" w:pos="405"/>
        </w:tabs>
        <w:ind w:left="763" w:hanging="403"/>
        <w:jc w:val="both"/>
        <w:rPr>
          <w:rFonts w:ascii="Cachet Book" w:hAnsi="Cachet Book" w:cs="Tahoma"/>
          <w:b/>
          <w:bCs/>
        </w:rPr>
      </w:pPr>
      <w:r w:rsidRPr="003426F9">
        <w:rPr>
          <w:rFonts w:ascii="Cachet Book" w:hAnsi="Cachet Book" w:cs="Tahoma"/>
          <w:b/>
          <w:bCs/>
        </w:rPr>
        <w:t xml:space="preserve">I agree that all </w:t>
      </w:r>
      <w:r>
        <w:rPr>
          <w:rFonts w:ascii="Cachet Book" w:hAnsi="Cachet Book" w:cs="Tahoma"/>
          <w:b/>
          <w:bCs/>
          <w:u w:val="single"/>
        </w:rPr>
        <w:t>PAYMENTS ARE DUE ON MONDAY, the week of service.  If payments are not current, service will be terminated.</w:t>
      </w:r>
    </w:p>
    <w:p w14:paraId="500843F0" w14:textId="77777777" w:rsidR="00F7700A" w:rsidRDefault="00F7700A" w:rsidP="00F7700A">
      <w:pPr>
        <w:numPr>
          <w:ilvl w:val="0"/>
          <w:numId w:val="1"/>
        </w:numPr>
        <w:tabs>
          <w:tab w:val="clear" w:pos="765"/>
          <w:tab w:val="num" w:pos="405"/>
        </w:tabs>
        <w:ind w:left="763" w:hanging="403"/>
        <w:jc w:val="both"/>
        <w:rPr>
          <w:rFonts w:ascii="Cachet Book" w:hAnsi="Cachet Book" w:cs="Tahoma"/>
          <w:b/>
          <w:bCs/>
        </w:rPr>
      </w:pPr>
      <w:r>
        <w:rPr>
          <w:rFonts w:ascii="Cachet Book" w:hAnsi="Cachet Book" w:cs="Tahoma"/>
          <w:b/>
          <w:bCs/>
        </w:rPr>
        <w:t xml:space="preserve">I agree to submit a Tuition Express Authorization Form providing my debit/banking information.  This will be charged automatically if my child’s account is delinquent. </w:t>
      </w:r>
    </w:p>
    <w:p w14:paraId="68232B65" w14:textId="77777777" w:rsidR="00F7700A" w:rsidRPr="00ED4F78" w:rsidRDefault="00F7700A" w:rsidP="00F7700A">
      <w:pPr>
        <w:numPr>
          <w:ilvl w:val="0"/>
          <w:numId w:val="1"/>
        </w:numPr>
        <w:tabs>
          <w:tab w:val="clear" w:pos="765"/>
          <w:tab w:val="num" w:pos="405"/>
        </w:tabs>
        <w:ind w:left="763" w:hanging="403"/>
        <w:jc w:val="both"/>
        <w:rPr>
          <w:rFonts w:ascii="Cachet Book" w:hAnsi="Cachet Book" w:cs="Tahoma"/>
        </w:rPr>
      </w:pPr>
      <w:r w:rsidRPr="00ED4F78">
        <w:rPr>
          <w:rFonts w:ascii="Cachet Book" w:hAnsi="Cachet Book" w:cs="Tahoma"/>
        </w:rPr>
        <w:t>I agree to pay a $25.00 fee for all retu</w:t>
      </w:r>
      <w:r>
        <w:rPr>
          <w:rFonts w:ascii="Cachet Book" w:hAnsi="Cachet Book" w:cs="Tahoma"/>
        </w:rPr>
        <w:t>r</w:t>
      </w:r>
      <w:r w:rsidRPr="00ED4F78">
        <w:rPr>
          <w:rFonts w:ascii="Cachet Book" w:hAnsi="Cachet Book" w:cs="Tahoma"/>
        </w:rPr>
        <w:t>ned checks.</w:t>
      </w:r>
    </w:p>
    <w:p w14:paraId="2844C066" w14:textId="77777777" w:rsidR="00F7700A" w:rsidRPr="003426F9" w:rsidRDefault="00F7700A" w:rsidP="00F7700A">
      <w:pPr>
        <w:numPr>
          <w:ilvl w:val="0"/>
          <w:numId w:val="1"/>
        </w:numPr>
        <w:tabs>
          <w:tab w:val="clear" w:pos="765"/>
          <w:tab w:val="num" w:pos="405"/>
        </w:tabs>
        <w:ind w:left="763" w:hanging="403"/>
        <w:jc w:val="both"/>
        <w:rPr>
          <w:rFonts w:ascii="Cachet Book" w:hAnsi="Cachet Book" w:cs="Tahoma"/>
          <w:bCs/>
        </w:rPr>
      </w:pPr>
      <w:r w:rsidRPr="003426F9">
        <w:rPr>
          <w:rFonts w:ascii="Cachet Book" w:hAnsi="Cachet Book" w:cs="Tahoma"/>
        </w:rPr>
        <w:t>I understand the Y</w:t>
      </w:r>
      <w:r>
        <w:rPr>
          <w:rFonts w:ascii="Cachet Book" w:hAnsi="Cachet Book" w:cs="Tahoma"/>
        </w:rPr>
        <w:t>MCA</w:t>
      </w:r>
      <w:r w:rsidRPr="003426F9">
        <w:rPr>
          <w:rFonts w:ascii="Cachet Book" w:hAnsi="Cachet Book" w:cs="Tahoma"/>
        </w:rPr>
        <w:t xml:space="preserve"> does not carry medical insurance and this coverage is my responsibility.</w:t>
      </w:r>
    </w:p>
    <w:p w14:paraId="7095C272" w14:textId="0ABC294F" w:rsidR="00F7700A" w:rsidRPr="003426F9" w:rsidRDefault="00F7700A" w:rsidP="00F7700A">
      <w:pPr>
        <w:numPr>
          <w:ilvl w:val="0"/>
          <w:numId w:val="1"/>
        </w:numPr>
        <w:tabs>
          <w:tab w:val="clear" w:pos="765"/>
          <w:tab w:val="num" w:pos="405"/>
        </w:tabs>
        <w:ind w:left="763" w:hanging="403"/>
        <w:jc w:val="both"/>
        <w:rPr>
          <w:rFonts w:ascii="Cachet Book" w:hAnsi="Cachet Book" w:cs="Tahoma"/>
          <w:bCs/>
        </w:rPr>
      </w:pPr>
      <w:r w:rsidRPr="003426F9">
        <w:rPr>
          <w:rFonts w:ascii="Cachet Book" w:hAnsi="Cachet Book" w:cs="Tahoma"/>
        </w:rPr>
        <w:t xml:space="preserve">I agree to pick up my child </w:t>
      </w:r>
      <w:r>
        <w:rPr>
          <w:rFonts w:ascii="Cachet Book" w:hAnsi="Cachet Book" w:cs="Tahoma"/>
        </w:rPr>
        <w:t xml:space="preserve">from the After Care </w:t>
      </w:r>
      <w:r w:rsidRPr="003426F9">
        <w:rPr>
          <w:rFonts w:ascii="Cachet Book" w:hAnsi="Cachet Book" w:cs="Tahoma"/>
        </w:rPr>
        <w:t xml:space="preserve">no later </w:t>
      </w:r>
      <w:r>
        <w:rPr>
          <w:rFonts w:ascii="Cachet Book" w:hAnsi="Cachet Book" w:cs="Tahoma"/>
        </w:rPr>
        <w:t xml:space="preserve">than 5:30 for Carencro Elementary or </w:t>
      </w:r>
      <w:r w:rsidRPr="003426F9">
        <w:rPr>
          <w:rFonts w:ascii="Cachet Book" w:hAnsi="Cachet Book" w:cs="Tahoma"/>
        </w:rPr>
        <w:t>6:00 p.m.</w:t>
      </w:r>
      <w:r>
        <w:rPr>
          <w:rFonts w:ascii="Cachet Book" w:hAnsi="Cachet Book" w:cs="Tahoma"/>
        </w:rPr>
        <w:t xml:space="preserve"> for all other schools.</w:t>
      </w:r>
      <w:r w:rsidRPr="003426F9">
        <w:rPr>
          <w:rFonts w:ascii="Cachet Book" w:hAnsi="Cachet Book" w:cs="Tahoma"/>
        </w:rPr>
        <w:t xml:space="preserve">  I further agree to pay a late fee of $1.00 per minute that I am late.</w:t>
      </w:r>
    </w:p>
    <w:p w14:paraId="3C5194DD" w14:textId="77777777" w:rsidR="00F7700A" w:rsidRPr="003426F9" w:rsidRDefault="00F7700A" w:rsidP="00F7700A">
      <w:pPr>
        <w:ind w:left="763"/>
        <w:jc w:val="both"/>
        <w:rPr>
          <w:rFonts w:ascii="Cachet Book" w:hAnsi="Cachet Book" w:cs="Tahoma"/>
          <w:b/>
          <w:bCs/>
          <w:sz w:val="21"/>
          <w:szCs w:val="21"/>
        </w:rPr>
      </w:pPr>
      <w:r w:rsidRPr="003426F9">
        <w:rPr>
          <w:rFonts w:ascii="Cachet Book" w:hAnsi="Cachet Book" w:cs="Tahoma"/>
          <w:b/>
          <w:sz w:val="21"/>
          <w:szCs w:val="21"/>
        </w:rPr>
        <w:t>IF YOUR CHILD IS PICKED UP LATE 3 TIMES, THEY WILL BE RELEASED FROM THE PROGRAM.</w:t>
      </w:r>
    </w:p>
    <w:p w14:paraId="20C8A918" w14:textId="77777777" w:rsidR="00F7700A" w:rsidRPr="00F42B22" w:rsidRDefault="00F7700A" w:rsidP="00F7700A">
      <w:pPr>
        <w:numPr>
          <w:ilvl w:val="0"/>
          <w:numId w:val="1"/>
        </w:numPr>
        <w:tabs>
          <w:tab w:val="clear" w:pos="765"/>
          <w:tab w:val="num" w:pos="405"/>
        </w:tabs>
        <w:ind w:left="763" w:hanging="403"/>
        <w:jc w:val="both"/>
        <w:rPr>
          <w:rFonts w:ascii="Cachet Book" w:hAnsi="Cachet Book" w:cs="Tahoma"/>
          <w:b/>
          <w:bCs/>
        </w:rPr>
      </w:pPr>
      <w:r w:rsidRPr="003426F9">
        <w:rPr>
          <w:rFonts w:ascii="Cachet Book" w:hAnsi="Cachet Book" w:cs="Tahoma"/>
          <w:b/>
        </w:rPr>
        <w:t>The Y</w:t>
      </w:r>
      <w:r>
        <w:rPr>
          <w:rFonts w:ascii="Cachet Book" w:hAnsi="Cachet Book" w:cs="Tahoma"/>
          <w:b/>
        </w:rPr>
        <w:t>MCA</w:t>
      </w:r>
      <w:r w:rsidRPr="003426F9">
        <w:rPr>
          <w:rFonts w:ascii="Cachet Book" w:hAnsi="Cachet Book" w:cs="Tahoma"/>
          <w:b/>
        </w:rPr>
        <w:t xml:space="preserve"> OF ACADIANA reserves the right to discontinue service to any child/children due to any of the following:  Foul language, lewd behavior, physical abuse toward another camper or Y</w:t>
      </w:r>
      <w:r>
        <w:rPr>
          <w:rFonts w:ascii="Cachet Book" w:hAnsi="Cachet Book" w:cs="Tahoma"/>
          <w:b/>
        </w:rPr>
        <w:t>MCA</w:t>
      </w:r>
      <w:r w:rsidRPr="003426F9">
        <w:rPr>
          <w:rFonts w:ascii="Cachet Book" w:hAnsi="Cachet Book" w:cs="Tahoma"/>
          <w:b/>
        </w:rPr>
        <w:t xml:space="preserve"> staff, disrespect or foul language from parent or guardian.</w:t>
      </w:r>
    </w:p>
    <w:sectPr w:rsidR="00F7700A" w:rsidRPr="00F42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chet Book">
    <w:altName w:val="Calibri"/>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54B2C"/>
    <w:multiLevelType w:val="hybridMultilevel"/>
    <w:tmpl w:val="605C386C"/>
    <w:lvl w:ilvl="0" w:tplc="8752F87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388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0A"/>
    <w:rsid w:val="00F16905"/>
    <w:rsid w:val="00F7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A424"/>
  <w15:chartTrackingRefBased/>
  <w15:docId w15:val="{040BFB04-FD53-46A9-9B31-F83DF671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0A"/>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qFormat/>
    <w:rsid w:val="00F7700A"/>
    <w:pPr>
      <w:keepNext/>
      <w:spacing w:line="360" w:lineRule="auto"/>
      <w:jc w:val="both"/>
      <w:outlineLvl w:val="3"/>
    </w:pPr>
    <w:rPr>
      <w:rFonts w:ascii="Tahoma" w:hAnsi="Tahoma" w:cs="Tahoma"/>
      <w:b/>
      <w:bCs/>
      <w:sz w:val="22"/>
    </w:rPr>
  </w:style>
  <w:style w:type="paragraph" w:styleId="Heading5">
    <w:name w:val="heading 5"/>
    <w:basedOn w:val="Normal"/>
    <w:next w:val="Normal"/>
    <w:link w:val="Heading5Char"/>
    <w:qFormat/>
    <w:rsid w:val="00F7700A"/>
    <w:pPr>
      <w:keepNext/>
      <w:spacing w:line="360" w:lineRule="auto"/>
      <w:jc w:val="center"/>
      <w:outlineLvl w:val="4"/>
    </w:pPr>
    <w:rPr>
      <w:rFonts w:ascii="Tahoma"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7700A"/>
    <w:rPr>
      <w:rFonts w:ascii="Tahoma" w:eastAsia="Times New Roman" w:hAnsi="Tahoma" w:cs="Tahoma"/>
      <w:b/>
      <w:bCs/>
      <w:kern w:val="0"/>
      <w:szCs w:val="20"/>
      <w14:ligatures w14:val="none"/>
    </w:rPr>
  </w:style>
  <w:style w:type="character" w:customStyle="1" w:styleId="Heading5Char">
    <w:name w:val="Heading 5 Char"/>
    <w:basedOn w:val="DefaultParagraphFont"/>
    <w:link w:val="Heading5"/>
    <w:rsid w:val="00F7700A"/>
    <w:rPr>
      <w:rFonts w:ascii="Tahoma" w:eastAsia="Times New Roman" w:hAnsi="Tahoma" w:cs="Tahoma"/>
      <w:kern w:val="0"/>
      <w:sz w:val="24"/>
      <w:szCs w:val="20"/>
      <w14:ligatures w14:val="none"/>
    </w:rPr>
  </w:style>
  <w:style w:type="paragraph" w:styleId="BodyText2">
    <w:name w:val="Body Text 2"/>
    <w:basedOn w:val="Normal"/>
    <w:link w:val="BodyText2Char"/>
    <w:rsid w:val="00F7700A"/>
    <w:pPr>
      <w:jc w:val="both"/>
    </w:pPr>
    <w:rPr>
      <w:rFonts w:ascii="Tahoma" w:hAnsi="Tahoma" w:cs="Tahoma"/>
    </w:rPr>
  </w:style>
  <w:style w:type="character" w:customStyle="1" w:styleId="BodyText2Char">
    <w:name w:val="Body Text 2 Char"/>
    <w:basedOn w:val="DefaultParagraphFont"/>
    <w:link w:val="BodyText2"/>
    <w:rsid w:val="00F7700A"/>
    <w:rPr>
      <w:rFonts w:ascii="Tahoma" w:eastAsia="Times New Roman" w:hAnsi="Tahoma" w:cs="Tahoma"/>
      <w:kern w:val="0"/>
      <w:sz w:val="20"/>
      <w:szCs w:val="20"/>
      <w14:ligatures w14:val="none"/>
    </w:rPr>
  </w:style>
  <w:style w:type="paragraph" w:styleId="ListParagraph">
    <w:name w:val="List Paragraph"/>
    <w:basedOn w:val="Normal"/>
    <w:uiPriority w:val="34"/>
    <w:qFormat/>
    <w:rsid w:val="00F7700A"/>
    <w:pPr>
      <w:ind w:left="720"/>
      <w:contextualSpacing/>
    </w:pPr>
  </w:style>
  <w:style w:type="paragraph" w:styleId="BodyText">
    <w:name w:val="Body Text"/>
    <w:basedOn w:val="Normal"/>
    <w:link w:val="BodyTextChar"/>
    <w:uiPriority w:val="99"/>
    <w:semiHidden/>
    <w:unhideWhenUsed/>
    <w:rsid w:val="00F7700A"/>
    <w:pPr>
      <w:spacing w:after="120"/>
    </w:pPr>
  </w:style>
  <w:style w:type="character" w:customStyle="1" w:styleId="BodyTextChar">
    <w:name w:val="Body Text Char"/>
    <w:basedOn w:val="DefaultParagraphFont"/>
    <w:link w:val="BodyText"/>
    <w:uiPriority w:val="99"/>
    <w:semiHidden/>
    <w:rsid w:val="00F7700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Doc Stepanek</dc:creator>
  <cp:keywords/>
  <dc:description/>
  <cp:lastModifiedBy>Dennis Doc Stepanek</cp:lastModifiedBy>
  <cp:revision>1</cp:revision>
  <dcterms:created xsi:type="dcterms:W3CDTF">2023-08-08T16:42:00Z</dcterms:created>
  <dcterms:modified xsi:type="dcterms:W3CDTF">2023-08-08T16:50:00Z</dcterms:modified>
</cp:coreProperties>
</file>