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CFB2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</w:p>
    <w:p w14:paraId="4030BED3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Imagine School at Land O Lakes </w:t>
      </w:r>
    </w:p>
    <w:p w14:paraId="2915725B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Student Equity Policy </w:t>
      </w:r>
    </w:p>
    <w:p w14:paraId="36D0CE66" w14:textId="77777777" w:rsidR="00ED458B" w:rsidRPr="00ED458B" w:rsidRDefault="00ED458B" w:rsidP="00ED458B">
      <w:pPr>
        <w:spacing w:before="95" w:line="237" w:lineRule="auto"/>
        <w:ind w:left="100" w:right="1623"/>
        <w:rPr>
          <w:i/>
          <w:color w:val="000080"/>
          <w:sz w:val="24"/>
        </w:rPr>
      </w:pPr>
      <w:r w:rsidRPr="00ED458B">
        <w:rPr>
          <w:i/>
          <w:color w:val="000080"/>
          <w:sz w:val="24"/>
        </w:rPr>
        <w:t xml:space="preserve"> (B</w:t>
      </w:r>
      <w:r>
        <w:rPr>
          <w:i/>
          <w:color w:val="000080"/>
          <w:sz w:val="24"/>
        </w:rPr>
        <w:t>oard refers to</w:t>
      </w:r>
      <w:r w:rsidRPr="00ED458B">
        <w:rPr>
          <w:i/>
          <w:color w:val="000080"/>
          <w:sz w:val="24"/>
        </w:rPr>
        <w:t xml:space="preserve"> Imagine School of Land O Lakes Governing Board) </w:t>
      </w:r>
    </w:p>
    <w:p w14:paraId="038AE185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</w:p>
    <w:p w14:paraId="01FA6338" w14:textId="77777777" w:rsidR="00F72455" w:rsidRDefault="005A1F41">
      <w:pPr>
        <w:spacing w:before="95" w:line="237" w:lineRule="auto"/>
        <w:ind w:left="100" w:right="1623"/>
        <w:rPr>
          <w:b/>
          <w:sz w:val="24"/>
        </w:rPr>
      </w:pPr>
      <w:r>
        <w:rPr>
          <w:b/>
          <w:color w:val="000080"/>
          <w:sz w:val="24"/>
        </w:rPr>
        <w:t>NONDISCRIMINATION</w:t>
      </w:r>
      <w:r>
        <w:rPr>
          <w:b/>
          <w:color w:val="000080"/>
          <w:spacing w:val="1"/>
          <w:sz w:val="24"/>
        </w:rPr>
        <w:t xml:space="preserve"> </w:t>
      </w:r>
      <w:r>
        <w:rPr>
          <w:b/>
          <w:color w:val="000080"/>
          <w:sz w:val="24"/>
        </w:rPr>
        <w:t>AND ACCESS</w:t>
      </w:r>
      <w:r>
        <w:rPr>
          <w:b/>
          <w:color w:val="000080"/>
          <w:spacing w:val="-4"/>
          <w:sz w:val="24"/>
        </w:rPr>
        <w:t xml:space="preserve"> </w:t>
      </w:r>
      <w:r>
        <w:rPr>
          <w:b/>
          <w:color w:val="000080"/>
          <w:sz w:val="24"/>
        </w:rPr>
        <w:t>TO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EQUAL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EDUCATIONAL</w:t>
      </w:r>
      <w:r>
        <w:rPr>
          <w:b/>
          <w:color w:val="000080"/>
          <w:spacing w:val="-64"/>
          <w:sz w:val="24"/>
        </w:rPr>
        <w:t xml:space="preserve"> </w:t>
      </w:r>
      <w:r>
        <w:rPr>
          <w:b/>
          <w:color w:val="000080"/>
          <w:sz w:val="24"/>
        </w:rPr>
        <w:t>OPPORTUNITY</w:t>
      </w:r>
    </w:p>
    <w:p w14:paraId="7DBCFBC9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561440D0" w14:textId="77777777" w:rsidR="00F72455" w:rsidRDefault="005A1F41">
      <w:pPr>
        <w:pStyle w:val="BodyText"/>
        <w:ind w:left="100" w:right="366"/>
      </w:pPr>
      <w:r>
        <w:t>Any</w:t>
      </w:r>
      <w:r>
        <w:rPr>
          <w:spacing w:val="-7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devastating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individual's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social</w:t>
      </w:r>
      <w:r>
        <w:rPr>
          <w:spacing w:val="-52"/>
        </w:rPr>
        <w:t xml:space="preserve"> </w:t>
      </w:r>
      <w:r>
        <w:t>relationship and/or personal sense of self-worth. Therefore, the Board will not discriminate nor tolerate</w:t>
      </w:r>
      <w:r>
        <w:rPr>
          <w:spacing w:val="1"/>
        </w:rPr>
        <w:t xml:space="preserve"> </w:t>
      </w:r>
      <w:r>
        <w:t xml:space="preserve">harassment in its educational programs or activities for any reasons, including </w:t>
      </w:r>
      <w:proofErr w:type="gramStart"/>
      <w:r>
        <w:t>on the basis of</w:t>
      </w:r>
      <w:proofErr w:type="gramEnd"/>
      <w:r>
        <w:t xml:space="preserve"> religion,</w:t>
      </w:r>
      <w:r>
        <w:rPr>
          <w:spacing w:val="1"/>
        </w:rPr>
        <w:t xml:space="preserve"> </w:t>
      </w:r>
      <w:r>
        <w:t>race, color, national origin, sex, disability, age, or genetic information. Additionally, it will not discriminate</w:t>
      </w:r>
      <w:r>
        <w:rPr>
          <w:spacing w:val="-53"/>
        </w:rPr>
        <w:t xml:space="preserve"> </w:t>
      </w:r>
      <w:r>
        <w:t>in its employment</w:t>
      </w:r>
      <w:r>
        <w:rPr>
          <w:spacing w:val="1"/>
        </w:rPr>
        <w:t xml:space="preserve"> </w:t>
      </w:r>
      <w:r>
        <w:t>policies and</w:t>
      </w:r>
      <w:r>
        <w:rPr>
          <w:spacing w:val="-1"/>
        </w:rPr>
        <w:t xml:space="preserve"> </w:t>
      </w:r>
      <w:r>
        <w:t>practices.</w:t>
      </w:r>
    </w:p>
    <w:p w14:paraId="6207409B" w14:textId="77777777" w:rsidR="00F72455" w:rsidRDefault="00F72455">
      <w:pPr>
        <w:pStyle w:val="BodyText"/>
        <w:spacing w:before="5"/>
        <w:rPr>
          <w:sz w:val="24"/>
        </w:rPr>
      </w:pPr>
    </w:p>
    <w:p w14:paraId="4B465A5E" w14:textId="77777777" w:rsidR="00F72455" w:rsidRDefault="005A1F41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providing</w:t>
      </w:r>
      <w:r>
        <w:rPr>
          <w:spacing w:val="-1"/>
        </w:rPr>
        <w:t xml:space="preserve"> </w:t>
      </w:r>
      <w:r>
        <w:t>an equal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creed,</w:t>
      </w:r>
      <w:r>
        <w:rPr>
          <w:spacing w:val="-52"/>
        </w:rPr>
        <w:t xml:space="preserve"> </w:t>
      </w:r>
      <w:r>
        <w:t>disability, religion, gender, ancestry, age, national origin, place of residence within the boundaries of the</w:t>
      </w:r>
      <w:r>
        <w:rPr>
          <w:spacing w:val="1"/>
        </w:rPr>
        <w:t xml:space="preserve"> </w:t>
      </w:r>
      <w:r w:rsidR="00ED458B">
        <w:t>school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background,</w:t>
      </w:r>
      <w:r>
        <w:rPr>
          <w:spacing w:val="-2"/>
        </w:rPr>
        <w:t xml:space="preserve"> </w:t>
      </w:r>
      <w:r>
        <w:t>to learn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offered</w:t>
      </w:r>
      <w:r>
        <w:rPr>
          <w:spacing w:val="-1"/>
        </w:rPr>
        <w:t xml:space="preserve"> </w:t>
      </w:r>
      <w:r w:rsidR="00ED458B">
        <w:t xml:space="preserve">at this school. </w:t>
      </w:r>
    </w:p>
    <w:p w14:paraId="65059CBE" w14:textId="77777777" w:rsidR="00F72455" w:rsidRDefault="00F72455">
      <w:pPr>
        <w:pStyle w:val="BodyText"/>
        <w:spacing w:before="4"/>
        <w:rPr>
          <w:sz w:val="24"/>
        </w:rPr>
      </w:pPr>
    </w:p>
    <w:p w14:paraId="235B01A3" w14:textId="77777777" w:rsidR="00F72455" w:rsidRDefault="005A1F41">
      <w:pPr>
        <w:pStyle w:val="BodyText"/>
        <w:ind w:left="100"/>
      </w:pPr>
      <w:r>
        <w:t>In</w:t>
      </w:r>
      <w:r>
        <w:rPr>
          <w:spacing w:val="-3"/>
        </w:rPr>
        <w:t xml:space="preserve"> </w:t>
      </w:r>
      <w:r>
        <w:t>order to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aforesaid goal,</w:t>
      </w:r>
      <w:r>
        <w:rPr>
          <w:spacing w:val="-3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directs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</w:t>
      </w:r>
      <w:r w:rsidR="00ED458B">
        <w:t>chool</w:t>
      </w:r>
      <w:proofErr w:type="gramEnd"/>
      <w:r>
        <w:rPr>
          <w:spacing w:val="-3"/>
        </w:rPr>
        <w:t xml:space="preserve"> </w:t>
      </w:r>
      <w:r>
        <w:t>to:</w:t>
      </w:r>
    </w:p>
    <w:p w14:paraId="755A912B" w14:textId="77777777" w:rsidR="00F72455" w:rsidRDefault="00F72455">
      <w:pPr>
        <w:pStyle w:val="BodyText"/>
      </w:pPr>
    </w:p>
    <w:p w14:paraId="2E801F59" w14:textId="77777777" w:rsidR="00F72455" w:rsidRDefault="00F72455">
      <w:pPr>
        <w:pStyle w:val="BodyText"/>
        <w:spacing w:before="6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43"/>
      </w:tblGrid>
      <w:tr w:rsidR="00F72455" w14:paraId="164EB2ED" w14:textId="77777777">
        <w:trPr>
          <w:trHeight w:val="325"/>
        </w:trPr>
        <w:tc>
          <w:tcPr>
            <w:tcW w:w="524" w:type="dxa"/>
          </w:tcPr>
          <w:p w14:paraId="043F7593" w14:textId="77777777" w:rsidR="00F72455" w:rsidRDefault="005A1F41">
            <w:pPr>
              <w:pStyle w:val="TableParagraph"/>
              <w:spacing w:line="224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43" w:type="dxa"/>
          </w:tcPr>
          <w:p w14:paraId="118E2C85" w14:textId="77777777" w:rsidR="00F72455" w:rsidRDefault="005A1F4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Curriculum Content</w:t>
            </w:r>
          </w:p>
        </w:tc>
      </w:tr>
      <w:tr w:rsidR="00F72455" w14:paraId="655E41BE" w14:textId="77777777">
        <w:trPr>
          <w:trHeight w:val="1023"/>
        </w:trPr>
        <w:tc>
          <w:tcPr>
            <w:tcW w:w="524" w:type="dxa"/>
          </w:tcPr>
          <w:p w14:paraId="6432E1F2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0F12F56E" w14:textId="77777777"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review current and proposed courses of study and textbooks to detect any bias based upon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religion,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ancestry,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ascertaining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whether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 not</w:t>
            </w:r>
            <w:proofErr w:type="gramEnd"/>
            <w:r>
              <w:rPr>
                <w:sz w:val="20"/>
              </w:rPr>
              <w:t xml:space="preserve"> supplemental materials, singly or taken as a whole, fairly depict the contribution of 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races, ethnic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etc., toward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society;</w:t>
            </w:r>
          </w:p>
        </w:tc>
      </w:tr>
      <w:tr w:rsidR="00F72455" w14:paraId="0D080CA1" w14:textId="77777777">
        <w:trPr>
          <w:trHeight w:val="380"/>
        </w:trPr>
        <w:tc>
          <w:tcPr>
            <w:tcW w:w="524" w:type="dxa"/>
          </w:tcPr>
          <w:p w14:paraId="6C0D0C7C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43" w:type="dxa"/>
          </w:tcPr>
          <w:p w14:paraId="4BA4D18E" w14:textId="77777777"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</w:tc>
      </w:tr>
      <w:tr w:rsidR="00F72455" w14:paraId="134A26DE" w14:textId="77777777">
        <w:trPr>
          <w:trHeight w:val="793"/>
        </w:trPr>
        <w:tc>
          <w:tcPr>
            <w:tcW w:w="524" w:type="dxa"/>
          </w:tcPr>
          <w:p w14:paraId="08D94061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11876C15" w14:textId="77777777" w:rsidR="00F72455" w:rsidRDefault="005A1F41">
            <w:pPr>
              <w:pStyle w:val="TableParagraph"/>
              <w:spacing w:before="50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develop an ongoing program of in-service training for school personnel designed to identify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solve problems of color/racial, gender, religious, national, cultural, or other bias in all aspects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program;</w:t>
            </w:r>
          </w:p>
        </w:tc>
      </w:tr>
      <w:tr w:rsidR="00F72455" w14:paraId="4E03FD2F" w14:textId="77777777">
        <w:trPr>
          <w:trHeight w:val="380"/>
        </w:trPr>
        <w:tc>
          <w:tcPr>
            <w:tcW w:w="524" w:type="dxa"/>
          </w:tcPr>
          <w:p w14:paraId="1EC1BFD5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43" w:type="dxa"/>
          </w:tcPr>
          <w:p w14:paraId="09E9162A" w14:textId="77777777"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Student Access</w:t>
            </w:r>
          </w:p>
        </w:tc>
      </w:tr>
      <w:tr w:rsidR="00F72455" w14:paraId="2C71EC7D" w14:textId="77777777">
        <w:trPr>
          <w:trHeight w:val="1024"/>
        </w:trPr>
        <w:tc>
          <w:tcPr>
            <w:tcW w:w="524" w:type="dxa"/>
          </w:tcPr>
          <w:p w14:paraId="0A14C932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5A7743D3" w14:textId="77777777"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review current and proposed programs, activities, facilities, and practices to verify that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segregated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 of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creed,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gender, disability, or national origin in any duty, work, play, classroom, or school 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 State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Federal laws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regulations;</w:t>
            </w:r>
          </w:p>
        </w:tc>
      </w:tr>
      <w:tr w:rsidR="00F72455" w14:paraId="07B7F789" w14:textId="77777777">
        <w:trPr>
          <w:trHeight w:val="793"/>
        </w:trPr>
        <w:tc>
          <w:tcPr>
            <w:tcW w:w="524" w:type="dxa"/>
          </w:tcPr>
          <w:p w14:paraId="298A5466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3AD4907E" w14:textId="77777777"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In accordance with Florida statute, the Board may establish and maintain a single-gender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nonvocational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extra-curricular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elementary,</w:t>
            </w:r>
            <w:r>
              <w:rPr>
                <w:spacing w:val="-3"/>
                <w:sz w:val="20"/>
              </w:rPr>
              <w:t xml:space="preserve"> </w:t>
            </w:r>
            <w:r w:rsidR="001D774C">
              <w:rPr>
                <w:spacing w:val="-3"/>
                <w:sz w:val="20"/>
              </w:rPr>
              <w:t xml:space="preserve">or </w:t>
            </w:r>
            <w:r w:rsidR="001D774C">
              <w:rPr>
                <w:sz w:val="20"/>
              </w:rPr>
              <w:t xml:space="preserve">middle </w:t>
            </w:r>
            <w:proofErr w:type="gramStart"/>
            <w:r w:rsidR="001D774C">
              <w:rPr>
                <w:sz w:val="20"/>
              </w:rPr>
              <w:t>s</w:t>
            </w:r>
            <w:r>
              <w:rPr>
                <w:sz w:val="20"/>
              </w:rPr>
              <w:t>chool</w:t>
            </w:r>
            <w:r w:rsidR="001D774C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F72455" w14:paraId="405B2753" w14:textId="77777777" w:rsidTr="001D774C">
        <w:trPr>
          <w:trHeight w:val="80"/>
        </w:trPr>
        <w:tc>
          <w:tcPr>
            <w:tcW w:w="524" w:type="dxa"/>
          </w:tcPr>
          <w:p w14:paraId="379FFA5E" w14:textId="77777777" w:rsidR="00F72455" w:rsidRDefault="00F72455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</w:p>
        </w:tc>
        <w:tc>
          <w:tcPr>
            <w:tcW w:w="8743" w:type="dxa"/>
          </w:tcPr>
          <w:p w14:paraId="0F54B973" w14:textId="77777777" w:rsidR="00F72455" w:rsidRDefault="00F72455">
            <w:pPr>
              <w:pStyle w:val="TableParagraph"/>
              <w:spacing w:before="47"/>
              <w:rPr>
                <w:b/>
                <w:sz w:val="24"/>
              </w:rPr>
            </w:pPr>
          </w:p>
        </w:tc>
      </w:tr>
      <w:tr w:rsidR="00F72455" w14:paraId="4113912F" w14:textId="77777777" w:rsidTr="001D774C">
        <w:trPr>
          <w:trHeight w:val="80"/>
        </w:trPr>
        <w:tc>
          <w:tcPr>
            <w:tcW w:w="524" w:type="dxa"/>
          </w:tcPr>
          <w:p w14:paraId="04007DFD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21EDF66E" w14:textId="77777777" w:rsidR="00F72455" w:rsidRDefault="00F72455" w:rsidP="00ED458B">
            <w:pPr>
              <w:pStyle w:val="TableParagraph"/>
              <w:spacing w:before="50"/>
              <w:ind w:left="0" w:right="286"/>
              <w:rPr>
                <w:sz w:val="20"/>
              </w:rPr>
            </w:pPr>
          </w:p>
        </w:tc>
      </w:tr>
      <w:tr w:rsidR="00F72455" w14:paraId="5A4628ED" w14:textId="77777777">
        <w:trPr>
          <w:trHeight w:val="380"/>
        </w:trPr>
        <w:tc>
          <w:tcPr>
            <w:tcW w:w="524" w:type="dxa"/>
          </w:tcPr>
          <w:p w14:paraId="26B58CE5" w14:textId="77777777" w:rsidR="00F72455" w:rsidRDefault="00ED458B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</w:p>
        </w:tc>
        <w:tc>
          <w:tcPr>
            <w:tcW w:w="8743" w:type="dxa"/>
          </w:tcPr>
          <w:p w14:paraId="1DEAF859" w14:textId="77777777"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</w:tc>
      </w:tr>
      <w:tr w:rsidR="00F72455" w14:paraId="0A401DC1" w14:textId="77777777">
        <w:trPr>
          <w:trHeight w:val="968"/>
        </w:trPr>
        <w:tc>
          <w:tcPr>
            <w:tcW w:w="524" w:type="dxa"/>
          </w:tcPr>
          <w:p w14:paraId="509CE796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2E6D3704" w14:textId="77777777"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verify that tests, procedures, or guidance and counseling materials, which are designed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aptitudes,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tend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category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judged,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not differentiated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EE45FE8" w14:textId="77777777" w:rsidR="00F72455" w:rsidRDefault="005A1F4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stereotyped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 of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color, creed,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origin.</w:t>
            </w:r>
          </w:p>
        </w:tc>
      </w:tr>
    </w:tbl>
    <w:p w14:paraId="58C219C1" w14:textId="77777777" w:rsidR="00F72455" w:rsidRDefault="00F72455">
      <w:pPr>
        <w:spacing w:line="209" w:lineRule="exact"/>
        <w:rPr>
          <w:sz w:val="20"/>
        </w:rPr>
        <w:sectPr w:rsidR="00F72455">
          <w:footerReference w:type="default" r:id="rId6"/>
          <w:type w:val="continuous"/>
          <w:pgSz w:w="12240" w:h="15840"/>
          <w:pgMar w:top="1500" w:right="1120" w:bottom="1200" w:left="1340" w:header="720" w:footer="1015" w:gutter="0"/>
          <w:pgNumType w:start="1"/>
          <w:cols w:space="720"/>
        </w:sectPr>
      </w:pPr>
    </w:p>
    <w:p w14:paraId="2962D423" w14:textId="77777777" w:rsidR="00F72455" w:rsidRDefault="005A1F41">
      <w:pPr>
        <w:pStyle w:val="BodyText"/>
        <w:spacing w:before="77"/>
        <w:ind w:left="100" w:right="422"/>
      </w:pPr>
      <w:r>
        <w:lastRenderedPageBreak/>
        <w:t xml:space="preserve">The </w:t>
      </w:r>
      <w:proofErr w:type="gramStart"/>
      <w:r w:rsidR="001D774C">
        <w:t>School</w:t>
      </w:r>
      <w:proofErr w:type="gramEnd"/>
      <w:r>
        <w:t xml:space="preserve"> shall appoint a compliance officer whose responsibility it will be to ensure that</w:t>
      </w:r>
      <w:r>
        <w:rPr>
          <w:spacing w:val="1"/>
        </w:rPr>
        <w:t xml:space="preserve"> </w:t>
      </w:r>
      <w:r>
        <w:t>Federal and State regulations are complied with and that any complaints are dealt with promptly in</w:t>
      </w:r>
      <w:r>
        <w:rPr>
          <w:spacing w:val="1"/>
        </w:rPr>
        <w:t xml:space="preserve"> </w:t>
      </w:r>
      <w:r>
        <w:t>accordance with law. He shall also ensure that proper notice of nondiscrimination for Title II, Title VI, and</w:t>
      </w:r>
      <w:r>
        <w:rPr>
          <w:spacing w:val="-53"/>
        </w:rPr>
        <w:t xml:space="preserve"> </w:t>
      </w:r>
      <w:r>
        <w:t>VII of the Civil Rights Act of 1964, Title IX of the Education Amendment Act of 1972, Section 504 of the</w:t>
      </w:r>
      <w:r>
        <w:rPr>
          <w:spacing w:val="1"/>
        </w:rPr>
        <w:t xml:space="preserve"> </w:t>
      </w:r>
      <w:r>
        <w:t>Rehabilitation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1973,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proofErr w:type="gramStart"/>
      <w:r>
        <w:t>general</w:t>
      </w:r>
      <w:r>
        <w:rPr>
          <w:spacing w:val="-1"/>
        </w:rPr>
        <w:t xml:space="preserve"> </w:t>
      </w:r>
      <w:r>
        <w:t>public</w:t>
      </w:r>
      <w:proofErr w:type="gramEnd"/>
      <w:r>
        <w:t>.</w:t>
      </w:r>
    </w:p>
    <w:p w14:paraId="4F710015" w14:textId="77777777" w:rsidR="00F72455" w:rsidRDefault="00F72455">
      <w:pPr>
        <w:pStyle w:val="BodyText"/>
        <w:spacing w:before="4"/>
        <w:rPr>
          <w:sz w:val="24"/>
        </w:rPr>
      </w:pPr>
    </w:p>
    <w:p w14:paraId="3D1CF667" w14:textId="77777777" w:rsidR="00F72455" w:rsidRDefault="005A1F41">
      <w:pPr>
        <w:pStyle w:val="BodyText"/>
        <w:spacing w:before="1"/>
        <w:ind w:left="100" w:right="366"/>
      </w:pPr>
      <w:r>
        <w:t>The</w:t>
      </w:r>
      <w:r>
        <w:rPr>
          <w:spacing w:val="-4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policy.</w:t>
      </w:r>
    </w:p>
    <w:p w14:paraId="1B259FEB" w14:textId="77777777" w:rsidR="00F72455" w:rsidRDefault="00F72455">
      <w:pPr>
        <w:pStyle w:val="BodyText"/>
        <w:spacing w:before="3"/>
        <w:rPr>
          <w:sz w:val="24"/>
        </w:rPr>
      </w:pPr>
    </w:p>
    <w:p w14:paraId="0D74AD53" w14:textId="77777777" w:rsidR="00F72455" w:rsidRDefault="005A1F41">
      <w:pPr>
        <w:pStyle w:val="BodyText"/>
        <w:ind w:left="100"/>
      </w:pPr>
      <w:r>
        <w:t>F.S.</w:t>
      </w:r>
      <w:r>
        <w:rPr>
          <w:spacing w:val="-3"/>
        </w:rPr>
        <w:t xml:space="preserve"> </w:t>
      </w:r>
      <w:r>
        <w:t>760.08,</w:t>
      </w:r>
      <w:r>
        <w:rPr>
          <w:spacing w:val="1"/>
        </w:rPr>
        <w:t xml:space="preserve"> </w:t>
      </w:r>
      <w:r>
        <w:t>760.021,</w:t>
      </w:r>
      <w:r>
        <w:rPr>
          <w:spacing w:val="-1"/>
        </w:rPr>
        <w:t xml:space="preserve"> </w:t>
      </w:r>
      <w:r>
        <w:t>1000.05</w:t>
      </w:r>
    </w:p>
    <w:p w14:paraId="502A1069" w14:textId="77777777" w:rsidR="00F72455" w:rsidRDefault="005A1F41">
      <w:pPr>
        <w:pStyle w:val="BodyText"/>
        <w:ind w:left="100"/>
      </w:pPr>
      <w:r>
        <w:t>F.A.C. 6A-19.001</w:t>
      </w:r>
    </w:p>
    <w:p w14:paraId="78C45C04" w14:textId="77777777" w:rsidR="00F72455" w:rsidRDefault="005A1F41">
      <w:pPr>
        <w:pStyle w:val="BodyText"/>
        <w:spacing w:before="1"/>
        <w:ind w:left="100"/>
      </w:pPr>
      <w:r>
        <w:t>Fourteenth</w:t>
      </w:r>
      <w:r>
        <w:rPr>
          <w:spacing w:val="-1"/>
        </w:rPr>
        <w:t xml:space="preserve"> </w:t>
      </w:r>
      <w:r>
        <w:t>Amendment,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Constitution</w:t>
      </w:r>
    </w:p>
    <w:p w14:paraId="200AF76C" w14:textId="77777777" w:rsidR="00F72455" w:rsidRDefault="005A1F41">
      <w:pPr>
        <w:pStyle w:val="BodyText"/>
        <w:spacing w:line="229" w:lineRule="exact"/>
        <w:ind w:left="100"/>
      </w:pPr>
      <w:r>
        <w:t>20</w:t>
      </w:r>
      <w:r>
        <w:rPr>
          <w:spacing w:val="-3"/>
        </w:rPr>
        <w:t xml:space="preserve"> </w:t>
      </w:r>
      <w:r>
        <w:t>U.S.C. Section</w:t>
      </w:r>
      <w:r>
        <w:rPr>
          <w:spacing w:val="-1"/>
        </w:rPr>
        <w:t xml:space="preserve"> </w:t>
      </w:r>
      <w:r>
        <w:t>1681,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 Education</w:t>
      </w:r>
      <w:r>
        <w:rPr>
          <w:spacing w:val="1"/>
        </w:rPr>
        <w:t xml:space="preserve"> </w:t>
      </w:r>
      <w:r>
        <w:t>Amendment Act</w:t>
      </w:r>
    </w:p>
    <w:p w14:paraId="5FC2A859" w14:textId="77777777" w:rsidR="00F72455" w:rsidRDefault="005A1F41">
      <w:pPr>
        <w:pStyle w:val="BodyText"/>
        <w:ind w:left="100" w:right="2714"/>
      </w:pPr>
      <w:r>
        <w:t>20</w:t>
      </w:r>
      <w:r>
        <w:rPr>
          <w:spacing w:val="-4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1701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seq.,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Act of</w:t>
      </w:r>
      <w:r>
        <w:rPr>
          <w:spacing w:val="-1"/>
        </w:rPr>
        <w:t xml:space="preserve"> </w:t>
      </w:r>
      <w:r>
        <w:t>1974</w:t>
      </w:r>
      <w:r>
        <w:rPr>
          <w:spacing w:val="-5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U.S.C. 2000ff et</w:t>
      </w:r>
      <w:r>
        <w:rPr>
          <w:spacing w:val="-2"/>
        </w:rPr>
        <w:t xml:space="preserve"> </w:t>
      </w:r>
      <w:r>
        <w:t>seq.,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Genetic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Nondiscrimination Act</w:t>
      </w:r>
    </w:p>
    <w:p w14:paraId="49C14E6D" w14:textId="77777777" w:rsidR="00F72455" w:rsidRDefault="005A1F41">
      <w:pPr>
        <w:pStyle w:val="BodyText"/>
        <w:ind w:left="100"/>
      </w:pPr>
      <w:r>
        <w:t>29</w:t>
      </w:r>
      <w:r>
        <w:rPr>
          <w:spacing w:val="-3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794,</w:t>
      </w:r>
      <w:r>
        <w:rPr>
          <w:spacing w:val="-3"/>
        </w:rPr>
        <w:t xml:space="preserve"> </w:t>
      </w:r>
      <w:r>
        <w:t>Rehabilitation Act of 1973</w:t>
      </w:r>
    </w:p>
    <w:p w14:paraId="17EA7B40" w14:textId="77777777" w:rsidR="00F72455" w:rsidRDefault="005A1F41">
      <w:pPr>
        <w:pStyle w:val="BodyText"/>
        <w:ind w:left="100"/>
      </w:pPr>
      <w:r>
        <w:t>42</w:t>
      </w:r>
      <w:r>
        <w:rPr>
          <w:spacing w:val="-3"/>
        </w:rPr>
        <w:t xml:space="preserve"> </w:t>
      </w:r>
      <w:r>
        <w:t>U.S.C. Section 2000</w:t>
      </w:r>
      <w:r>
        <w:rPr>
          <w:spacing w:val="-2"/>
        </w:rPr>
        <w:t xml:space="preserve"> </w:t>
      </w:r>
      <w:r>
        <w:t>et seq.,</w:t>
      </w:r>
      <w:r>
        <w:rPr>
          <w:spacing w:val="-1"/>
        </w:rPr>
        <w:t xml:space="preserve"> </w:t>
      </w:r>
      <w:r>
        <w:t>Civil Rights</w:t>
      </w:r>
      <w:r>
        <w:rPr>
          <w:spacing w:val="-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1964</w:t>
      </w:r>
    </w:p>
    <w:p w14:paraId="1986FCF3" w14:textId="77777777" w:rsidR="00F72455" w:rsidRDefault="005A1F41">
      <w:pPr>
        <w:pStyle w:val="BodyText"/>
        <w:spacing w:before="1"/>
        <w:ind w:left="100" w:right="3579"/>
      </w:pPr>
      <w:r>
        <w:t>42 U.S.C. 12101 et seq., The Americans with Disabilities Act of 1990</w:t>
      </w:r>
      <w:r>
        <w:rPr>
          <w:spacing w:val="-54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6101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seq.</w:t>
      </w:r>
    </w:p>
    <w:p w14:paraId="6AA2C0AE" w14:textId="77777777" w:rsidR="00F72455" w:rsidRDefault="005A1F41">
      <w:pPr>
        <w:pStyle w:val="BodyText"/>
        <w:spacing w:line="229" w:lineRule="exact"/>
        <w:ind w:left="100"/>
      </w:pPr>
      <w:r>
        <w:t>34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(7/27/93)</w:t>
      </w:r>
    </w:p>
    <w:p w14:paraId="00C6BB37" w14:textId="77777777" w:rsidR="00F72455" w:rsidRDefault="005A1F41">
      <w:pPr>
        <w:pStyle w:val="BodyText"/>
        <w:ind w:left="100"/>
      </w:pPr>
      <w:r>
        <w:t>29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1635</w:t>
      </w:r>
    </w:p>
    <w:p w14:paraId="6308E4F3" w14:textId="77777777" w:rsidR="00F72455" w:rsidRDefault="005A1F41">
      <w:pPr>
        <w:pStyle w:val="BodyText"/>
        <w:spacing w:before="1"/>
        <w:ind w:left="100" w:right="2311"/>
      </w:pPr>
      <w:r>
        <w:t>Vocational Education Program Guidelines for Eliminating Discrimination and Denial</w:t>
      </w:r>
      <w:r>
        <w:rPr>
          <w:spacing w:val="-54"/>
        </w:rPr>
        <w:t xml:space="preserve"> </w:t>
      </w:r>
      <w:r>
        <w:t>of Services,</w:t>
      </w:r>
      <w:r>
        <w:rPr>
          <w:spacing w:val="-2"/>
        </w:rPr>
        <w:t xml:space="preserve"> </w:t>
      </w:r>
      <w:r>
        <w:t>Department of Education,</w:t>
      </w:r>
      <w:r>
        <w:rPr>
          <w:spacing w:val="-1"/>
        </w:rPr>
        <w:t xml:space="preserve"> </w:t>
      </w:r>
      <w:r>
        <w:t>Office of Civil</w:t>
      </w:r>
      <w:r>
        <w:rPr>
          <w:spacing w:val="-2"/>
        </w:rPr>
        <w:t xml:space="preserve"> </w:t>
      </w:r>
      <w:r>
        <w:t>Rights,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1979</w:t>
      </w:r>
    </w:p>
    <w:p w14:paraId="6744326A" w14:textId="77777777" w:rsidR="00F72455" w:rsidRDefault="005A1F41">
      <w:pPr>
        <w:pStyle w:val="BodyText"/>
        <w:spacing w:before="1" w:line="530" w:lineRule="auto"/>
        <w:ind w:left="100" w:right="5562"/>
      </w:pPr>
      <w:r>
        <w:t>Title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2001</w:t>
      </w:r>
      <w:r>
        <w:rPr>
          <w:spacing w:val="-52"/>
        </w:rPr>
        <w:t xml:space="preserve"> </w:t>
      </w:r>
      <w:r>
        <w:t>Revised 9/18/12</w:t>
      </w:r>
    </w:p>
    <w:p w14:paraId="3E4F06A4" w14:textId="77777777" w:rsidR="00F72455" w:rsidRDefault="005A1F41">
      <w:pPr>
        <w:pStyle w:val="Heading1"/>
        <w:spacing w:before="1"/>
      </w:pPr>
      <w:r>
        <w:t>©</w:t>
      </w:r>
      <w:r>
        <w:rPr>
          <w:spacing w:val="-1"/>
        </w:rPr>
        <w:t xml:space="preserve"> </w:t>
      </w:r>
      <w:r>
        <w:t>Neola</w:t>
      </w:r>
      <w:r>
        <w:rPr>
          <w:spacing w:val="-1"/>
        </w:rPr>
        <w:t xml:space="preserve"> </w:t>
      </w:r>
      <w:r>
        <w:t>2010</w:t>
      </w:r>
    </w:p>
    <w:p w14:paraId="78BE9E43" w14:textId="77777777" w:rsidR="00F72455" w:rsidRDefault="00F72455">
      <w:pPr>
        <w:pStyle w:val="BodyText"/>
        <w:spacing w:before="3"/>
        <w:rPr>
          <w:b/>
          <w:sz w:val="24"/>
        </w:rPr>
      </w:pPr>
    </w:p>
    <w:p w14:paraId="43CA64A1" w14:textId="77777777" w:rsidR="00F72455" w:rsidRDefault="005A1F41">
      <w:pPr>
        <w:ind w:left="100"/>
        <w:rPr>
          <w:b/>
          <w:sz w:val="24"/>
        </w:rPr>
      </w:pPr>
      <w:r>
        <w:rPr>
          <w:b/>
          <w:color w:val="000080"/>
          <w:sz w:val="24"/>
        </w:rPr>
        <w:t>5517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- ANTI-HARASSMENT</w:t>
      </w:r>
    </w:p>
    <w:p w14:paraId="46834ABB" w14:textId="77777777" w:rsidR="00F72455" w:rsidRDefault="00F72455">
      <w:pPr>
        <w:pStyle w:val="BodyText"/>
        <w:spacing w:before="5"/>
        <w:rPr>
          <w:b/>
          <w:sz w:val="24"/>
        </w:rPr>
      </w:pPr>
    </w:p>
    <w:p w14:paraId="35D6C465" w14:textId="77777777" w:rsidR="00F72455" w:rsidRDefault="005A1F41">
      <w:pPr>
        <w:pStyle w:val="Heading1"/>
      </w:pPr>
      <w:r>
        <w:t>General</w:t>
      </w:r>
      <w:r>
        <w:rPr>
          <w:spacing w:val="-1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</w:t>
      </w:r>
    </w:p>
    <w:p w14:paraId="0B393614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2CDC5982" w14:textId="77777777" w:rsidR="00F72455" w:rsidRDefault="005A1F41">
      <w:pPr>
        <w:pStyle w:val="BodyText"/>
        <w:ind w:left="100" w:right="410"/>
      </w:pPr>
      <w:r>
        <w:t>It is the policy of the Board to maintain an educational and work environment that is free from all forms of</w:t>
      </w:r>
      <w:r>
        <w:rPr>
          <w:spacing w:val="-53"/>
        </w:rPr>
        <w:t xml:space="preserve"> </w:t>
      </w:r>
      <w:r>
        <w:t xml:space="preserve">unlawful harassment, including sexual harassment. This commitment applies to all </w:t>
      </w:r>
      <w:r w:rsidR="001D774C">
        <w:t>School</w:t>
      </w:r>
      <w:r>
        <w:rPr>
          <w:spacing w:val="1"/>
        </w:rPr>
        <w:t xml:space="preserve"> </w:t>
      </w:r>
      <w:r>
        <w:t>operations, programs, and activities. All students, administrators, teachers, staff, and all other school</w:t>
      </w:r>
      <w:r>
        <w:rPr>
          <w:spacing w:val="1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avoiding,</w:t>
      </w:r>
      <w:r>
        <w:rPr>
          <w:spacing w:val="-3"/>
        </w:rPr>
        <w:t xml:space="preserve"> </w:t>
      </w:r>
      <w:r>
        <w:t>discouraging,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harassment.</w:t>
      </w:r>
      <w:r>
        <w:rPr>
          <w:spacing w:val="-52"/>
        </w:rPr>
        <w:t xml:space="preserve"> </w:t>
      </w:r>
      <w:r>
        <w:t>This policy applies to unlawful conduct occurring on school property, or at another location if such</w:t>
      </w:r>
      <w:r>
        <w:rPr>
          <w:spacing w:val="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D774C">
        <w:t>school</w:t>
      </w:r>
      <w:r>
        <w:t>.</w:t>
      </w:r>
    </w:p>
    <w:p w14:paraId="1C62AB91" w14:textId="77777777" w:rsidR="00F72455" w:rsidRDefault="00F72455">
      <w:pPr>
        <w:pStyle w:val="BodyText"/>
        <w:spacing w:before="2"/>
        <w:rPr>
          <w:sz w:val="24"/>
        </w:rPr>
      </w:pPr>
    </w:p>
    <w:p w14:paraId="105C9D44" w14:textId="77777777" w:rsidR="00F72455" w:rsidRDefault="005A1F41">
      <w:pPr>
        <w:pStyle w:val="BodyText"/>
        <w:ind w:left="100" w:right="422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vigorously</w:t>
      </w:r>
      <w:r>
        <w:rPr>
          <w:spacing w:val="-3"/>
        </w:rPr>
        <w:t xml:space="preserve"> </w:t>
      </w:r>
      <w:r>
        <w:t>enforce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prohibition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traits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t>race,</w:t>
      </w:r>
      <w:r>
        <w:rPr>
          <w:spacing w:val="-5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religion,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 protected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(hereinafter</w:t>
      </w:r>
    </w:p>
    <w:p w14:paraId="4C09E709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32F119FD" w14:textId="77777777" w:rsidR="00F72455" w:rsidRDefault="005A1F41">
      <w:pPr>
        <w:pStyle w:val="BodyText"/>
        <w:spacing w:before="77"/>
        <w:ind w:left="100" w:right="357"/>
      </w:pPr>
      <w:r>
        <w:lastRenderedPageBreak/>
        <w:t>referred to as unlawful harassment</w:t>
      </w:r>
      <w:proofErr w:type="gramStart"/>
      <w:r>
        <w:t>), and</w:t>
      </w:r>
      <w:proofErr w:type="gramEnd"/>
      <w:r>
        <w:t xml:space="preserve"> encourages t</w:t>
      </w:r>
      <w:r w:rsidR="001D774C">
        <w:t xml:space="preserve">hose within the School </w:t>
      </w:r>
      <w:r>
        <w:t>community as well</w:t>
      </w:r>
      <w:r>
        <w:rPr>
          <w:spacing w:val="-53"/>
        </w:rPr>
        <w:t xml:space="preserve"> </w:t>
      </w:r>
      <w:r w:rsidR="001D774C">
        <w:rPr>
          <w:spacing w:val="-53"/>
        </w:rPr>
        <w:t xml:space="preserve">        </w:t>
      </w:r>
      <w:r>
        <w:t>as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aggrieved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will</w:t>
      </w:r>
      <w:r>
        <w:rPr>
          <w:spacing w:val="-1"/>
        </w:rPr>
        <w:t xml:space="preserve"> </w:t>
      </w:r>
      <w:r>
        <w:t>investigate</w:t>
      </w:r>
      <w:r>
        <w:rPr>
          <w:spacing w:val="-53"/>
        </w:rPr>
        <w:t xml:space="preserve"> </w:t>
      </w:r>
      <w:r>
        <w:t>all allegations of unlawful harassment and, in those cases where unlawful harassment is substantiated,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harassment.</w:t>
      </w:r>
      <w:r>
        <w:rPr>
          <w:spacing w:val="-3"/>
        </w:rPr>
        <w:t xml:space="preserve"> </w:t>
      </w:r>
      <w:r>
        <w:t>Individuals who</w:t>
      </w:r>
      <w:r>
        <w:rPr>
          <w:spacing w:val="-2"/>
        </w:rPr>
        <w:t xml:space="preserve"> </w:t>
      </w:r>
      <w:r>
        <w:t>are found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3"/>
        </w:rPr>
        <w:t xml:space="preserve"> </w:t>
      </w:r>
      <w:r>
        <w:t>engaged in unlawful harassment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action.</w:t>
      </w:r>
    </w:p>
    <w:p w14:paraId="667ED0F4" w14:textId="77777777" w:rsidR="00F72455" w:rsidRDefault="00F72455">
      <w:pPr>
        <w:pStyle w:val="BodyText"/>
        <w:spacing w:before="5"/>
        <w:rPr>
          <w:sz w:val="24"/>
        </w:rPr>
      </w:pPr>
    </w:p>
    <w:p w14:paraId="2A231CE0" w14:textId="77777777" w:rsidR="00F72455" w:rsidRDefault="005A1F41">
      <w:pPr>
        <w:pStyle w:val="BodyText"/>
        <w:ind w:left="100" w:right="514"/>
      </w:pPr>
      <w:r>
        <w:t>For purposes o</w:t>
      </w:r>
      <w:r w:rsidR="001D774C">
        <w:t xml:space="preserve">f this policy, "School </w:t>
      </w:r>
      <w:r>
        <w:t>community" means students, administrators, teachers, staff,</w:t>
      </w:r>
      <w:r>
        <w:rPr>
          <w:spacing w:val="-53"/>
        </w:rPr>
        <w:t xml:space="preserve"> </w:t>
      </w:r>
      <w:r>
        <w:t>and all other school personnel, including Board members, agents, volunteers, contractors, or other</w:t>
      </w:r>
      <w:r>
        <w:rPr>
          <w:spacing w:val="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Board.</w:t>
      </w:r>
    </w:p>
    <w:p w14:paraId="201776FF" w14:textId="77777777" w:rsidR="00F72455" w:rsidRDefault="00F72455">
      <w:pPr>
        <w:pStyle w:val="BodyText"/>
        <w:spacing w:before="3"/>
        <w:rPr>
          <w:sz w:val="24"/>
        </w:rPr>
      </w:pPr>
    </w:p>
    <w:p w14:paraId="3F3CE243" w14:textId="77777777" w:rsidR="00F72455" w:rsidRDefault="005A1F41">
      <w:pPr>
        <w:pStyle w:val="BodyText"/>
        <w:spacing w:before="1"/>
        <w:ind w:left="100" w:right="454"/>
      </w:pPr>
      <w:r>
        <w:t>For purposes of this policy, "third parties" include, but are not limited to, guests and/or visitors on School</w:t>
      </w:r>
      <w:r>
        <w:rPr>
          <w:spacing w:val="-53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speakers,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athletic</w:t>
      </w:r>
      <w:r>
        <w:rPr>
          <w:spacing w:val="-2"/>
        </w:rPr>
        <w:t xml:space="preserve"> </w:t>
      </w:r>
      <w:r>
        <w:t>teams,</w:t>
      </w:r>
      <w:r>
        <w:rPr>
          <w:spacing w:val="-5"/>
        </w:rPr>
        <w:t xml:space="preserve"> </w:t>
      </w:r>
      <w:r>
        <w:t>parents),</w:t>
      </w:r>
      <w:r>
        <w:rPr>
          <w:spacing w:val="-1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doing</w:t>
      </w:r>
      <w:r>
        <w:rPr>
          <w:spacing w:val="-52"/>
        </w:rPr>
        <w:t xml:space="preserve"> </w:t>
      </w:r>
      <w:r>
        <w:t>business with, or seeking to do business with, the Board, and other individuals who come in contact with</w:t>
      </w:r>
      <w:r>
        <w:rPr>
          <w:spacing w:val="-53"/>
        </w:rPr>
        <w:t xml:space="preserve"> </w:t>
      </w:r>
      <w:r w:rsidR="001D774C">
        <w:t xml:space="preserve">members of the School </w:t>
      </w:r>
      <w:r>
        <w:t>community at school-related events/activities (whether on or off School</w:t>
      </w:r>
      <w:r>
        <w:rPr>
          <w:spacing w:val="1"/>
        </w:rPr>
        <w:t xml:space="preserve"> </w:t>
      </w:r>
      <w:r>
        <w:t>property).</w:t>
      </w:r>
    </w:p>
    <w:p w14:paraId="1DC10513" w14:textId="77777777" w:rsidR="00F72455" w:rsidRDefault="00F72455">
      <w:pPr>
        <w:pStyle w:val="BodyText"/>
        <w:spacing w:before="3"/>
        <w:rPr>
          <w:sz w:val="24"/>
        </w:rPr>
      </w:pPr>
    </w:p>
    <w:p w14:paraId="10EC707D" w14:textId="77777777" w:rsidR="00F72455" w:rsidRDefault="005A1F41">
      <w:pPr>
        <w:pStyle w:val="Heading1"/>
      </w:pPr>
      <w:r>
        <w:t>Other</w:t>
      </w:r>
      <w:r>
        <w:rPr>
          <w:spacing w:val="-1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Anti-Harassment</w:t>
      </w:r>
      <w:r>
        <w:rPr>
          <w:spacing w:val="-1"/>
        </w:rPr>
        <w:t xml:space="preserve"> </w:t>
      </w:r>
      <w:r>
        <w:t>Policy</w:t>
      </w:r>
    </w:p>
    <w:p w14:paraId="59A422EE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08DCF528" w14:textId="77777777" w:rsidR="00F72455" w:rsidRDefault="005A1F41">
      <w:pPr>
        <w:pStyle w:val="BodyText"/>
        <w:ind w:left="100" w:right="366"/>
      </w:pPr>
      <w:r>
        <w:t>The</w:t>
      </w:r>
      <w:r>
        <w:rPr>
          <w:spacing w:val="-3"/>
        </w:rPr>
        <w:t xml:space="preserve"> </w:t>
      </w:r>
      <w:r>
        <w:t>Board will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to impose</w:t>
      </w:r>
      <w:r>
        <w:rPr>
          <w:spacing w:val="-2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acts:</w:t>
      </w:r>
    </w:p>
    <w:p w14:paraId="1FB5BA34" w14:textId="77777777" w:rsidR="00F72455" w:rsidRDefault="00F72455">
      <w:pPr>
        <w:pStyle w:val="BodyText"/>
      </w:pPr>
    </w:p>
    <w:p w14:paraId="19B518FC" w14:textId="77777777"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87"/>
      </w:tblGrid>
      <w:tr w:rsidR="00F72455" w14:paraId="2C4204C1" w14:textId="77777777">
        <w:trPr>
          <w:trHeight w:val="508"/>
        </w:trPr>
        <w:tc>
          <w:tcPr>
            <w:tcW w:w="524" w:type="dxa"/>
          </w:tcPr>
          <w:p w14:paraId="538C48F2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87" w:type="dxa"/>
          </w:tcPr>
          <w:p w14:paraId="47D75E1B" w14:textId="77777777"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Retaliating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unlawful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harassment,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participated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witness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investigation.</w:t>
            </w:r>
          </w:p>
        </w:tc>
      </w:tr>
      <w:tr w:rsidR="00F72455" w14:paraId="7EF65342" w14:textId="77777777">
        <w:trPr>
          <w:trHeight w:val="367"/>
        </w:trPr>
        <w:tc>
          <w:tcPr>
            <w:tcW w:w="524" w:type="dxa"/>
          </w:tcPr>
          <w:p w14:paraId="7BBD3CDF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87" w:type="dxa"/>
          </w:tcPr>
          <w:p w14:paraId="25D53245" w14:textId="77777777" w:rsidR="00F72455" w:rsidRDefault="005A1F41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malicious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knowingly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unlawful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harassment.</w:t>
            </w:r>
          </w:p>
        </w:tc>
      </w:tr>
      <w:tr w:rsidR="00F72455" w14:paraId="44D24D73" w14:textId="77777777">
        <w:trPr>
          <w:trHeight w:val="750"/>
        </w:trPr>
        <w:tc>
          <w:tcPr>
            <w:tcW w:w="524" w:type="dxa"/>
          </w:tcPr>
          <w:p w14:paraId="4AE51525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87" w:type="dxa"/>
          </w:tcPr>
          <w:p w14:paraId="5169042F" w14:textId="77777777" w:rsidR="00F72455" w:rsidRDefault="005A1F41">
            <w:pPr>
              <w:pStyle w:val="TableParagraph"/>
              <w:spacing w:before="41" w:line="230" w:lineRule="atLeast"/>
              <w:ind w:right="194"/>
              <w:rPr>
                <w:sz w:val="20"/>
              </w:rPr>
            </w:pPr>
            <w:r>
              <w:rPr>
                <w:sz w:val="20"/>
              </w:rPr>
              <w:t>Disregarding, failing to investigate adequately, or delaying investigation of allegations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unlawful harassment, when responsibility for reporting and/or investigating unlawful harassment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comprises 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one's supervisory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duties.</w:t>
            </w:r>
          </w:p>
        </w:tc>
      </w:tr>
    </w:tbl>
    <w:p w14:paraId="52F20E77" w14:textId="77777777" w:rsidR="00F72455" w:rsidRDefault="00F72455">
      <w:pPr>
        <w:pStyle w:val="BodyText"/>
        <w:spacing w:before="1"/>
        <w:rPr>
          <w:sz w:val="32"/>
        </w:rPr>
      </w:pPr>
    </w:p>
    <w:p w14:paraId="2B21D555" w14:textId="77777777" w:rsidR="00F72455" w:rsidRDefault="005A1F41">
      <w:pPr>
        <w:pStyle w:val="Heading1"/>
        <w:spacing w:line="482" w:lineRule="auto"/>
        <w:ind w:right="8420"/>
      </w:pPr>
      <w:r>
        <w:t>Definitions</w:t>
      </w:r>
      <w:r>
        <w:rPr>
          <w:spacing w:val="-64"/>
        </w:rPr>
        <w:t xml:space="preserve"> </w:t>
      </w:r>
      <w:r>
        <w:t>Bullying</w:t>
      </w:r>
    </w:p>
    <w:p w14:paraId="4C01D926" w14:textId="77777777" w:rsidR="00F72455" w:rsidRDefault="005A1F41">
      <w:pPr>
        <w:pStyle w:val="BodyText"/>
        <w:spacing w:before="3"/>
        <w:ind w:left="100" w:right="422"/>
      </w:pPr>
      <w:r>
        <w:t>Bullying rises to the level of unlawful harassment when one or more persons systematically and</w:t>
      </w:r>
      <w:r>
        <w:rPr>
          <w:spacing w:val="1"/>
        </w:rPr>
        <w:t xml:space="preserve"> </w:t>
      </w:r>
      <w:r>
        <w:t>chronically inflict physical hurt or psychological distress on one (1) or more students or employees and</w:t>
      </w:r>
      <w:r>
        <w:rPr>
          <w:spacing w:val="1"/>
        </w:rPr>
        <w:t xml:space="preserve"> </w:t>
      </w:r>
      <w:r>
        <w:t>that bullying is based upon sex, race, color, national origin, religion, or disability, that is, characteristics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 laws.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unwanted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written,</w:t>
      </w:r>
      <w:r>
        <w:rPr>
          <w:spacing w:val="8"/>
        </w:rPr>
        <w:t xml:space="preserve"> </w:t>
      </w:r>
      <w:r>
        <w:t>verbal,</w:t>
      </w:r>
      <w:r>
        <w:rPr>
          <w:spacing w:val="-53"/>
        </w:rPr>
        <w:t xml:space="preserve"> </w:t>
      </w:r>
      <w:r>
        <w:t>or physical behavior, including any threatening, insulting, or dehumanizing gesture, by an adult or</w:t>
      </w:r>
      <w:r>
        <w:rPr>
          <w:spacing w:val="1"/>
        </w:rPr>
        <w:t xml:space="preserve"> </w:t>
      </w:r>
      <w:r>
        <w:t>student, that is severe or pervasive enough to create an intimidating, hostile, or offensive educational</w:t>
      </w:r>
      <w:r>
        <w:rPr>
          <w:spacing w:val="1"/>
        </w:rPr>
        <w:t xml:space="preserve"> </w:t>
      </w:r>
      <w:r>
        <w:t>environment; cause discomfort or humiliation; or unreasonably interfere with the individual's school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 participation;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involve:</w:t>
      </w:r>
    </w:p>
    <w:p w14:paraId="7DF45447" w14:textId="77777777" w:rsidR="00F72455" w:rsidRDefault="00F72455">
      <w:pPr>
        <w:pStyle w:val="BodyText"/>
      </w:pPr>
    </w:p>
    <w:p w14:paraId="215220F4" w14:textId="77777777" w:rsidR="00F72455" w:rsidRDefault="00F72455">
      <w:pPr>
        <w:pStyle w:val="BodyText"/>
        <w:spacing w:before="8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545"/>
      </w:tblGrid>
      <w:tr w:rsidR="00F72455" w14:paraId="4F753269" w14:textId="77777777">
        <w:trPr>
          <w:trHeight w:val="312"/>
        </w:trPr>
        <w:tc>
          <w:tcPr>
            <w:tcW w:w="524" w:type="dxa"/>
          </w:tcPr>
          <w:p w14:paraId="66C6FF8A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1545" w:type="dxa"/>
          </w:tcPr>
          <w:p w14:paraId="7B46353C" w14:textId="77777777" w:rsidR="00F72455" w:rsidRDefault="005A1F41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teasing;</w:t>
            </w:r>
          </w:p>
        </w:tc>
      </w:tr>
      <w:tr w:rsidR="00F72455" w14:paraId="2DE13E6D" w14:textId="77777777">
        <w:trPr>
          <w:trHeight w:val="380"/>
        </w:trPr>
        <w:tc>
          <w:tcPr>
            <w:tcW w:w="524" w:type="dxa"/>
          </w:tcPr>
          <w:p w14:paraId="5E1BCA79" w14:textId="77777777" w:rsidR="00F72455" w:rsidRDefault="005A1F41">
            <w:pPr>
              <w:pStyle w:val="TableParagraph"/>
              <w:spacing w:before="5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1545" w:type="dxa"/>
          </w:tcPr>
          <w:p w14:paraId="6B33661C" w14:textId="77777777" w:rsidR="00F72455" w:rsidRDefault="005A1F4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threats;</w:t>
            </w:r>
          </w:p>
        </w:tc>
      </w:tr>
      <w:tr w:rsidR="00F72455" w14:paraId="5D84C218" w14:textId="77777777">
        <w:trPr>
          <w:trHeight w:val="379"/>
        </w:trPr>
        <w:tc>
          <w:tcPr>
            <w:tcW w:w="524" w:type="dxa"/>
          </w:tcPr>
          <w:p w14:paraId="3524B7FC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1545" w:type="dxa"/>
          </w:tcPr>
          <w:p w14:paraId="5CB316F6" w14:textId="77777777"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intimidation;</w:t>
            </w:r>
          </w:p>
        </w:tc>
      </w:tr>
      <w:tr w:rsidR="00F72455" w14:paraId="654B1082" w14:textId="77777777">
        <w:trPr>
          <w:trHeight w:val="380"/>
        </w:trPr>
        <w:tc>
          <w:tcPr>
            <w:tcW w:w="524" w:type="dxa"/>
          </w:tcPr>
          <w:p w14:paraId="4916EDAE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1545" w:type="dxa"/>
          </w:tcPr>
          <w:p w14:paraId="0FA919AF" w14:textId="77777777" w:rsidR="00F72455" w:rsidRDefault="005A1F41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stalking;</w:t>
            </w:r>
          </w:p>
        </w:tc>
      </w:tr>
      <w:tr w:rsidR="00F72455" w14:paraId="337DE4FD" w14:textId="77777777">
        <w:trPr>
          <w:trHeight w:val="380"/>
        </w:trPr>
        <w:tc>
          <w:tcPr>
            <w:tcW w:w="524" w:type="dxa"/>
          </w:tcPr>
          <w:p w14:paraId="0BC54570" w14:textId="77777777" w:rsidR="00F72455" w:rsidRDefault="005A1F41">
            <w:pPr>
              <w:pStyle w:val="TableParagraph"/>
              <w:spacing w:before="5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1545" w:type="dxa"/>
          </w:tcPr>
          <w:p w14:paraId="2A0596FB" w14:textId="77777777" w:rsidR="00F72455" w:rsidRDefault="005A1F4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cyberstalking;</w:t>
            </w:r>
          </w:p>
        </w:tc>
      </w:tr>
      <w:tr w:rsidR="00F72455" w14:paraId="3936A967" w14:textId="77777777">
        <w:trPr>
          <w:trHeight w:val="311"/>
        </w:trPr>
        <w:tc>
          <w:tcPr>
            <w:tcW w:w="524" w:type="dxa"/>
          </w:tcPr>
          <w:p w14:paraId="7FC69486" w14:textId="77777777" w:rsidR="00F72455" w:rsidRDefault="005A1F41">
            <w:pPr>
              <w:pStyle w:val="TableParagraph"/>
              <w:spacing w:before="60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1545" w:type="dxa"/>
          </w:tcPr>
          <w:p w14:paraId="003CD7FD" w14:textId="77777777" w:rsidR="00F72455" w:rsidRDefault="005A1F41">
            <w:pPr>
              <w:pStyle w:val="TableParagraph"/>
              <w:spacing w:before="82" w:line="210" w:lineRule="exact"/>
              <w:rPr>
                <w:sz w:val="20"/>
              </w:rPr>
            </w:pPr>
            <w:r>
              <w:rPr>
                <w:sz w:val="20"/>
              </w:rPr>
              <w:t>cyberbullying;</w:t>
            </w:r>
          </w:p>
        </w:tc>
      </w:tr>
    </w:tbl>
    <w:p w14:paraId="010D9982" w14:textId="77777777" w:rsidR="00F72455" w:rsidRDefault="00F72455">
      <w:pPr>
        <w:spacing w:line="210" w:lineRule="exact"/>
        <w:rPr>
          <w:sz w:val="20"/>
        </w:r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728"/>
      </w:tblGrid>
      <w:tr w:rsidR="00F72455" w14:paraId="6737E13A" w14:textId="77777777">
        <w:trPr>
          <w:trHeight w:val="311"/>
        </w:trPr>
        <w:tc>
          <w:tcPr>
            <w:tcW w:w="531" w:type="dxa"/>
          </w:tcPr>
          <w:p w14:paraId="01C6BDDD" w14:textId="77777777" w:rsidR="00F72455" w:rsidRDefault="005A1F41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lastRenderedPageBreak/>
              <w:t>G.</w:t>
            </w:r>
          </w:p>
        </w:tc>
        <w:tc>
          <w:tcPr>
            <w:tcW w:w="3728" w:type="dxa"/>
          </w:tcPr>
          <w:p w14:paraId="406E6C27" w14:textId="77777777" w:rsidR="00F72455" w:rsidRDefault="005A1F41">
            <w:pPr>
              <w:pStyle w:val="TableParagraph"/>
              <w:spacing w:before="11"/>
              <w:ind w:left="11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violence;</w:t>
            </w:r>
          </w:p>
        </w:tc>
      </w:tr>
      <w:tr w:rsidR="00F72455" w14:paraId="563B3F94" w14:textId="77777777">
        <w:trPr>
          <w:trHeight w:val="380"/>
        </w:trPr>
        <w:tc>
          <w:tcPr>
            <w:tcW w:w="531" w:type="dxa"/>
          </w:tcPr>
          <w:p w14:paraId="65C8637B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3728" w:type="dxa"/>
          </w:tcPr>
          <w:p w14:paraId="539D57B9" w14:textId="77777777" w:rsidR="00F72455" w:rsidRDefault="005A1F4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theft;</w:t>
            </w:r>
          </w:p>
        </w:tc>
      </w:tr>
      <w:tr w:rsidR="00F72455" w14:paraId="48F3D148" w14:textId="77777777">
        <w:trPr>
          <w:trHeight w:val="380"/>
        </w:trPr>
        <w:tc>
          <w:tcPr>
            <w:tcW w:w="531" w:type="dxa"/>
          </w:tcPr>
          <w:p w14:paraId="3A02F5C5" w14:textId="77777777" w:rsidR="00F72455" w:rsidRDefault="005A1F41">
            <w:pPr>
              <w:pStyle w:val="TableParagraph"/>
              <w:spacing w:before="56"/>
              <w:ind w:left="20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3728" w:type="dxa"/>
          </w:tcPr>
          <w:p w14:paraId="1E9B5AB7" w14:textId="77777777" w:rsidR="00F72455" w:rsidRDefault="005A1F41">
            <w:pPr>
              <w:pStyle w:val="TableParagraph"/>
              <w:spacing w:before="80"/>
              <w:ind w:left="117"/>
              <w:rPr>
                <w:sz w:val="20"/>
              </w:rPr>
            </w:pPr>
            <w:r>
              <w:rPr>
                <w:sz w:val="20"/>
              </w:rPr>
              <w:t>sexual,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religious,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harassment;</w:t>
            </w:r>
          </w:p>
        </w:tc>
      </w:tr>
      <w:tr w:rsidR="00F72455" w14:paraId="2A37EB90" w14:textId="77777777">
        <w:trPr>
          <w:trHeight w:val="379"/>
        </w:trPr>
        <w:tc>
          <w:tcPr>
            <w:tcW w:w="531" w:type="dxa"/>
          </w:tcPr>
          <w:p w14:paraId="4CB096D7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</w:p>
        </w:tc>
        <w:tc>
          <w:tcPr>
            <w:tcW w:w="3728" w:type="dxa"/>
          </w:tcPr>
          <w:p w14:paraId="2D978E39" w14:textId="77777777" w:rsidR="00F72455" w:rsidRDefault="005A1F41">
            <w:pPr>
              <w:pStyle w:val="TableParagraph"/>
              <w:spacing w:before="79"/>
              <w:ind w:left="11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humiliation;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F72455" w14:paraId="62C7D7C8" w14:textId="77777777">
        <w:trPr>
          <w:trHeight w:val="314"/>
        </w:trPr>
        <w:tc>
          <w:tcPr>
            <w:tcW w:w="531" w:type="dxa"/>
          </w:tcPr>
          <w:p w14:paraId="3E54B866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K.</w:t>
            </w:r>
          </w:p>
        </w:tc>
        <w:tc>
          <w:tcPr>
            <w:tcW w:w="3728" w:type="dxa"/>
          </w:tcPr>
          <w:p w14:paraId="5332E6AA" w14:textId="77777777" w:rsidR="00F72455" w:rsidRDefault="005A1F41">
            <w:pPr>
              <w:pStyle w:val="TableParagraph"/>
              <w:spacing w:before="81" w:line="213" w:lineRule="exact"/>
              <w:ind w:left="117"/>
              <w:rPr>
                <w:sz w:val="20"/>
              </w:rPr>
            </w:pPr>
            <w:r>
              <w:rPr>
                <w:sz w:val="20"/>
              </w:rPr>
              <w:t>destruction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property.</w:t>
            </w:r>
          </w:p>
        </w:tc>
      </w:tr>
    </w:tbl>
    <w:p w14:paraId="27ADED33" w14:textId="77777777" w:rsidR="00F72455" w:rsidRDefault="00F72455">
      <w:pPr>
        <w:pStyle w:val="BodyText"/>
        <w:spacing w:before="7"/>
        <w:rPr>
          <w:sz w:val="25"/>
        </w:rPr>
      </w:pPr>
    </w:p>
    <w:p w14:paraId="56717353" w14:textId="77777777" w:rsidR="00F72455" w:rsidRDefault="005A1F41">
      <w:pPr>
        <w:pStyle w:val="Heading1"/>
        <w:spacing w:before="93"/>
      </w:pPr>
      <w:r>
        <w:t>Harassment</w:t>
      </w:r>
    </w:p>
    <w:p w14:paraId="59622106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2499D646" w14:textId="77777777" w:rsidR="00F72455" w:rsidRDefault="005A1F41">
      <w:pPr>
        <w:pStyle w:val="BodyText"/>
        <w:ind w:left="100" w:right="366"/>
      </w:pPr>
      <w:r>
        <w:t>Harassment means any threatening, insulting, or dehumanizing gesture, use of data or computer</w:t>
      </w:r>
      <w:r>
        <w:rPr>
          <w:spacing w:val="1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or written,</w:t>
      </w:r>
      <w:r>
        <w:rPr>
          <w:spacing w:val="-2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conduct directed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that:</w:t>
      </w:r>
    </w:p>
    <w:p w14:paraId="3CBDEEE8" w14:textId="77777777" w:rsidR="00F72455" w:rsidRDefault="00F72455">
      <w:pPr>
        <w:pStyle w:val="BodyText"/>
      </w:pPr>
    </w:p>
    <w:p w14:paraId="5D830BF4" w14:textId="77777777"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699"/>
      </w:tblGrid>
      <w:tr w:rsidR="00F72455" w14:paraId="3383B21B" w14:textId="77777777">
        <w:trPr>
          <w:trHeight w:val="508"/>
        </w:trPr>
        <w:tc>
          <w:tcPr>
            <w:tcW w:w="524" w:type="dxa"/>
          </w:tcPr>
          <w:p w14:paraId="076E6909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699" w:type="dxa"/>
          </w:tcPr>
          <w:p w14:paraId="31C02622" w14:textId="77777777"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damage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property;</w:t>
            </w:r>
          </w:p>
        </w:tc>
      </w:tr>
      <w:tr w:rsidR="00F72455" w14:paraId="0E3E5E71" w14:textId="77777777">
        <w:trPr>
          <w:trHeight w:val="564"/>
        </w:trPr>
        <w:tc>
          <w:tcPr>
            <w:tcW w:w="524" w:type="dxa"/>
          </w:tcPr>
          <w:p w14:paraId="5E5481C9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699" w:type="dxa"/>
          </w:tcPr>
          <w:p w14:paraId="6B03DCE6" w14:textId="77777777" w:rsidR="00F72455" w:rsidRDefault="005A1F41">
            <w:pPr>
              <w:pStyle w:val="TableParagraph"/>
              <w:spacing w:before="48"/>
              <w:ind w:right="131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interfering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opportunities,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benefits;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F72455" w14:paraId="42107FFE" w14:textId="77777777">
        <w:trPr>
          <w:trHeight w:val="299"/>
        </w:trPr>
        <w:tc>
          <w:tcPr>
            <w:tcW w:w="524" w:type="dxa"/>
          </w:tcPr>
          <w:p w14:paraId="09B9C456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699" w:type="dxa"/>
          </w:tcPr>
          <w:p w14:paraId="36ADBBF5" w14:textId="77777777" w:rsidR="00F72455" w:rsidRDefault="005A1F41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disrupting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school.</w:t>
            </w:r>
            <w:proofErr w:type="gramEnd"/>
          </w:p>
        </w:tc>
      </w:tr>
    </w:tbl>
    <w:p w14:paraId="0E0B12E3" w14:textId="77777777" w:rsidR="00F72455" w:rsidRDefault="00F72455">
      <w:pPr>
        <w:pStyle w:val="BodyText"/>
        <w:rPr>
          <w:sz w:val="22"/>
        </w:rPr>
      </w:pPr>
    </w:p>
    <w:p w14:paraId="59E0393F" w14:textId="77777777" w:rsidR="00F72455" w:rsidRDefault="005A1F41">
      <w:pPr>
        <w:pStyle w:val="Heading1"/>
        <w:spacing w:before="139"/>
      </w:pPr>
      <w:r>
        <w:t>Sexual</w:t>
      </w:r>
      <w:r>
        <w:rPr>
          <w:spacing w:val="-2"/>
        </w:rPr>
        <w:t xml:space="preserve"> </w:t>
      </w:r>
      <w:r>
        <w:t>Harassment</w:t>
      </w:r>
    </w:p>
    <w:p w14:paraId="0A011B3A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677E44C7" w14:textId="77777777" w:rsidR="00F72455" w:rsidRDefault="005A1F41">
      <w:pPr>
        <w:pStyle w:val="BodyText"/>
        <w:ind w:left="100" w:right="366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Title VII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Civil</w:t>
      </w:r>
      <w:r>
        <w:rPr>
          <w:spacing w:val="-1"/>
        </w:rPr>
        <w:t xml:space="preserve"> </w:t>
      </w:r>
      <w:r>
        <w:t>Rights 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1964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Amendments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1972,</w:t>
      </w:r>
      <w:r>
        <w:rPr>
          <w:spacing w:val="-53"/>
        </w:rPr>
        <w:t xml:space="preserve"> </w:t>
      </w:r>
      <w:r>
        <w:t>"sexual harassment" is defined</w:t>
      </w:r>
      <w:r>
        <w:rPr>
          <w:spacing w:val="1"/>
        </w:rPr>
        <w:t xml:space="preserve"> </w:t>
      </w:r>
      <w:r>
        <w:t>as:</w:t>
      </w:r>
    </w:p>
    <w:p w14:paraId="722175C9" w14:textId="77777777" w:rsidR="00F72455" w:rsidRDefault="00F72455">
      <w:pPr>
        <w:pStyle w:val="BodyText"/>
        <w:spacing w:before="3"/>
        <w:rPr>
          <w:sz w:val="24"/>
        </w:rPr>
      </w:pPr>
    </w:p>
    <w:p w14:paraId="08B084A7" w14:textId="77777777" w:rsidR="00F72455" w:rsidRDefault="005A1F41">
      <w:pPr>
        <w:pStyle w:val="BodyText"/>
        <w:spacing w:before="1"/>
        <w:ind w:left="100"/>
      </w:pPr>
      <w:r>
        <w:t>Unwelcome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advances,</w:t>
      </w:r>
      <w:r>
        <w:rPr>
          <w:spacing w:val="-3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favors,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verbal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sexual</w:t>
      </w:r>
      <w:r>
        <w:rPr>
          <w:spacing w:val="-52"/>
        </w:rPr>
        <w:t xml:space="preserve"> </w:t>
      </w:r>
      <w:r>
        <w:t>nature,</w:t>
      </w:r>
      <w:r>
        <w:rPr>
          <w:spacing w:val="2"/>
        </w:rPr>
        <w:t xml:space="preserve"> </w:t>
      </w:r>
      <w:r>
        <w:t>when:</w:t>
      </w:r>
    </w:p>
    <w:p w14:paraId="76DDAC0B" w14:textId="77777777" w:rsidR="00F72455" w:rsidRDefault="00F72455">
      <w:pPr>
        <w:pStyle w:val="BodyText"/>
      </w:pPr>
    </w:p>
    <w:p w14:paraId="311E16BC" w14:textId="77777777"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63"/>
      </w:tblGrid>
      <w:tr w:rsidR="00F72455" w14:paraId="4E75A35B" w14:textId="77777777">
        <w:trPr>
          <w:trHeight w:val="508"/>
        </w:trPr>
        <w:tc>
          <w:tcPr>
            <w:tcW w:w="524" w:type="dxa"/>
          </w:tcPr>
          <w:p w14:paraId="6A5B0422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63" w:type="dxa"/>
          </w:tcPr>
          <w:p w14:paraId="40BA8463" w14:textId="77777777"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implicitly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individual's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</w:tc>
      </w:tr>
      <w:tr w:rsidR="00F72455" w14:paraId="5D727D68" w14:textId="77777777">
        <w:trPr>
          <w:trHeight w:val="563"/>
        </w:trPr>
        <w:tc>
          <w:tcPr>
            <w:tcW w:w="524" w:type="dxa"/>
          </w:tcPr>
          <w:p w14:paraId="1208A849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63" w:type="dxa"/>
          </w:tcPr>
          <w:p w14:paraId="712CC445" w14:textId="77777777"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decisions affecting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individual.</w:t>
            </w:r>
          </w:p>
        </w:tc>
      </w:tr>
      <w:tr w:rsidR="00F72455" w14:paraId="405DC22C" w14:textId="77777777">
        <w:trPr>
          <w:trHeight w:val="966"/>
        </w:trPr>
        <w:tc>
          <w:tcPr>
            <w:tcW w:w="524" w:type="dxa"/>
          </w:tcPr>
          <w:p w14:paraId="0C41DFD1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63" w:type="dxa"/>
          </w:tcPr>
          <w:p w14:paraId="56341104" w14:textId="77777777"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interfering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performance;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 intimidating,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offensive working,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267DBA38" w14:textId="77777777" w:rsidR="00F72455" w:rsidRDefault="005A1F41">
            <w:pPr>
              <w:pStyle w:val="TableParagraph"/>
              <w:spacing w:line="23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environment;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of interfering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</w:tc>
      </w:tr>
    </w:tbl>
    <w:p w14:paraId="67EEE4EE" w14:textId="77777777" w:rsidR="00F72455" w:rsidRDefault="00F72455">
      <w:pPr>
        <w:pStyle w:val="BodyText"/>
        <w:spacing w:before="2"/>
        <w:rPr>
          <w:sz w:val="32"/>
        </w:rPr>
      </w:pPr>
    </w:p>
    <w:p w14:paraId="52D15B39" w14:textId="77777777" w:rsidR="00F72455" w:rsidRDefault="005A1F41">
      <w:pPr>
        <w:pStyle w:val="BodyText"/>
        <w:ind w:left="100" w:right="514"/>
      </w:pP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of either</w:t>
      </w:r>
      <w:r>
        <w:rPr>
          <w:spacing w:val="-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same</w:t>
      </w:r>
      <w:r>
        <w:rPr>
          <w:spacing w:val="-5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opposite</w:t>
      </w:r>
      <w:r>
        <w:rPr>
          <w:spacing w:val="1"/>
        </w:rPr>
        <w:t xml:space="preserve"> </w:t>
      </w:r>
      <w:r>
        <w:t>gender.</w:t>
      </w:r>
    </w:p>
    <w:p w14:paraId="44A56E9A" w14:textId="77777777" w:rsidR="00F72455" w:rsidRDefault="00F72455">
      <w:pPr>
        <w:pStyle w:val="BodyText"/>
        <w:spacing w:before="4"/>
        <w:rPr>
          <w:sz w:val="24"/>
        </w:rPr>
      </w:pPr>
    </w:p>
    <w:p w14:paraId="1990DC12" w14:textId="77777777" w:rsidR="00F72455" w:rsidRDefault="005A1F41">
      <w:pPr>
        <w:pStyle w:val="BodyText"/>
        <w:ind w:left="100" w:right="366"/>
      </w:pPr>
      <w:r>
        <w:t>Prohibited</w:t>
      </w:r>
      <w:r>
        <w:rPr>
          <w:spacing w:val="-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that constitute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 forms.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kinds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that may</w:t>
      </w:r>
      <w:r>
        <w:rPr>
          <w:spacing w:val="-4"/>
        </w:rPr>
        <w:t xml:space="preserve"> </w:t>
      </w:r>
      <w:r>
        <w:t>constitute sexual harassment</w:t>
      </w:r>
      <w:r>
        <w:rPr>
          <w:spacing w:val="-1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but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</w:p>
    <w:p w14:paraId="65575503" w14:textId="77777777" w:rsidR="00F72455" w:rsidRDefault="00F72455">
      <w:pPr>
        <w:pStyle w:val="BodyText"/>
      </w:pPr>
    </w:p>
    <w:p w14:paraId="62652FF3" w14:textId="77777777" w:rsidR="00F72455" w:rsidRDefault="00F72455">
      <w:pPr>
        <w:pStyle w:val="BodyText"/>
        <w:spacing w:before="9" w:after="1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495"/>
      </w:tblGrid>
      <w:tr w:rsidR="00F72455" w14:paraId="2A3F86BA" w14:textId="77777777">
        <w:trPr>
          <w:trHeight w:val="311"/>
        </w:trPr>
        <w:tc>
          <w:tcPr>
            <w:tcW w:w="524" w:type="dxa"/>
          </w:tcPr>
          <w:p w14:paraId="5EED71A4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495" w:type="dxa"/>
          </w:tcPr>
          <w:p w14:paraId="562D7DCA" w14:textId="77777777" w:rsidR="00F72455" w:rsidRDefault="005A1F41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Unwelcome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propositions,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invitations,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flirtations.</w:t>
            </w:r>
          </w:p>
        </w:tc>
      </w:tr>
      <w:tr w:rsidR="00F72455" w14:paraId="7CDC28A8" w14:textId="77777777">
        <w:trPr>
          <w:trHeight w:val="379"/>
        </w:trPr>
        <w:tc>
          <w:tcPr>
            <w:tcW w:w="524" w:type="dxa"/>
          </w:tcPr>
          <w:p w14:paraId="622046F7" w14:textId="77777777" w:rsidR="00F72455" w:rsidRDefault="005A1F41">
            <w:pPr>
              <w:pStyle w:val="TableParagraph"/>
              <w:spacing w:before="60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495" w:type="dxa"/>
          </w:tcPr>
          <w:p w14:paraId="0B4F50D1" w14:textId="77777777"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assault.</w:t>
            </w:r>
          </w:p>
        </w:tc>
      </w:tr>
      <w:tr w:rsidR="00F72455" w14:paraId="7EB68297" w14:textId="77777777">
        <w:trPr>
          <w:trHeight w:val="520"/>
        </w:trPr>
        <w:tc>
          <w:tcPr>
            <w:tcW w:w="524" w:type="dxa"/>
          </w:tcPr>
          <w:p w14:paraId="2510A0DB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495" w:type="dxa"/>
          </w:tcPr>
          <w:p w14:paraId="09F7B3B9" w14:textId="77777777" w:rsidR="00F72455" w:rsidRDefault="005A1F41">
            <w:pPr>
              <w:pStyle w:val="TableParagraph"/>
              <w:spacing w:before="40" w:line="230" w:lineRule="atLeast"/>
              <w:rPr>
                <w:sz w:val="20"/>
              </w:rPr>
            </w:pPr>
            <w:r>
              <w:rPr>
                <w:sz w:val="20"/>
              </w:rPr>
              <w:t>Threats or insinuations that a person's employment, wages, academic grade, promotion,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assignments,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athletics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extra-curricular</w:t>
            </w:r>
          </w:p>
        </w:tc>
      </w:tr>
    </w:tbl>
    <w:p w14:paraId="3ABCD883" w14:textId="77777777" w:rsidR="00F72455" w:rsidRDefault="00F72455">
      <w:pPr>
        <w:spacing w:line="230" w:lineRule="atLeast"/>
        <w:rPr>
          <w:sz w:val="20"/>
        </w:rPr>
        <w:sectPr w:rsidR="00F72455">
          <w:pgSz w:w="12240" w:h="15840"/>
          <w:pgMar w:top="1500" w:right="1120" w:bottom="1200" w:left="1340" w:header="0" w:footer="1015" w:gutter="0"/>
          <w:cols w:space="720"/>
        </w:sect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703"/>
      </w:tblGrid>
      <w:tr w:rsidR="00F72455" w14:paraId="4681FDE4" w14:textId="77777777">
        <w:trPr>
          <w:trHeight w:val="507"/>
        </w:trPr>
        <w:tc>
          <w:tcPr>
            <w:tcW w:w="531" w:type="dxa"/>
          </w:tcPr>
          <w:p w14:paraId="79CAE497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3" w:type="dxa"/>
          </w:tcPr>
          <w:p w14:paraId="77B06E3C" w14:textId="77777777" w:rsidR="00F72455" w:rsidRDefault="005A1F41">
            <w:pPr>
              <w:pStyle w:val="TableParagraph"/>
              <w:spacing w:line="237" w:lineRule="auto"/>
              <w:ind w:left="117" w:right="174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events,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adversely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advances.</w:t>
            </w:r>
          </w:p>
        </w:tc>
      </w:tr>
      <w:tr w:rsidR="00F72455" w14:paraId="7AF6C441" w14:textId="77777777">
        <w:trPr>
          <w:trHeight w:val="1023"/>
        </w:trPr>
        <w:tc>
          <w:tcPr>
            <w:tcW w:w="531" w:type="dxa"/>
          </w:tcPr>
          <w:p w14:paraId="03F5E4AE" w14:textId="77777777" w:rsidR="00F72455" w:rsidRDefault="005A1F41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03" w:type="dxa"/>
          </w:tcPr>
          <w:p w14:paraId="0B529A51" w14:textId="77777777" w:rsidR="00F72455" w:rsidRDefault="005A1F41">
            <w:pPr>
              <w:pStyle w:val="TableParagraph"/>
              <w:spacing w:before="46"/>
              <w:ind w:left="117" w:right="174"/>
              <w:rPr>
                <w:sz w:val="20"/>
              </w:rPr>
            </w:pPr>
            <w:r>
              <w:rPr>
                <w:sz w:val="20"/>
              </w:rPr>
              <w:t>Unwelcome verbal expressions of a sexual nature, including graphic sexual commentaries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unwelcome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degrading language, </w:t>
            </w:r>
            <w:proofErr w:type="gramStart"/>
            <w:r>
              <w:rPr>
                <w:sz w:val="20"/>
              </w:rPr>
              <w:t>jokes</w:t>
            </w:r>
            <w:proofErr w:type="gramEnd"/>
            <w:r>
              <w:rPr>
                <w:sz w:val="20"/>
              </w:rPr>
              <w:t xml:space="preserve"> or innuendoes; unwelcome suggestive or insulting sounds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whistles;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obscene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calls.</w:t>
            </w:r>
          </w:p>
        </w:tc>
      </w:tr>
      <w:tr w:rsidR="00F72455" w14:paraId="27DD338B" w14:textId="77777777">
        <w:trPr>
          <w:trHeight w:val="563"/>
        </w:trPr>
        <w:tc>
          <w:tcPr>
            <w:tcW w:w="531" w:type="dxa"/>
          </w:tcPr>
          <w:p w14:paraId="67D3DF9B" w14:textId="77777777" w:rsidR="00F72455" w:rsidRDefault="005A1F41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8703" w:type="dxa"/>
          </w:tcPr>
          <w:p w14:paraId="46363006" w14:textId="77777777" w:rsidR="00F72455" w:rsidRDefault="005A1F41">
            <w:pPr>
              <w:pStyle w:val="TableParagraph"/>
              <w:spacing w:before="45"/>
              <w:ind w:left="117" w:right="174"/>
              <w:rPr>
                <w:sz w:val="20"/>
              </w:rPr>
            </w:pPr>
            <w:r>
              <w:rPr>
                <w:sz w:val="20"/>
              </w:rPr>
              <w:t>Sexually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videotapes,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recordings,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embarrass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individuals.</w:t>
            </w:r>
          </w:p>
        </w:tc>
      </w:tr>
      <w:tr w:rsidR="00F72455" w14:paraId="5624CD3A" w14:textId="77777777">
        <w:trPr>
          <w:trHeight w:val="369"/>
        </w:trPr>
        <w:tc>
          <w:tcPr>
            <w:tcW w:w="531" w:type="dxa"/>
          </w:tcPr>
          <w:p w14:paraId="6C0F1B68" w14:textId="77777777" w:rsidR="00F72455" w:rsidRDefault="005A1F41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8703" w:type="dxa"/>
          </w:tcPr>
          <w:p w14:paraId="1A9B62AA" w14:textId="77777777" w:rsidR="00F72455" w:rsidRDefault="005A1F41">
            <w:pPr>
              <w:pStyle w:val="TableParagraph"/>
              <w:spacing w:before="69"/>
              <w:ind w:left="117"/>
              <w:rPr>
                <w:sz w:val="20"/>
              </w:rPr>
            </w:pPr>
            <w:r>
              <w:rPr>
                <w:sz w:val="20"/>
              </w:rPr>
              <w:t>Unwelcome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touching,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pinching;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obscene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gestures.</w:t>
            </w:r>
          </w:p>
        </w:tc>
      </w:tr>
      <w:tr w:rsidR="00F72455" w14:paraId="4ED90FFE" w14:textId="77777777">
        <w:trPr>
          <w:trHeight w:val="574"/>
        </w:trPr>
        <w:tc>
          <w:tcPr>
            <w:tcW w:w="531" w:type="dxa"/>
          </w:tcPr>
          <w:p w14:paraId="5CE2101F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G.</w:t>
            </w:r>
          </w:p>
        </w:tc>
        <w:tc>
          <w:tcPr>
            <w:tcW w:w="8703" w:type="dxa"/>
          </w:tcPr>
          <w:p w14:paraId="67915E3C" w14:textId="77777777" w:rsidR="00F72455" w:rsidRDefault="005A1F41">
            <w:pPr>
              <w:pStyle w:val="TableParagraph"/>
              <w:spacing w:before="57"/>
              <w:ind w:left="117" w:right="1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pattern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overtones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create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discomfort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humiliation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another.</w:t>
            </w:r>
          </w:p>
        </w:tc>
      </w:tr>
      <w:tr w:rsidR="00F72455" w14:paraId="3FF3499D" w14:textId="77777777">
        <w:trPr>
          <w:trHeight w:val="564"/>
        </w:trPr>
        <w:tc>
          <w:tcPr>
            <w:tcW w:w="531" w:type="dxa"/>
          </w:tcPr>
          <w:p w14:paraId="78476833" w14:textId="77777777" w:rsidR="00F72455" w:rsidRDefault="005A1F41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8703" w:type="dxa"/>
          </w:tcPr>
          <w:p w14:paraId="66756011" w14:textId="77777777" w:rsidR="00F72455" w:rsidRDefault="005A1F41">
            <w:pPr>
              <w:pStyle w:val="TableParagraph"/>
              <w:spacing w:before="46"/>
              <w:ind w:left="117" w:right="174"/>
              <w:rPr>
                <w:sz w:val="20"/>
              </w:rPr>
            </w:pPr>
            <w:r>
              <w:rPr>
                <w:sz w:val="20"/>
              </w:rPr>
              <w:t>Remarks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speculating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one's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history.</w:t>
            </w:r>
          </w:p>
        </w:tc>
      </w:tr>
      <w:tr w:rsidR="00F72455" w14:paraId="283BC37D" w14:textId="77777777">
        <w:trPr>
          <w:trHeight w:val="507"/>
        </w:trPr>
        <w:tc>
          <w:tcPr>
            <w:tcW w:w="531" w:type="dxa"/>
          </w:tcPr>
          <w:p w14:paraId="735BD2EA" w14:textId="77777777" w:rsidR="00F72455" w:rsidRDefault="005A1F41">
            <w:pPr>
              <w:pStyle w:val="TableParagraph"/>
              <w:spacing w:before="47"/>
              <w:ind w:left="20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8703" w:type="dxa"/>
          </w:tcPr>
          <w:p w14:paraId="24B754C5" w14:textId="77777777" w:rsidR="00F72455" w:rsidRDefault="005A1F41">
            <w:pPr>
              <w:pStyle w:val="TableParagraph"/>
              <w:spacing w:before="31" w:line="228" w:lineRule="exact"/>
              <w:ind w:left="117" w:right="906"/>
              <w:rPr>
                <w:sz w:val="20"/>
              </w:rPr>
            </w:pPr>
            <w:r>
              <w:rPr>
                <w:sz w:val="20"/>
              </w:rPr>
              <w:t xml:space="preserve">Verbal, </w:t>
            </w:r>
            <w:proofErr w:type="gramStart"/>
            <w:r>
              <w:rPr>
                <w:sz w:val="20"/>
              </w:rPr>
              <w:t>nonverbal</w:t>
            </w:r>
            <w:proofErr w:type="gramEnd"/>
            <w:r>
              <w:rPr>
                <w:sz w:val="20"/>
              </w:rPr>
              <w:t xml:space="preserve"> or physical aggression, intimidation, or hostility based on sex or sex-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stereotyping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 nature.</w:t>
            </w:r>
          </w:p>
        </w:tc>
      </w:tr>
    </w:tbl>
    <w:p w14:paraId="17C7558C" w14:textId="77777777" w:rsidR="00F72455" w:rsidRDefault="00F72455">
      <w:pPr>
        <w:pStyle w:val="BodyText"/>
        <w:spacing w:before="10"/>
        <w:rPr>
          <w:sz w:val="23"/>
        </w:rPr>
      </w:pPr>
    </w:p>
    <w:p w14:paraId="5529AC1B" w14:textId="77777777" w:rsidR="00F72455" w:rsidRDefault="005A1F41">
      <w:pPr>
        <w:pStyle w:val="BodyText"/>
        <w:spacing w:before="93"/>
        <w:ind w:left="100" w:right="366"/>
      </w:pPr>
      <w:r>
        <w:t>Not all behavior with sexual connotations constitutes unlawful sexual harassment. Sex-based or gender-</w:t>
      </w:r>
      <w:r>
        <w:rPr>
          <w:spacing w:val="-5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severe,</w:t>
      </w:r>
      <w:r>
        <w:rPr>
          <w:spacing w:val="-1"/>
        </w:rPr>
        <w:t xml:space="preserve"> </w:t>
      </w:r>
      <w:r>
        <w:t>pervasive,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 it</w:t>
      </w:r>
      <w:r>
        <w:rPr>
          <w:spacing w:val="-3"/>
        </w:rPr>
        <w:t xml:space="preserve"> </w:t>
      </w:r>
      <w:r>
        <w:t>adversely</w:t>
      </w:r>
      <w:r>
        <w:rPr>
          <w:spacing w:val="-4"/>
        </w:rPr>
        <w:t xml:space="preserve"> </w:t>
      </w:r>
      <w:r>
        <w:t>affects,</w:t>
      </w:r>
      <w:r>
        <w:rPr>
          <w:spacing w:val="-3"/>
        </w:rPr>
        <w:t xml:space="preserve"> </w:t>
      </w:r>
      <w:r>
        <w:t>limits,</w:t>
      </w:r>
      <w:r>
        <w:rPr>
          <w:spacing w:val="-53"/>
        </w:rPr>
        <w:t xml:space="preserve"> </w:t>
      </w:r>
      <w:r>
        <w:t>or denies an individual's employment or education, creates a hostile or abusive employment or</w:t>
      </w:r>
      <w:r>
        <w:rPr>
          <w:spacing w:val="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denying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student's</w:t>
      </w:r>
      <w:r>
        <w:rPr>
          <w:spacing w:val="-5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 in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activities.</w:t>
      </w:r>
    </w:p>
    <w:p w14:paraId="3ABC7641" w14:textId="77777777" w:rsidR="00F72455" w:rsidRDefault="00F72455">
      <w:pPr>
        <w:pStyle w:val="BodyText"/>
        <w:spacing w:before="2"/>
        <w:rPr>
          <w:sz w:val="24"/>
        </w:rPr>
      </w:pPr>
    </w:p>
    <w:p w14:paraId="6B116B69" w14:textId="77777777" w:rsidR="00F72455" w:rsidRDefault="005A1F41">
      <w:pPr>
        <w:pStyle w:val="Heading1"/>
        <w:spacing w:before="1"/>
        <w:ind w:right="418"/>
      </w:pPr>
      <w:r>
        <w:t>NOTE: Any teacher, administrator, coach, or other school authority who engages</w:t>
      </w:r>
      <w:r>
        <w:rPr>
          <w:spacing w:val="-65"/>
        </w:rPr>
        <w:t xml:space="preserve"> </w:t>
      </w:r>
      <w:r>
        <w:t>in sexual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student may</w:t>
      </w:r>
      <w:r>
        <w:rPr>
          <w:spacing w:val="-7"/>
        </w:rPr>
        <w:t xml:space="preserve"> </w:t>
      </w:r>
      <w:r>
        <w:t>also be guilty</w:t>
      </w:r>
      <w:r>
        <w:rPr>
          <w:spacing w:val="-7"/>
        </w:rPr>
        <w:t xml:space="preserve"> </w:t>
      </w:r>
      <w:r>
        <w:t>of a crime.</w:t>
      </w:r>
    </w:p>
    <w:p w14:paraId="16528625" w14:textId="77777777" w:rsidR="00F72455" w:rsidRDefault="00F72455">
      <w:pPr>
        <w:pStyle w:val="BodyText"/>
        <w:spacing w:before="2"/>
        <w:rPr>
          <w:b/>
          <w:sz w:val="24"/>
        </w:rPr>
      </w:pPr>
    </w:p>
    <w:p w14:paraId="76F0FB9A" w14:textId="77777777" w:rsidR="00F72455" w:rsidRDefault="005A1F41">
      <w:pPr>
        <w:ind w:left="100"/>
        <w:rPr>
          <w:b/>
          <w:sz w:val="24"/>
        </w:rPr>
      </w:pPr>
      <w:r>
        <w:rPr>
          <w:b/>
          <w:sz w:val="24"/>
        </w:rPr>
        <w:t>Race/Color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Harassment</w:t>
      </w:r>
    </w:p>
    <w:p w14:paraId="15F12BB3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6026231B" w14:textId="77777777" w:rsidR="00F72455" w:rsidRDefault="005A1F41">
      <w:pPr>
        <w:pStyle w:val="BodyText"/>
        <w:ind w:left="100" w:right="366"/>
      </w:pPr>
      <w:r>
        <w:t>Prohibited racial harassment occurs when unwelcome physical, verbal, or nonverbal conduct is based</w:t>
      </w:r>
      <w:r>
        <w:rPr>
          <w:spacing w:val="1"/>
        </w:rPr>
        <w:t xml:space="preserve"> </w:t>
      </w:r>
      <w:r>
        <w:t>upon an individual's race or color and when the conduct has the purpose or effect of interfering with the</w:t>
      </w:r>
      <w:r>
        <w:rPr>
          <w:spacing w:val="1"/>
        </w:rPr>
        <w:t xml:space="preserve"> </w:t>
      </w:r>
      <w:r>
        <w:t>individual's work or educational performance; of creating an intimidating, hostile, or offensive working,</w:t>
      </w:r>
      <w:r>
        <w:rPr>
          <w:spacing w:val="1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person's</w:t>
      </w:r>
      <w:r>
        <w:rPr>
          <w:spacing w:val="-1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racial</w:t>
      </w:r>
      <w:r>
        <w:rPr>
          <w:spacing w:val="-4"/>
        </w:rPr>
        <w:t xml:space="preserve"> </w:t>
      </w:r>
      <w:r>
        <w:t>slurs,</w:t>
      </w:r>
      <w:r>
        <w:rPr>
          <w:spacing w:val="-2"/>
        </w:rPr>
        <w:t xml:space="preserve"> </w:t>
      </w:r>
      <w:r>
        <w:t>nicknames</w:t>
      </w:r>
      <w:r>
        <w:rPr>
          <w:spacing w:val="-2"/>
        </w:rPr>
        <w:t xml:space="preserve"> </w:t>
      </w:r>
      <w:r>
        <w:t>implying</w:t>
      </w:r>
      <w:r>
        <w:rPr>
          <w:spacing w:val="-3"/>
        </w:rPr>
        <w:t xml:space="preserve"> </w:t>
      </w:r>
      <w:r>
        <w:t>stereotypes,</w:t>
      </w:r>
      <w:r>
        <w:rPr>
          <w:spacing w:val="-3"/>
        </w:rPr>
        <w:t xml:space="preserve"> </w:t>
      </w:r>
      <w:r>
        <w:t>epithets,</w:t>
      </w:r>
      <w:r>
        <w:rPr>
          <w:spacing w:val="-5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references</w:t>
      </w:r>
      <w:r>
        <w:rPr>
          <w:spacing w:val="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racial</w:t>
      </w:r>
      <w:r>
        <w:rPr>
          <w:spacing w:val="-2"/>
        </w:rPr>
        <w:t xml:space="preserve"> </w:t>
      </w:r>
      <w:r>
        <w:t>customs.</w:t>
      </w:r>
    </w:p>
    <w:p w14:paraId="321D9BAD" w14:textId="77777777" w:rsidR="00F72455" w:rsidRDefault="00F72455">
      <w:pPr>
        <w:pStyle w:val="BodyText"/>
        <w:spacing w:before="4"/>
        <w:rPr>
          <w:sz w:val="24"/>
        </w:rPr>
      </w:pPr>
    </w:p>
    <w:p w14:paraId="34E9FFA9" w14:textId="77777777" w:rsidR="00F72455" w:rsidRDefault="005A1F41">
      <w:pPr>
        <w:pStyle w:val="Heading1"/>
      </w:pPr>
      <w:r>
        <w:t>Religious</w:t>
      </w:r>
      <w:r>
        <w:rPr>
          <w:spacing w:val="-1"/>
        </w:rPr>
        <w:t xml:space="preserve"> </w:t>
      </w:r>
      <w:r>
        <w:t>(Creed)</w:t>
      </w:r>
      <w:r>
        <w:rPr>
          <w:spacing w:val="-2"/>
        </w:rPr>
        <w:t xml:space="preserve"> </w:t>
      </w:r>
      <w:r>
        <w:t>Harassment</w:t>
      </w:r>
    </w:p>
    <w:p w14:paraId="1001B8A2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2D14E835" w14:textId="77777777" w:rsidR="00F72455" w:rsidRDefault="005A1F41">
      <w:pPr>
        <w:pStyle w:val="BodyText"/>
        <w:ind w:left="100" w:right="416"/>
      </w:pPr>
      <w:r>
        <w:t>Prohibited</w:t>
      </w:r>
      <w:r>
        <w:rPr>
          <w:spacing w:val="-4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53"/>
        </w:rPr>
        <w:t xml:space="preserve"> </w:t>
      </w:r>
      <w:r>
        <w:t>upon an individual's religion or creed and when the conduct has the purpose or effect of interfering with</w:t>
      </w:r>
      <w:r>
        <w:rPr>
          <w:spacing w:val="1"/>
        </w:rPr>
        <w:t xml:space="preserve"> </w:t>
      </w:r>
      <w:r>
        <w:t>the individual's work or educational performance; of creating an intimidating, hostile, or offensive working</w:t>
      </w:r>
      <w:r>
        <w:rPr>
          <w:spacing w:val="-53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person's</w:t>
      </w:r>
      <w:r>
        <w:rPr>
          <w:spacing w:val="-2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tradition,</w:t>
      </w:r>
      <w:r>
        <w:rPr>
          <w:spacing w:val="-3"/>
        </w:rPr>
        <w:t xml:space="preserve"> </w:t>
      </w:r>
      <w:r>
        <w:t>clothing,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surnames,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slurs.</w:t>
      </w:r>
    </w:p>
    <w:p w14:paraId="161D0C6D" w14:textId="77777777" w:rsidR="00F72455" w:rsidRDefault="00F72455">
      <w:pPr>
        <w:pStyle w:val="BodyText"/>
        <w:spacing w:before="4"/>
        <w:rPr>
          <w:sz w:val="24"/>
        </w:rPr>
      </w:pPr>
    </w:p>
    <w:p w14:paraId="73727CE6" w14:textId="77777777" w:rsidR="00F72455" w:rsidRDefault="005A1F41">
      <w:pPr>
        <w:pStyle w:val="Heading1"/>
      </w:pPr>
      <w:r>
        <w:t>National</w:t>
      </w:r>
      <w:r>
        <w:rPr>
          <w:spacing w:val="-1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Harassment</w:t>
      </w:r>
    </w:p>
    <w:p w14:paraId="0A2E7274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32E97906" w14:textId="77777777" w:rsidR="00F72455" w:rsidRDefault="005A1F41">
      <w:pPr>
        <w:pStyle w:val="BodyText"/>
        <w:ind w:left="100" w:right="366"/>
      </w:pPr>
      <w:r>
        <w:t>Prohibited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verbal,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based upon an individual's national origin and when the conduct has the purpose or effect of interfering</w:t>
      </w:r>
      <w:r>
        <w:rPr>
          <w:spacing w:val="-53"/>
        </w:rPr>
        <w:t xml:space="preserve"> </w:t>
      </w:r>
      <w:r>
        <w:t>with the individual's work or educational performance; of creating an intimidating, hostile, or offensive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environment;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interfering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 benefit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</w:p>
    <w:p w14:paraId="41D4AD73" w14:textId="77777777" w:rsidR="00F72455" w:rsidRDefault="00F72455">
      <w:pPr>
        <w:sectPr w:rsidR="00F72455">
          <w:pgSz w:w="12240" w:h="15840"/>
          <w:pgMar w:top="1500" w:right="1120" w:bottom="1200" w:left="1340" w:header="0" w:footer="1015" w:gutter="0"/>
          <w:cols w:space="720"/>
        </w:sectPr>
      </w:pPr>
    </w:p>
    <w:p w14:paraId="170EFF8E" w14:textId="77777777" w:rsidR="00F72455" w:rsidRDefault="005A1F41">
      <w:pPr>
        <w:pStyle w:val="BodyText"/>
        <w:spacing w:before="77"/>
        <w:ind w:left="100" w:right="357"/>
      </w:pPr>
      <w:r>
        <w:lastRenderedPageBreak/>
        <w:t>class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activity.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where</w:t>
      </w:r>
      <w:r>
        <w:rPr>
          <w:spacing w:val="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characteristics of a person's national origin, such as negative comments regarding customs, manner of</w:t>
      </w:r>
      <w:r>
        <w:rPr>
          <w:spacing w:val="1"/>
        </w:rPr>
        <w:t xml:space="preserve"> </w:t>
      </w:r>
      <w:r>
        <w:t>speaking,</w:t>
      </w:r>
      <w:r>
        <w:rPr>
          <w:spacing w:val="-2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surnames,</w:t>
      </w:r>
      <w:r>
        <w:rPr>
          <w:spacing w:val="-1"/>
        </w:rPr>
        <w:t xml:space="preserve"> </w:t>
      </w:r>
      <w:r>
        <w:t>or ethnic slurs.</w:t>
      </w:r>
    </w:p>
    <w:p w14:paraId="356E97D8" w14:textId="77777777" w:rsidR="00F72455" w:rsidRDefault="00F72455">
      <w:pPr>
        <w:pStyle w:val="BodyText"/>
        <w:spacing w:before="2"/>
        <w:rPr>
          <w:sz w:val="24"/>
        </w:rPr>
      </w:pPr>
    </w:p>
    <w:p w14:paraId="6EC40837" w14:textId="77777777" w:rsidR="00F72455" w:rsidRDefault="005A1F41">
      <w:pPr>
        <w:pStyle w:val="Heading1"/>
      </w:pPr>
      <w:r>
        <w:t>Disability</w:t>
      </w:r>
      <w:r>
        <w:rPr>
          <w:spacing w:val="-8"/>
        </w:rPr>
        <w:t xml:space="preserve"> </w:t>
      </w:r>
      <w:r>
        <w:t>Harassment</w:t>
      </w:r>
    </w:p>
    <w:p w14:paraId="717C2282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4244D13C" w14:textId="77777777" w:rsidR="00F72455" w:rsidRDefault="005A1F41">
      <w:pPr>
        <w:pStyle w:val="BodyText"/>
        <w:ind w:left="100" w:right="357"/>
      </w:pPr>
      <w:r>
        <w:t>Prohibited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2"/>
        </w:rPr>
        <w:t xml:space="preserve"> </w:t>
      </w:r>
      <w:r>
        <w:t>physical,</w:t>
      </w:r>
      <w:r>
        <w:rPr>
          <w:spacing w:val="-1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53"/>
        </w:rPr>
        <w:t xml:space="preserve"> </w:t>
      </w:r>
      <w:r>
        <w:t>upon an individual's disability and when the conduct has the purpose or effect of interfering with the</w:t>
      </w:r>
      <w:r>
        <w:rPr>
          <w:spacing w:val="1"/>
        </w:rPr>
        <w:t xml:space="preserve"> </w:t>
      </w:r>
      <w:r>
        <w:t>individual's work or educational performance; of creating an intimidating, hostile, or offensive working</w:t>
      </w:r>
      <w:r>
        <w:rPr>
          <w:spacing w:val="1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 of a person's disabling condition, such as negative comments about speech patterns,</w:t>
      </w:r>
      <w:r>
        <w:rPr>
          <w:spacing w:val="1"/>
        </w:rPr>
        <w:t xml:space="preserve"> </w:t>
      </w:r>
      <w:r>
        <w:t>movement,</w:t>
      </w:r>
      <w:r>
        <w:rPr>
          <w:spacing w:val="-2"/>
        </w:rPr>
        <w:t xml:space="preserve"> </w:t>
      </w:r>
      <w:r>
        <w:t>physical impairments or</w:t>
      </w:r>
      <w:r>
        <w:rPr>
          <w:spacing w:val="-1"/>
        </w:rPr>
        <w:t xml:space="preserve"> </w:t>
      </w:r>
      <w:r>
        <w:t>defects/appearances,</w:t>
      </w:r>
      <w:r>
        <w:rPr>
          <w:spacing w:val="-2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like.</w:t>
      </w:r>
    </w:p>
    <w:p w14:paraId="651BB5F3" w14:textId="77777777" w:rsidR="00F72455" w:rsidRDefault="00F72455">
      <w:pPr>
        <w:pStyle w:val="BodyText"/>
        <w:spacing w:before="1"/>
        <w:rPr>
          <w:sz w:val="24"/>
        </w:rPr>
      </w:pPr>
    </w:p>
    <w:p w14:paraId="73200C3B" w14:textId="77777777" w:rsidR="00F72455" w:rsidRDefault="005A1F41">
      <w:pPr>
        <w:pStyle w:val="Heading1"/>
      </w:pPr>
      <w:r>
        <w:t>Reports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Harassing Conduct</w:t>
      </w:r>
    </w:p>
    <w:p w14:paraId="2F823549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3143031E" w14:textId="77777777" w:rsidR="00F72455" w:rsidRDefault="005A1F41">
      <w:pPr>
        <w:pStyle w:val="BodyText"/>
        <w:ind w:left="100" w:right="306"/>
      </w:pP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encouraged</w:t>
      </w:r>
      <w:r>
        <w:rPr>
          <w:spacing w:val="-53"/>
        </w:rPr>
        <w:t xml:space="preserve"> </w:t>
      </w:r>
      <w:r>
        <w:t>to promptly report incidents of unlawful harassing conduct, either orally or in writing, to a teacher,</w:t>
      </w:r>
      <w:r>
        <w:rPr>
          <w:spacing w:val="1"/>
        </w:rPr>
        <w:t xml:space="preserve"> </w:t>
      </w:r>
      <w:r>
        <w:t>administrator, supervisor, or other District employee or official so that the Board may address the conduct</w:t>
      </w:r>
      <w:r>
        <w:rPr>
          <w:spacing w:val="-5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 becomes</w:t>
      </w:r>
      <w:r>
        <w:rPr>
          <w:spacing w:val="-1"/>
        </w:rPr>
        <w:t xml:space="preserve"> </w:t>
      </w:r>
      <w:r>
        <w:t>severe, pervasive,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persistent.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administrator,</w:t>
      </w:r>
      <w:r>
        <w:rPr>
          <w:spacing w:val="-2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</w:p>
    <w:p w14:paraId="72DB6851" w14:textId="77777777" w:rsidR="00F72455" w:rsidRDefault="005A1F41">
      <w:pPr>
        <w:pStyle w:val="BodyText"/>
        <w:ind w:left="100" w:right="456"/>
      </w:pPr>
      <w:r>
        <w:t>District employee or official who receives such a complaint shall file it with the District’s Anti-Harassment</w:t>
      </w:r>
      <w:r>
        <w:rPr>
          <w:spacing w:val="-5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(2) school</w:t>
      </w:r>
      <w:r>
        <w:rPr>
          <w:spacing w:val="-2"/>
        </w:rPr>
        <w:t xml:space="preserve"> </w:t>
      </w:r>
      <w:r>
        <w:t>days.</w:t>
      </w:r>
    </w:p>
    <w:p w14:paraId="663DE422" w14:textId="77777777" w:rsidR="00F72455" w:rsidRDefault="00F72455">
      <w:pPr>
        <w:pStyle w:val="BodyText"/>
        <w:spacing w:before="5"/>
        <w:rPr>
          <w:sz w:val="24"/>
        </w:rPr>
      </w:pPr>
    </w:p>
    <w:p w14:paraId="6F65DE2A" w14:textId="77777777" w:rsidR="00F72455" w:rsidRDefault="005A1F41">
      <w:pPr>
        <w:pStyle w:val="BodyText"/>
        <w:ind w:left="100" w:right="389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 community,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53"/>
        </w:rPr>
        <w:t xml:space="preserve"> </w:t>
      </w:r>
      <w:r>
        <w:t>have been unlawfully harassed by a student are entitled to utilize the Board's complaint process that is</w:t>
      </w:r>
      <w:r>
        <w:rPr>
          <w:spacing w:val="1"/>
        </w:rPr>
        <w:t xml:space="preserve"> </w:t>
      </w:r>
      <w:r>
        <w:t>set forth below. Initiating a complaint, whether formally or informally, will not adversely affect the</w:t>
      </w:r>
      <w:r>
        <w:rPr>
          <w:spacing w:val="1"/>
        </w:rPr>
        <w:t xml:space="preserve"> </w:t>
      </w:r>
      <w:r>
        <w:t>complaining individual's employment or participation in educational or extra-curricular programs unless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complaining</w:t>
      </w:r>
      <w:r>
        <w:rPr>
          <w:spacing w:val="-2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maliciously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false.</w:t>
      </w:r>
    </w:p>
    <w:p w14:paraId="3208EE17" w14:textId="77777777" w:rsidR="00F72455" w:rsidRDefault="00F72455">
      <w:pPr>
        <w:pStyle w:val="BodyText"/>
        <w:rPr>
          <w:sz w:val="24"/>
        </w:rPr>
      </w:pPr>
    </w:p>
    <w:p w14:paraId="1BA2B383" w14:textId="77777777" w:rsidR="00F72455" w:rsidRDefault="005A1F41">
      <w:pPr>
        <w:pStyle w:val="BodyText"/>
        <w:ind w:left="100"/>
        <w:rPr>
          <w:b/>
        </w:rPr>
      </w:pPr>
      <w:r>
        <w:t>If,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Policy</w:t>
      </w:r>
      <w:r>
        <w:rPr>
          <w:spacing w:val="2"/>
        </w:rPr>
        <w:t xml:space="preserve"> </w:t>
      </w:r>
      <w:hyperlink r:id="rId7">
        <w:r>
          <w:rPr>
            <w:b/>
            <w:color w:val="0000FF"/>
            <w:u w:val="thick" w:color="0000FF"/>
          </w:rPr>
          <w:t>5517.01</w:t>
        </w:r>
      </w:hyperlink>
    </w:p>
    <w:p w14:paraId="4BCD632F" w14:textId="77777777" w:rsidR="00F72455" w:rsidRDefault="005A1F41">
      <w:pPr>
        <w:pStyle w:val="BodyText"/>
        <w:spacing w:before="3"/>
        <w:ind w:left="100" w:right="306"/>
      </w:pPr>
      <w:r>
        <w:t>– Bullying and Harassment, the principal or his designee believes that the reported misconduct may have</w:t>
      </w:r>
      <w:r>
        <w:rPr>
          <w:spacing w:val="-53"/>
        </w:rPr>
        <w:t xml:space="preserve"> </w:t>
      </w:r>
      <w:r>
        <w:t>created a hostile learning environment and may have constituted unlawful discriminatory harassment</w:t>
      </w:r>
      <w:r>
        <w:rPr>
          <w:spacing w:val="1"/>
        </w:rPr>
        <w:t xml:space="preserve"> </w:t>
      </w:r>
      <w:r>
        <w:t>based on sex, race, color, national origin, religion, or disability, the principal or his designee will report the</w:t>
      </w:r>
      <w:r>
        <w:rPr>
          <w:spacing w:val="-5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Officers who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</w:t>
      </w:r>
      <w:r>
        <w:rPr>
          <w:spacing w:val="-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policy.</w:t>
      </w:r>
    </w:p>
    <w:p w14:paraId="2162DD90" w14:textId="77777777" w:rsidR="00F72455" w:rsidRDefault="00F72455">
      <w:pPr>
        <w:pStyle w:val="BodyText"/>
        <w:spacing w:before="3"/>
        <w:rPr>
          <w:sz w:val="24"/>
        </w:rPr>
      </w:pPr>
    </w:p>
    <w:p w14:paraId="68DAAED5" w14:textId="77777777" w:rsidR="00F72455" w:rsidRDefault="005A1F41">
      <w:pPr>
        <w:pStyle w:val="Heading1"/>
      </w:pPr>
      <w:r>
        <w:t>Anti-Harassment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</w:p>
    <w:p w14:paraId="28721332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3B573BA2" w14:textId="77777777" w:rsidR="00F72455" w:rsidRDefault="005A1F41">
      <w:pPr>
        <w:pStyle w:val="BodyText"/>
        <w:ind w:left="100" w:right="306"/>
      </w:pPr>
      <w:r>
        <w:t>The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"Anti-Harassment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Officer"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 w:rsidR="001D774C">
        <w:t>School</w:t>
      </w:r>
      <w:proofErr w:type="gramEnd"/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Manager</w:t>
      </w:r>
      <w:r>
        <w:rPr>
          <w:spacing w:val="-5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 "Compliance</w:t>
      </w:r>
      <w:r>
        <w:rPr>
          <w:spacing w:val="-1"/>
        </w:rPr>
        <w:t xml:space="preserve"> </w:t>
      </w:r>
      <w:r>
        <w:t>Officer".</w:t>
      </w:r>
    </w:p>
    <w:p w14:paraId="1C9780DB" w14:textId="77777777" w:rsidR="00F72455" w:rsidRDefault="00F72455">
      <w:pPr>
        <w:pStyle w:val="BodyText"/>
        <w:spacing w:before="4"/>
        <w:rPr>
          <w:sz w:val="24"/>
        </w:rPr>
      </w:pPr>
    </w:p>
    <w:p w14:paraId="1CDC5165" w14:textId="530FBAD1" w:rsidR="007D3D41" w:rsidRPr="007D3D41" w:rsidRDefault="005A1F41" w:rsidP="007D3D41">
      <w:pPr>
        <w:pStyle w:val="BodyText"/>
        <w:ind w:left="100"/>
      </w:pPr>
      <w:r>
        <w:t>Equity</w:t>
      </w:r>
      <w:r>
        <w:rPr>
          <w:spacing w:val="-7"/>
        </w:rPr>
        <w:t xml:space="preserve"> </w:t>
      </w:r>
      <w:r>
        <w:t>Manage</w:t>
      </w:r>
      <w:r w:rsidR="007D3D41">
        <w:t xml:space="preserve">r - </w:t>
      </w:r>
      <w:proofErr w:type="spellStart"/>
      <w:r w:rsidR="007D3D41">
        <w:rPr>
          <w:sz w:val="24"/>
        </w:rPr>
        <w:t>BreAnne</w:t>
      </w:r>
      <w:proofErr w:type="spellEnd"/>
      <w:r w:rsidR="007D3D41">
        <w:rPr>
          <w:sz w:val="24"/>
        </w:rPr>
        <w:t xml:space="preserve"> Kilmer, Assistant Principal Breanne.kilmer@imagineschools.org</w:t>
      </w:r>
    </w:p>
    <w:p w14:paraId="7B4249FB" w14:textId="77777777" w:rsidR="001D774C" w:rsidRDefault="001D774C">
      <w:pPr>
        <w:pStyle w:val="BodyText"/>
        <w:spacing w:line="532" w:lineRule="auto"/>
        <w:ind w:left="100" w:right="6986"/>
      </w:pPr>
      <w:r>
        <w:t xml:space="preserve">2940 </w:t>
      </w:r>
      <w:proofErr w:type="spellStart"/>
      <w:r>
        <w:t>Sunlake</w:t>
      </w:r>
      <w:proofErr w:type="spellEnd"/>
      <w:r>
        <w:t xml:space="preserve"> </w:t>
      </w:r>
      <w:proofErr w:type="gramStart"/>
      <w:r>
        <w:t xml:space="preserve">Boulevard </w:t>
      </w:r>
      <w:r w:rsidR="005A1F41">
        <w:rPr>
          <w:spacing w:val="-52"/>
        </w:rPr>
        <w:t xml:space="preserve"> </w:t>
      </w:r>
      <w:r w:rsidR="005A1F41">
        <w:t>Land</w:t>
      </w:r>
      <w:proofErr w:type="gramEnd"/>
      <w:r w:rsidR="005A1F41">
        <w:t xml:space="preserve"> O’Lakes, Florida 34638</w:t>
      </w:r>
    </w:p>
    <w:p w14:paraId="391D2203" w14:textId="7B6A0E46" w:rsidR="00F72455" w:rsidRDefault="005A1F41">
      <w:pPr>
        <w:pStyle w:val="BodyText"/>
        <w:spacing w:line="532" w:lineRule="auto"/>
        <w:ind w:left="100" w:right="6986"/>
      </w:pPr>
      <w:r>
        <w:rPr>
          <w:spacing w:val="1"/>
        </w:rPr>
        <w:t xml:space="preserve"> </w:t>
      </w:r>
      <w:r>
        <w:t>(813)</w:t>
      </w:r>
      <w:r>
        <w:rPr>
          <w:spacing w:val="-2"/>
        </w:rPr>
        <w:t xml:space="preserve"> </w:t>
      </w:r>
      <w:r w:rsidR="001D774C">
        <w:t>428-7444</w:t>
      </w:r>
    </w:p>
    <w:p w14:paraId="2EB2901D" w14:textId="77777777" w:rsidR="007D3D41" w:rsidRDefault="007D3D41">
      <w:pPr>
        <w:pStyle w:val="BodyText"/>
        <w:spacing w:line="532" w:lineRule="auto"/>
        <w:ind w:left="100" w:right="6986"/>
      </w:pPr>
    </w:p>
    <w:p w14:paraId="2DAEA26F" w14:textId="77777777" w:rsidR="00F72455" w:rsidRDefault="005A1F41">
      <w:pPr>
        <w:pStyle w:val="BodyText"/>
        <w:ind w:left="100" w:right="366"/>
      </w:pPr>
      <w: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title, and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individual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rPr>
          <w:spacing w:val="-52"/>
        </w:rPr>
        <w:t xml:space="preserve"> </w:t>
      </w:r>
      <w:r w:rsidR="001D774C">
        <w:t>communications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 xml:space="preserve">on the </w:t>
      </w:r>
      <w:proofErr w:type="gramStart"/>
      <w:r>
        <w:t>School</w:t>
      </w:r>
      <w:r w:rsidR="001D774C">
        <w:rPr>
          <w:spacing w:val="-3"/>
        </w:rPr>
        <w:t>’s</w:t>
      </w:r>
      <w:proofErr w:type="gramEnd"/>
      <w:r>
        <w:rPr>
          <w:spacing w:val="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site.</w:t>
      </w:r>
    </w:p>
    <w:p w14:paraId="1F9A51E5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7E44824C" w14:textId="77777777" w:rsidR="00F72455" w:rsidRDefault="005A1F41">
      <w:pPr>
        <w:pStyle w:val="BodyText"/>
        <w:spacing w:before="77"/>
        <w:ind w:left="100" w:right="366"/>
      </w:pPr>
      <w:r>
        <w:lastRenderedPageBreak/>
        <w:t>A Compliance Officer will be available during regular school/work hours to discuss concerns related to</w:t>
      </w:r>
      <w:r>
        <w:rPr>
          <w:spacing w:val="1"/>
        </w:rPr>
        <w:t xml:space="preserve"> </w:t>
      </w:r>
      <w:r>
        <w:t>unlawful harassment, to assist students, other members of the School District community, and third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seek support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t>another individual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"unwelcome"</w:t>
      </w:r>
      <w:r>
        <w:rPr>
          <w:spacing w:val="-4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intercede informally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</w:p>
    <w:p w14:paraId="2547A216" w14:textId="77777777" w:rsidR="00F72455" w:rsidRDefault="00F72455">
      <w:pPr>
        <w:pStyle w:val="BodyText"/>
        <w:spacing w:before="4"/>
        <w:rPr>
          <w:sz w:val="24"/>
        </w:rPr>
      </w:pPr>
    </w:p>
    <w:p w14:paraId="4821DEDD" w14:textId="77777777" w:rsidR="00F72455" w:rsidRDefault="005A1F41">
      <w:pPr>
        <w:pStyle w:val="BodyText"/>
        <w:ind w:left="100" w:right="366"/>
      </w:pPr>
      <w:r>
        <w:t>Any</w:t>
      </w:r>
      <w:r>
        <w:rPr>
          <w:spacing w:val="-6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observes</w:t>
      </w:r>
      <w:r>
        <w:rPr>
          <w:spacing w:val="-2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is obligated,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observations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days.</w:t>
      </w:r>
    </w:p>
    <w:p w14:paraId="566F98F4" w14:textId="77777777" w:rsidR="00F72455" w:rsidRDefault="005A1F41">
      <w:pPr>
        <w:pStyle w:val="BodyText"/>
        <w:spacing w:before="1"/>
        <w:ind w:left="100" w:right="306"/>
      </w:pPr>
      <w:r>
        <w:t>Thereafter,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eighteen</w:t>
      </w:r>
      <w:r>
        <w:rPr>
          <w:spacing w:val="-3"/>
        </w:rPr>
        <w:t xml:space="preserve"> </w:t>
      </w:r>
      <w:r>
        <w:t>(18)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older,</w:t>
      </w:r>
      <w:r>
        <w:rPr>
          <w:spacing w:val="-52"/>
        </w:rPr>
        <w:t xml:space="preserve"> </w:t>
      </w:r>
      <w:r>
        <w:t>or the student's parents if under the age of eighteen (18), within two (2) business days, to advise them of</w:t>
      </w:r>
      <w:r>
        <w:rPr>
          <w:spacing w:val="1"/>
        </w:rPr>
        <w:t xml:space="preserve"> </w:t>
      </w:r>
      <w:r w:rsidR="00F3256F">
        <w:t>the school’</w:t>
      </w:r>
      <w:r>
        <w:t>s intent to investigate the alleged misconduct, including the obligation of the compliance officer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conduct an</w:t>
      </w:r>
      <w:r>
        <w:rPr>
          <w:spacing w:val="-1"/>
        </w:rPr>
        <w:t xml:space="preserve"> </w:t>
      </w:r>
      <w:r>
        <w:t>investigation</w:t>
      </w:r>
      <w:proofErr w:type="gramEnd"/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procedures outlined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formal</w:t>
      </w:r>
      <w:r>
        <w:rPr>
          <w:spacing w:val="-3"/>
        </w:rPr>
        <w:t xml:space="preserve"> </w:t>
      </w:r>
      <w:r>
        <w:t>complaint.</w:t>
      </w:r>
    </w:p>
    <w:p w14:paraId="124BAC39" w14:textId="77777777" w:rsidR="00F72455" w:rsidRDefault="00F72455">
      <w:pPr>
        <w:pStyle w:val="BodyText"/>
        <w:spacing w:before="4"/>
        <w:rPr>
          <w:sz w:val="24"/>
        </w:rPr>
      </w:pPr>
    </w:p>
    <w:p w14:paraId="7C1AC98A" w14:textId="77777777" w:rsidR="00F72455" w:rsidRDefault="005A1F41">
      <w:pPr>
        <w:pStyle w:val="BodyText"/>
        <w:ind w:left="100" w:right="366"/>
      </w:pPr>
      <w:r>
        <w:t>The Compliance Officer is assigned to accept complaints of unlawful harassment directly from any</w:t>
      </w:r>
      <w:r>
        <w:rPr>
          <w:spacing w:val="1"/>
        </w:rPr>
        <w:t xml:space="preserve"> </w:t>
      </w:r>
      <w:r w:rsidR="00F3256F">
        <w:t xml:space="preserve">member of the </w:t>
      </w:r>
      <w:proofErr w:type="gramStart"/>
      <w:r w:rsidR="00F3256F">
        <w:t>School</w:t>
      </w:r>
      <w:proofErr w:type="gramEnd"/>
      <w:r w:rsidR="00F3256F">
        <w:t xml:space="preserve"> </w:t>
      </w:r>
      <w:r>
        <w:t>commun</w:t>
      </w:r>
      <w:r w:rsidR="00F3256F">
        <w:t>ity or a visitor to the School</w:t>
      </w:r>
      <w:r>
        <w:t>. Upon receipt of a complaint either directly or through a</w:t>
      </w:r>
      <w:r>
        <w:rPr>
          <w:spacing w:val="1"/>
        </w:rPr>
        <w:t xml:space="preserve"> </w:t>
      </w:r>
      <w:r>
        <w:t>school building administrator, the Compliance Officer will begin either an informal or formal process</w:t>
      </w:r>
      <w:r>
        <w:rPr>
          <w:spacing w:val="1"/>
        </w:rPr>
        <w:t xml:space="preserve"> </w:t>
      </w:r>
      <w:r>
        <w:t xml:space="preserve">(depending on the request of the member of the </w:t>
      </w:r>
      <w:proofErr w:type="gramStart"/>
      <w:r>
        <w:t>School  community</w:t>
      </w:r>
      <w:proofErr w:type="gramEnd"/>
      <w:r>
        <w:t xml:space="preserve"> alleging harassment), or the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designate a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 process.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case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formal</w:t>
      </w:r>
      <w:r>
        <w:rPr>
          <w:spacing w:val="-53"/>
        </w:rPr>
        <w:t xml:space="preserve"> </w:t>
      </w:r>
      <w:r>
        <w:t>complaint, the Compliance Officer will prepare recomme</w:t>
      </w:r>
      <w:r w:rsidR="00F3256F">
        <w:t xml:space="preserve">ndations for the Board </w:t>
      </w:r>
      <w:r>
        <w:t>or will oversee</w:t>
      </w:r>
      <w:r>
        <w:rPr>
          <w:spacing w:val="1"/>
        </w:rPr>
        <w:t xml:space="preserve"> </w:t>
      </w:r>
      <w:r>
        <w:t>the preparation of such recommendations by a designee. All</w:t>
      </w:r>
      <w:r w:rsidR="00F3256F">
        <w:t xml:space="preserve"> members of the </w:t>
      </w:r>
      <w:proofErr w:type="gramStart"/>
      <w:r w:rsidR="00F3256F">
        <w:t>School</w:t>
      </w:r>
      <w:proofErr w:type="gramEnd"/>
      <w:r w:rsidR="00F3256F">
        <w:t xml:space="preserve"> </w:t>
      </w:r>
      <w:r>
        <w:t>community</w:t>
      </w:r>
      <w:r>
        <w:rPr>
          <w:spacing w:val="1"/>
        </w:rPr>
        <w:t xml:space="preserve"> </w:t>
      </w:r>
      <w:r>
        <w:t>must report incidents of harassment that are reported to them to the Compliance Officer within two (2)</w:t>
      </w:r>
      <w:r>
        <w:rPr>
          <w:spacing w:val="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 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incident.</w:t>
      </w:r>
    </w:p>
    <w:p w14:paraId="2AB2B43C" w14:textId="77777777" w:rsidR="00F72455" w:rsidRDefault="00F72455">
      <w:pPr>
        <w:pStyle w:val="BodyText"/>
        <w:spacing w:before="3"/>
        <w:rPr>
          <w:sz w:val="24"/>
        </w:rPr>
      </w:pPr>
    </w:p>
    <w:p w14:paraId="24B93A70" w14:textId="77777777" w:rsidR="00F72455" w:rsidRDefault="005A1F41">
      <w:pPr>
        <w:pStyle w:val="Heading1"/>
        <w:spacing w:before="1"/>
      </w:pPr>
      <w:r>
        <w:t>Investigation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Procedure</w:t>
      </w:r>
    </w:p>
    <w:p w14:paraId="7103AFF4" w14:textId="77777777" w:rsidR="00F72455" w:rsidRDefault="00F72455">
      <w:pPr>
        <w:pStyle w:val="BodyText"/>
        <w:spacing w:before="3"/>
        <w:rPr>
          <w:b/>
          <w:sz w:val="24"/>
        </w:rPr>
      </w:pPr>
    </w:p>
    <w:p w14:paraId="3582189B" w14:textId="77777777" w:rsidR="00F72455" w:rsidRDefault="005A1F41">
      <w:pPr>
        <w:pStyle w:val="BodyText"/>
        <w:spacing w:before="1"/>
        <w:ind w:left="100" w:right="366"/>
      </w:pPr>
      <w:r>
        <w:t>Any student who believes that he has been subjected to unlawful harassment may seek resolution of his</w:t>
      </w:r>
      <w:r>
        <w:rPr>
          <w:spacing w:val="-53"/>
        </w:rPr>
        <w:t xml:space="preserve"> </w:t>
      </w:r>
      <w:r>
        <w:t>complaint through either the informal or formal procedures as described below. Further, a process for</w:t>
      </w:r>
      <w:r>
        <w:rPr>
          <w:spacing w:val="1"/>
        </w:rPr>
        <w:t xml:space="preserve"> </w:t>
      </w:r>
      <w:r>
        <w:t>investigating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rendering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prohibited harassment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substantiated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unsubstantiated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below.</w:t>
      </w:r>
    </w:p>
    <w:p w14:paraId="5AF6BA9D" w14:textId="77777777" w:rsidR="00F72455" w:rsidRDefault="00F72455">
      <w:pPr>
        <w:pStyle w:val="BodyText"/>
        <w:spacing w:before="4"/>
        <w:rPr>
          <w:sz w:val="24"/>
        </w:rPr>
      </w:pPr>
    </w:p>
    <w:p w14:paraId="4661FDBD" w14:textId="77777777" w:rsidR="00F72455" w:rsidRDefault="005A1F41">
      <w:pPr>
        <w:pStyle w:val="BodyText"/>
        <w:ind w:left="100" w:right="499"/>
      </w:pPr>
      <w:r>
        <w:t xml:space="preserve">Due to the sensitivity surrounding complaints of unlawful harassment, </w:t>
      </w:r>
      <w:proofErr w:type="gramStart"/>
      <w:r>
        <w:t>time lines</w:t>
      </w:r>
      <w:proofErr w:type="gramEnd"/>
      <w:r>
        <w:t xml:space="preserve"> are flexible for initiating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process;</w:t>
      </w:r>
      <w:r>
        <w:rPr>
          <w:spacing w:val="-3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 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thirty</w:t>
      </w:r>
      <w:r>
        <w:rPr>
          <w:spacing w:val="-5"/>
        </w:rPr>
        <w:t xml:space="preserve"> </w:t>
      </w:r>
      <w:r>
        <w:t>(30)</w:t>
      </w:r>
      <w:r>
        <w:rPr>
          <w:spacing w:val="-53"/>
        </w:rPr>
        <w:t xml:space="preserve"> </w:t>
      </w:r>
      <w:r>
        <w:t>days after the conduct occurs while the facts are known and potential witnesses are available. Once the</w:t>
      </w:r>
      <w:r>
        <w:rPr>
          <w:spacing w:val="-53"/>
        </w:rPr>
        <w:t xml:space="preserve"> </w:t>
      </w:r>
      <w:r>
        <w:t>formal complaint process is begun, the investigation will be completed in a timely manner (ordinarily,</w:t>
      </w:r>
      <w:r>
        <w:rPr>
          <w:spacing w:val="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fifteen</w:t>
      </w:r>
      <w:r>
        <w:rPr>
          <w:spacing w:val="-1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calendar</w:t>
      </w:r>
      <w:r>
        <w:rPr>
          <w:spacing w:val="2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received).</w:t>
      </w:r>
    </w:p>
    <w:p w14:paraId="38501A4C" w14:textId="77777777" w:rsidR="00F72455" w:rsidRDefault="00F72455">
      <w:pPr>
        <w:pStyle w:val="BodyText"/>
        <w:spacing w:before="4"/>
        <w:rPr>
          <w:sz w:val="24"/>
        </w:rPr>
      </w:pPr>
    </w:p>
    <w:p w14:paraId="740D98E4" w14:textId="77777777" w:rsidR="00F72455" w:rsidRDefault="005A1F41">
      <w:pPr>
        <w:pStyle w:val="BodyText"/>
        <w:spacing w:before="1"/>
        <w:ind w:left="100" w:right="366"/>
      </w:pPr>
      <w:r>
        <w:t>The informal and formal procedures set forth below are not intended to interfere with the rights of a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Education,</w:t>
      </w:r>
      <w:r>
        <w:rPr>
          <w:spacing w:val="-52"/>
        </w:rPr>
        <w:t xml:space="preserve"> </w:t>
      </w:r>
      <w:r>
        <w:t>Office for Civil Rights, the Florida Civil Rights Commission, or the Equal Employment Opportunity</w:t>
      </w:r>
      <w:r>
        <w:rPr>
          <w:spacing w:val="1"/>
        </w:rPr>
        <w:t xml:space="preserve"> </w:t>
      </w:r>
      <w:r>
        <w:t>Commission.</w:t>
      </w:r>
    </w:p>
    <w:p w14:paraId="48AF6760" w14:textId="77777777" w:rsidR="00F72455" w:rsidRDefault="00F72455">
      <w:pPr>
        <w:pStyle w:val="BodyText"/>
        <w:spacing w:before="2"/>
        <w:rPr>
          <w:sz w:val="24"/>
        </w:rPr>
      </w:pPr>
    </w:p>
    <w:p w14:paraId="0C1DB428" w14:textId="77777777" w:rsidR="00F72455" w:rsidRDefault="005A1F41">
      <w:pPr>
        <w:pStyle w:val="Heading1"/>
      </w:pPr>
      <w:r>
        <w:t>Informal</w:t>
      </w:r>
      <w:r>
        <w:rPr>
          <w:spacing w:val="-1"/>
        </w:rPr>
        <w:t xml:space="preserve"> </w:t>
      </w:r>
      <w:r>
        <w:t>Complaint Procedure</w:t>
      </w:r>
    </w:p>
    <w:p w14:paraId="6A9513AF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74210068" w14:textId="77777777" w:rsidR="00F72455" w:rsidRDefault="005A1F41">
      <w:pPr>
        <w:pStyle w:val="BodyText"/>
        <w:spacing w:before="1"/>
        <w:ind w:left="100" w:right="366"/>
      </w:pPr>
      <w:r>
        <w:t>The goal of the informal complaint procedure is to stop inappropriate behavior and to investigate and</w:t>
      </w:r>
      <w:r>
        <w:rPr>
          <w:spacing w:val="1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means,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procedure is</w:t>
      </w:r>
      <w:r>
        <w:rPr>
          <w:spacing w:val="-2"/>
        </w:rPr>
        <w:t xml:space="preserve"> </w:t>
      </w:r>
      <w:r>
        <w:t>provided</w:t>
      </w:r>
      <w:r>
        <w:rPr>
          <w:spacing w:val="-53"/>
        </w:rPr>
        <w:t xml:space="preserve"> </w:t>
      </w:r>
      <w:r>
        <w:t>as a less formal option for a student who believes he has been unlawfully harassed. This informal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precursor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complaint.</w:t>
      </w:r>
    </w:p>
    <w:p w14:paraId="31197BD6" w14:textId="77777777" w:rsidR="00F72455" w:rsidRDefault="00F72455">
      <w:pPr>
        <w:pStyle w:val="BodyText"/>
        <w:spacing w:before="4"/>
        <w:rPr>
          <w:sz w:val="24"/>
        </w:rPr>
      </w:pPr>
    </w:p>
    <w:p w14:paraId="39B08381" w14:textId="77777777" w:rsidR="00F72455" w:rsidRDefault="005A1F41">
      <w:pPr>
        <w:pStyle w:val="BodyText"/>
        <w:ind w:left="100" w:right="366"/>
      </w:pPr>
      <w:r>
        <w:t>Students, other</w:t>
      </w:r>
      <w:r w:rsidR="00F3256F">
        <w:t xml:space="preserve"> members of the </w:t>
      </w:r>
      <w:proofErr w:type="gramStart"/>
      <w:r w:rsidR="00F3256F">
        <w:t>School</w:t>
      </w:r>
      <w:proofErr w:type="gramEnd"/>
      <w:r w:rsidR="00F3256F">
        <w:t xml:space="preserve"> </w:t>
      </w:r>
      <w:r>
        <w:t>community or third parties who believe that they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unlawfully</w:t>
      </w:r>
      <w:r>
        <w:rPr>
          <w:spacing w:val="-6"/>
        </w:rPr>
        <w:t xml:space="preserve"> </w:t>
      </w:r>
      <w:r>
        <w:t>harassed may</w:t>
      </w:r>
      <w:r>
        <w:rPr>
          <w:spacing w:val="-7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complaint through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 process,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are not</w:t>
      </w:r>
      <w:r>
        <w:rPr>
          <w:spacing w:val="-53"/>
        </w:rPr>
        <w:t xml:space="preserve"> </w:t>
      </w:r>
      <w:r>
        <w:t>required to do so. The informal process is only available in those circumstances where the parties</w:t>
      </w:r>
      <w:r>
        <w:rPr>
          <w:spacing w:val="1"/>
        </w:rPr>
        <w:t xml:space="preserve"> </w:t>
      </w:r>
      <w:r>
        <w:t>(alleged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of harassment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harasser(s))</w:t>
      </w:r>
      <w:r>
        <w:rPr>
          <w:spacing w:val="-4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process.</w:t>
      </w:r>
    </w:p>
    <w:p w14:paraId="43B1BFA2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1511868A" w14:textId="77777777" w:rsidR="00F72455" w:rsidRDefault="005A1F41">
      <w:pPr>
        <w:pStyle w:val="BodyText"/>
        <w:spacing w:before="77"/>
        <w:ind w:left="100" w:right="357"/>
      </w:pPr>
      <w:r>
        <w:lastRenderedPageBreak/>
        <w:t>Students, other</w:t>
      </w:r>
      <w:r w:rsidR="00F3256F">
        <w:t xml:space="preserve"> members of the </w:t>
      </w:r>
      <w:proofErr w:type="gramStart"/>
      <w:r w:rsidR="00F3256F">
        <w:t>School</w:t>
      </w:r>
      <w:proofErr w:type="gramEnd"/>
      <w:r w:rsidR="00F3256F">
        <w:t xml:space="preserve"> </w:t>
      </w:r>
      <w:r>
        <w:t>community or third parties who believe that they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unlawfully</w:t>
      </w:r>
      <w:r>
        <w:rPr>
          <w:spacing w:val="-6"/>
        </w:rPr>
        <w:t xml:space="preserve"> </w:t>
      </w:r>
      <w:r>
        <w:t>harassed may</w:t>
      </w:r>
      <w:r>
        <w:rPr>
          <w:spacing w:val="-7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who</w:t>
      </w:r>
      <w:r>
        <w:rPr>
          <w:spacing w:val="-53"/>
        </w:rPr>
        <w:t xml:space="preserve"> </w:t>
      </w:r>
      <w:r>
        <w:t>seek resolution through the informal procedure may request that the informal process be terminated 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process.</w:t>
      </w:r>
    </w:p>
    <w:p w14:paraId="5C632A0F" w14:textId="77777777" w:rsidR="00F72455" w:rsidRDefault="00F72455">
      <w:pPr>
        <w:pStyle w:val="BodyText"/>
        <w:spacing w:before="4"/>
        <w:rPr>
          <w:sz w:val="24"/>
        </w:rPr>
      </w:pPr>
    </w:p>
    <w:p w14:paraId="635157B1" w14:textId="77777777" w:rsidR="00F72455" w:rsidRDefault="005A1F41">
      <w:pPr>
        <w:pStyle w:val="BodyText"/>
        <w:ind w:left="100" w:right="366"/>
      </w:pPr>
      <w:r>
        <w:t>However,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complaints of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a</w:t>
      </w:r>
      <w:r w:rsidR="00F3256F">
        <w:rPr>
          <w:spacing w:val="-1"/>
        </w:rPr>
        <w:t>n Imagine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adult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proofErr w:type="gramStart"/>
      <w: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>community</w:t>
      </w:r>
      <w:proofErr w:type="gramEnd"/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formally</w:t>
      </w:r>
      <w:r>
        <w:rPr>
          <w:spacing w:val="-4"/>
        </w:rPr>
        <w:t xml:space="preserve"> </w:t>
      </w:r>
      <w:r>
        <w:t>investigated.</w:t>
      </w:r>
    </w:p>
    <w:p w14:paraId="429DFDC3" w14:textId="77777777" w:rsidR="00F72455" w:rsidRDefault="00F72455">
      <w:pPr>
        <w:pStyle w:val="BodyText"/>
        <w:spacing w:before="3"/>
        <w:rPr>
          <w:sz w:val="24"/>
        </w:rPr>
      </w:pPr>
    </w:p>
    <w:p w14:paraId="421D0139" w14:textId="77777777" w:rsidR="00F72455" w:rsidRDefault="005A1F41">
      <w:pPr>
        <w:pStyle w:val="BodyText"/>
        <w:spacing w:before="1"/>
        <w:ind w:left="100" w:right="306"/>
      </w:pPr>
      <w:r>
        <w:t>As an initial course of action, if a student feels that he is being unlawfully harassed and he is able and</w:t>
      </w:r>
      <w:r>
        <w:rPr>
          <w:spacing w:val="1"/>
        </w:rPr>
        <w:t xml:space="preserve"> </w:t>
      </w:r>
      <w:r>
        <w:t>feels safe doing so, the individual should tell or otherwise inform the harasser that the conduct is</w:t>
      </w:r>
      <w:r>
        <w:rPr>
          <w:spacing w:val="1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stop.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complaining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allegedly</w:t>
      </w:r>
      <w:r>
        <w:rPr>
          <w:spacing w:val="-4"/>
        </w:rPr>
        <w:t xml:space="preserve"> </w:t>
      </w:r>
      <w:r>
        <w:t>harassing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soon after it occurs as possible. The Compliance Officers is available to support and counsel individuals</w:t>
      </w:r>
      <w:r>
        <w:rPr>
          <w:spacing w:val="1"/>
        </w:rPr>
        <w:t xml:space="preserve"> </w:t>
      </w:r>
      <w:r>
        <w:t>when taking this initial step or to intervene on behalf of the individual if requested to do so. An individual</w:t>
      </w:r>
      <w:r>
        <w:rPr>
          <w:spacing w:val="1"/>
        </w:rPr>
        <w:t xml:space="preserve"> </w:t>
      </w:r>
      <w:r>
        <w:t>who is uncomfortable or unwilling to inform the harasser of his complaint is not prohibited from otherwise</w:t>
      </w:r>
      <w:r>
        <w:rPr>
          <w:spacing w:val="1"/>
        </w:rPr>
        <w:t xml:space="preserve"> </w:t>
      </w:r>
      <w:r>
        <w:t xml:space="preserve">filing an informal or a formal complaint. In addition, </w:t>
      </w:r>
      <w:proofErr w:type="gramStart"/>
      <w:r>
        <w:t>with regard to</w:t>
      </w:r>
      <w:proofErr w:type="gramEnd"/>
      <w:r>
        <w:t xml:space="preserve"> certain types of unlawful harassment,</w:t>
      </w:r>
      <w:r>
        <w:rPr>
          <w:spacing w:val="1"/>
        </w:rPr>
        <w:t xml:space="preserve"> </w:t>
      </w:r>
      <w:r>
        <w:t>such as sexual harassment, the Compliance Officer may advise against the use of the informal complaint</w:t>
      </w:r>
      <w:r>
        <w:rPr>
          <w:spacing w:val="-53"/>
        </w:rPr>
        <w:t xml:space="preserve"> </w:t>
      </w:r>
      <w:r>
        <w:t>process.</w:t>
      </w:r>
    </w:p>
    <w:p w14:paraId="6DC4CA4F" w14:textId="77777777" w:rsidR="00F72455" w:rsidRDefault="00F72455">
      <w:pPr>
        <w:pStyle w:val="BodyText"/>
        <w:spacing w:before="4"/>
        <w:rPr>
          <w:sz w:val="24"/>
        </w:rPr>
      </w:pPr>
    </w:p>
    <w:p w14:paraId="31923A67" w14:textId="77777777" w:rsidR="00F72455" w:rsidRDefault="005A1F41">
      <w:pPr>
        <w:pStyle w:val="BodyText"/>
        <w:ind w:left="100" w:right="344"/>
      </w:pPr>
      <w:r>
        <w:t>A</w:t>
      </w:r>
      <w:r>
        <w:rPr>
          <w:spacing w:val="-3"/>
        </w:rPr>
        <w:t xml:space="preserve"> </w:t>
      </w:r>
      <w:r>
        <w:t>student who</w:t>
      </w:r>
      <w:r>
        <w:rPr>
          <w:spacing w:val="-1"/>
        </w:rPr>
        <w:t xml:space="preserve"> </w:t>
      </w:r>
      <w:r>
        <w:t>believes</w:t>
      </w:r>
      <w:r>
        <w:rPr>
          <w:spacing w:val="1"/>
        </w:rPr>
        <w:t xml:space="preserve"> </w:t>
      </w:r>
      <w:r>
        <w:t>he 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unlawfully</w:t>
      </w:r>
      <w:r>
        <w:rPr>
          <w:spacing w:val="-4"/>
        </w:rPr>
        <w:t xml:space="preserve"> </w:t>
      </w:r>
      <w:r>
        <w:t>harassed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complaint, either</w:t>
      </w:r>
      <w:r>
        <w:rPr>
          <w:spacing w:val="-2"/>
        </w:rPr>
        <w:t xml:space="preserve"> </w:t>
      </w:r>
      <w:r>
        <w:t>orally</w:t>
      </w:r>
      <w:r>
        <w:rPr>
          <w:spacing w:val="-3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in writing: (1) to a teacher, other employee, or building administrator in the school the student attends; (2)</w:t>
      </w:r>
      <w:r>
        <w:rPr>
          <w:spacing w:val="-53"/>
        </w:rPr>
        <w:t xml:space="preserve"> </w:t>
      </w:r>
      <w:r w:rsidR="00F3256F">
        <w:t>to a Region</w:t>
      </w:r>
      <w:r>
        <w:t>-level employee; and/or (3) directly to one of the Compliance</w:t>
      </w:r>
      <w:r>
        <w:rPr>
          <w:spacing w:val="1"/>
        </w:rPr>
        <w:t xml:space="preserve"> </w:t>
      </w:r>
      <w:r>
        <w:t>Officers.</w:t>
      </w:r>
    </w:p>
    <w:p w14:paraId="51D74514" w14:textId="77777777" w:rsidR="00F72455" w:rsidRDefault="00F72455">
      <w:pPr>
        <w:pStyle w:val="BodyText"/>
        <w:spacing w:before="4"/>
        <w:rPr>
          <w:sz w:val="24"/>
        </w:rPr>
      </w:pPr>
    </w:p>
    <w:p w14:paraId="4A81EAEE" w14:textId="77777777" w:rsidR="00F72455" w:rsidRDefault="005A1F41">
      <w:pPr>
        <w:pStyle w:val="BodyText"/>
        <w:ind w:left="100" w:right="357"/>
      </w:pPr>
      <w:r>
        <w:t>All informal complaints must be reported to the Compliance Officer who will either facilitate an informal</w:t>
      </w:r>
      <w:r>
        <w:rPr>
          <w:spacing w:val="1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proofErr w:type="gramStart"/>
      <w:r>
        <w:t>own,</w:t>
      </w:r>
      <w:r>
        <w:rPr>
          <w:spacing w:val="-1"/>
        </w:rPr>
        <w:t xml:space="preserve"> </w:t>
      </w:r>
      <w:r>
        <w:t>or</w:t>
      </w:r>
      <w:proofErr w:type="gramEnd"/>
      <w:r>
        <w:rPr>
          <w:spacing w:val="-4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resolution.</w:t>
      </w:r>
    </w:p>
    <w:p w14:paraId="751E7E0E" w14:textId="77777777" w:rsidR="00F72455" w:rsidRDefault="00F72455">
      <w:pPr>
        <w:pStyle w:val="BodyText"/>
        <w:spacing w:before="6"/>
        <w:rPr>
          <w:sz w:val="24"/>
        </w:rPr>
      </w:pPr>
    </w:p>
    <w:p w14:paraId="2DD6D7DF" w14:textId="77777777" w:rsidR="00F72455" w:rsidRDefault="00F3256F">
      <w:pPr>
        <w:pStyle w:val="BodyText"/>
        <w:ind w:left="100" w:right="366"/>
      </w:pPr>
      <w:r>
        <w:t>The School’s</w:t>
      </w:r>
      <w:r w:rsidR="005A1F41">
        <w:t xml:space="preserve"> informal complaint procedure is designed to provide students, other members of </w:t>
      </w:r>
      <w:proofErr w:type="gramStart"/>
      <w:r w:rsidR="005A1F41">
        <w:t>the</w:t>
      </w:r>
      <w:r>
        <w:t xml:space="preserve"> </w:t>
      </w:r>
      <w:r w:rsidR="005A1F41">
        <w:rPr>
          <w:spacing w:val="-53"/>
        </w:rPr>
        <w:t xml:space="preserve"> </w:t>
      </w:r>
      <w:r w:rsidR="005A1F41">
        <w:t>School</w:t>
      </w:r>
      <w:proofErr w:type="gramEnd"/>
      <w:r w:rsidR="005A1F41">
        <w:t xml:space="preserve"> community and third parties who believe they are being unlawfully harassed by a student</w:t>
      </w:r>
      <w:r w:rsidR="005A1F41">
        <w:rPr>
          <w:spacing w:val="1"/>
        </w:rPr>
        <w:t xml:space="preserve"> </w:t>
      </w:r>
      <w:r w:rsidR="005A1F41">
        <w:t>with</w:t>
      </w:r>
      <w:r w:rsidR="005A1F41">
        <w:rPr>
          <w:spacing w:val="-1"/>
        </w:rPr>
        <w:t xml:space="preserve"> </w:t>
      </w:r>
      <w:r w:rsidR="005A1F41">
        <w:t>a</w:t>
      </w:r>
      <w:r w:rsidR="005A1F41">
        <w:rPr>
          <w:spacing w:val="-3"/>
        </w:rPr>
        <w:t xml:space="preserve"> </w:t>
      </w:r>
      <w:r w:rsidR="005A1F41">
        <w:t>range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-1"/>
        </w:rPr>
        <w:t xml:space="preserve"> </w:t>
      </w:r>
      <w:r w:rsidR="005A1F41">
        <w:t>options</w:t>
      </w:r>
      <w:r w:rsidR="005A1F41">
        <w:rPr>
          <w:spacing w:val="-1"/>
        </w:rPr>
        <w:t xml:space="preserve"> </w:t>
      </w:r>
      <w:r w:rsidR="005A1F41">
        <w:t>designed</w:t>
      </w:r>
      <w:r w:rsidR="005A1F41">
        <w:rPr>
          <w:spacing w:val="-1"/>
        </w:rPr>
        <w:t xml:space="preserve"> </w:t>
      </w:r>
      <w:r w:rsidR="005A1F41">
        <w:t>to</w:t>
      </w:r>
      <w:r w:rsidR="005A1F41">
        <w:rPr>
          <w:spacing w:val="-1"/>
        </w:rPr>
        <w:t xml:space="preserve"> </w:t>
      </w:r>
      <w:r w:rsidR="005A1F41">
        <w:t>bring</w:t>
      </w:r>
      <w:r w:rsidR="005A1F41">
        <w:rPr>
          <w:spacing w:val="-3"/>
        </w:rPr>
        <w:t xml:space="preserve"> </w:t>
      </w:r>
      <w:r w:rsidR="005A1F41">
        <w:t>about</w:t>
      </w:r>
      <w:r w:rsidR="005A1F41">
        <w:rPr>
          <w:spacing w:val="-1"/>
        </w:rPr>
        <w:t xml:space="preserve"> </w:t>
      </w:r>
      <w:r w:rsidR="005A1F41">
        <w:t>a</w:t>
      </w:r>
      <w:r w:rsidR="005A1F41">
        <w:rPr>
          <w:spacing w:val="-2"/>
        </w:rPr>
        <w:t xml:space="preserve"> </w:t>
      </w:r>
      <w:r w:rsidR="005A1F41">
        <w:t>resolution</w:t>
      </w:r>
      <w:r w:rsidR="005A1F41">
        <w:rPr>
          <w:spacing w:val="-3"/>
        </w:rPr>
        <w:t xml:space="preserve"> </w:t>
      </w:r>
      <w:r w:rsidR="005A1F41">
        <w:t>of</w:t>
      </w:r>
      <w:r w:rsidR="005A1F41">
        <w:rPr>
          <w:spacing w:val="-1"/>
        </w:rPr>
        <w:t xml:space="preserve"> </w:t>
      </w:r>
      <w:r w:rsidR="005A1F41">
        <w:t>their</w:t>
      </w:r>
      <w:r w:rsidR="005A1F41">
        <w:rPr>
          <w:spacing w:val="-2"/>
        </w:rPr>
        <w:t xml:space="preserve"> </w:t>
      </w:r>
      <w:r w:rsidR="005A1F41">
        <w:t>concerns.</w:t>
      </w:r>
      <w:r w:rsidR="005A1F41">
        <w:rPr>
          <w:spacing w:val="-2"/>
        </w:rPr>
        <w:t xml:space="preserve"> </w:t>
      </w:r>
      <w:r w:rsidR="005A1F41">
        <w:t>Depending</w:t>
      </w:r>
      <w:r w:rsidR="005A1F41">
        <w:rPr>
          <w:spacing w:val="-1"/>
        </w:rPr>
        <w:t xml:space="preserve"> </w:t>
      </w:r>
      <w:r w:rsidR="005A1F41">
        <w:t>upon</w:t>
      </w:r>
      <w:r w:rsidR="005A1F41">
        <w:rPr>
          <w:spacing w:val="-3"/>
        </w:rPr>
        <w:t xml:space="preserve"> </w:t>
      </w:r>
      <w:r w:rsidR="005A1F41">
        <w:t>the</w:t>
      </w:r>
      <w:r w:rsidR="005A1F41">
        <w:rPr>
          <w:spacing w:val="-3"/>
        </w:rPr>
        <w:t xml:space="preserve"> </w:t>
      </w:r>
      <w:proofErr w:type="gramStart"/>
      <w:r w:rsidR="005A1F41">
        <w:t>nature</w:t>
      </w:r>
      <w:r>
        <w:t xml:space="preserve"> </w:t>
      </w:r>
      <w:r w:rsidR="005A1F41">
        <w:rPr>
          <w:spacing w:val="-52"/>
        </w:rPr>
        <w:t xml:space="preserve"> </w:t>
      </w:r>
      <w:r w:rsidR="005A1F41">
        <w:t>of</w:t>
      </w:r>
      <w:proofErr w:type="gramEnd"/>
      <w:r w:rsidR="005A1F41">
        <w:t xml:space="preserve"> the complaint and the wishes of the student claiming unlawful harassment, informal resolution may</w:t>
      </w:r>
      <w:r w:rsidR="005A1F41">
        <w:rPr>
          <w:spacing w:val="1"/>
        </w:rPr>
        <w:t xml:space="preserve"> </w:t>
      </w:r>
      <w:r w:rsidR="005A1F41">
        <w:t>involve,</w:t>
      </w:r>
      <w:r w:rsidR="005A1F41">
        <w:rPr>
          <w:spacing w:val="-2"/>
        </w:rPr>
        <w:t xml:space="preserve"> </w:t>
      </w:r>
      <w:r w:rsidR="005A1F41">
        <w:t>but</w:t>
      </w:r>
      <w:r w:rsidR="005A1F41">
        <w:rPr>
          <w:spacing w:val="-1"/>
        </w:rPr>
        <w:t xml:space="preserve"> </w:t>
      </w:r>
      <w:r w:rsidR="005A1F41">
        <w:t>not</w:t>
      </w:r>
      <w:r w:rsidR="005A1F41">
        <w:rPr>
          <w:spacing w:val="-1"/>
        </w:rPr>
        <w:t xml:space="preserve"> </w:t>
      </w:r>
      <w:r w:rsidR="005A1F41">
        <w:t>be</w:t>
      </w:r>
      <w:r w:rsidR="005A1F41">
        <w:rPr>
          <w:spacing w:val="1"/>
        </w:rPr>
        <w:t xml:space="preserve"> </w:t>
      </w:r>
      <w:r w:rsidR="005A1F41">
        <w:t>limited</w:t>
      </w:r>
      <w:r w:rsidR="005A1F41">
        <w:rPr>
          <w:spacing w:val="-1"/>
        </w:rPr>
        <w:t xml:space="preserve"> </w:t>
      </w:r>
      <w:r w:rsidR="005A1F41">
        <w:t>to,</w:t>
      </w:r>
      <w:r w:rsidR="005A1F41">
        <w:rPr>
          <w:spacing w:val="-2"/>
        </w:rPr>
        <w:t xml:space="preserve"> </w:t>
      </w:r>
      <w:r w:rsidR="005A1F41">
        <w:t>one</w:t>
      </w:r>
      <w:r w:rsidR="005A1F41">
        <w:rPr>
          <w:spacing w:val="-1"/>
        </w:rPr>
        <w:t xml:space="preserve"> </w:t>
      </w:r>
      <w:r w:rsidR="005A1F41">
        <w:t>or more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1"/>
        </w:rPr>
        <w:t xml:space="preserve"> </w:t>
      </w:r>
      <w:r w:rsidR="005A1F41">
        <w:t>the</w:t>
      </w:r>
      <w:r w:rsidR="005A1F41">
        <w:rPr>
          <w:spacing w:val="-2"/>
        </w:rPr>
        <w:t xml:space="preserve"> </w:t>
      </w:r>
      <w:r w:rsidR="005A1F41">
        <w:t>following:</w:t>
      </w:r>
    </w:p>
    <w:p w14:paraId="2624585C" w14:textId="77777777" w:rsidR="00F72455" w:rsidRDefault="00F72455">
      <w:pPr>
        <w:pStyle w:val="BodyText"/>
      </w:pPr>
    </w:p>
    <w:p w14:paraId="5B5E8CCC" w14:textId="77777777" w:rsidR="00F72455" w:rsidRDefault="00F72455">
      <w:pPr>
        <w:pStyle w:val="BodyText"/>
        <w:spacing w:before="9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683"/>
      </w:tblGrid>
      <w:tr w:rsidR="00F72455" w14:paraId="280324C7" w14:textId="77777777">
        <w:trPr>
          <w:trHeight w:val="507"/>
        </w:trPr>
        <w:tc>
          <w:tcPr>
            <w:tcW w:w="524" w:type="dxa"/>
          </w:tcPr>
          <w:p w14:paraId="554C63F8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683" w:type="dxa"/>
          </w:tcPr>
          <w:p w14:paraId="6EA41694" w14:textId="77777777" w:rsidR="00F72455" w:rsidRDefault="005A1F4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Advising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unwelcome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alleged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harasser.</w:t>
            </w:r>
          </w:p>
        </w:tc>
      </w:tr>
      <w:tr w:rsidR="00F72455" w14:paraId="27A72DDF" w14:textId="77777777">
        <w:trPr>
          <w:trHeight w:val="564"/>
        </w:trPr>
        <w:tc>
          <w:tcPr>
            <w:tcW w:w="524" w:type="dxa"/>
          </w:tcPr>
          <w:p w14:paraId="1BA6A742" w14:textId="77777777" w:rsidR="00F72455" w:rsidRDefault="005A1F41">
            <w:pPr>
              <w:pStyle w:val="TableParagraph"/>
              <w:spacing w:before="4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683" w:type="dxa"/>
          </w:tcPr>
          <w:p w14:paraId="636B54F5" w14:textId="77777777" w:rsidR="00F72455" w:rsidRDefault="005A1F41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Distributing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anti-harassment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reminder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questioned 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attends.</w:t>
            </w:r>
          </w:p>
        </w:tc>
      </w:tr>
      <w:tr w:rsidR="00F72455" w14:paraId="25F83870" w14:textId="77777777">
        <w:trPr>
          <w:trHeight w:val="737"/>
        </w:trPr>
        <w:tc>
          <w:tcPr>
            <w:tcW w:w="524" w:type="dxa"/>
          </w:tcPr>
          <w:p w14:paraId="539788F2" w14:textId="77777777" w:rsidR="00F72455" w:rsidRDefault="005A1F41">
            <w:pPr>
              <w:pStyle w:val="TableParagraph"/>
              <w:spacing w:before="49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683" w:type="dxa"/>
          </w:tcPr>
          <w:p w14:paraId="776D89F2" w14:textId="77777777" w:rsidR="00F72455" w:rsidRDefault="005A1F41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If both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agree, the Compliance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 between 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claiming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  <w:proofErr w:type="gramEnd"/>
          </w:p>
          <w:p w14:paraId="4052078B" w14:textId="77777777" w:rsidR="00F72455" w:rsidRDefault="005A1F4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resolution.</w:t>
            </w:r>
          </w:p>
        </w:tc>
      </w:tr>
    </w:tbl>
    <w:p w14:paraId="3E99EB77" w14:textId="77777777" w:rsidR="00F72455" w:rsidRDefault="00F72455">
      <w:pPr>
        <w:pStyle w:val="BodyText"/>
        <w:spacing w:before="2"/>
        <w:rPr>
          <w:sz w:val="32"/>
        </w:rPr>
      </w:pPr>
    </w:p>
    <w:p w14:paraId="31EB18B6" w14:textId="77777777" w:rsidR="00F72455" w:rsidRDefault="005A1F41">
      <w:pPr>
        <w:pStyle w:val="BodyText"/>
        <w:ind w:left="100" w:right="306"/>
      </w:pPr>
      <w:r>
        <w:t>While there are no set time limits within which an informal complaint must be resolved,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 will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complaints within</w:t>
      </w:r>
      <w:r>
        <w:rPr>
          <w:spacing w:val="-3"/>
        </w:rPr>
        <w:t xml:space="preserve"> </w:t>
      </w:r>
      <w:r>
        <w:t>fifteen</w:t>
      </w:r>
    </w:p>
    <w:p w14:paraId="231FC7D9" w14:textId="77777777" w:rsidR="00F72455" w:rsidRDefault="005A1F41">
      <w:pPr>
        <w:pStyle w:val="BodyText"/>
        <w:ind w:left="100" w:right="344"/>
      </w:pPr>
      <w:r>
        <w:t>(15) days of receiving the informal complaint. Those</w:t>
      </w:r>
      <w:r w:rsidR="00F3256F">
        <w:t xml:space="preserve"> members of the </w:t>
      </w:r>
      <w:proofErr w:type="gramStart"/>
      <w:r w:rsidR="00F3256F">
        <w:t>School</w:t>
      </w:r>
      <w:proofErr w:type="gramEnd"/>
      <w:r w:rsidR="00F3256F">
        <w:t xml:space="preserve"> </w:t>
      </w:r>
      <w:r>
        <w:t>community or third</w:t>
      </w:r>
      <w:r>
        <w:rPr>
          <w:spacing w:val="1"/>
        </w:rPr>
        <w:t xml:space="preserve"> </w:t>
      </w:r>
      <w:r>
        <w:t>parties who are dissatisfied with the results of the informal complaint process may proceed to file a formal</w:t>
      </w:r>
      <w:r>
        <w:rPr>
          <w:spacing w:val="-53"/>
        </w:rPr>
        <w:t xml:space="preserve"> </w:t>
      </w:r>
      <w:r>
        <w:t>complaint.</w:t>
      </w:r>
    </w:p>
    <w:p w14:paraId="15429F7C" w14:textId="77777777" w:rsidR="00F72455" w:rsidRDefault="00F72455">
      <w:pPr>
        <w:pStyle w:val="BodyText"/>
        <w:spacing w:before="7"/>
        <w:rPr>
          <w:sz w:val="24"/>
        </w:rPr>
      </w:pPr>
    </w:p>
    <w:p w14:paraId="37ED0EBF" w14:textId="77777777" w:rsidR="00F72455" w:rsidRDefault="005A1F41">
      <w:pPr>
        <w:pStyle w:val="BodyText"/>
        <w:spacing w:line="237" w:lineRule="auto"/>
        <w:ind w:left="100" w:right="366"/>
      </w:pPr>
      <w:r>
        <w:t>All materials generated as part of the informal complaint process will be retained by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 w:rsidR="00F3256F"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hyperlink r:id="rId8">
        <w:r>
          <w:rPr>
            <w:b/>
            <w:color w:val="0000FF"/>
            <w:u w:val="thick" w:color="0000FF"/>
          </w:rPr>
          <w:t>8310</w:t>
        </w:r>
        <w:r>
          <w:rPr>
            <w:b/>
            <w:color w:val="0000FF"/>
            <w:spacing w:val="1"/>
          </w:rPr>
          <w:t xml:space="preserve"> </w:t>
        </w:r>
      </w:hyperlink>
      <w:r>
        <w:t>Public</w:t>
      </w:r>
      <w:r>
        <w:rPr>
          <w:spacing w:val="-2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hyperlink r:id="rId9">
        <w:r>
          <w:rPr>
            <w:b/>
            <w:color w:val="0000FF"/>
            <w:u w:val="thick" w:color="0000FF"/>
          </w:rPr>
          <w:t>8320</w:t>
        </w:r>
        <w:r>
          <w:rPr>
            <w:b/>
            <w:color w:val="0000FF"/>
            <w:spacing w:val="-2"/>
          </w:rPr>
          <w:t xml:space="preserve"> </w:t>
        </w:r>
      </w:hyperlink>
      <w:r>
        <w:t>Records</w:t>
      </w:r>
      <w:r>
        <w:rPr>
          <w:spacing w:val="-53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Policy</w:t>
      </w:r>
      <w:r>
        <w:rPr>
          <w:spacing w:val="-1"/>
        </w:rPr>
        <w:t xml:space="preserve"> </w:t>
      </w:r>
      <w:hyperlink r:id="rId10">
        <w:r>
          <w:rPr>
            <w:b/>
            <w:color w:val="0000FF"/>
            <w:u w:val="thick" w:color="0000FF"/>
          </w:rPr>
          <w:t>8330</w:t>
        </w:r>
        <w:r>
          <w:rPr>
            <w:b/>
            <w:color w:val="0000FF"/>
            <w:spacing w:val="2"/>
          </w:rPr>
          <w:t xml:space="preserve"> </w:t>
        </w:r>
      </w:hyperlink>
      <w:r>
        <w:t>Student</w:t>
      </w:r>
      <w:r>
        <w:rPr>
          <w:spacing w:val="1"/>
        </w:rPr>
        <w:t xml:space="preserve"> </w:t>
      </w:r>
      <w:r>
        <w:t>Records.</w:t>
      </w:r>
    </w:p>
    <w:p w14:paraId="1C5B7FCB" w14:textId="77777777" w:rsidR="00F72455" w:rsidRDefault="00F72455">
      <w:pPr>
        <w:spacing w:line="237" w:lineRule="auto"/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7D425061" w14:textId="77777777" w:rsidR="00F72455" w:rsidRDefault="005A1F41">
      <w:pPr>
        <w:pStyle w:val="Heading1"/>
        <w:spacing w:before="75"/>
      </w:pPr>
      <w:r>
        <w:lastRenderedPageBreak/>
        <w:t>Formal</w:t>
      </w:r>
      <w:r>
        <w:rPr>
          <w:spacing w:val="-1"/>
        </w:rPr>
        <w:t xml:space="preserve"> </w:t>
      </w:r>
      <w:r>
        <w:t>Complaint Procedure</w:t>
      </w:r>
    </w:p>
    <w:p w14:paraId="74129DEF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0941CE0B" w14:textId="77777777" w:rsidR="00F72455" w:rsidRDefault="005A1F41">
      <w:pPr>
        <w:pStyle w:val="BodyText"/>
        <w:ind w:left="100" w:right="422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 process,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elects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 initially,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implemented.</w:t>
      </w:r>
    </w:p>
    <w:p w14:paraId="3C8A24FB" w14:textId="77777777" w:rsidR="00F72455" w:rsidRDefault="00F72455">
      <w:pPr>
        <w:pStyle w:val="BodyText"/>
        <w:spacing w:before="3"/>
        <w:rPr>
          <w:sz w:val="24"/>
        </w:rPr>
      </w:pPr>
    </w:p>
    <w:p w14:paraId="1AB998BD" w14:textId="77777777" w:rsidR="00F72455" w:rsidRDefault="005A1F41">
      <w:pPr>
        <w:pStyle w:val="BodyText"/>
        <w:ind w:left="100" w:right="306"/>
      </w:pPr>
      <w:r>
        <w:t>This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interfere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student, other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proofErr w:type="gramStart"/>
      <w:r w:rsidR="00F3256F">
        <w:t>School</w:t>
      </w:r>
      <w:proofErr w:type="gramEnd"/>
      <w:r w:rsidR="00F3256F">
        <w:t xml:space="preserve"> </w:t>
      </w:r>
      <w:r>
        <w:t>community, or third party to pursue a complaint of unlawful harassment with the United</w:t>
      </w:r>
      <w:r>
        <w:rPr>
          <w:spacing w:val="1"/>
        </w:rPr>
        <w:t xml:space="preserve"> </w:t>
      </w:r>
      <w:r>
        <w:t>States Department of Education, Office for Civil Rights, the Florida Civil Rights Commission, or the Equal</w:t>
      </w:r>
      <w:r>
        <w:rPr>
          <w:spacing w:val="-5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Commission.</w:t>
      </w:r>
    </w:p>
    <w:p w14:paraId="5D253F2F" w14:textId="77777777" w:rsidR="00F72455" w:rsidRDefault="00F72455">
      <w:pPr>
        <w:pStyle w:val="BodyText"/>
        <w:spacing w:before="4"/>
        <w:rPr>
          <w:sz w:val="24"/>
        </w:rPr>
      </w:pPr>
    </w:p>
    <w:p w14:paraId="78F5D493" w14:textId="77777777" w:rsidR="00F72455" w:rsidRDefault="005A1F41">
      <w:pPr>
        <w:pStyle w:val="BodyText"/>
        <w:spacing w:before="1"/>
        <w:ind w:left="100" w:right="369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believes he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subjected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conduct/harassment</w:t>
      </w:r>
      <w:r>
        <w:rPr>
          <w:spacing w:val="-3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 xml:space="preserve">the "complainant", may file a formal complaint, either orally or in writing, with a teacher, principal, or other employee at the student’s school, the Compliance Officer, </w:t>
      </w:r>
      <w:r w:rsidR="00F3256F">
        <w:t>or a Region</w:t>
      </w:r>
      <w:r>
        <w:rPr>
          <w:spacing w:val="1"/>
        </w:rPr>
        <w:t xml:space="preserve"> </w:t>
      </w:r>
      <w:r>
        <w:t xml:space="preserve">employee who works at </w:t>
      </w:r>
      <w:r w:rsidR="00F3256F">
        <w:t xml:space="preserve">the Region </w:t>
      </w:r>
      <w:proofErr w:type="gramStart"/>
      <w:r w:rsidR="00F3256F">
        <w:t>level.</w:t>
      </w:r>
      <w:r>
        <w:t>.</w:t>
      </w:r>
      <w:proofErr w:type="gramEnd"/>
      <w:r>
        <w:t xml:space="preserve"> Due to the sensitivity surrounding</w:t>
      </w:r>
      <w:r>
        <w:rPr>
          <w:spacing w:val="1"/>
        </w:rPr>
        <w:t xml:space="preserve"> </w:t>
      </w:r>
      <w:r>
        <w:t xml:space="preserve">complaints of unlawful harassment, </w:t>
      </w:r>
      <w:proofErr w:type="gramStart"/>
      <w:r>
        <w:t>time lines</w:t>
      </w:r>
      <w:proofErr w:type="gramEnd"/>
      <w:r>
        <w:t xml:space="preserve"> are flexible for initiating the complaint process; however,</w:t>
      </w:r>
      <w:r>
        <w:rPr>
          <w:spacing w:val="1"/>
        </w:rPr>
        <w:t xml:space="preserve"> </w:t>
      </w:r>
      <w:r>
        <w:t>individuals should make every effort to file a complaint within thirty (30) days after the conduct occurs</w:t>
      </w:r>
      <w:r>
        <w:rPr>
          <w:spacing w:val="1"/>
        </w:rPr>
        <w:t xml:space="preserve"> </w:t>
      </w:r>
      <w:r>
        <w:t>while the facts are known and potential witnesses are available. If a complainant informs a teacher,</w:t>
      </w:r>
      <w:r>
        <w:rPr>
          <w:spacing w:val="1"/>
        </w:rPr>
        <w:t xml:space="preserve"> </w:t>
      </w:r>
      <w:r>
        <w:t>principal, 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school, the</w:t>
      </w:r>
      <w:r>
        <w:rPr>
          <w:spacing w:val="1"/>
        </w:rPr>
        <w:t xml:space="preserve"> </w:t>
      </w:r>
      <w:r>
        <w:t>Co</w:t>
      </w:r>
      <w:r w:rsidR="00F3256F">
        <w:t>mpliance Officer</w:t>
      </w:r>
      <w:proofErr w:type="gramStart"/>
      <w:r w:rsidR="00F3256F">
        <w:t xml:space="preserve">, </w:t>
      </w:r>
      <w:r>
        <w:t>,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>an</w:t>
      </w:r>
      <w:r w:rsidR="00F3256F">
        <w:t xml:space="preserve">y Region </w:t>
      </w:r>
      <w:r>
        <w:t>employee, either orally or in writing, about any complaint of harassment, that employee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designee within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days.</w:t>
      </w:r>
    </w:p>
    <w:p w14:paraId="09E8F7D4" w14:textId="77777777" w:rsidR="00F72455" w:rsidRDefault="00F72455">
      <w:pPr>
        <w:pStyle w:val="BodyText"/>
        <w:spacing w:before="4"/>
        <w:rPr>
          <w:sz w:val="24"/>
        </w:rPr>
      </w:pPr>
    </w:p>
    <w:p w14:paraId="49782D32" w14:textId="77777777" w:rsidR="00F72455" w:rsidRDefault="005A1F41">
      <w:pPr>
        <w:pStyle w:val="BodyText"/>
        <w:ind w:left="100" w:right="366"/>
      </w:pP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herein,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should keep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complainant informed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 of the</w:t>
      </w:r>
      <w:r>
        <w:rPr>
          <w:spacing w:val="-2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proofErr w:type="gramStart"/>
      <w:r>
        <w:t>decision</w:t>
      </w:r>
      <w:r>
        <w:rPr>
          <w:spacing w:val="-2"/>
        </w:rPr>
        <w:t xml:space="preserve"> </w:t>
      </w:r>
      <w:r>
        <w:t>making</w:t>
      </w:r>
      <w:proofErr w:type="gramEnd"/>
      <w:r>
        <w:rPr>
          <w:spacing w:val="-1"/>
        </w:rPr>
        <w:t xml:space="preserve"> </w:t>
      </w:r>
      <w:r>
        <w:t>process.</w:t>
      </w:r>
    </w:p>
    <w:p w14:paraId="226AC550" w14:textId="77777777" w:rsidR="00F72455" w:rsidRDefault="00F72455">
      <w:pPr>
        <w:pStyle w:val="BodyText"/>
        <w:spacing w:before="3"/>
        <w:rPr>
          <w:sz w:val="24"/>
        </w:rPr>
      </w:pPr>
    </w:p>
    <w:p w14:paraId="752041FC" w14:textId="77777777" w:rsidR="00F72455" w:rsidRDefault="005A1F41">
      <w:pPr>
        <w:pStyle w:val="BodyText"/>
        <w:spacing w:before="1"/>
        <w:ind w:left="100" w:right="366"/>
      </w:pPr>
      <w:r>
        <w:t>All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extent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individual believed to have engaged in, or engaging in, offensive conduct/harassment; a detailed</w:t>
      </w:r>
      <w:r>
        <w:rPr>
          <w:spacing w:val="1"/>
        </w:rPr>
        <w:t xml:space="preserve"> </w:t>
      </w:r>
      <w:r>
        <w:t>description of the</w:t>
      </w:r>
      <w:r>
        <w:rPr>
          <w:spacing w:val="-2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upon 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 is</w:t>
      </w:r>
      <w:r>
        <w:rPr>
          <w:spacing w:val="-1"/>
        </w:rPr>
        <w:t xml:space="preserve"> </w:t>
      </w:r>
      <w:r>
        <w:t>based;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list</w:t>
      </w:r>
      <w:r>
        <w:rPr>
          <w:spacing w:val="1"/>
        </w:rPr>
        <w:t xml:space="preserve"> </w:t>
      </w:r>
      <w:r>
        <w:t>of potential</w:t>
      </w:r>
      <w:r>
        <w:rPr>
          <w:spacing w:val="-1"/>
        </w:rPr>
        <w:t xml:space="preserve"> </w:t>
      </w:r>
      <w:r>
        <w:t>witnesses.</w:t>
      </w:r>
    </w:p>
    <w:p w14:paraId="71905C07" w14:textId="77777777" w:rsidR="00F72455" w:rsidRDefault="00F72455">
      <w:pPr>
        <w:pStyle w:val="BodyText"/>
        <w:spacing w:before="3"/>
        <w:rPr>
          <w:sz w:val="24"/>
        </w:rPr>
      </w:pPr>
    </w:p>
    <w:p w14:paraId="4A275F92" w14:textId="77777777" w:rsidR="00F72455" w:rsidRDefault="005A1F41">
      <w:pPr>
        <w:pStyle w:val="BodyText"/>
        <w:ind w:left="100"/>
      </w:pPr>
      <w:r>
        <w:t>If the complainant is unwilling or unable to provide a written statement including the information set forth</w:t>
      </w:r>
      <w:r>
        <w:rPr>
          <w:spacing w:val="1"/>
        </w:rPr>
        <w:t xml:space="preserve"> </w:t>
      </w:r>
      <w:r>
        <w:t>above, the Compliance Officer shall ask for such details in an oral interview. Thereafter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a written</w:t>
      </w:r>
      <w:r>
        <w:rPr>
          <w:spacing w:val="-2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interview,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 verify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document.</w:t>
      </w:r>
    </w:p>
    <w:p w14:paraId="638A3496" w14:textId="77777777" w:rsidR="00F72455" w:rsidRDefault="00F72455">
      <w:pPr>
        <w:pStyle w:val="BodyText"/>
        <w:spacing w:before="5"/>
        <w:rPr>
          <w:sz w:val="24"/>
        </w:rPr>
      </w:pPr>
    </w:p>
    <w:p w14:paraId="48104272" w14:textId="77777777" w:rsidR="00F72455" w:rsidRDefault="005A1F41">
      <w:pPr>
        <w:pStyle w:val="BodyText"/>
        <w:ind w:left="100" w:right="444"/>
      </w:pPr>
      <w:r>
        <w:t>Upon receiving a formal complaint, the Compliance Officer will consider whether any action should be</w:t>
      </w:r>
      <w:r>
        <w:rPr>
          <w:spacing w:val="1"/>
        </w:rPr>
        <w:t xml:space="preserve"> </w:t>
      </w:r>
      <w:r>
        <w:t>taken in the investigatory phase to protect the complainant from further harassment or retaliation</w:t>
      </w:r>
      <w:r>
        <w:rPr>
          <w:spacing w:val="1"/>
        </w:rPr>
        <w:t xml:space="preserve"> </w:t>
      </w:r>
      <w:r>
        <w:t>including but not limited to a change of class schedule, or possibly a change of school. In making such a</w:t>
      </w:r>
      <w:r>
        <w:rPr>
          <w:spacing w:val="-53"/>
        </w:rPr>
        <w:t xml:space="preserve"> </w:t>
      </w:r>
      <w:r>
        <w:t>determination, the Compliance Officer should consult the complainant to assess his agreement to any</w:t>
      </w:r>
      <w:r>
        <w:rPr>
          <w:spacing w:val="1"/>
        </w:rPr>
        <w:t xml:space="preserve"> </w:t>
      </w:r>
      <w:r>
        <w:t>action deemed appropriate. If the complainant is unwilling to consent to any change that is deemed</w:t>
      </w:r>
      <w:r>
        <w:rPr>
          <w:spacing w:val="1"/>
        </w:rPr>
        <w:t xml:space="preserve"> </w:t>
      </w:r>
      <w:r>
        <w:t>appropriate by the Compliance Officer, the Compliance Officer may still take whatever actions he deems</w:t>
      </w:r>
      <w:r>
        <w:rPr>
          <w:spacing w:val="-5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consultation with</w:t>
      </w:r>
      <w:r>
        <w:rPr>
          <w:spacing w:val="1"/>
        </w:rPr>
        <w:t xml:space="preserve"> </w:t>
      </w:r>
      <w:r>
        <w:t>the Region Office and/or Board Attorney.</w:t>
      </w:r>
    </w:p>
    <w:p w14:paraId="32D1F518" w14:textId="77777777" w:rsidR="00F72455" w:rsidRDefault="00F72455">
      <w:pPr>
        <w:pStyle w:val="BodyText"/>
        <w:spacing w:before="5"/>
        <w:rPr>
          <w:sz w:val="24"/>
        </w:rPr>
      </w:pPr>
    </w:p>
    <w:p w14:paraId="3BB45FDA" w14:textId="77777777" w:rsidR="00F72455" w:rsidRDefault="005A1F41">
      <w:pPr>
        <w:pStyle w:val="BodyText"/>
        <w:ind w:left="100" w:right="422"/>
      </w:pPr>
      <w:r>
        <w:t>Within two (2) business days of receiving a formal complaint, the Compliance Officer will inform the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harassing</w:t>
      </w:r>
      <w:r>
        <w:rPr>
          <w:spacing w:val="-3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"respondent",</w:t>
      </w:r>
      <w:r>
        <w:rPr>
          <w:spacing w:val="-52"/>
        </w:rPr>
        <w:t xml:space="preserve"> </w:t>
      </w:r>
      <w:r>
        <w:t>that a complaint has been received. The respondent will be informed about the nature of the allegations</w:t>
      </w:r>
      <w:r>
        <w:rPr>
          <w:spacing w:val="1"/>
        </w:rPr>
        <w:t xml:space="preserve"> </w:t>
      </w:r>
      <w:r>
        <w:t xml:space="preserve">and a copy of these administrative procedures and the </w:t>
      </w:r>
      <w:proofErr w:type="gramStart"/>
      <w:r>
        <w:t>school’s  anti</w:t>
      </w:r>
      <w:proofErr w:type="gramEnd"/>
      <w:r>
        <w:t>-harassment policy shall be provided</w:t>
      </w:r>
      <w:r>
        <w:rPr>
          <w:spacing w:val="-53"/>
        </w:rPr>
        <w:t xml:space="preserve"> </w:t>
      </w:r>
      <w:r>
        <w:t>to the respondent at that time. The respondent must also be informed of the opportunity to submit a</w:t>
      </w:r>
      <w:r>
        <w:rPr>
          <w:spacing w:val="1"/>
        </w:rPr>
        <w:t xml:space="preserve"> </w:t>
      </w:r>
      <w:r>
        <w:t>written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 business days.</w:t>
      </w:r>
    </w:p>
    <w:p w14:paraId="11CE08A3" w14:textId="77777777" w:rsidR="00F72455" w:rsidRDefault="00F72455">
      <w:pPr>
        <w:pStyle w:val="BodyText"/>
        <w:spacing w:before="3"/>
        <w:rPr>
          <w:sz w:val="24"/>
        </w:rPr>
      </w:pPr>
    </w:p>
    <w:p w14:paraId="282E11E9" w14:textId="77777777" w:rsidR="00F72455" w:rsidRDefault="005A1F41">
      <w:pPr>
        <w:pStyle w:val="BodyText"/>
        <w:ind w:left="100" w:right="422"/>
      </w:pPr>
      <w:r>
        <w:t>Within</w:t>
      </w:r>
      <w:r>
        <w:rPr>
          <w:spacing w:val="-3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complaint,</w:t>
      </w:r>
      <w:r>
        <w:rPr>
          <w:spacing w:val="-3"/>
        </w:rPr>
        <w:t xml:space="preserve"> </w:t>
      </w:r>
      <w:r>
        <w:t>the Compliance</w:t>
      </w:r>
      <w:r>
        <w:rPr>
          <w:spacing w:val="-1"/>
        </w:rPr>
        <w:t xml:space="preserve"> </w:t>
      </w:r>
      <w:r>
        <w:t>Officer</w:t>
      </w:r>
      <w:r>
        <w:rPr>
          <w:spacing w:val="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initiate</w:t>
      </w:r>
      <w:r>
        <w:rPr>
          <w:spacing w:val="-53"/>
        </w:rPr>
        <w:t xml:space="preserve"> </w:t>
      </w:r>
      <w:r>
        <w:t>a formal investigation to determine whether the complainant has been subject to offensive</w:t>
      </w:r>
      <w:r>
        <w:rPr>
          <w:spacing w:val="1"/>
        </w:rPr>
        <w:t xml:space="preserve"> </w:t>
      </w:r>
      <w:r>
        <w:t xml:space="preserve">conduct/harassment. </w:t>
      </w:r>
    </w:p>
    <w:p w14:paraId="0A71D012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4B47ED66" w14:textId="77777777" w:rsidR="00F72455" w:rsidRDefault="005A1F41">
      <w:pPr>
        <w:pStyle w:val="BodyText"/>
        <w:spacing w:before="77"/>
        <w:ind w:left="100" w:right="366"/>
      </w:pPr>
      <w:r>
        <w:lastRenderedPageBreak/>
        <w:t>Although certain cases may require additional time, the Compliance Officer or a designee will attempt to</w:t>
      </w:r>
      <w:r>
        <w:rPr>
          <w:spacing w:val="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fifteen</w:t>
      </w:r>
      <w:r>
        <w:rPr>
          <w:spacing w:val="-2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receiving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include:</w:t>
      </w:r>
    </w:p>
    <w:p w14:paraId="216B3800" w14:textId="77777777" w:rsidR="00F72455" w:rsidRDefault="00F72455">
      <w:pPr>
        <w:pStyle w:val="BodyText"/>
      </w:pPr>
    </w:p>
    <w:p w14:paraId="29501897" w14:textId="77777777" w:rsidR="00F72455" w:rsidRDefault="00F72455">
      <w:pPr>
        <w:pStyle w:val="BodyText"/>
        <w:spacing w:before="8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09"/>
      </w:tblGrid>
      <w:tr w:rsidR="00F72455" w14:paraId="1C6D9879" w14:textId="77777777">
        <w:trPr>
          <w:trHeight w:val="314"/>
        </w:trPr>
        <w:tc>
          <w:tcPr>
            <w:tcW w:w="524" w:type="dxa"/>
          </w:tcPr>
          <w:p w14:paraId="00CC225D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09" w:type="dxa"/>
          </w:tcPr>
          <w:p w14:paraId="324F0488" w14:textId="77777777" w:rsidR="00F72455" w:rsidRDefault="005A1F41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interviews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complainant;</w:t>
            </w:r>
          </w:p>
        </w:tc>
      </w:tr>
      <w:tr w:rsidR="00F72455" w14:paraId="2EC12068" w14:textId="77777777">
        <w:trPr>
          <w:trHeight w:val="379"/>
        </w:trPr>
        <w:tc>
          <w:tcPr>
            <w:tcW w:w="524" w:type="dxa"/>
          </w:tcPr>
          <w:p w14:paraId="337F0860" w14:textId="77777777" w:rsidR="00F72455" w:rsidRDefault="005A1F41">
            <w:pPr>
              <w:pStyle w:val="TableParagraph"/>
              <w:spacing w:before="60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09" w:type="dxa"/>
          </w:tcPr>
          <w:p w14:paraId="2B7125BA" w14:textId="77777777"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interviews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respondent;</w:t>
            </w:r>
          </w:p>
        </w:tc>
      </w:tr>
      <w:tr w:rsidR="00F72455" w14:paraId="1154448C" w14:textId="77777777">
        <w:trPr>
          <w:trHeight w:val="575"/>
        </w:trPr>
        <w:tc>
          <w:tcPr>
            <w:tcW w:w="524" w:type="dxa"/>
          </w:tcPr>
          <w:p w14:paraId="42051115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09" w:type="dxa"/>
          </w:tcPr>
          <w:p w14:paraId="576D25E9" w14:textId="77777777" w:rsidR="00F72455" w:rsidRDefault="005A1F41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interviews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 witnesses 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expected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allegations;</w:t>
            </w:r>
          </w:p>
        </w:tc>
      </w:tr>
      <w:tr w:rsidR="00F72455" w14:paraId="72BA1FC6" w14:textId="77777777">
        <w:trPr>
          <w:trHeight w:val="508"/>
        </w:trPr>
        <w:tc>
          <w:tcPr>
            <w:tcW w:w="524" w:type="dxa"/>
          </w:tcPr>
          <w:p w14:paraId="68D66DB9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09" w:type="dxa"/>
          </w:tcPr>
          <w:p w14:paraId="053C3B43" w14:textId="77777777" w:rsidR="00F72455" w:rsidRDefault="005A1F41">
            <w:pPr>
              <w:pStyle w:val="TableParagraph"/>
              <w:spacing w:before="28" w:line="230" w:lineRule="atLeast"/>
              <w:ind w:right="55"/>
              <w:rPr>
                <w:sz w:val="20"/>
              </w:rPr>
            </w:pPr>
            <w:r>
              <w:rPr>
                <w:sz w:val="20"/>
              </w:rPr>
              <w:t>consideration of any documentation or other evidence presented by the complainant,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respondent,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witness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believed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allegations.</w:t>
            </w:r>
          </w:p>
        </w:tc>
      </w:tr>
    </w:tbl>
    <w:p w14:paraId="6961F619" w14:textId="77777777" w:rsidR="00F72455" w:rsidRDefault="00F72455">
      <w:pPr>
        <w:pStyle w:val="BodyText"/>
        <w:spacing w:before="2"/>
        <w:rPr>
          <w:sz w:val="32"/>
        </w:rPr>
      </w:pPr>
    </w:p>
    <w:p w14:paraId="6E2B10FE" w14:textId="77777777" w:rsidR="00F72455" w:rsidRDefault="005A1F41">
      <w:pPr>
        <w:pStyle w:val="BodyText"/>
        <w:ind w:left="100" w:right="357"/>
      </w:pPr>
      <w:r>
        <w:t>At the conclusion of the investigation, the Compliance Officer or the designee shall prepare and deliver 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 which</w:t>
      </w:r>
      <w:r>
        <w:rPr>
          <w:spacing w:val="-1"/>
        </w:rPr>
        <w:t xml:space="preserve"> </w:t>
      </w:r>
      <w:r>
        <w:t>summarizes the</w:t>
      </w:r>
      <w:r>
        <w:rPr>
          <w:spacing w:val="-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gathered 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 provides recommendations based on the evidence and the definition of unlawful harassment as</w:t>
      </w:r>
      <w:r>
        <w:rPr>
          <w:spacing w:val="1"/>
        </w:rPr>
        <w:t xml:space="preserve"> </w:t>
      </w:r>
      <w:r>
        <w:t>provided in Board policy and State and Federal law as to whether the complainant has been subject to</w:t>
      </w:r>
      <w:r>
        <w:rPr>
          <w:spacing w:val="1"/>
        </w:rPr>
        <w:t xml:space="preserve"> </w:t>
      </w:r>
      <w:r>
        <w:t>unlawful harassment, or the complainant’s claim was unsubstantiated. The Compliance Officer's</w:t>
      </w:r>
      <w:r>
        <w:rPr>
          <w:spacing w:val="1"/>
        </w:rPr>
        <w:t xml:space="preserve"> </w:t>
      </w:r>
      <w:r>
        <w:t>recommendations must be based upon the totality of the circumstances, including the ages and maturity</w:t>
      </w:r>
      <w:r>
        <w:rPr>
          <w:spacing w:val="1"/>
        </w:rPr>
        <w:t xml:space="preserve"> </w:t>
      </w:r>
      <w:r>
        <w:t>levels of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involved.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Board</w:t>
      </w:r>
      <w:r>
        <w:rPr>
          <w:spacing w:val="-1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finalizing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Superintendent.</w:t>
      </w:r>
    </w:p>
    <w:p w14:paraId="0537E068" w14:textId="77777777" w:rsidR="00F72455" w:rsidRDefault="00F72455">
      <w:pPr>
        <w:pStyle w:val="BodyText"/>
        <w:spacing w:before="4"/>
        <w:rPr>
          <w:sz w:val="24"/>
        </w:rPr>
      </w:pPr>
    </w:p>
    <w:p w14:paraId="4BA89A45" w14:textId="77777777" w:rsidR="00F72455" w:rsidRDefault="005A1F41">
      <w:pPr>
        <w:pStyle w:val="BodyText"/>
        <w:ind w:left="100" w:right="366"/>
      </w:pPr>
      <w:r>
        <w:t>Absent extenuating circumstances, within ten (10) business days of receiving the report of the</w:t>
      </w:r>
      <w:r>
        <w:rPr>
          <w:spacing w:val="1"/>
        </w:rPr>
        <w:t xml:space="preserve"> </w:t>
      </w:r>
      <w:r>
        <w:t>Compliance Officer or the designee, the Region or Board must either issue a final decision regarding</w:t>
      </w:r>
      <w:r>
        <w:rPr>
          <w:spacing w:val="1"/>
        </w:rPr>
        <w:t xml:space="preserve"> </w:t>
      </w:r>
      <w:proofErr w:type="gramStart"/>
      <w:r>
        <w:t>whether or not</w:t>
      </w:r>
      <w:proofErr w:type="gramEnd"/>
      <w:r>
        <w:t xml:space="preserve"> the complaint of harassment has been substantiated or request further investigation. A</w:t>
      </w:r>
      <w:r>
        <w:rPr>
          <w:spacing w:val="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decision will</w:t>
      </w:r>
      <w:r>
        <w:rPr>
          <w:spacing w:val="-4"/>
        </w:rPr>
        <w:t xml:space="preserve"> </w:t>
      </w:r>
      <w:r>
        <w:t>be delivered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respondent.</w:t>
      </w:r>
    </w:p>
    <w:p w14:paraId="1E333484" w14:textId="77777777" w:rsidR="00F72455" w:rsidRDefault="00F72455">
      <w:pPr>
        <w:pStyle w:val="BodyText"/>
        <w:spacing w:before="1"/>
        <w:rPr>
          <w:sz w:val="24"/>
        </w:rPr>
      </w:pPr>
    </w:p>
    <w:p w14:paraId="2D727190" w14:textId="77777777" w:rsidR="00F72455" w:rsidRDefault="005A1F41">
      <w:pPr>
        <w:pStyle w:val="BodyText"/>
        <w:spacing w:before="1"/>
        <w:ind w:left="100" w:right="705"/>
        <w:jc w:val="both"/>
      </w:pPr>
      <w:r>
        <w:t>If the Region or Board requests additional investigation, they must specify the additional</w:t>
      </w:r>
      <w:r>
        <w:rPr>
          <w:spacing w:val="-5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gathered,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(10)</w:t>
      </w:r>
      <w:r>
        <w:rPr>
          <w:spacing w:val="-54"/>
        </w:rPr>
        <w:t xml:space="preserve"> </w:t>
      </w:r>
      <w:r>
        <w:t>business days. At the conclusion of the additional investigation, the Region or Board must issue a final</w:t>
      </w:r>
      <w:r>
        <w:rPr>
          <w:spacing w:val="-53"/>
        </w:rPr>
        <w:t xml:space="preserve">   </w:t>
      </w:r>
      <w:r>
        <w:t>written decision</w:t>
      </w:r>
      <w:r>
        <w:rPr>
          <w:spacing w:val="1"/>
        </w:rPr>
        <w:t xml:space="preserve"> </w:t>
      </w:r>
      <w:r>
        <w:t>as described</w:t>
      </w:r>
      <w:r>
        <w:rPr>
          <w:spacing w:val="-1"/>
        </w:rPr>
        <w:t xml:space="preserve"> </w:t>
      </w:r>
      <w:r>
        <w:t>above.</w:t>
      </w:r>
    </w:p>
    <w:p w14:paraId="1A7B7157" w14:textId="77777777" w:rsidR="00F72455" w:rsidRDefault="00F72455">
      <w:pPr>
        <w:pStyle w:val="BodyText"/>
        <w:spacing w:before="4"/>
        <w:rPr>
          <w:sz w:val="24"/>
        </w:rPr>
      </w:pPr>
    </w:p>
    <w:p w14:paraId="0CB7C9C9" w14:textId="77777777" w:rsidR="00F72455" w:rsidRDefault="005A1F41">
      <w:pPr>
        <w:pStyle w:val="BodyText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Board 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final.</w:t>
      </w:r>
    </w:p>
    <w:p w14:paraId="01C4D9D2" w14:textId="77777777" w:rsidR="00F72455" w:rsidRDefault="00F72455">
      <w:pPr>
        <w:pStyle w:val="BodyText"/>
        <w:spacing w:before="5"/>
        <w:rPr>
          <w:sz w:val="24"/>
        </w:rPr>
      </w:pPr>
    </w:p>
    <w:p w14:paraId="77E510CC" w14:textId="77777777" w:rsidR="00F72455" w:rsidRDefault="005A1F41">
      <w:pPr>
        <w:pStyle w:val="BodyText"/>
        <w:ind w:left="100" w:right="366"/>
      </w:pPr>
      <w:r>
        <w:t>If the complainant is not satisfied with the Board's decision, the complainant will have an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sixty</w:t>
      </w:r>
      <w:r>
        <w:rPr>
          <w:spacing w:val="-6"/>
        </w:rPr>
        <w:t xml:space="preserve"> </w:t>
      </w:r>
      <w:r>
        <w:t>(60) days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Civil</w:t>
      </w:r>
      <w:r>
        <w:rPr>
          <w:spacing w:val="-53"/>
        </w:rPr>
        <w:t xml:space="preserve"> </w:t>
      </w:r>
      <w:r>
        <w:t>Rights,</w:t>
      </w:r>
      <w:r>
        <w:rPr>
          <w:spacing w:val="-2"/>
        </w:rPr>
        <w:t xml:space="preserve"> </w:t>
      </w:r>
      <w:r>
        <w:t>Florida Commission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Commission.</w:t>
      </w:r>
    </w:p>
    <w:p w14:paraId="29C25534" w14:textId="77777777" w:rsidR="00F72455" w:rsidRDefault="00F72455">
      <w:pPr>
        <w:pStyle w:val="BodyText"/>
        <w:spacing w:before="4"/>
        <w:rPr>
          <w:sz w:val="24"/>
        </w:rPr>
      </w:pPr>
    </w:p>
    <w:p w14:paraId="1F4B7672" w14:textId="77777777" w:rsidR="00F72455" w:rsidRDefault="005A1F41">
      <w:pPr>
        <w:pStyle w:val="BodyText"/>
        <w:ind w:left="100" w:right="366"/>
      </w:pPr>
      <w:r>
        <w:t>The Board reserves the right to investigate and resolve a complaint or report of unlawful harassment</w:t>
      </w:r>
      <w:r>
        <w:rPr>
          <w:spacing w:val="1"/>
        </w:rPr>
        <w:t xml:space="preserve"> </w:t>
      </w:r>
      <w:r>
        <w:t xml:space="preserve">regardless of whether the member of the </w:t>
      </w:r>
      <w:proofErr w:type="gramStart"/>
      <w:r>
        <w:t>School  community</w:t>
      </w:r>
      <w:proofErr w:type="gramEnd"/>
      <w:r>
        <w:t xml:space="preserve"> or third party alleging the unlawful</w:t>
      </w:r>
      <w:r>
        <w:rPr>
          <w:spacing w:val="1"/>
        </w:rPr>
        <w:t xml:space="preserve"> </w:t>
      </w:r>
      <w:r>
        <w:t>harassment pursues the complaint. The Board also reserves the right to have the formal complaint</w:t>
      </w:r>
      <w:r>
        <w:rPr>
          <w:spacing w:val="1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 such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designee.</w:t>
      </w:r>
    </w:p>
    <w:p w14:paraId="2D0BC2FD" w14:textId="77777777" w:rsidR="00F72455" w:rsidRDefault="00F72455">
      <w:pPr>
        <w:pStyle w:val="BodyText"/>
        <w:spacing w:before="3"/>
        <w:rPr>
          <w:sz w:val="24"/>
        </w:rPr>
      </w:pPr>
    </w:p>
    <w:p w14:paraId="37443A01" w14:textId="77777777" w:rsidR="00F72455" w:rsidRDefault="005A1F41">
      <w:pPr>
        <w:pStyle w:val="Heading1"/>
        <w:spacing w:before="1"/>
      </w:pPr>
      <w:r>
        <w:t>Confidentiality</w:t>
      </w:r>
    </w:p>
    <w:p w14:paraId="4F7206E3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647F1A17" w14:textId="77777777" w:rsidR="00F72455" w:rsidRDefault="005A1F41">
      <w:pPr>
        <w:pStyle w:val="BodyText"/>
        <w:ind w:left="100" w:right="357"/>
      </w:pPr>
      <w:r>
        <w:t xml:space="preserve">The </w:t>
      </w:r>
      <w:proofErr w:type="gramStart"/>
      <w:r>
        <w:t>School</w:t>
      </w:r>
      <w:proofErr w:type="gramEnd"/>
      <w:r>
        <w:t xml:space="preserve"> will make all reasonable efforts to protect the rights of the complainant and the</w:t>
      </w:r>
      <w:r>
        <w:rPr>
          <w:spacing w:val="1"/>
        </w:rPr>
        <w:t xml:space="preserve"> </w:t>
      </w:r>
      <w:r>
        <w:t xml:space="preserve">respondent. The </w:t>
      </w:r>
      <w:proofErr w:type="gramStart"/>
      <w:r>
        <w:t>School</w:t>
      </w:r>
      <w:proofErr w:type="gramEnd"/>
      <w:r>
        <w:t xml:space="preserve"> will respect the privacy of the complainant, the respondent, and all</w:t>
      </w:r>
      <w:r>
        <w:rPr>
          <w:spacing w:val="1"/>
        </w:rPr>
        <w:t xml:space="preserve"> </w:t>
      </w:r>
      <w:r>
        <w:t>witnesses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law.</w:t>
      </w:r>
      <w:r>
        <w:rPr>
          <w:spacing w:val="-52"/>
        </w:rPr>
        <w:t xml:space="preserve"> </w:t>
      </w:r>
      <w:r>
        <w:t xml:space="preserve">Confidentiality cannot be </w:t>
      </w:r>
      <w:proofErr w:type="gramStart"/>
      <w:r>
        <w:t>guaranteed</w:t>
      </w:r>
      <w:proofErr w:type="gramEnd"/>
      <w:r>
        <w:t xml:space="preserve"> however. All complainants proceeding through the formal</w:t>
      </w:r>
      <w:r>
        <w:rPr>
          <w:spacing w:val="1"/>
        </w:rPr>
        <w:t xml:space="preserve"> </w:t>
      </w:r>
      <w:r>
        <w:t>investigation process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advised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identities</w:t>
      </w:r>
      <w:r>
        <w:rPr>
          <w:spacing w:val="-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disclosed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respondent.</w:t>
      </w:r>
    </w:p>
    <w:p w14:paraId="7B18C635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0078E801" w14:textId="77777777" w:rsidR="00F72455" w:rsidRDefault="005A1F41">
      <w:pPr>
        <w:pStyle w:val="BodyText"/>
        <w:spacing w:before="77"/>
        <w:ind w:left="100" w:right="366"/>
      </w:pPr>
      <w:r>
        <w:lastRenderedPageBreak/>
        <w:t>During the course of a formal investigation, the Compliance Officer or his designee will instruct all</w:t>
      </w:r>
      <w:r>
        <w:rPr>
          <w:spacing w:val="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School</w:t>
      </w:r>
      <w:proofErr w:type="gramEnd"/>
      <w:r>
        <w:rPr>
          <w:spacing w:val="-4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 who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interviewed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maintaining confidentiality. Any individual who is interviewed as part of a harassment investigation is</w:t>
      </w:r>
      <w:r>
        <w:rPr>
          <w:spacing w:val="1"/>
        </w:rPr>
        <w:t xml:space="preserve"> </w:t>
      </w:r>
      <w:r>
        <w:t xml:space="preserve">expected not to disclose any information that he learns or that he provides </w:t>
      </w:r>
      <w:proofErr w:type="gramStart"/>
      <w:r>
        <w:t>during the course 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investigation.</w:t>
      </w:r>
    </w:p>
    <w:p w14:paraId="39690E82" w14:textId="77777777" w:rsidR="00F72455" w:rsidRDefault="00F72455">
      <w:pPr>
        <w:pStyle w:val="BodyText"/>
        <w:spacing w:before="5"/>
        <w:rPr>
          <w:sz w:val="24"/>
        </w:rPr>
      </w:pPr>
    </w:p>
    <w:p w14:paraId="0E5E6826" w14:textId="77777777" w:rsidR="00F72455" w:rsidRDefault="005A1F41">
      <w:pPr>
        <w:pStyle w:val="BodyText"/>
        <w:ind w:left="100" w:right="306"/>
      </w:pPr>
      <w:r>
        <w:t>All public records created as a part of an investigation of a complaint of harassment will be maintained by</w:t>
      </w:r>
      <w:r>
        <w:rPr>
          <w:spacing w:val="1"/>
        </w:rPr>
        <w:t xml:space="preserve"> </w:t>
      </w:r>
      <w:r>
        <w:t xml:space="preserve">the Compliance Officer in accordance with State law and Board Policy </w:t>
      </w:r>
      <w:hyperlink r:id="rId11">
        <w:r>
          <w:rPr>
            <w:b/>
            <w:color w:val="0000FF"/>
            <w:u w:val="thick" w:color="0000FF"/>
          </w:rPr>
          <w:t>8310</w:t>
        </w:r>
        <w:r>
          <w:rPr>
            <w:b/>
            <w:color w:val="0000FF"/>
          </w:rPr>
          <w:t xml:space="preserve"> </w:t>
        </w:r>
      </w:hyperlink>
      <w:r>
        <w:t>Public Records. Any records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Privacy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 xml:space="preserve">Act </w:t>
      </w:r>
      <w:r>
        <w:t>will be maintained in a manner consistent with the provisions of the Federal law and Board Policy</w:t>
      </w:r>
      <w:r>
        <w:rPr>
          <w:spacing w:val="1"/>
        </w:rPr>
        <w:t xml:space="preserve"> </w:t>
      </w:r>
      <w:hyperlink r:id="rId12">
        <w:r>
          <w:rPr>
            <w:b/>
            <w:color w:val="0000FF"/>
            <w:u w:val="thick" w:color="0000FF"/>
          </w:rPr>
          <w:t>8330</w:t>
        </w:r>
        <w:r>
          <w:rPr>
            <w:b/>
            <w:color w:val="0000FF"/>
            <w:spacing w:val="1"/>
          </w:rPr>
          <w:t xml:space="preserve"> </w:t>
        </w:r>
      </w:hyperlink>
      <w:r>
        <w:t>Student</w:t>
      </w:r>
      <w:r>
        <w:rPr>
          <w:spacing w:val="-1"/>
        </w:rPr>
        <w:t xml:space="preserve"> </w:t>
      </w:r>
      <w:r>
        <w:t>Records.</w:t>
      </w:r>
    </w:p>
    <w:p w14:paraId="56CE2D5B" w14:textId="77777777" w:rsidR="00F72455" w:rsidRDefault="00F72455">
      <w:pPr>
        <w:pStyle w:val="BodyText"/>
        <w:spacing w:before="2"/>
        <w:rPr>
          <w:sz w:val="16"/>
        </w:rPr>
      </w:pPr>
    </w:p>
    <w:p w14:paraId="3EAED4B3" w14:textId="77777777" w:rsidR="00F72455" w:rsidRDefault="005A1F41">
      <w:pPr>
        <w:pStyle w:val="Heading1"/>
        <w:spacing w:before="92"/>
      </w:pPr>
      <w:r>
        <w:t>Sanctions</w:t>
      </w:r>
      <w:r>
        <w:rPr>
          <w:spacing w:val="-3"/>
        </w:rPr>
        <w:t xml:space="preserve"> </w:t>
      </w:r>
      <w:r>
        <w:t>and Monitoring</w:t>
      </w:r>
    </w:p>
    <w:p w14:paraId="5422AC4B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5138AE35" w14:textId="77777777" w:rsidR="00F72455" w:rsidRDefault="005A1F41">
      <w:pPr>
        <w:pStyle w:val="BodyText"/>
        <w:ind w:left="100" w:right="328"/>
      </w:pPr>
      <w:r>
        <w:t>The Board shall vigorously enforce its prohibitions against unlawful harassment by taking appropriate</w:t>
      </w:r>
      <w:r>
        <w:rPr>
          <w:spacing w:val="1"/>
        </w:rPr>
        <w:t xml:space="preserve"> </w:t>
      </w:r>
      <w:r>
        <w:t>action reasonably calculated to stop the harassment and prevent further such harassment. While</w:t>
      </w:r>
      <w:r>
        <w:rPr>
          <w:spacing w:val="1"/>
        </w:rPr>
        <w:t xml:space="preserve"> </w:t>
      </w:r>
      <w:r>
        <w:t>observing the principles of due process, a violation of this policy may result in disciplinary action up to and</w:t>
      </w:r>
      <w:r>
        <w:rPr>
          <w:spacing w:val="-5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 discharge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 or</w:t>
      </w:r>
      <w:r>
        <w:rPr>
          <w:spacing w:val="1"/>
        </w:rPr>
        <w:t xml:space="preserve"> </w:t>
      </w:r>
      <w:r>
        <w:t>the suspension/expulsion of</w:t>
      </w:r>
      <w:r>
        <w:rPr>
          <w:spacing w:val="1"/>
        </w:rPr>
        <w:t xml:space="preserve"> </w:t>
      </w:r>
      <w:r>
        <w:t>a student.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will be taken in accordance with applicable State law and the terms of the relevant collective bargaining</w:t>
      </w:r>
      <w:r>
        <w:rPr>
          <w:spacing w:val="1"/>
        </w:rPr>
        <w:t xml:space="preserve"> </w:t>
      </w:r>
      <w:r>
        <w:t>agreement(s). When imposing discipline, the Board shall consider the totality of the</w:t>
      </w:r>
      <w:r>
        <w:rPr>
          <w:spacing w:val="1"/>
        </w:rPr>
        <w:t xml:space="preserve"> </w:t>
      </w:r>
      <w:r>
        <w:t>circumstances involved in the matter, including the ages and maturity levels of those involved. In those</w:t>
      </w:r>
      <w:r>
        <w:rPr>
          <w:spacing w:val="1"/>
        </w:rPr>
        <w:t xml:space="preserve"> </w:t>
      </w:r>
      <w:r>
        <w:t>cases where unlawful harassment is not substantiated, the Board may consider whether the alleged</w:t>
      </w:r>
      <w:r>
        <w:rPr>
          <w:spacing w:val="1"/>
        </w:rPr>
        <w:t xml:space="preserve"> </w:t>
      </w:r>
      <w:r>
        <w:t>conduct nevertheless warrants discipline in accordance with other Board policies or consistent with the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t>bargaining</w:t>
      </w:r>
      <w:r>
        <w:rPr>
          <w:spacing w:val="-1"/>
        </w:rPr>
        <w:t xml:space="preserve"> </w:t>
      </w:r>
      <w:r>
        <w:t>agreement(s).</w:t>
      </w:r>
    </w:p>
    <w:p w14:paraId="068015DA" w14:textId="77777777" w:rsidR="00F72455" w:rsidRDefault="00F72455">
      <w:pPr>
        <w:pStyle w:val="BodyText"/>
        <w:spacing w:before="3"/>
        <w:rPr>
          <w:sz w:val="24"/>
        </w:rPr>
      </w:pPr>
    </w:p>
    <w:p w14:paraId="7AD30390" w14:textId="77777777" w:rsidR="00F72455" w:rsidRDefault="005A1F41">
      <w:pPr>
        <w:pStyle w:val="BodyText"/>
        <w:ind w:left="100" w:right="422"/>
      </w:pPr>
      <w:r>
        <w:t>Where the Board becomes aware that a prior remedial action has been taken against a member of 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14:paraId="0C3CB46F" w14:textId="77777777" w:rsidR="00F72455" w:rsidRDefault="00F72455">
      <w:pPr>
        <w:pStyle w:val="BodyText"/>
        <w:spacing w:before="5"/>
        <w:rPr>
          <w:sz w:val="24"/>
        </w:rPr>
      </w:pPr>
    </w:p>
    <w:p w14:paraId="0FE2C963" w14:textId="77777777" w:rsidR="00F72455" w:rsidRDefault="005A1F41">
      <w:pPr>
        <w:pStyle w:val="Heading1"/>
      </w:pPr>
      <w:r>
        <w:t>Allegations</w:t>
      </w:r>
      <w:r>
        <w:rPr>
          <w:spacing w:val="-2"/>
        </w:rPr>
        <w:t xml:space="preserve"> </w:t>
      </w:r>
      <w:r>
        <w:t>Constituting</w:t>
      </w:r>
      <w:r>
        <w:rPr>
          <w:spacing w:val="-2"/>
        </w:rPr>
        <w:t xml:space="preserve"> </w:t>
      </w:r>
      <w:r>
        <w:t>Criminal Conduct:</w:t>
      </w:r>
      <w:r>
        <w:rPr>
          <w:spacing w:val="-1"/>
        </w:rPr>
        <w:t xml:space="preserve"> </w:t>
      </w:r>
      <w:r>
        <w:t>Child Abuse/Sexual</w:t>
      </w:r>
      <w:r>
        <w:rPr>
          <w:spacing w:val="-5"/>
        </w:rPr>
        <w:t xml:space="preserve"> </w:t>
      </w:r>
      <w:r>
        <w:t>Misconduct</w:t>
      </w:r>
    </w:p>
    <w:p w14:paraId="0A54A440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6C2DD116" w14:textId="77777777" w:rsidR="00F72455" w:rsidRDefault="005A1F41">
      <w:pPr>
        <w:pStyle w:val="BodyText"/>
        <w:ind w:left="100" w:right="306"/>
      </w:pPr>
      <w:r>
        <w:t>State law requires any teacher or school employee who knows or suspects that a child under the age of</w:t>
      </w:r>
      <w:r>
        <w:rPr>
          <w:spacing w:val="1"/>
        </w:rPr>
        <w:t xml:space="preserve"> </w:t>
      </w:r>
      <w:r>
        <w:t>eighteen</w:t>
      </w:r>
      <w:r>
        <w:rPr>
          <w:spacing w:val="-3"/>
        </w:rPr>
        <w:t xml:space="preserve"> </w:t>
      </w:r>
      <w:r>
        <w:t>(18)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victim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 abuse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neglect</w:t>
      </w:r>
      <w:r>
        <w:rPr>
          <w:spacing w:val="-3"/>
        </w:rPr>
        <w:t xml:space="preserve"> </w:t>
      </w:r>
      <w:r>
        <w:t>to immediately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suspicion to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Department of Children and Family Services. If, </w:t>
      </w:r>
      <w:proofErr w:type="gramStart"/>
      <w:r>
        <w:t>during the course of</w:t>
      </w:r>
      <w:proofErr w:type="gramEnd"/>
      <w:r>
        <w:t xml:space="preserve"> a harassment investigation, the</w:t>
      </w:r>
      <w:r>
        <w:rPr>
          <w:spacing w:val="1"/>
        </w:rPr>
        <w:t xml:space="preserve"> </w:t>
      </w:r>
      <w:r>
        <w:t>Compliance Officer or a designee has reason to believe or suspect that the alleged conduct reasonably</w:t>
      </w:r>
      <w:r>
        <w:rPr>
          <w:spacing w:val="1"/>
        </w:rPr>
        <w:t xml:space="preserve"> </w:t>
      </w:r>
      <w:r>
        <w:t>indicates abuse or neglect of the complainant, a report of such knowledge must be made in accordance</w:t>
      </w:r>
      <w:r>
        <w:rPr>
          <w:spacing w:val="1"/>
        </w:rPr>
        <w:t xml:space="preserve"> </w:t>
      </w:r>
      <w:r>
        <w:t>with State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policy.</w:t>
      </w:r>
    </w:p>
    <w:p w14:paraId="34BB2EC8" w14:textId="77777777" w:rsidR="00F72455" w:rsidRDefault="00F72455">
      <w:pPr>
        <w:pStyle w:val="BodyText"/>
        <w:spacing w:before="4"/>
        <w:rPr>
          <w:sz w:val="24"/>
        </w:rPr>
      </w:pPr>
    </w:p>
    <w:p w14:paraId="0BFE76D1" w14:textId="77777777" w:rsidR="00F72455" w:rsidRDefault="005A1F41">
      <w:pPr>
        <w:pStyle w:val="BodyText"/>
        <w:spacing w:before="1"/>
        <w:ind w:left="100" w:right="366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reason to</w:t>
      </w:r>
      <w:r>
        <w:rPr>
          <w:spacing w:val="-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victim</w:t>
      </w:r>
      <w:r>
        <w:rPr>
          <w:spacing w:val="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criminal conduct as defined under Florida law, such knowledge should be reported to local law</w:t>
      </w:r>
      <w:r>
        <w:rPr>
          <w:spacing w:val="1"/>
        </w:rPr>
        <w:t xml:space="preserve"> </w:t>
      </w:r>
      <w:r>
        <w:t>enforcement.</w:t>
      </w:r>
    </w:p>
    <w:p w14:paraId="3C20E054" w14:textId="77777777" w:rsidR="00F72455" w:rsidRDefault="00F72455">
      <w:pPr>
        <w:pStyle w:val="BodyText"/>
        <w:spacing w:before="3"/>
        <w:rPr>
          <w:sz w:val="24"/>
        </w:rPr>
      </w:pPr>
    </w:p>
    <w:p w14:paraId="544ADD64" w14:textId="77777777" w:rsidR="00F72455" w:rsidRDefault="005A1F41">
      <w:pPr>
        <w:pStyle w:val="BodyText"/>
        <w:ind w:left="100" w:right="306"/>
      </w:pPr>
      <w:r>
        <w:t>Any reports made to the local child protection service or to local law enforcement shall not terminate the</w:t>
      </w:r>
      <w:r>
        <w:rPr>
          <w:spacing w:val="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Officer's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designee's</w:t>
      </w:r>
      <w:r>
        <w:rPr>
          <w:spacing w:val="-1"/>
        </w:rPr>
        <w:t xml:space="preserve"> </w:t>
      </w:r>
      <w:r>
        <w:t>obligation and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harassment. While the Compliance Officers or a designee may work cooperatively with outside agencies</w:t>
      </w:r>
      <w:r>
        <w:rPr>
          <w:spacing w:val="1"/>
        </w:rPr>
        <w:t xml:space="preserve"> </w:t>
      </w:r>
      <w:r>
        <w:t>to conduct concurrent investigations, in no event shall the harassment investigation be inhibited by the</w:t>
      </w:r>
      <w:r>
        <w:rPr>
          <w:spacing w:val="1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of outside agencies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consultation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Superintendent.</w:t>
      </w:r>
    </w:p>
    <w:p w14:paraId="571C2E3A" w14:textId="77777777" w:rsidR="00F72455" w:rsidRDefault="00F72455">
      <w:pPr>
        <w:pStyle w:val="BodyText"/>
        <w:spacing w:before="4"/>
        <w:rPr>
          <w:sz w:val="24"/>
        </w:rPr>
      </w:pPr>
    </w:p>
    <w:p w14:paraId="6F264C4C" w14:textId="77777777" w:rsidR="00F72455" w:rsidRDefault="005A1F41">
      <w:pPr>
        <w:pStyle w:val="Heading1"/>
      </w:pPr>
      <w:r>
        <w:t>Mandatory</w:t>
      </w:r>
      <w:r>
        <w:rPr>
          <w:spacing w:val="-5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Misconduct by</w:t>
      </w:r>
      <w:r>
        <w:rPr>
          <w:spacing w:val="-7"/>
        </w:rPr>
        <w:t xml:space="preserve"> </w:t>
      </w:r>
      <w:r>
        <w:t>Certificated</w:t>
      </w:r>
      <w:r>
        <w:rPr>
          <w:spacing w:val="-1"/>
        </w:rPr>
        <w:t xml:space="preserve"> </w:t>
      </w:r>
      <w:r>
        <w:t>Employees</w:t>
      </w:r>
    </w:p>
    <w:p w14:paraId="2B49E8A9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4D6F6858" w14:textId="77777777" w:rsidR="00F72455" w:rsidRDefault="005A1F41">
      <w:pPr>
        <w:pStyle w:val="BodyText"/>
        <w:ind w:left="100" w:right="366"/>
      </w:pPr>
      <w:r>
        <w:t>The school is required by State law to report alleged misconduct by</w:t>
      </w:r>
      <w:r>
        <w:rPr>
          <w:spacing w:val="1"/>
        </w:rPr>
        <w:t xml:space="preserve"> </w:t>
      </w:r>
      <w:r>
        <w:t>certificated</w:t>
      </w:r>
      <w:r>
        <w:rPr>
          <w:spacing w:val="-4"/>
        </w:rPr>
        <w:t xml:space="preserve"> </w:t>
      </w:r>
      <w:r>
        <w:t>employees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District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affects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t>or welfare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student.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</w:p>
    <w:p w14:paraId="4602E6B6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7859BFC9" w14:textId="77777777" w:rsidR="00F72455" w:rsidRDefault="005A1F41">
      <w:pPr>
        <w:pStyle w:val="BodyText"/>
        <w:spacing w:before="77"/>
        <w:ind w:left="100" w:right="514"/>
      </w:pPr>
      <w:r>
        <w:lastRenderedPageBreak/>
        <w:t>with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allegation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conduct</w:t>
      </w:r>
      <w:r>
        <w:rPr>
          <w:spacing w:val="-53"/>
        </w:rPr>
        <w:t xml:space="preserve"> </w:t>
      </w:r>
      <w:r>
        <w:t>and, if</w:t>
      </w:r>
      <w:r>
        <w:rPr>
          <w:spacing w:val="1"/>
        </w:rPr>
        <w:t xml:space="preserve"> </w:t>
      </w:r>
      <w:r>
        <w:t>confirmed,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misconduct</w:t>
      </w:r>
      <w:r>
        <w:rPr>
          <w:spacing w:val="-1"/>
        </w:rPr>
        <w:t xml:space="preserve">.  </w:t>
      </w:r>
    </w:p>
    <w:p w14:paraId="261F82E6" w14:textId="77777777" w:rsidR="00F72455" w:rsidRDefault="00F72455">
      <w:pPr>
        <w:pStyle w:val="BodyText"/>
        <w:spacing w:before="2"/>
        <w:rPr>
          <w:sz w:val="24"/>
        </w:rPr>
      </w:pPr>
    </w:p>
    <w:p w14:paraId="21ED7538" w14:textId="77777777" w:rsidR="00F72455" w:rsidRDefault="005A1F41">
      <w:pPr>
        <w:pStyle w:val="Heading1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</w:t>
      </w:r>
    </w:p>
    <w:p w14:paraId="2DB699A5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5131208A" w14:textId="77777777" w:rsidR="00F72455" w:rsidRDefault="005A1F41">
      <w:pPr>
        <w:pStyle w:val="BodyText"/>
        <w:ind w:left="100" w:right="357"/>
      </w:pPr>
      <w:r>
        <w:t>In support of this policy, the Board requires preventative educational measures to create greater</w:t>
      </w:r>
      <w:r>
        <w:rPr>
          <w:spacing w:val="1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discriminatory</w:t>
      </w:r>
      <w:r>
        <w:rPr>
          <w:spacing w:val="-5"/>
        </w:rPr>
        <w:t xml:space="preserve"> </w:t>
      </w:r>
      <w:r>
        <w:t>practices.</w:t>
      </w:r>
      <w:r>
        <w:rPr>
          <w:spacing w:val="-3"/>
        </w:rPr>
        <w:t xml:space="preserve"> </w:t>
      </w:r>
      <w:r>
        <w:t>The school shall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 xml:space="preserve">all members of the </w:t>
      </w:r>
      <w:proofErr w:type="gramStart"/>
      <w:r>
        <w:t>School</w:t>
      </w:r>
      <w:proofErr w:type="gramEnd"/>
      <w:r>
        <w:t xml:space="preserve"> community related to the implementation of this policy and Policy</w:t>
      </w:r>
      <w:r>
        <w:rPr>
          <w:spacing w:val="1"/>
        </w:rPr>
        <w:t xml:space="preserve"> </w:t>
      </w:r>
      <w:r>
        <w:t>5517.02. All training regarding this policy, and harassment in general will be age and</w:t>
      </w:r>
      <w:r>
        <w:rPr>
          <w:spacing w:val="1"/>
        </w:rPr>
        <w:t xml:space="preserve"> </w:t>
      </w:r>
      <w:r>
        <w:t>content appropriate.</w:t>
      </w:r>
    </w:p>
    <w:p w14:paraId="64BA208D" w14:textId="77777777" w:rsidR="00F72455" w:rsidRDefault="00F72455">
      <w:pPr>
        <w:pStyle w:val="BodyText"/>
        <w:spacing w:before="3"/>
        <w:rPr>
          <w:sz w:val="24"/>
        </w:rPr>
      </w:pPr>
    </w:p>
    <w:p w14:paraId="537FB9EE" w14:textId="77777777" w:rsidR="00F72455" w:rsidRDefault="005A1F41">
      <w:pPr>
        <w:pStyle w:val="Heading1"/>
      </w:pPr>
      <w:r>
        <w:t>Retaliation</w:t>
      </w:r>
    </w:p>
    <w:p w14:paraId="660CD133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14C28764" w14:textId="77777777" w:rsidR="00F72455" w:rsidRDefault="005A1F41">
      <w:pPr>
        <w:pStyle w:val="BodyText"/>
        <w:ind w:left="100" w:right="366"/>
      </w:pPr>
      <w:r>
        <w:t>Any</w:t>
      </w:r>
      <w:r>
        <w:rPr>
          <w:spacing w:val="-6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 retaliation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 who has</w:t>
      </w:r>
      <w:r>
        <w:rPr>
          <w:spacing w:val="-2"/>
        </w:rPr>
        <w:t xml:space="preserve"> </w:t>
      </w:r>
      <w:r>
        <w:t>made a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alleging</w:t>
      </w:r>
      <w:r>
        <w:rPr>
          <w:spacing w:val="-1"/>
        </w:rPr>
        <w:t xml:space="preserve"> </w:t>
      </w:r>
      <w:r>
        <w:t>unlawful</w:t>
      </w:r>
      <w:r>
        <w:rPr>
          <w:spacing w:val="-52"/>
        </w:rPr>
        <w:t xml:space="preserve"> </w:t>
      </w:r>
      <w:r>
        <w:t>harassment,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participated as</w:t>
      </w:r>
      <w:r>
        <w:rPr>
          <w:spacing w:val="-2"/>
        </w:rPr>
        <w:t xml:space="preserve"> </w:t>
      </w:r>
      <w:r>
        <w:t>a witness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prohibited.</w:t>
      </w:r>
    </w:p>
    <w:p w14:paraId="05D0D675" w14:textId="77777777" w:rsidR="00F72455" w:rsidRDefault="00F72455">
      <w:pPr>
        <w:pStyle w:val="BodyText"/>
        <w:spacing w:before="6"/>
        <w:rPr>
          <w:sz w:val="24"/>
        </w:rPr>
      </w:pPr>
    </w:p>
    <w:p w14:paraId="37BFF2CA" w14:textId="77777777" w:rsidR="00F72455" w:rsidRDefault="005A1F41">
      <w:pPr>
        <w:pStyle w:val="BodyText"/>
        <w:spacing w:before="1"/>
        <w:ind w:left="100"/>
        <w:jc w:val="both"/>
      </w:pPr>
      <w:r>
        <w:t>F.S.</w:t>
      </w:r>
      <w:r>
        <w:rPr>
          <w:spacing w:val="-3"/>
        </w:rPr>
        <w:t xml:space="preserve"> </w:t>
      </w:r>
      <w:r>
        <w:t>110.1221,</w:t>
      </w:r>
      <w:r>
        <w:rPr>
          <w:spacing w:val="-3"/>
        </w:rPr>
        <w:t xml:space="preserve"> </w:t>
      </w:r>
      <w:r>
        <w:t>1000.05,</w:t>
      </w:r>
      <w:r>
        <w:rPr>
          <w:spacing w:val="-1"/>
        </w:rPr>
        <w:t xml:space="preserve"> </w:t>
      </w:r>
      <w:r>
        <w:t>1006.07,</w:t>
      </w:r>
      <w:r>
        <w:rPr>
          <w:spacing w:val="-2"/>
        </w:rPr>
        <w:t xml:space="preserve"> </w:t>
      </w:r>
      <w:r>
        <w:t>1006.147</w:t>
      </w:r>
    </w:p>
    <w:p w14:paraId="59D1F045" w14:textId="77777777" w:rsidR="00F72455" w:rsidRDefault="005A1F41">
      <w:pPr>
        <w:pStyle w:val="BodyText"/>
        <w:ind w:left="100" w:right="7545"/>
        <w:jc w:val="both"/>
      </w:pPr>
      <w:r>
        <w:t>42 U.S.C. 2000d et seq.</w:t>
      </w:r>
      <w:r>
        <w:rPr>
          <w:spacing w:val="-54"/>
        </w:rPr>
        <w:t xml:space="preserve"> </w:t>
      </w:r>
      <w:r>
        <w:t>42 U.S.C. 2000e et seq.</w:t>
      </w:r>
      <w:r>
        <w:rPr>
          <w:spacing w:val="-5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621 et</w:t>
      </w:r>
      <w:r>
        <w:rPr>
          <w:spacing w:val="-1"/>
        </w:rPr>
        <w:t xml:space="preserve"> </w:t>
      </w:r>
      <w:r>
        <w:t>seq.</w:t>
      </w:r>
    </w:p>
    <w:p w14:paraId="65FB6C71" w14:textId="77777777" w:rsidR="00F72455" w:rsidRDefault="005A1F41">
      <w:pPr>
        <w:pStyle w:val="BodyText"/>
        <w:spacing w:line="229" w:lineRule="exact"/>
        <w:ind w:left="100"/>
        <w:jc w:val="both"/>
      </w:pPr>
      <w:r>
        <w:t>29</w:t>
      </w:r>
      <w:r>
        <w:rPr>
          <w:spacing w:val="-2"/>
        </w:rPr>
        <w:t xml:space="preserve"> </w:t>
      </w:r>
      <w:r>
        <w:t>U.S.C. 794</w:t>
      </w:r>
    </w:p>
    <w:p w14:paraId="797C2209" w14:textId="77777777" w:rsidR="00F72455" w:rsidRDefault="005A1F41">
      <w:pPr>
        <w:pStyle w:val="BodyText"/>
        <w:ind w:left="100"/>
        <w:jc w:val="both"/>
      </w:pPr>
      <w:r>
        <w:t>42</w:t>
      </w:r>
      <w:r>
        <w:rPr>
          <w:spacing w:val="-2"/>
        </w:rPr>
        <w:t xml:space="preserve"> </w:t>
      </w:r>
      <w:r>
        <w:t>U.S.C. 12101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seq.</w:t>
      </w:r>
    </w:p>
    <w:p w14:paraId="2A329E32" w14:textId="77777777" w:rsidR="00F72455" w:rsidRDefault="005A1F41">
      <w:pPr>
        <w:pStyle w:val="BodyText"/>
        <w:spacing w:before="1"/>
        <w:ind w:left="100"/>
        <w:jc w:val="both"/>
      </w:pPr>
      <w:r>
        <w:t>20</w:t>
      </w:r>
      <w:r>
        <w:rPr>
          <w:spacing w:val="-3"/>
        </w:rPr>
        <w:t xml:space="preserve"> </w:t>
      </w:r>
      <w:r>
        <w:t>U.S.C. 1681</w:t>
      </w:r>
      <w:r>
        <w:rPr>
          <w:spacing w:val="-2"/>
        </w:rPr>
        <w:t xml:space="preserve"> </w:t>
      </w:r>
      <w:r>
        <w:t>et seq.</w:t>
      </w:r>
    </w:p>
    <w:p w14:paraId="72EB9F6E" w14:textId="77777777" w:rsidR="00F72455" w:rsidRDefault="005A1F41">
      <w:pPr>
        <w:pStyle w:val="BodyText"/>
        <w:spacing w:line="229" w:lineRule="exact"/>
        <w:ind w:left="100"/>
        <w:jc w:val="both"/>
      </w:pPr>
      <w:r>
        <w:t>42</w:t>
      </w:r>
      <w:r>
        <w:rPr>
          <w:spacing w:val="-2"/>
        </w:rPr>
        <w:t xml:space="preserve"> </w:t>
      </w:r>
      <w:r>
        <w:t>U.S.C. 1983</w:t>
      </w:r>
    </w:p>
    <w:p w14:paraId="545032CD" w14:textId="77777777" w:rsidR="00F72455" w:rsidRDefault="005A1F41">
      <w:pPr>
        <w:pStyle w:val="BodyText"/>
        <w:spacing w:line="532" w:lineRule="auto"/>
        <w:ind w:left="100" w:right="3564"/>
        <w:jc w:val="both"/>
      </w:pPr>
      <w:r>
        <w:t>National School Boards Association Inquiry and Analysis – May 2008</w:t>
      </w:r>
      <w:r>
        <w:rPr>
          <w:spacing w:val="-54"/>
        </w:rPr>
        <w:t xml:space="preserve"> </w:t>
      </w:r>
      <w:r>
        <w:t>Revised 5/21/13</w:t>
      </w:r>
    </w:p>
    <w:p w14:paraId="23B9B56C" w14:textId="77777777" w:rsidR="00F72455" w:rsidRDefault="005A1F41">
      <w:pPr>
        <w:pStyle w:val="Heading1"/>
        <w:spacing w:line="276" w:lineRule="exact"/>
      </w:pPr>
      <w:r>
        <w:t>©</w:t>
      </w:r>
      <w:r>
        <w:rPr>
          <w:spacing w:val="-1"/>
        </w:rPr>
        <w:t xml:space="preserve"> </w:t>
      </w:r>
      <w:r>
        <w:t>Neola</w:t>
      </w:r>
      <w:r>
        <w:rPr>
          <w:spacing w:val="-1"/>
        </w:rPr>
        <w:t xml:space="preserve"> </w:t>
      </w:r>
      <w:r>
        <w:t>2012</w:t>
      </w:r>
    </w:p>
    <w:p w14:paraId="2671A6A2" w14:textId="77777777" w:rsidR="00F72455" w:rsidRDefault="00F72455">
      <w:pPr>
        <w:pStyle w:val="BodyText"/>
        <w:spacing w:before="2"/>
        <w:rPr>
          <w:b/>
          <w:sz w:val="24"/>
        </w:rPr>
      </w:pPr>
    </w:p>
    <w:p w14:paraId="711269BE" w14:textId="77777777" w:rsidR="00F72455" w:rsidRDefault="005A1F41">
      <w:pPr>
        <w:ind w:left="100"/>
        <w:rPr>
          <w:b/>
          <w:sz w:val="24"/>
        </w:rPr>
      </w:pPr>
      <w:r>
        <w:rPr>
          <w:b/>
          <w:color w:val="000080"/>
          <w:sz w:val="24"/>
        </w:rPr>
        <w:t>2260.02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-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NONDISCRIMINATION</w:t>
      </w:r>
      <w:r>
        <w:rPr>
          <w:b/>
          <w:color w:val="000080"/>
          <w:spacing w:val="-1"/>
          <w:sz w:val="24"/>
        </w:rPr>
        <w:t xml:space="preserve"> </w:t>
      </w:r>
      <w:r>
        <w:rPr>
          <w:b/>
          <w:color w:val="000080"/>
          <w:sz w:val="24"/>
        </w:rPr>
        <w:t>GRIEVANCE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PROCEDURE</w:t>
      </w:r>
    </w:p>
    <w:p w14:paraId="6A6F9682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55EDD610" w14:textId="77777777" w:rsidR="00F72455" w:rsidRDefault="005A1F41">
      <w:pPr>
        <w:pStyle w:val="BodyText"/>
        <w:spacing w:before="1"/>
        <w:ind w:left="100" w:right="36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Board to</w:t>
      </w:r>
      <w:r>
        <w:rPr>
          <w:spacing w:val="-1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activities without regard to race, color, religion, national origin, sex, disability, marital status, or age,</w:t>
      </w:r>
      <w:r>
        <w:rPr>
          <w:spacing w:val="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as otherwise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law.</w:t>
      </w:r>
    </w:p>
    <w:p w14:paraId="2039FFAD" w14:textId="77777777" w:rsidR="00F72455" w:rsidRDefault="00F72455">
      <w:pPr>
        <w:pStyle w:val="BodyText"/>
        <w:spacing w:before="3"/>
        <w:rPr>
          <w:sz w:val="24"/>
        </w:rPr>
      </w:pPr>
    </w:p>
    <w:p w14:paraId="6C125DD8" w14:textId="77777777" w:rsidR="00F72455" w:rsidRDefault="005A1F41">
      <w:pPr>
        <w:pStyle w:val="BodyText"/>
        <w:ind w:left="100" w:right="957"/>
        <w:jc w:val="both"/>
      </w:pP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3"/>
        </w:rPr>
        <w:t xml:space="preserve"> </w:t>
      </w:r>
      <w:r>
        <w:t>handbooks.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the:</w:t>
      </w:r>
    </w:p>
    <w:p w14:paraId="17A72B0C" w14:textId="77777777" w:rsidR="00F72455" w:rsidRDefault="00F72455">
      <w:pPr>
        <w:pStyle w:val="BodyText"/>
      </w:pPr>
    </w:p>
    <w:p w14:paraId="032B1D57" w14:textId="77777777" w:rsidR="00F72455" w:rsidRDefault="00F72455">
      <w:pPr>
        <w:pStyle w:val="BodyText"/>
        <w:spacing w:before="4" w:after="1"/>
        <w:rPr>
          <w:sz w:val="11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3176"/>
      </w:tblGrid>
      <w:tr w:rsidR="00F72455" w14:paraId="64923A53" w14:textId="77777777">
        <w:trPr>
          <w:trHeight w:val="723"/>
        </w:trPr>
        <w:tc>
          <w:tcPr>
            <w:tcW w:w="1353" w:type="dxa"/>
          </w:tcPr>
          <w:p w14:paraId="28114C01" w14:textId="77777777" w:rsidR="00F72455" w:rsidRDefault="005A1F41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176" w:type="dxa"/>
          </w:tcPr>
          <w:p w14:paraId="3A9D7B16" w14:textId="77777777" w:rsidR="00F72455" w:rsidRDefault="009B4A01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 xml:space="preserve">2940 </w:t>
            </w:r>
            <w:proofErr w:type="spellStart"/>
            <w:r>
              <w:rPr>
                <w:sz w:val="20"/>
              </w:rPr>
              <w:t>Sunlake</w:t>
            </w:r>
            <w:proofErr w:type="spellEnd"/>
            <w:r>
              <w:rPr>
                <w:sz w:val="20"/>
              </w:rPr>
              <w:t xml:space="preserve"> Blvd</w:t>
            </w:r>
          </w:p>
          <w:p w14:paraId="4687D8BA" w14:textId="77777777" w:rsidR="009B4A01" w:rsidRDefault="009B4A01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 xml:space="preserve">Land O Lakes, FL 34638 </w:t>
            </w:r>
          </w:p>
        </w:tc>
      </w:tr>
      <w:tr w:rsidR="00F72455" w14:paraId="31A682C8" w14:textId="77777777">
        <w:trPr>
          <w:trHeight w:val="262"/>
        </w:trPr>
        <w:tc>
          <w:tcPr>
            <w:tcW w:w="1353" w:type="dxa"/>
          </w:tcPr>
          <w:p w14:paraId="58D46B6D" w14:textId="77777777" w:rsidR="00F72455" w:rsidRDefault="005A1F41">
            <w:pPr>
              <w:pStyle w:val="TableParagraph"/>
              <w:spacing w:before="33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3176" w:type="dxa"/>
          </w:tcPr>
          <w:p w14:paraId="682A164D" w14:textId="77777777" w:rsidR="00F72455" w:rsidRDefault="009B4A01" w:rsidP="009B4A01">
            <w:pPr>
              <w:pStyle w:val="TableParagraph"/>
              <w:spacing w:before="33" w:line="210" w:lineRule="exact"/>
              <w:ind w:left="366"/>
              <w:rPr>
                <w:sz w:val="20"/>
              </w:rPr>
            </w:pPr>
            <w:r>
              <w:rPr>
                <w:sz w:val="20"/>
              </w:rPr>
              <w:t>813-428-7444</w:t>
            </w:r>
          </w:p>
        </w:tc>
      </w:tr>
    </w:tbl>
    <w:p w14:paraId="5BF40154" w14:textId="77777777" w:rsidR="00F72455" w:rsidRDefault="00F72455">
      <w:pPr>
        <w:pStyle w:val="BodyText"/>
        <w:spacing w:before="10"/>
        <w:rPr>
          <w:sz w:val="30"/>
        </w:rPr>
      </w:pPr>
    </w:p>
    <w:p w14:paraId="3AE3E914" w14:textId="77777777" w:rsidR="00F72455" w:rsidRDefault="009B4A01">
      <w:pPr>
        <w:pStyle w:val="BodyText"/>
        <w:spacing w:before="1"/>
        <w:ind w:left="100" w:right="422"/>
      </w:pPr>
      <w:r>
        <w:t>T</w:t>
      </w:r>
      <w:r w:rsidR="005A1F41">
        <w:t>he complia</w:t>
      </w:r>
      <w:r>
        <w:t xml:space="preserve">nce </w:t>
      </w:r>
      <w:proofErr w:type="gramStart"/>
      <w:r>
        <w:t>officer  is</w:t>
      </w:r>
      <w:proofErr w:type="gramEnd"/>
      <w:r>
        <w:t xml:space="preserve"> the principal.  </w:t>
      </w:r>
      <w:r w:rsidR="005A1F41">
        <w:t xml:space="preserve"> The principal may</w:t>
      </w:r>
      <w:r w:rsidR="005A1F41">
        <w:rPr>
          <w:spacing w:val="1"/>
        </w:rPr>
        <w:t xml:space="preserve"> </w:t>
      </w:r>
      <w:r w:rsidR="005A1F41">
        <w:t>designate other persons to act in this capacity on his behalf as the demands of the institution dictate.</w:t>
      </w:r>
      <w:r w:rsidR="005A1F41">
        <w:rPr>
          <w:spacing w:val="1"/>
        </w:rPr>
        <w:t xml:space="preserve"> </w:t>
      </w:r>
      <w:r w:rsidR="005A1F41">
        <w:t>Nevertheless,</w:t>
      </w:r>
      <w:r w:rsidR="005A1F41">
        <w:rPr>
          <w:spacing w:val="-3"/>
        </w:rPr>
        <w:t xml:space="preserve"> </w:t>
      </w:r>
      <w:r w:rsidR="005A1F41">
        <w:t>all</w:t>
      </w:r>
      <w:r w:rsidR="005A1F41">
        <w:rPr>
          <w:spacing w:val="-1"/>
        </w:rPr>
        <w:t xml:space="preserve"> </w:t>
      </w:r>
      <w:r w:rsidR="005A1F41">
        <w:t>written</w:t>
      </w:r>
      <w:r w:rsidR="005A1F41">
        <w:rPr>
          <w:spacing w:val="-2"/>
        </w:rPr>
        <w:t xml:space="preserve"> </w:t>
      </w:r>
      <w:r w:rsidR="005A1F41">
        <w:t>grievances</w:t>
      </w:r>
      <w:r w:rsidR="005A1F41">
        <w:rPr>
          <w:spacing w:val="-1"/>
        </w:rPr>
        <w:t xml:space="preserve"> </w:t>
      </w:r>
      <w:r w:rsidR="005A1F41">
        <w:t>may</w:t>
      </w:r>
      <w:r w:rsidR="005A1F41">
        <w:rPr>
          <w:spacing w:val="-6"/>
        </w:rPr>
        <w:t xml:space="preserve"> </w:t>
      </w:r>
      <w:r w:rsidR="005A1F41">
        <w:t>be</w:t>
      </w:r>
      <w:r w:rsidR="005A1F41">
        <w:rPr>
          <w:spacing w:val="-2"/>
        </w:rPr>
        <w:t xml:space="preserve"> </w:t>
      </w:r>
      <w:r w:rsidR="005A1F41">
        <w:t>properly</w:t>
      </w:r>
      <w:r w:rsidR="005A1F41">
        <w:rPr>
          <w:spacing w:val="-3"/>
        </w:rPr>
        <w:t xml:space="preserve"> </w:t>
      </w:r>
      <w:r w:rsidR="005A1F41">
        <w:t>directed</w:t>
      </w:r>
      <w:r w:rsidR="005A1F41">
        <w:rPr>
          <w:spacing w:val="-3"/>
        </w:rPr>
        <w:t xml:space="preserve"> </w:t>
      </w:r>
      <w:r w:rsidR="005A1F41">
        <w:t>to the principal</w:t>
      </w:r>
      <w:r w:rsidR="005A1F41">
        <w:rPr>
          <w:spacing w:val="-3"/>
        </w:rPr>
        <w:t xml:space="preserve"> </w:t>
      </w:r>
      <w:r w:rsidR="005A1F41">
        <w:t>of the</w:t>
      </w:r>
      <w:r w:rsidR="005A1F41">
        <w:rPr>
          <w:spacing w:val="-2"/>
        </w:rPr>
        <w:t xml:space="preserve"> </w:t>
      </w:r>
      <w:r w:rsidR="005A1F41">
        <w:t>institution</w:t>
      </w:r>
      <w:r w:rsidR="005A1F41">
        <w:rPr>
          <w:spacing w:val="-2"/>
        </w:rPr>
        <w:t xml:space="preserve"> </w:t>
      </w:r>
      <w:r w:rsidR="005A1F41">
        <w:t>alleged</w:t>
      </w:r>
      <w:r w:rsidR="005A1F41">
        <w:rPr>
          <w:spacing w:val="-3"/>
        </w:rPr>
        <w:t xml:space="preserve"> </w:t>
      </w:r>
      <w:r w:rsidR="005A1F41">
        <w:t>to</w:t>
      </w:r>
      <w:r w:rsidR="005A1F41">
        <w:rPr>
          <w:spacing w:val="-52"/>
        </w:rPr>
        <w:t xml:space="preserve"> </w:t>
      </w:r>
      <w:r w:rsidR="005A1F41">
        <w:t>be</w:t>
      </w:r>
      <w:r w:rsidR="005A1F41">
        <w:rPr>
          <w:spacing w:val="-2"/>
        </w:rPr>
        <w:t xml:space="preserve"> </w:t>
      </w:r>
      <w:r w:rsidR="005A1F41">
        <w:t>in</w:t>
      </w:r>
      <w:r w:rsidR="005A1F41">
        <w:rPr>
          <w:spacing w:val="1"/>
        </w:rPr>
        <w:t xml:space="preserve"> </w:t>
      </w:r>
      <w:r w:rsidR="005A1F41">
        <w:t>violation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1"/>
        </w:rPr>
        <w:t xml:space="preserve"> </w:t>
      </w:r>
      <w:r w:rsidR="005A1F41">
        <w:t>Title</w:t>
      </w:r>
      <w:r w:rsidR="005A1F41">
        <w:rPr>
          <w:spacing w:val="-2"/>
        </w:rPr>
        <w:t xml:space="preserve"> </w:t>
      </w:r>
      <w:r w:rsidR="005A1F41">
        <w:t>IX</w:t>
      </w:r>
      <w:r w:rsidR="005A1F41">
        <w:rPr>
          <w:spacing w:val="1"/>
        </w:rPr>
        <w:t xml:space="preserve"> </w:t>
      </w:r>
      <w:r w:rsidR="005A1F41">
        <w:t>of</w:t>
      </w:r>
      <w:r w:rsidR="005A1F41">
        <w:rPr>
          <w:spacing w:val="3"/>
        </w:rPr>
        <w:t xml:space="preserve"> </w:t>
      </w:r>
      <w:r w:rsidR="005A1F41">
        <w:t>the</w:t>
      </w:r>
      <w:r w:rsidR="005A1F41">
        <w:rPr>
          <w:spacing w:val="-1"/>
        </w:rPr>
        <w:t xml:space="preserve"> </w:t>
      </w:r>
      <w:r w:rsidR="005A1F41">
        <w:t>Florida</w:t>
      </w:r>
      <w:r w:rsidR="005A1F41">
        <w:rPr>
          <w:spacing w:val="-2"/>
        </w:rPr>
        <w:t xml:space="preserve"> </w:t>
      </w:r>
      <w:r w:rsidR="005A1F41">
        <w:t>Education</w:t>
      </w:r>
      <w:r w:rsidR="005A1F41">
        <w:rPr>
          <w:spacing w:val="-1"/>
        </w:rPr>
        <w:t xml:space="preserve"> </w:t>
      </w:r>
      <w:r w:rsidR="005A1F41">
        <w:t>Equity</w:t>
      </w:r>
      <w:r w:rsidR="005A1F41">
        <w:rPr>
          <w:spacing w:val="-2"/>
        </w:rPr>
        <w:t xml:space="preserve"> </w:t>
      </w:r>
      <w:r w:rsidR="005A1F41">
        <w:t>Act.</w:t>
      </w:r>
    </w:p>
    <w:p w14:paraId="54717DE1" w14:textId="77777777" w:rsidR="00F72455" w:rsidRDefault="00F72455">
      <w:pPr>
        <w:pStyle w:val="BodyText"/>
        <w:spacing w:before="3"/>
        <w:rPr>
          <w:sz w:val="24"/>
        </w:rPr>
      </w:pPr>
    </w:p>
    <w:p w14:paraId="20F703DF" w14:textId="77777777" w:rsidR="00F72455" w:rsidRDefault="005A1F41">
      <w:pPr>
        <w:pStyle w:val="BodyText"/>
        <w:spacing w:before="1"/>
        <w:ind w:left="100" w:right="883"/>
        <w:jc w:val="both"/>
      </w:pPr>
      <w:r>
        <w:t>All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alleging</w:t>
      </w:r>
      <w:r>
        <w:rPr>
          <w:spacing w:val="-2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forwarded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B4A01">
        <w:t>school’s</w:t>
      </w:r>
    </w:p>
    <w:p w14:paraId="3F5C4167" w14:textId="77777777" w:rsidR="00F72455" w:rsidRDefault="00F72455">
      <w:pPr>
        <w:jc w:val="both"/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5145D985" w14:textId="77777777" w:rsidR="00F72455" w:rsidRDefault="005A1F41">
      <w:pPr>
        <w:pStyle w:val="BodyText"/>
        <w:spacing w:before="77"/>
        <w:ind w:left="100" w:right="588"/>
      </w:pPr>
      <w:r>
        <w:lastRenderedPageBreak/>
        <w:t>compliance officer, or his designee shall maintain all such written complaints, as well as the written</w:t>
      </w:r>
      <w:r>
        <w:rPr>
          <w:spacing w:val="1"/>
        </w:rPr>
        <w:t xml:space="preserve"> </w:t>
      </w:r>
      <w:r>
        <w:t>response/resolution to such complaints. These documents are public records and shall be available for</w:t>
      </w:r>
      <w:r>
        <w:rPr>
          <w:spacing w:val="-53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copying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proper public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 organization,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reasonable fee.</w:t>
      </w:r>
    </w:p>
    <w:p w14:paraId="7FB699A1" w14:textId="77777777" w:rsidR="00F72455" w:rsidRDefault="00F72455">
      <w:pPr>
        <w:pStyle w:val="BodyText"/>
        <w:spacing w:before="3"/>
        <w:rPr>
          <w:sz w:val="24"/>
        </w:rPr>
      </w:pPr>
    </w:p>
    <w:p w14:paraId="1B30BF49" w14:textId="77777777" w:rsidR="00F72455" w:rsidRDefault="005A1F41">
      <w:pPr>
        <w:pStyle w:val="Heading1"/>
      </w:pPr>
      <w:r>
        <w:t>Student</w:t>
      </w:r>
      <w:r>
        <w:rPr>
          <w:spacing w:val="-2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Procedure:</w:t>
      </w:r>
    </w:p>
    <w:p w14:paraId="3827087F" w14:textId="77777777" w:rsidR="00F72455" w:rsidRDefault="00F72455">
      <w:pPr>
        <w:pStyle w:val="BodyText"/>
        <w:spacing w:before="5"/>
        <w:rPr>
          <w:b/>
          <w:sz w:val="24"/>
        </w:rPr>
      </w:pPr>
    </w:p>
    <w:p w14:paraId="4C7DB3B9" w14:textId="77777777" w:rsidR="00F72455" w:rsidRDefault="005A1F41">
      <w:pPr>
        <w:ind w:left="100"/>
        <w:rPr>
          <w:b/>
          <w:sz w:val="24"/>
        </w:rPr>
      </w:pPr>
      <w:r>
        <w:rPr>
          <w:b/>
          <w:sz w:val="24"/>
        </w:rPr>
        <w:t>Grievance Defined</w:t>
      </w:r>
    </w:p>
    <w:p w14:paraId="0D6493E8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668ADAA2" w14:textId="77777777" w:rsidR="00F72455" w:rsidRDefault="005A1F41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described below 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submittal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grievances.</w:t>
      </w:r>
    </w:p>
    <w:p w14:paraId="77F27142" w14:textId="77777777" w:rsidR="00F72455" w:rsidRDefault="00F72455">
      <w:pPr>
        <w:pStyle w:val="BodyText"/>
      </w:pPr>
    </w:p>
    <w:p w14:paraId="2AEFED36" w14:textId="77777777" w:rsidR="00F72455" w:rsidRDefault="00F72455">
      <w:pPr>
        <w:pStyle w:val="BodyText"/>
        <w:spacing w:before="9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59"/>
      </w:tblGrid>
      <w:tr w:rsidR="00F72455" w14:paraId="3FF31A89" w14:textId="77777777">
        <w:trPr>
          <w:trHeight w:val="310"/>
        </w:trPr>
        <w:tc>
          <w:tcPr>
            <w:tcW w:w="524" w:type="dxa"/>
          </w:tcPr>
          <w:p w14:paraId="516BEA63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59" w:type="dxa"/>
          </w:tcPr>
          <w:p w14:paraId="340BB387" w14:textId="77777777" w:rsidR="00F72455" w:rsidRDefault="005A1F41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72455" w14:paraId="5B9DB370" w14:textId="77777777">
        <w:trPr>
          <w:trHeight w:val="808"/>
        </w:trPr>
        <w:tc>
          <w:tcPr>
            <w:tcW w:w="524" w:type="dxa"/>
          </w:tcPr>
          <w:p w14:paraId="6C4DC119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7DF5D949" w14:textId="77777777" w:rsidR="00F72455" w:rsidRDefault="005A1F4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A student should first take the complaint to the person(s) and/or appropriate school official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informally.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this 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 work,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 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step.</w:t>
            </w:r>
          </w:p>
        </w:tc>
      </w:tr>
      <w:tr w:rsidR="00F72455" w14:paraId="4FBF98A1" w14:textId="77777777">
        <w:trPr>
          <w:trHeight w:val="367"/>
        </w:trPr>
        <w:tc>
          <w:tcPr>
            <w:tcW w:w="524" w:type="dxa"/>
          </w:tcPr>
          <w:p w14:paraId="4BF9BB82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59" w:type="dxa"/>
          </w:tcPr>
          <w:p w14:paraId="469B52AD" w14:textId="77777777" w:rsidR="00F72455" w:rsidRDefault="005A1F41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F72455" w14:paraId="6C9DC487" w14:textId="77777777">
        <w:trPr>
          <w:trHeight w:val="1496"/>
        </w:trPr>
        <w:tc>
          <w:tcPr>
            <w:tcW w:w="524" w:type="dxa"/>
          </w:tcPr>
          <w:p w14:paraId="044F33E8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6D86EF78" w14:textId="77777777" w:rsidR="00F72455" w:rsidRDefault="005A1F41">
            <w:pPr>
              <w:pStyle w:val="TableParagraph"/>
              <w:spacing w:before="60"/>
              <w:ind w:right="421"/>
              <w:rPr>
                <w:sz w:val="20"/>
              </w:rPr>
            </w:pPr>
            <w:r>
              <w:rPr>
                <w:sz w:val="20"/>
              </w:rPr>
              <w:t>The student (or parents) must give the principal a written and signed harassment grievance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 no later than three (3) days after the date of the event giving rise to the grievance.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harassment.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grievance is to be given to any other person involved. This should describe the problem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give all the facts. The student should tell what </w:t>
            </w:r>
            <w:proofErr w:type="gramStart"/>
            <w:r>
              <w:rPr>
                <w:sz w:val="20"/>
              </w:rPr>
              <w:t>would be the best solution to the problem</w:t>
            </w:r>
            <w:proofErr w:type="gramEnd"/>
            <w:r>
              <w:rPr>
                <w:sz w:val="20"/>
              </w:rPr>
              <w:t>.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principal should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proofErr w:type="gramEnd"/>
            <w:r>
              <w:rPr>
                <w:sz w:val="20"/>
              </w:rPr>
              <w:t xml:space="preserve"> 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seven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</w:p>
        </w:tc>
      </w:tr>
      <w:tr w:rsidR="00F72455" w14:paraId="59AE6D88" w14:textId="77777777">
        <w:trPr>
          <w:trHeight w:val="367"/>
        </w:trPr>
        <w:tc>
          <w:tcPr>
            <w:tcW w:w="524" w:type="dxa"/>
          </w:tcPr>
          <w:p w14:paraId="7B896BA5" w14:textId="77777777" w:rsidR="00F72455" w:rsidRDefault="005A1F41">
            <w:pPr>
              <w:pStyle w:val="TableParagraph"/>
              <w:spacing w:before="49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59" w:type="dxa"/>
          </w:tcPr>
          <w:p w14:paraId="61F39BD7" w14:textId="77777777" w:rsidR="00F72455" w:rsidRDefault="005A1F41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F72455" w14:paraId="3BDCD264" w14:textId="77777777">
        <w:trPr>
          <w:trHeight w:val="1266"/>
        </w:trPr>
        <w:tc>
          <w:tcPr>
            <w:tcW w:w="524" w:type="dxa"/>
          </w:tcPr>
          <w:p w14:paraId="13ACDFDD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6A14D283" w14:textId="77777777" w:rsidR="00F72455" w:rsidRDefault="005A1F41" w:rsidP="009B4A01">
            <w:pPr>
              <w:pStyle w:val="TableParagraph"/>
              <w:spacing w:before="61"/>
              <w:ind w:right="11"/>
              <w:rPr>
                <w:sz w:val="20"/>
              </w:rPr>
            </w:pPr>
            <w:r>
              <w:rPr>
                <w:sz w:val="20"/>
              </w:rPr>
              <w:t>If a student does not agree with the principal's decision, his parents may send another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grievance,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 w:rsidR="009B4A01">
              <w:rPr>
                <w:sz w:val="20"/>
              </w:rPr>
              <w:t xml:space="preserve">Regional </w:t>
            </w:r>
            <w:proofErr w:type="gramStart"/>
            <w:r w:rsidR="009B4A01">
              <w:rPr>
                <w:sz w:val="20"/>
              </w:rPr>
              <w:t xml:space="preserve">Manager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grievance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given to the principal. This must be done within seven (7) days after receiving the principal's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z w:val="20"/>
              </w:rPr>
              <w:t xml:space="preserve">decision. The Regional Manager </w:t>
            </w:r>
            <w:r>
              <w:rPr>
                <w:sz w:val="20"/>
              </w:rPr>
              <w:t xml:space="preserve">will </w:t>
            </w:r>
            <w:proofErr w:type="gramStart"/>
            <w:r>
              <w:rPr>
                <w:sz w:val="20"/>
              </w:rPr>
              <w:t>make a decision</w:t>
            </w:r>
            <w:proofErr w:type="gramEnd"/>
            <w:r>
              <w:rPr>
                <w:sz w:val="20"/>
              </w:rPr>
              <w:t xml:space="preserve"> within seven (7) days after receiving the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pacing w:val="1"/>
                <w:sz w:val="20"/>
              </w:rPr>
              <w:t>g</w:t>
            </w:r>
            <w:r>
              <w:rPr>
                <w:sz w:val="20"/>
              </w:rPr>
              <w:t>rievance.</w:t>
            </w:r>
          </w:p>
        </w:tc>
      </w:tr>
      <w:tr w:rsidR="00F72455" w14:paraId="17F739D4" w14:textId="77777777">
        <w:trPr>
          <w:trHeight w:val="368"/>
        </w:trPr>
        <w:tc>
          <w:tcPr>
            <w:tcW w:w="524" w:type="dxa"/>
          </w:tcPr>
          <w:p w14:paraId="21802843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59" w:type="dxa"/>
          </w:tcPr>
          <w:p w14:paraId="4C955553" w14:textId="77777777" w:rsidR="00F72455" w:rsidRDefault="005A1F41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</w:tr>
      <w:tr w:rsidR="00F72455" w14:paraId="4BF78AB6" w14:textId="77777777">
        <w:trPr>
          <w:trHeight w:val="1210"/>
        </w:trPr>
        <w:tc>
          <w:tcPr>
            <w:tcW w:w="524" w:type="dxa"/>
          </w:tcPr>
          <w:p w14:paraId="02724A58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759ABAA7" w14:textId="77777777" w:rsidR="00F72455" w:rsidRDefault="005A1F41" w:rsidP="009B4A0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9B4A01">
              <w:rPr>
                <w:spacing w:val="-2"/>
                <w:sz w:val="20"/>
              </w:rPr>
              <w:t xml:space="preserve"> Regional Manager’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decision, 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send </w:t>
            </w:r>
            <w:proofErr w:type="gramStart"/>
            <w:r>
              <w:rPr>
                <w:sz w:val="20"/>
              </w:rPr>
              <w:t>the</w:t>
            </w:r>
            <w:r w:rsidR="009B4A01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proofErr w:type="gramEnd"/>
            <w:r>
              <w:rPr>
                <w:sz w:val="20"/>
              </w:rPr>
              <w:t xml:space="preserve"> grievance to the Board within seven (7) school days after they receive the</w:t>
            </w:r>
            <w:r w:rsidR="009B4A01">
              <w:rPr>
                <w:spacing w:val="1"/>
                <w:sz w:val="20"/>
              </w:rPr>
              <w:t xml:space="preserve"> Regional Manager</w:t>
            </w:r>
            <w:r>
              <w:rPr>
                <w:sz w:val="20"/>
              </w:rPr>
              <w:t>'s decision. A copy of the harassment grievance is to be given to the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z w:val="20"/>
              </w:rPr>
              <w:t>Regional Manager and the Principal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proofErr w:type="gramEnd"/>
            <w:r>
              <w:rPr>
                <w:sz w:val="20"/>
              </w:rPr>
              <w:t xml:space="preserve">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 w:rsidR="009B4A01">
              <w:rPr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grieving 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</w:p>
        </w:tc>
      </w:tr>
    </w:tbl>
    <w:p w14:paraId="72914434" w14:textId="77777777" w:rsidR="00F72455" w:rsidRDefault="00F72455">
      <w:pPr>
        <w:pStyle w:val="BodyText"/>
        <w:spacing w:before="2"/>
        <w:rPr>
          <w:sz w:val="32"/>
        </w:rPr>
      </w:pPr>
    </w:p>
    <w:p w14:paraId="49F261CC" w14:textId="77777777" w:rsidR="00F72455" w:rsidRDefault="005A1F41">
      <w:pPr>
        <w:pStyle w:val="BodyText"/>
        <w:ind w:left="100" w:right="366"/>
      </w:pPr>
      <w:r>
        <w:t>At any time, if a student and/or his parent or guardian believes that he has been subjected to</w:t>
      </w:r>
      <w:r>
        <w:rPr>
          <w:spacing w:val="1"/>
        </w:rPr>
        <w:t xml:space="preserve"> </w:t>
      </w:r>
      <w:r>
        <w:t>discrimination pursuant to State or Federal law, the individual may file a complaint with the U.S.</w:t>
      </w:r>
      <w:r>
        <w:rPr>
          <w:spacing w:val="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Education's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("OCR")</w:t>
      </w:r>
      <w:r>
        <w:rPr>
          <w:spacing w:val="-2"/>
        </w:rPr>
        <w:t xml:space="preserve"> </w:t>
      </w:r>
      <w:r>
        <w:t>or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Educational</w:t>
      </w:r>
      <w:r>
        <w:rPr>
          <w:spacing w:val="-53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Florida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Education,</w:t>
      </w:r>
      <w:r>
        <w:rPr>
          <w:spacing w:val="-2"/>
        </w:rPr>
        <w:t xml:space="preserve"> </w:t>
      </w:r>
      <w:r>
        <w:t>as appropriate.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OCR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 at:</w:t>
      </w:r>
    </w:p>
    <w:p w14:paraId="729E9FF4" w14:textId="77777777" w:rsidR="00F72455" w:rsidRDefault="00F72455">
      <w:pPr>
        <w:pStyle w:val="BodyText"/>
        <w:spacing w:before="7"/>
        <w:rPr>
          <w:sz w:val="30"/>
        </w:rPr>
      </w:pPr>
    </w:p>
    <w:p w14:paraId="4A6B5378" w14:textId="77777777" w:rsidR="00F72455" w:rsidRDefault="005A1F41">
      <w:pPr>
        <w:pStyle w:val="BodyText"/>
        <w:spacing w:before="1"/>
        <w:ind w:left="2892" w:right="2621"/>
      </w:pP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5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</w:p>
    <w:p w14:paraId="126DF7F1" w14:textId="77777777" w:rsidR="00F72455" w:rsidRDefault="005A1F41">
      <w:pPr>
        <w:pStyle w:val="BodyText"/>
        <w:ind w:left="2892"/>
      </w:pPr>
      <w:r>
        <w:t>Atlanta Office</w:t>
      </w:r>
    </w:p>
    <w:p w14:paraId="1FCD87C2" w14:textId="77777777" w:rsidR="00F72455" w:rsidRDefault="005A1F41">
      <w:pPr>
        <w:pStyle w:val="BodyText"/>
        <w:spacing w:before="1"/>
        <w:ind w:left="2892" w:right="2685"/>
      </w:pPr>
      <w:r>
        <w:t>Sam</w:t>
      </w:r>
      <w:r>
        <w:rPr>
          <w:spacing w:val="-2"/>
        </w:rPr>
        <w:t xml:space="preserve"> </w:t>
      </w:r>
      <w:r>
        <w:t>Nunn</w:t>
      </w:r>
      <w:r>
        <w:rPr>
          <w:spacing w:val="-5"/>
        </w:rPr>
        <w:t xml:space="preserve"> </w:t>
      </w:r>
      <w:r>
        <w:t>Atlanta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16T70</w:t>
      </w:r>
      <w:r>
        <w:rPr>
          <w:spacing w:val="-53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Forsyth</w:t>
      </w:r>
      <w:r>
        <w:rPr>
          <w:spacing w:val="-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SW</w:t>
      </w:r>
    </w:p>
    <w:p w14:paraId="2ADDE197" w14:textId="77777777" w:rsidR="00F72455" w:rsidRDefault="005A1F41">
      <w:pPr>
        <w:pStyle w:val="BodyText"/>
        <w:spacing w:before="1" w:line="229" w:lineRule="exact"/>
        <w:ind w:left="2892"/>
      </w:pPr>
      <w:r>
        <w:t>Atlanta,</w:t>
      </w:r>
      <w:r>
        <w:rPr>
          <w:spacing w:val="-3"/>
        </w:rPr>
        <w:t xml:space="preserve"> </w:t>
      </w:r>
      <w:r>
        <w:t>GA 30303-8909</w:t>
      </w:r>
    </w:p>
    <w:p w14:paraId="1D24159B" w14:textId="77777777" w:rsidR="00F72455" w:rsidRDefault="005A1F41">
      <w:pPr>
        <w:pStyle w:val="BodyText"/>
        <w:spacing w:line="229" w:lineRule="exact"/>
        <w:ind w:left="2892"/>
      </w:pPr>
      <w:r>
        <w:t>404-562-7881</w:t>
      </w:r>
    </w:p>
    <w:p w14:paraId="0C5D942F" w14:textId="77777777" w:rsidR="00F72455" w:rsidRDefault="005A1F41">
      <w:pPr>
        <w:pStyle w:val="BodyText"/>
        <w:ind w:left="2892"/>
      </w:pPr>
      <w:r>
        <w:t>FAX:</w:t>
      </w:r>
      <w:r>
        <w:rPr>
          <w:spacing w:val="-10"/>
        </w:rPr>
        <w:t xml:space="preserve"> </w:t>
      </w:r>
      <w:r>
        <w:t>404-562-7881</w:t>
      </w:r>
    </w:p>
    <w:p w14:paraId="7D0A7D60" w14:textId="77777777" w:rsidR="00F72455" w:rsidRDefault="005A1F41">
      <w:pPr>
        <w:pStyle w:val="BodyText"/>
        <w:ind w:left="2892"/>
      </w:pPr>
      <w:r>
        <w:t>TDD:</w:t>
      </w:r>
      <w:r>
        <w:rPr>
          <w:spacing w:val="-10"/>
        </w:rPr>
        <w:t xml:space="preserve"> </w:t>
      </w:r>
      <w:r>
        <w:t>404-562-7884</w:t>
      </w:r>
    </w:p>
    <w:p w14:paraId="1678D5D2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34AF9C33" w14:textId="77777777" w:rsidR="00F72455" w:rsidRDefault="005A1F41">
      <w:pPr>
        <w:pStyle w:val="BodyText"/>
        <w:spacing w:before="71"/>
        <w:ind w:left="2892"/>
      </w:pPr>
      <w:r>
        <w:lastRenderedPageBreak/>
        <w:t>Web:</w:t>
      </w:r>
      <w:r>
        <w:rPr>
          <w:spacing w:val="-2"/>
        </w:rPr>
        <w:t xml:space="preserve"> </w:t>
      </w:r>
      <w:hyperlink r:id="rId13">
        <w:r>
          <w:t>http://www.ed.gov/ocr</w:t>
        </w:r>
      </w:hyperlink>
    </w:p>
    <w:p w14:paraId="5008323C" w14:textId="77777777" w:rsidR="00F72455" w:rsidRDefault="00F72455">
      <w:pPr>
        <w:pStyle w:val="BodyText"/>
        <w:spacing w:before="9"/>
        <w:rPr>
          <w:sz w:val="30"/>
        </w:rPr>
      </w:pPr>
    </w:p>
    <w:p w14:paraId="657BFC3D" w14:textId="77777777" w:rsidR="00F72455" w:rsidRDefault="005A1F41">
      <w:pPr>
        <w:pStyle w:val="BodyText"/>
        <w:ind w:left="100"/>
      </w:pPr>
      <w:r>
        <w:t>F.S.</w:t>
      </w:r>
      <w:r>
        <w:rPr>
          <w:spacing w:val="-2"/>
        </w:rPr>
        <w:t xml:space="preserve"> </w:t>
      </w:r>
      <w:r>
        <w:t>1000.05</w:t>
      </w:r>
    </w:p>
    <w:p w14:paraId="6088A532" w14:textId="77777777" w:rsidR="00F72455" w:rsidRDefault="005A1F41">
      <w:pPr>
        <w:pStyle w:val="BodyText"/>
        <w:ind w:left="100" w:right="5055"/>
      </w:pPr>
      <w:r>
        <w:t>Titles VI, VII, and IX of the Civil Rights Act 1964</w:t>
      </w:r>
      <w:r>
        <w:rPr>
          <w:spacing w:val="1"/>
        </w:rPr>
        <w:t xml:space="preserve"> </w:t>
      </w:r>
      <w:r>
        <w:t>Section 504 of the Education Amendments of 1972</w:t>
      </w:r>
      <w:r>
        <w:rPr>
          <w:spacing w:val="1"/>
        </w:rPr>
        <w:t xml:space="preserve"> </w:t>
      </w:r>
      <w:proofErr w:type="gramStart"/>
      <w:r>
        <w:t>American's</w:t>
      </w:r>
      <w:proofErr w:type="gramEnd"/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101-336</w:t>
      </w:r>
    </w:p>
    <w:p w14:paraId="753664B9" w14:textId="77777777" w:rsidR="00F72455" w:rsidRDefault="00F72455">
      <w:pPr>
        <w:pStyle w:val="BodyText"/>
        <w:spacing w:before="4"/>
        <w:rPr>
          <w:sz w:val="24"/>
        </w:rPr>
      </w:pPr>
    </w:p>
    <w:p w14:paraId="42C30D2F" w14:textId="77777777" w:rsidR="00F72455" w:rsidRDefault="00F72455" w:rsidP="003B4131">
      <w:pPr>
        <w:pStyle w:val="BodyText"/>
        <w:ind w:left="100" w:right="7650"/>
      </w:pPr>
    </w:p>
    <w:p w14:paraId="4FDDA734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Equity Manager - Students</w:t>
      </w:r>
    </w:p>
    <w:p w14:paraId="05645BA6" w14:textId="77777777" w:rsidR="003B4131" w:rsidRDefault="00FE0DCB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proofErr w:type="spellStart"/>
      <w:r>
        <w:rPr>
          <w:rFonts w:ascii="Georgia" w:hAnsi="Georgia"/>
          <w:color w:val="696969"/>
          <w:sz w:val="21"/>
          <w:szCs w:val="21"/>
        </w:rPr>
        <w:t>BreAnne</w:t>
      </w:r>
      <w:proofErr w:type="spellEnd"/>
      <w:r>
        <w:rPr>
          <w:rFonts w:ascii="Georgia" w:hAnsi="Georgia"/>
          <w:color w:val="696969"/>
          <w:sz w:val="21"/>
          <w:szCs w:val="21"/>
        </w:rPr>
        <w:t xml:space="preserve"> Kilmer</w:t>
      </w:r>
      <w:r w:rsidR="003B4131">
        <w:rPr>
          <w:rFonts w:ascii="Georgia" w:hAnsi="Georgia"/>
          <w:color w:val="696969"/>
          <w:sz w:val="21"/>
          <w:szCs w:val="21"/>
        </w:rPr>
        <w:t>, Assistant Principal </w:t>
      </w:r>
    </w:p>
    <w:p w14:paraId="761C960A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 xml:space="preserve">2940 </w:t>
      </w:r>
      <w:proofErr w:type="spellStart"/>
      <w:r>
        <w:rPr>
          <w:rFonts w:ascii="Georgia" w:hAnsi="Georgia"/>
          <w:color w:val="696969"/>
          <w:sz w:val="21"/>
          <w:szCs w:val="21"/>
        </w:rPr>
        <w:t>Sunlake</w:t>
      </w:r>
      <w:proofErr w:type="spellEnd"/>
      <w:r>
        <w:rPr>
          <w:rFonts w:ascii="Georgia" w:hAnsi="Georgia"/>
          <w:color w:val="696969"/>
          <w:sz w:val="21"/>
          <w:szCs w:val="21"/>
        </w:rPr>
        <w:t xml:space="preserve"> Boulevard</w:t>
      </w:r>
    </w:p>
    <w:p w14:paraId="41B4FA50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Land O Lakes, FL  34638</w:t>
      </w:r>
    </w:p>
    <w:p w14:paraId="56F3B27E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813-428.7444</w:t>
      </w:r>
    </w:p>
    <w:p w14:paraId="5E136709" w14:textId="77777777" w:rsidR="003B4131" w:rsidRDefault="00FE0DCB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breanne.kilmer</w:t>
      </w:r>
      <w:r w:rsidR="003B4131">
        <w:rPr>
          <w:rFonts w:ascii="Georgia" w:hAnsi="Georgia"/>
          <w:color w:val="696969"/>
          <w:sz w:val="21"/>
          <w:szCs w:val="21"/>
        </w:rPr>
        <w:t>@imagineschools.org</w:t>
      </w:r>
    </w:p>
    <w:p w14:paraId="2964A740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</w:p>
    <w:p w14:paraId="15711A12" w14:textId="77777777" w:rsidR="003B4131" w:rsidRDefault="003B4131" w:rsidP="003B4131">
      <w:pPr>
        <w:pStyle w:val="BodyText"/>
        <w:ind w:left="100" w:right="7650"/>
      </w:pPr>
    </w:p>
    <w:p w14:paraId="2F01D385" w14:textId="77777777" w:rsidR="003B4131" w:rsidRDefault="003B4131" w:rsidP="003B4131">
      <w:pPr>
        <w:pStyle w:val="BodyText"/>
        <w:ind w:left="100" w:right="7650"/>
      </w:pPr>
    </w:p>
    <w:p w14:paraId="741C6AE2" w14:textId="77777777" w:rsidR="003B4131" w:rsidRDefault="003B4131" w:rsidP="003B4131">
      <w:pPr>
        <w:pStyle w:val="BodyText"/>
        <w:ind w:left="100" w:right="7650"/>
      </w:pPr>
    </w:p>
    <w:p w14:paraId="013D4A94" w14:textId="77777777" w:rsidR="003B4131" w:rsidRDefault="003B4131" w:rsidP="003B4131">
      <w:pPr>
        <w:pStyle w:val="BodyText"/>
        <w:ind w:left="100" w:right="7650"/>
      </w:pPr>
    </w:p>
    <w:p w14:paraId="2762C797" w14:textId="77777777" w:rsidR="003B4131" w:rsidRDefault="003B4131" w:rsidP="003B4131">
      <w:pPr>
        <w:pStyle w:val="BodyText"/>
        <w:ind w:left="100" w:right="7650"/>
      </w:pPr>
      <w:r>
        <w:t xml:space="preserve">Revision – Board Approved 4/27/21 </w:t>
      </w:r>
    </w:p>
    <w:sectPr w:rsidR="003B4131">
      <w:pgSz w:w="12240" w:h="15840"/>
      <w:pgMar w:top="1440" w:right="11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2B9B" w14:textId="77777777" w:rsidR="00F933CC" w:rsidRDefault="00F933CC">
      <w:r>
        <w:separator/>
      </w:r>
    </w:p>
  </w:endnote>
  <w:endnote w:type="continuationSeparator" w:id="0">
    <w:p w14:paraId="3A99F748" w14:textId="77777777" w:rsidR="00F933CC" w:rsidRDefault="00F9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2AB" w14:textId="77777777" w:rsidR="005A1F41" w:rsidRDefault="005A1F4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693173" wp14:editId="5C9AD368">
              <wp:simplePos x="0" y="0"/>
              <wp:positionH relativeFrom="page">
                <wp:posOffset>3776980</wp:posOffset>
              </wp:positionH>
              <wp:positionV relativeFrom="page">
                <wp:posOffset>9274175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D1353" w14:textId="77777777" w:rsidR="005A1F41" w:rsidRDefault="005A1F4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0DCB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kAmuGOEAAAANAQAADwAA&#10;AAAAAAAAAAAAAAAEBQAAZHJzL2Rvd25yZXYueG1sUEsFBgAAAAAEAAQA8wAAABIGAAAAAA==&#10;" filled="f" stroked="f">
              <v:textbox inset="0,0,0,0">
                <w:txbxContent>
                  <w:p w:rsidR="005A1F41" w:rsidRDefault="005A1F4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0DCB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3F0B" w14:textId="77777777" w:rsidR="00F933CC" w:rsidRDefault="00F933CC">
      <w:r>
        <w:separator/>
      </w:r>
    </w:p>
  </w:footnote>
  <w:footnote w:type="continuationSeparator" w:id="0">
    <w:p w14:paraId="3C675C40" w14:textId="77777777" w:rsidR="00F933CC" w:rsidRDefault="00F9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55"/>
    <w:rsid w:val="001D774C"/>
    <w:rsid w:val="003B4131"/>
    <w:rsid w:val="0045140E"/>
    <w:rsid w:val="0054178D"/>
    <w:rsid w:val="005A1F41"/>
    <w:rsid w:val="005E14B1"/>
    <w:rsid w:val="007D3D41"/>
    <w:rsid w:val="009B4A01"/>
    <w:rsid w:val="00C44B71"/>
    <w:rsid w:val="00ED458B"/>
    <w:rsid w:val="00EF1094"/>
    <w:rsid w:val="00F3256F"/>
    <w:rsid w:val="00F72455"/>
    <w:rsid w:val="00F933CC"/>
    <w:rsid w:val="00FD3391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8BB46"/>
  <w15:docId w15:val="{CA7EF80D-9C0F-4BA6-9211-FFCD9F41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NormalWeb">
    <w:name w:val="Normal (Web)"/>
    <w:basedOn w:val="Normal"/>
    <w:uiPriority w:val="99"/>
    <w:semiHidden/>
    <w:unhideWhenUsed/>
    <w:rsid w:val="003B41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la.com/pasco-fl/search%5Cpolicies/po8310.htm" TargetMode="External"/><Relationship Id="rId13" Type="http://schemas.openxmlformats.org/officeDocument/2006/relationships/hyperlink" Target="http://www.ed.gov/oc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ola.com/pasco-fl/search%5Cpolicies/po5517.01.htm" TargetMode="External"/><Relationship Id="rId12" Type="http://schemas.openxmlformats.org/officeDocument/2006/relationships/hyperlink" Target="http://www.neola.com/pasco-fl/search%5Cpolicies/po833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neola.com/pasco-fl/search%5Cpolicies/po8310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eola.com/pasco-fl/search%5Cpolicies/po833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eola.com/pasco-fl/search%5Cpolicies/po832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6106</Words>
  <Characters>34806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F. Archer</dc:creator>
  <cp:lastModifiedBy>BreAnne Kilmer</cp:lastModifiedBy>
  <cp:revision>2</cp:revision>
  <dcterms:created xsi:type="dcterms:W3CDTF">2022-06-01T15:03:00Z</dcterms:created>
  <dcterms:modified xsi:type="dcterms:W3CDTF">2022-06-01T15:03:00Z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2021-04-15T00:00:00Z</vt:filetime>
  </property>
</Properties>
</file>