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6E80" w14:textId="77777777" w:rsidR="005B6706" w:rsidRDefault="00590BF0">
      <w:pPr>
        <w:spacing w:before="60" w:line="642" w:lineRule="exact"/>
        <w:ind w:left="140"/>
        <w:rPr>
          <w:b/>
          <w:i/>
          <w:sz w:val="56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666A4C0C" wp14:editId="16F460B2">
            <wp:simplePos x="0" y="0"/>
            <wp:positionH relativeFrom="page">
              <wp:posOffset>5600700</wp:posOffset>
            </wp:positionH>
            <wp:positionV relativeFrom="paragraph">
              <wp:posOffset>266454</wp:posOffset>
            </wp:positionV>
            <wp:extent cx="790575" cy="771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00FF"/>
          <w:sz w:val="56"/>
        </w:rPr>
        <w:t>Breezewood Acres</w:t>
      </w:r>
    </w:p>
    <w:p w14:paraId="62BAC4CB" w14:textId="77777777" w:rsidR="005B6706" w:rsidRDefault="00590BF0">
      <w:pPr>
        <w:spacing w:line="272" w:lineRule="exact"/>
        <w:ind w:left="140"/>
        <w:rPr>
          <w:b/>
          <w:i/>
          <w:sz w:val="24"/>
        </w:rPr>
      </w:pPr>
      <w:r>
        <w:rPr>
          <w:b/>
          <w:color w:val="0000FF"/>
          <w:sz w:val="24"/>
        </w:rPr>
        <w:t>Community Association, Inc</w:t>
      </w:r>
      <w:r>
        <w:rPr>
          <w:b/>
          <w:i/>
          <w:color w:val="0000FF"/>
          <w:sz w:val="24"/>
        </w:rPr>
        <w:t>.</w:t>
      </w:r>
    </w:p>
    <w:p w14:paraId="321C849A" w14:textId="77777777" w:rsidR="005B6706" w:rsidRDefault="00590BF0">
      <w:pPr>
        <w:spacing w:line="274" w:lineRule="exact"/>
        <w:ind w:left="140"/>
        <w:rPr>
          <w:sz w:val="24"/>
        </w:rPr>
      </w:pPr>
      <w:r>
        <w:rPr>
          <w:color w:val="0000FF"/>
          <w:sz w:val="24"/>
        </w:rPr>
        <w:t>20 Geronimo Trail</w:t>
      </w:r>
    </w:p>
    <w:p w14:paraId="0B17CE28" w14:textId="77777777" w:rsidR="005B6706" w:rsidRDefault="00590BF0">
      <w:pPr>
        <w:ind w:left="140"/>
        <w:rPr>
          <w:sz w:val="24"/>
        </w:rPr>
      </w:pPr>
      <w:r>
        <w:rPr>
          <w:color w:val="0000FF"/>
          <w:sz w:val="24"/>
        </w:rPr>
        <w:t>Newfoundland, Pa</w:t>
      </w:r>
      <w:r>
        <w:rPr>
          <w:color w:val="0000FF"/>
          <w:spacing w:val="59"/>
          <w:sz w:val="24"/>
        </w:rPr>
        <w:t xml:space="preserve"> </w:t>
      </w:r>
      <w:r>
        <w:rPr>
          <w:color w:val="0000FF"/>
          <w:sz w:val="24"/>
        </w:rPr>
        <w:t>18445</w:t>
      </w:r>
    </w:p>
    <w:p w14:paraId="2B4C8F94" w14:textId="77777777" w:rsidR="005B6706" w:rsidRDefault="00590BF0">
      <w:pPr>
        <w:ind w:left="140"/>
        <w:rPr>
          <w:sz w:val="24"/>
        </w:rPr>
      </w:pPr>
      <w:r>
        <w:rPr>
          <w:color w:val="0000FF"/>
          <w:sz w:val="24"/>
        </w:rPr>
        <w:t>Phone:</w:t>
      </w:r>
      <w:r>
        <w:rPr>
          <w:color w:val="0000FF"/>
          <w:spacing w:val="59"/>
          <w:sz w:val="24"/>
        </w:rPr>
        <w:t xml:space="preserve"> </w:t>
      </w:r>
      <w:r>
        <w:rPr>
          <w:color w:val="0000FF"/>
          <w:sz w:val="24"/>
        </w:rPr>
        <w:t>570-676-4481</w:t>
      </w:r>
    </w:p>
    <w:p w14:paraId="332CD956" w14:textId="1493A854" w:rsidR="005B6706" w:rsidRDefault="006973EB">
      <w:pPr>
        <w:tabs>
          <w:tab w:val="left" w:pos="927"/>
          <w:tab w:val="left" w:pos="5826"/>
        </w:tabs>
        <w:spacing w:before="5"/>
        <w:ind w:left="14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82E5B90" wp14:editId="3DE1A56A">
                <wp:simplePos x="0" y="0"/>
                <wp:positionH relativeFrom="page">
                  <wp:posOffset>1125220</wp:posOffset>
                </wp:positionH>
                <wp:positionV relativeFrom="paragraph">
                  <wp:posOffset>194310</wp:posOffset>
                </wp:positionV>
                <wp:extent cx="5523865" cy="27940"/>
                <wp:effectExtent l="10795" t="3810" r="88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27940"/>
                          <a:chOff x="1772" y="306"/>
                          <a:chExt cx="8699" cy="4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72" y="342"/>
                            <a:ext cx="86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72" y="313"/>
                            <a:ext cx="869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651DB" id="Group 2" o:spid="_x0000_s1026" style="position:absolute;margin-left:88.6pt;margin-top:15.3pt;width:434.95pt;height:2.2pt;z-index:-251658240;mso-wrap-distance-left:0;mso-wrap-distance-right:0;mso-position-horizontal-relative:page" coordorigin="1772,306" coordsize="869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">
                <v:line id="Line 4" o:spid="_x0000_s1027" style="position:absolute;visibility:visible;mso-wrap-style:square" from="1772,342" to="1047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3" o:spid="_x0000_s1028" style="position:absolute;visibility:visible;mso-wrap-style:square" from="1772,313" to="1047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  <w:r w:rsidR="00590BF0">
        <w:rPr>
          <w:color w:val="0000FF"/>
          <w:sz w:val="24"/>
        </w:rPr>
        <w:t>Fax:</w:t>
      </w:r>
      <w:r w:rsidR="00590BF0">
        <w:rPr>
          <w:color w:val="0000FF"/>
          <w:sz w:val="24"/>
        </w:rPr>
        <w:tab/>
        <w:t>570-676-4560</w:t>
      </w:r>
      <w:r w:rsidR="00590BF0">
        <w:rPr>
          <w:color w:val="0000FF"/>
          <w:sz w:val="24"/>
        </w:rPr>
        <w:tab/>
      </w:r>
      <w:hyperlink r:id="rId6">
        <w:r w:rsidR="00590BF0">
          <w:rPr>
            <w:color w:val="0000FF"/>
            <w:sz w:val="24"/>
          </w:rPr>
          <w:t>office@breezewoodacres.com</w:t>
        </w:r>
      </w:hyperlink>
    </w:p>
    <w:p w14:paraId="2ACBBC69" w14:textId="4A7EFD58" w:rsidR="005B6706" w:rsidRPr="006A3DFA" w:rsidRDefault="00590BF0">
      <w:pPr>
        <w:pStyle w:val="BodyText"/>
        <w:spacing w:before="240"/>
        <w:ind w:left="140" w:firstLine="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New and Prospective Property Owner Information</w:t>
      </w:r>
    </w:p>
    <w:p w14:paraId="611AD0AD" w14:textId="5961A194" w:rsidR="006973EB" w:rsidRDefault="007C51E9" w:rsidP="007C51E9">
      <w:pPr>
        <w:pStyle w:val="BodyText"/>
        <w:numPr>
          <w:ilvl w:val="0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 xml:space="preserve">Most lots are 40x70. </w:t>
      </w:r>
      <w:r w:rsidR="006973EB">
        <w:rPr>
          <w:rFonts w:ascii="Calibri" w:hAnsi="Calibri" w:cs="Calibri"/>
          <w:sz w:val="24"/>
          <w:szCs w:val="24"/>
        </w:rPr>
        <w:t>To get the exact size of your new lot we recommend having it surveyed.</w:t>
      </w:r>
    </w:p>
    <w:p w14:paraId="04C9FA3B" w14:textId="5B18CA6E" w:rsidR="007C51E9" w:rsidRPr="006A3DFA" w:rsidRDefault="007C51E9" w:rsidP="007C51E9">
      <w:pPr>
        <w:pStyle w:val="BodyText"/>
        <w:numPr>
          <w:ilvl w:val="0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Trailer 35’ with hitch 39’/RV 40’/Park Models 35x12</w:t>
      </w:r>
      <w:r w:rsidR="004910A8" w:rsidRPr="006A3DFA">
        <w:rPr>
          <w:rFonts w:ascii="Calibri" w:hAnsi="Calibri" w:cs="Calibri"/>
          <w:sz w:val="24"/>
          <w:szCs w:val="24"/>
        </w:rPr>
        <w:t xml:space="preserve"> or 460 square feet of livable space</w:t>
      </w:r>
    </w:p>
    <w:p w14:paraId="300C9D6D" w14:textId="62C3434D" w:rsidR="004910A8" w:rsidRPr="006A3DFA" w:rsidRDefault="004910A8" w:rsidP="007C51E9">
      <w:pPr>
        <w:pStyle w:val="BodyText"/>
        <w:numPr>
          <w:ilvl w:val="0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 xml:space="preserve">All structures must be placed no less than 6’ from back and side property lines and no less than 15’ from </w:t>
      </w:r>
      <w:r w:rsidR="00EE2A4E">
        <w:rPr>
          <w:rFonts w:ascii="Calibri" w:hAnsi="Calibri" w:cs="Calibri"/>
          <w:sz w:val="24"/>
          <w:szCs w:val="24"/>
        </w:rPr>
        <w:t>edge of road</w:t>
      </w:r>
      <w:r w:rsidRPr="006A3DFA">
        <w:rPr>
          <w:rFonts w:ascii="Calibri" w:hAnsi="Calibri" w:cs="Calibri"/>
          <w:sz w:val="24"/>
          <w:szCs w:val="24"/>
        </w:rPr>
        <w:t>.</w:t>
      </w:r>
    </w:p>
    <w:p w14:paraId="55FBE708" w14:textId="741315EF" w:rsidR="004910A8" w:rsidRPr="006A3DFA" w:rsidRDefault="004910A8" w:rsidP="007C51E9">
      <w:pPr>
        <w:pStyle w:val="BodyText"/>
        <w:numPr>
          <w:ilvl w:val="0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Holding Tanks or BluBoy/Black Water Tanks for Septic (Empty tanks in winter)</w:t>
      </w:r>
    </w:p>
    <w:p w14:paraId="5B87A702" w14:textId="1C6AA284" w:rsidR="004910A8" w:rsidRPr="006A3DFA" w:rsidRDefault="004910A8" w:rsidP="007C51E9">
      <w:pPr>
        <w:pStyle w:val="BodyText"/>
        <w:numPr>
          <w:ilvl w:val="0"/>
          <w:numId w:val="2"/>
        </w:numPr>
        <w:spacing w:before="24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Stay up to 200 days a year</w:t>
      </w:r>
    </w:p>
    <w:p w14:paraId="3A06D1F2" w14:textId="269603F0" w:rsidR="004910A8" w:rsidRPr="006A3DFA" w:rsidRDefault="004910A8" w:rsidP="006A3DFA">
      <w:pPr>
        <w:pStyle w:val="BodyText"/>
        <w:numPr>
          <w:ilvl w:val="0"/>
          <w:numId w:val="2"/>
        </w:numPr>
        <w:spacing w:before="240"/>
        <w:rPr>
          <w:rFonts w:ascii="Calibri" w:hAnsi="Calibri" w:cs="Calibri"/>
          <w:i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 xml:space="preserve">RV and Guests: RVs, campers, pop-ups, etc. $40 per vehicle per day </w:t>
      </w:r>
      <w:r w:rsidR="00775DAE" w:rsidRPr="006A3DFA">
        <w:rPr>
          <w:rFonts w:ascii="Calibri" w:hAnsi="Calibri" w:cs="Calibri"/>
          <w:sz w:val="24"/>
          <w:szCs w:val="24"/>
        </w:rPr>
        <w:t>(</w:t>
      </w:r>
      <w:r w:rsidR="00775DAE" w:rsidRPr="006A3DFA">
        <w:rPr>
          <w:rFonts w:ascii="Calibri" w:hAnsi="Calibri" w:cs="Calibri"/>
          <w:i/>
          <w:sz w:val="24"/>
          <w:szCs w:val="24"/>
        </w:rPr>
        <w:t>RV’s with no hook ups not charged if out by midnight) +</w:t>
      </w:r>
      <w:r w:rsidRPr="006A3DFA">
        <w:rPr>
          <w:rFonts w:ascii="Calibri" w:hAnsi="Calibri" w:cs="Calibri"/>
          <w:sz w:val="24"/>
          <w:szCs w:val="24"/>
        </w:rPr>
        <w:t xml:space="preserve"> guest fees</w:t>
      </w:r>
      <w:r w:rsidR="00775DAE" w:rsidRPr="006A3DFA">
        <w:rPr>
          <w:rFonts w:ascii="Calibri" w:hAnsi="Calibri" w:cs="Calibri"/>
          <w:sz w:val="24"/>
          <w:szCs w:val="24"/>
        </w:rPr>
        <w:t xml:space="preserve"> (</w:t>
      </w:r>
      <w:r w:rsidR="00775DAE" w:rsidRPr="006A3DFA">
        <w:rPr>
          <w:rFonts w:ascii="Calibri" w:hAnsi="Calibri" w:cs="Calibri"/>
          <w:i/>
          <w:sz w:val="24"/>
          <w:szCs w:val="24"/>
        </w:rPr>
        <w:t>over 6 guests)</w:t>
      </w:r>
      <w:r w:rsidR="00775DAE" w:rsidRPr="006A3DFA">
        <w:rPr>
          <w:rFonts w:ascii="Calibri" w:hAnsi="Calibri" w:cs="Calibri"/>
          <w:sz w:val="24"/>
          <w:szCs w:val="24"/>
        </w:rPr>
        <w:t xml:space="preserve"> $5 per person per day (</w:t>
      </w:r>
      <w:r w:rsidR="00775DAE" w:rsidRPr="006A3DFA">
        <w:rPr>
          <w:rFonts w:ascii="Calibri" w:hAnsi="Calibri" w:cs="Calibri"/>
          <w:i/>
          <w:sz w:val="24"/>
          <w:szCs w:val="24"/>
        </w:rPr>
        <w:t>Holidays $10 per person per day)</w:t>
      </w:r>
      <w:r w:rsidR="00775DAE" w:rsidRPr="006A3DFA">
        <w:rPr>
          <w:rFonts w:ascii="Calibri" w:hAnsi="Calibri" w:cs="Calibri"/>
          <w:sz w:val="24"/>
          <w:szCs w:val="24"/>
        </w:rPr>
        <w:t xml:space="preserve"> Under 5 years old - Free</w:t>
      </w:r>
      <w:r w:rsidR="00775DAE" w:rsidRPr="006A3DFA">
        <w:rPr>
          <w:rFonts w:ascii="Calibri" w:hAnsi="Calibri" w:cs="Calibri"/>
          <w:i/>
          <w:sz w:val="24"/>
          <w:szCs w:val="24"/>
        </w:rPr>
        <w:t xml:space="preserve">  </w:t>
      </w:r>
    </w:p>
    <w:p w14:paraId="6507C00A" w14:textId="77777777" w:rsidR="005B6706" w:rsidRPr="006A3DFA" w:rsidRDefault="005B6706">
      <w:pPr>
        <w:pStyle w:val="BodyText"/>
        <w:spacing w:before="3"/>
        <w:ind w:left="0" w:firstLine="0"/>
        <w:rPr>
          <w:rFonts w:ascii="Calibri" w:hAnsi="Calibri" w:cs="Calibri"/>
          <w:sz w:val="24"/>
          <w:szCs w:val="24"/>
        </w:rPr>
      </w:pPr>
    </w:p>
    <w:p w14:paraId="755F2CCD" w14:textId="77A5C386" w:rsidR="005B6706" w:rsidRDefault="00590BF0" w:rsidP="006A3DFA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294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 xml:space="preserve">New owners can </w:t>
      </w:r>
      <w:r w:rsidRPr="006A3DFA">
        <w:rPr>
          <w:rFonts w:ascii="Calibri" w:hAnsi="Calibri" w:cs="Calibri"/>
          <w:spacing w:val="-3"/>
          <w:sz w:val="24"/>
          <w:szCs w:val="24"/>
        </w:rPr>
        <w:t xml:space="preserve">come </w:t>
      </w:r>
      <w:r w:rsidRPr="006A3DFA">
        <w:rPr>
          <w:rFonts w:ascii="Calibri" w:hAnsi="Calibri" w:cs="Calibri"/>
          <w:sz w:val="24"/>
          <w:szCs w:val="24"/>
        </w:rPr>
        <w:t>to the office and pay their dues, capital improvement fee and get their gate cards once they either have documentation from a title company or have paperwork showing that the lot is now in their name. Once you receive your deed you MUST provide a copy to the</w:t>
      </w:r>
      <w:r w:rsidRPr="006A3DFA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office.</w:t>
      </w:r>
    </w:p>
    <w:p w14:paraId="2D4AE0B8" w14:textId="77777777" w:rsidR="006A3DFA" w:rsidRPr="006A3DFA" w:rsidRDefault="006A3DFA" w:rsidP="006A3DFA">
      <w:pPr>
        <w:pStyle w:val="ListParagraph"/>
        <w:tabs>
          <w:tab w:val="left" w:pos="860"/>
          <w:tab w:val="left" w:pos="861"/>
        </w:tabs>
        <w:ind w:left="500" w:right="294" w:firstLine="0"/>
        <w:rPr>
          <w:rFonts w:ascii="Calibri" w:hAnsi="Calibri" w:cs="Calibri"/>
          <w:sz w:val="24"/>
          <w:szCs w:val="24"/>
        </w:rPr>
      </w:pPr>
    </w:p>
    <w:p w14:paraId="5F46A743" w14:textId="1305436C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253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When property is purchased there is a one-time $500 Capital Improvement Fee.</w:t>
      </w:r>
      <w:r w:rsidR="007C51E9" w:rsidRPr="006A3DFA">
        <w:rPr>
          <w:rFonts w:ascii="Calibri" w:hAnsi="Calibri" w:cs="Calibri"/>
          <w:sz w:val="24"/>
          <w:szCs w:val="24"/>
        </w:rPr>
        <w:t xml:space="preserve"> </w:t>
      </w:r>
      <w:r w:rsidR="00EE2A4E">
        <w:rPr>
          <w:rFonts w:ascii="Calibri" w:hAnsi="Calibri" w:cs="Calibri"/>
          <w:sz w:val="24"/>
          <w:szCs w:val="24"/>
        </w:rPr>
        <w:t>This includes multiple lot purchases if in the same Glen.</w:t>
      </w:r>
    </w:p>
    <w:p w14:paraId="6E75B959" w14:textId="77777777" w:rsidR="006A3DFA" w:rsidRPr="006A3DFA" w:rsidRDefault="006A3DFA" w:rsidP="006A3DFA">
      <w:pPr>
        <w:pStyle w:val="ListParagraph"/>
        <w:tabs>
          <w:tab w:val="left" w:pos="860"/>
          <w:tab w:val="left" w:pos="861"/>
        </w:tabs>
        <w:ind w:left="500" w:right="1253" w:firstLine="0"/>
        <w:rPr>
          <w:rFonts w:ascii="Calibri" w:hAnsi="Calibri" w:cs="Calibri"/>
          <w:sz w:val="24"/>
          <w:szCs w:val="24"/>
        </w:rPr>
      </w:pPr>
    </w:p>
    <w:p w14:paraId="348B99AB" w14:textId="1E4EEFC6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42" w:lineRule="exact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Annual dues are for 20</w:t>
      </w:r>
      <w:r w:rsidR="00925D93">
        <w:rPr>
          <w:rFonts w:ascii="Calibri" w:hAnsi="Calibri" w:cs="Calibri"/>
          <w:sz w:val="24"/>
          <w:szCs w:val="24"/>
        </w:rPr>
        <w:t>2</w:t>
      </w:r>
      <w:r w:rsidR="00154E2E">
        <w:rPr>
          <w:rFonts w:ascii="Calibri" w:hAnsi="Calibri" w:cs="Calibri"/>
          <w:sz w:val="24"/>
          <w:szCs w:val="24"/>
        </w:rPr>
        <w:t>1</w:t>
      </w:r>
      <w:r w:rsidRPr="006A3DFA">
        <w:rPr>
          <w:rFonts w:ascii="Calibri" w:hAnsi="Calibri" w:cs="Calibri"/>
          <w:sz w:val="24"/>
          <w:szCs w:val="24"/>
        </w:rPr>
        <w:t>:</w:t>
      </w:r>
      <w:r w:rsidRPr="006A3DF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$1</w:t>
      </w:r>
      <w:r w:rsidR="00925D93">
        <w:rPr>
          <w:rFonts w:ascii="Calibri" w:hAnsi="Calibri" w:cs="Calibri"/>
          <w:sz w:val="24"/>
          <w:szCs w:val="24"/>
        </w:rPr>
        <w:t>7</w:t>
      </w:r>
      <w:r w:rsidR="00154E2E">
        <w:rPr>
          <w:rFonts w:ascii="Calibri" w:hAnsi="Calibri" w:cs="Calibri"/>
          <w:sz w:val="24"/>
          <w:szCs w:val="24"/>
        </w:rPr>
        <w:t>67</w:t>
      </w:r>
      <w:r w:rsidRPr="006A3DFA">
        <w:rPr>
          <w:rFonts w:ascii="Calibri" w:hAnsi="Calibri" w:cs="Calibri"/>
          <w:sz w:val="24"/>
          <w:szCs w:val="24"/>
        </w:rPr>
        <w:t>.00</w:t>
      </w:r>
      <w:r w:rsidR="007C51E9" w:rsidRPr="006A3DFA">
        <w:rPr>
          <w:rFonts w:ascii="Calibri" w:hAnsi="Calibri" w:cs="Calibri"/>
          <w:sz w:val="24"/>
          <w:szCs w:val="24"/>
        </w:rPr>
        <w:t xml:space="preserve">: amenities, water &amp; electric [30 amp per lot- unless you use a reducer </w:t>
      </w:r>
      <w:r w:rsidR="00EE2A4E">
        <w:rPr>
          <w:rFonts w:ascii="Calibri" w:hAnsi="Calibri" w:cs="Calibri"/>
          <w:sz w:val="24"/>
          <w:szCs w:val="24"/>
        </w:rPr>
        <w:t>for</w:t>
      </w:r>
      <w:r w:rsidR="007C51E9" w:rsidRPr="006A3DFA">
        <w:rPr>
          <w:rFonts w:ascii="Calibri" w:hAnsi="Calibri" w:cs="Calibri"/>
          <w:sz w:val="24"/>
          <w:szCs w:val="24"/>
        </w:rPr>
        <w:t xml:space="preserve"> 50 amp</w:t>
      </w:r>
      <w:r w:rsidR="00EE2A4E">
        <w:rPr>
          <w:rFonts w:ascii="Calibri" w:hAnsi="Calibri" w:cs="Calibri"/>
          <w:sz w:val="24"/>
          <w:szCs w:val="24"/>
        </w:rPr>
        <w:t>s trailers</w:t>
      </w:r>
      <w:r w:rsidR="007C51E9" w:rsidRPr="006A3DFA">
        <w:rPr>
          <w:rFonts w:ascii="Calibri" w:hAnsi="Calibri" w:cs="Calibri"/>
          <w:sz w:val="24"/>
          <w:szCs w:val="24"/>
        </w:rPr>
        <w:t>]</w:t>
      </w:r>
      <w:r w:rsidR="004547AD" w:rsidRPr="006A3DFA">
        <w:rPr>
          <w:rFonts w:ascii="Calibri" w:hAnsi="Calibri" w:cs="Calibri"/>
          <w:sz w:val="24"/>
          <w:szCs w:val="24"/>
        </w:rPr>
        <w:t xml:space="preserve">, 2 owner passes and 6 guest passes </w:t>
      </w:r>
      <w:r w:rsidR="007C51E9" w:rsidRPr="006A3DFA">
        <w:rPr>
          <w:rFonts w:ascii="Calibri" w:hAnsi="Calibri" w:cs="Calibri"/>
          <w:sz w:val="24"/>
          <w:szCs w:val="24"/>
        </w:rPr>
        <w:t>included</w:t>
      </w:r>
    </w:p>
    <w:p w14:paraId="07A216B6" w14:textId="77777777" w:rsidR="006A3DFA" w:rsidRPr="006A3DFA" w:rsidRDefault="006A3DFA" w:rsidP="006A3DFA">
      <w:pPr>
        <w:tabs>
          <w:tab w:val="left" w:pos="860"/>
          <w:tab w:val="left" w:pos="861"/>
        </w:tabs>
        <w:spacing w:line="342" w:lineRule="exact"/>
        <w:rPr>
          <w:rFonts w:ascii="Calibri" w:hAnsi="Calibri" w:cs="Calibri"/>
          <w:sz w:val="24"/>
          <w:szCs w:val="24"/>
        </w:rPr>
      </w:pPr>
    </w:p>
    <w:p w14:paraId="6A931746" w14:textId="2B31C81C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42" w:lineRule="exact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Dusk to Dawn Permit</w:t>
      </w:r>
      <w:r w:rsidR="00EE2A4E">
        <w:rPr>
          <w:rFonts w:ascii="Calibri" w:hAnsi="Calibri" w:cs="Calibri"/>
          <w:sz w:val="24"/>
          <w:szCs w:val="24"/>
        </w:rPr>
        <w:t>, timer or sensor</w:t>
      </w:r>
      <w:r w:rsidRPr="006A3DFA">
        <w:rPr>
          <w:rFonts w:ascii="Calibri" w:hAnsi="Calibri" w:cs="Calibri"/>
          <w:sz w:val="24"/>
          <w:szCs w:val="24"/>
        </w:rPr>
        <w:t xml:space="preserve"> (if you would like a light on when not</w:t>
      </w:r>
      <w:r w:rsidRPr="006A3DFA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here):</w:t>
      </w:r>
      <w:r w:rsidR="006A3DFA">
        <w:rPr>
          <w:rFonts w:ascii="Calibri" w:hAnsi="Calibri" w:cs="Calibri"/>
          <w:sz w:val="24"/>
          <w:szCs w:val="24"/>
        </w:rPr>
        <w:t xml:space="preserve"> $100</w:t>
      </w:r>
    </w:p>
    <w:p w14:paraId="23B26260" w14:textId="77777777" w:rsidR="006A3DFA" w:rsidRPr="006A3DFA" w:rsidRDefault="006A3DFA" w:rsidP="006A3DFA">
      <w:pPr>
        <w:tabs>
          <w:tab w:val="left" w:pos="860"/>
          <w:tab w:val="left" w:pos="861"/>
        </w:tabs>
        <w:spacing w:line="342" w:lineRule="exact"/>
        <w:rPr>
          <w:rFonts w:ascii="Calibri" w:hAnsi="Calibri" w:cs="Calibri"/>
          <w:sz w:val="24"/>
          <w:szCs w:val="24"/>
        </w:rPr>
      </w:pPr>
    </w:p>
    <w:p w14:paraId="5D68D3E2" w14:textId="1EDE43BE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42" w:lineRule="exact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Second Trailer,</w:t>
      </w:r>
      <w:r w:rsidR="006973EB">
        <w:rPr>
          <w:rFonts w:ascii="Calibri" w:hAnsi="Calibri" w:cs="Calibri"/>
          <w:sz w:val="24"/>
          <w:szCs w:val="24"/>
        </w:rPr>
        <w:t xml:space="preserve"> only</w:t>
      </w:r>
      <w:r w:rsidRPr="006A3DFA">
        <w:rPr>
          <w:rFonts w:ascii="Calibri" w:hAnsi="Calibri" w:cs="Calibri"/>
          <w:sz w:val="24"/>
          <w:szCs w:val="24"/>
        </w:rPr>
        <w:t xml:space="preserve"> if you own more than one lot:</w:t>
      </w:r>
      <w:r w:rsidRPr="006A3DFA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$125.00</w:t>
      </w:r>
    </w:p>
    <w:p w14:paraId="79726EDA" w14:textId="77777777" w:rsidR="006A3DFA" w:rsidRPr="006A3DFA" w:rsidRDefault="006A3DFA" w:rsidP="006A3DFA">
      <w:pPr>
        <w:tabs>
          <w:tab w:val="left" w:pos="860"/>
          <w:tab w:val="left" w:pos="861"/>
        </w:tabs>
        <w:spacing w:line="342" w:lineRule="exact"/>
        <w:rPr>
          <w:rFonts w:ascii="Calibri" w:hAnsi="Calibri" w:cs="Calibri"/>
          <w:sz w:val="24"/>
          <w:szCs w:val="24"/>
        </w:rPr>
      </w:pPr>
    </w:p>
    <w:p w14:paraId="19957CEA" w14:textId="0F993CB1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56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 xml:space="preserve">All structures will require a permit from the township that your lot is located in. Once permit is obtained there is a $25.00 permit fee from Breezewood that will be approved by the Property Control </w:t>
      </w:r>
      <w:r w:rsidR="00EE2A4E">
        <w:rPr>
          <w:rFonts w:ascii="Calibri" w:hAnsi="Calibri" w:cs="Calibri"/>
          <w:sz w:val="24"/>
          <w:szCs w:val="24"/>
        </w:rPr>
        <w:t>Committee</w:t>
      </w:r>
      <w:r w:rsidRPr="006A3DFA">
        <w:rPr>
          <w:rFonts w:ascii="Calibri" w:hAnsi="Calibri" w:cs="Calibri"/>
          <w:sz w:val="24"/>
          <w:szCs w:val="24"/>
        </w:rPr>
        <w:t xml:space="preserve"> once the township permit is</w:t>
      </w:r>
      <w:r w:rsidRPr="006A3DFA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submitted.</w:t>
      </w:r>
      <w:r w:rsidR="00EE2A4E">
        <w:rPr>
          <w:rFonts w:ascii="Calibri" w:hAnsi="Calibri" w:cs="Calibri"/>
          <w:sz w:val="24"/>
          <w:szCs w:val="24"/>
        </w:rPr>
        <w:t xml:space="preserve"> Please always include the drawing.</w:t>
      </w:r>
    </w:p>
    <w:p w14:paraId="44B3DEBD" w14:textId="77777777" w:rsidR="006A3DFA" w:rsidRPr="006A3DFA" w:rsidRDefault="006A3DFA" w:rsidP="006A3DFA">
      <w:pPr>
        <w:tabs>
          <w:tab w:val="left" w:pos="860"/>
          <w:tab w:val="left" w:pos="861"/>
        </w:tabs>
        <w:ind w:right="356"/>
        <w:rPr>
          <w:rFonts w:ascii="Calibri" w:hAnsi="Calibri" w:cs="Calibri"/>
          <w:sz w:val="24"/>
          <w:szCs w:val="24"/>
        </w:rPr>
      </w:pPr>
    </w:p>
    <w:p w14:paraId="16E5E17F" w14:textId="20E64B19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45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All ATV’s &amp; Golf Carts are required to have insurance and be registered</w:t>
      </w:r>
      <w:r>
        <w:rPr>
          <w:rFonts w:ascii="Calibri" w:hAnsi="Calibri" w:cs="Calibri"/>
          <w:sz w:val="24"/>
          <w:szCs w:val="24"/>
        </w:rPr>
        <w:t xml:space="preserve"> ($25.00 for plate and sticker)</w:t>
      </w:r>
      <w:r w:rsidRPr="006A3DFA">
        <w:rPr>
          <w:rFonts w:ascii="Calibri" w:hAnsi="Calibri" w:cs="Calibri"/>
          <w:sz w:val="24"/>
          <w:szCs w:val="24"/>
        </w:rPr>
        <w:t xml:space="preserve"> with Breezewood Acres. Proof of insurance will be</w:t>
      </w:r>
      <w:r w:rsidRPr="006A3DFA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required annually to register your</w:t>
      </w:r>
      <w:r w:rsidRPr="006A3DF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vehicle</w:t>
      </w:r>
      <w:r>
        <w:rPr>
          <w:rFonts w:ascii="Calibri" w:hAnsi="Calibri" w:cs="Calibri"/>
          <w:sz w:val="24"/>
          <w:szCs w:val="24"/>
        </w:rPr>
        <w:t xml:space="preserve"> ($5 for annual sticker)</w:t>
      </w:r>
    </w:p>
    <w:p w14:paraId="4451DCAD" w14:textId="77777777" w:rsidR="006A3DFA" w:rsidRPr="006A3DFA" w:rsidRDefault="006A3DFA" w:rsidP="006A3DFA">
      <w:pPr>
        <w:tabs>
          <w:tab w:val="left" w:pos="860"/>
          <w:tab w:val="left" w:pos="861"/>
        </w:tabs>
        <w:ind w:right="145"/>
        <w:rPr>
          <w:rFonts w:ascii="Calibri" w:hAnsi="Calibri" w:cs="Calibri"/>
          <w:sz w:val="24"/>
          <w:szCs w:val="24"/>
        </w:rPr>
      </w:pPr>
    </w:p>
    <w:p w14:paraId="0C08795E" w14:textId="3DDBCCAF" w:rsidR="005B6706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77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It is the responsibility of the property owner to understand the rules and regulations, obtain a copy of the By-Laws, Protective Covenants, and Township</w:t>
      </w:r>
      <w:r w:rsidRPr="006A3DFA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Ordinances.</w:t>
      </w:r>
    </w:p>
    <w:p w14:paraId="34481DCE" w14:textId="77777777" w:rsidR="00590BF0" w:rsidRPr="00590BF0" w:rsidRDefault="00590BF0" w:rsidP="00590BF0">
      <w:pPr>
        <w:tabs>
          <w:tab w:val="left" w:pos="860"/>
          <w:tab w:val="left" w:pos="861"/>
        </w:tabs>
        <w:ind w:right="277"/>
        <w:rPr>
          <w:rFonts w:ascii="Calibri" w:hAnsi="Calibri" w:cs="Calibri"/>
          <w:sz w:val="24"/>
          <w:szCs w:val="24"/>
        </w:rPr>
      </w:pPr>
    </w:p>
    <w:p w14:paraId="3C24AF6A" w14:textId="04BA17C3" w:rsidR="005B6706" w:rsidRPr="006A3DFA" w:rsidRDefault="00590B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206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All lots are required to be marked with a white sign</w:t>
      </w:r>
      <w:r w:rsidRPr="006A3DFA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 xml:space="preserve">(3”X13”) with red lettering (3”) designating Glen and Lot # and at the </w:t>
      </w:r>
      <w:r w:rsidRPr="006A3DFA">
        <w:rPr>
          <w:rFonts w:ascii="Calibri" w:hAnsi="Calibri" w:cs="Calibri"/>
          <w:b/>
          <w:sz w:val="24"/>
          <w:szCs w:val="24"/>
        </w:rPr>
        <w:t xml:space="preserve">RECOMMENDATION </w:t>
      </w:r>
      <w:r w:rsidRPr="006A3DFA">
        <w:rPr>
          <w:rFonts w:ascii="Calibri" w:hAnsi="Calibri" w:cs="Calibri"/>
          <w:sz w:val="24"/>
          <w:szCs w:val="24"/>
        </w:rPr>
        <w:t>of the 911system have your 911 address posted on your property so that the emergency services can locate your</w:t>
      </w:r>
      <w:r w:rsidRPr="006A3DFA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A3DFA">
        <w:rPr>
          <w:rFonts w:ascii="Calibri" w:hAnsi="Calibri" w:cs="Calibri"/>
          <w:sz w:val="24"/>
          <w:szCs w:val="24"/>
        </w:rPr>
        <w:t>lot.</w:t>
      </w:r>
    </w:p>
    <w:p w14:paraId="58A9DA8C" w14:textId="07320CC5" w:rsidR="007C51E9" w:rsidRPr="006A3DFA" w:rsidRDefault="007C51E9" w:rsidP="007C51E9">
      <w:pPr>
        <w:pStyle w:val="ListParagraph"/>
        <w:tabs>
          <w:tab w:val="left" w:pos="860"/>
          <w:tab w:val="left" w:pos="861"/>
        </w:tabs>
        <w:ind w:right="206" w:firstLine="0"/>
        <w:rPr>
          <w:rFonts w:ascii="Calibri" w:hAnsi="Calibri" w:cs="Calibri"/>
          <w:sz w:val="24"/>
          <w:szCs w:val="24"/>
        </w:rPr>
      </w:pPr>
    </w:p>
    <w:p w14:paraId="2620A83A" w14:textId="4DE2778F" w:rsidR="007C51E9" w:rsidRPr="006A3DFA" w:rsidRDefault="007C51E9" w:rsidP="007C51E9">
      <w:pPr>
        <w:pStyle w:val="ListParagraph"/>
        <w:tabs>
          <w:tab w:val="left" w:pos="860"/>
          <w:tab w:val="left" w:pos="861"/>
        </w:tabs>
        <w:ind w:right="206" w:firstLine="0"/>
        <w:rPr>
          <w:rFonts w:ascii="Calibri" w:hAnsi="Calibri" w:cs="Calibri"/>
          <w:sz w:val="24"/>
          <w:szCs w:val="24"/>
        </w:rPr>
      </w:pPr>
    </w:p>
    <w:p w14:paraId="01FEFAF0" w14:textId="77777777" w:rsidR="00590BF0" w:rsidRDefault="00590BF0" w:rsidP="007C51E9">
      <w:pPr>
        <w:pStyle w:val="ListParagraph"/>
        <w:tabs>
          <w:tab w:val="left" w:pos="860"/>
          <w:tab w:val="left" w:pos="861"/>
        </w:tabs>
        <w:ind w:right="206" w:firstLine="0"/>
        <w:rPr>
          <w:rFonts w:ascii="Calibri" w:hAnsi="Calibri" w:cs="Calibri"/>
          <w:sz w:val="24"/>
          <w:szCs w:val="24"/>
        </w:rPr>
      </w:pPr>
    </w:p>
    <w:p w14:paraId="04119586" w14:textId="443D62AA" w:rsidR="007C51E9" w:rsidRPr="006A3DFA" w:rsidRDefault="007C51E9" w:rsidP="007C51E9">
      <w:pPr>
        <w:pStyle w:val="ListParagraph"/>
        <w:tabs>
          <w:tab w:val="left" w:pos="860"/>
          <w:tab w:val="left" w:pos="861"/>
        </w:tabs>
        <w:ind w:right="206" w:firstLine="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 xml:space="preserve">Resale Certificate – </w:t>
      </w:r>
    </w:p>
    <w:p w14:paraId="585A4B67" w14:textId="4B908F15" w:rsidR="007C51E9" w:rsidRPr="006A3DFA" w:rsidRDefault="007C51E9" w:rsidP="007C51E9">
      <w:pPr>
        <w:pStyle w:val="ListParagraph"/>
        <w:tabs>
          <w:tab w:val="left" w:pos="860"/>
          <w:tab w:val="left" w:pos="861"/>
        </w:tabs>
        <w:ind w:right="206" w:firstLine="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New Deed online/lawyer/abstract</w:t>
      </w:r>
    </w:p>
    <w:p w14:paraId="03CDEC2E" w14:textId="1D76B512" w:rsidR="007C51E9" w:rsidRPr="006A3DFA" w:rsidRDefault="007C51E9" w:rsidP="007C51E9">
      <w:pPr>
        <w:pStyle w:val="ListParagraph"/>
        <w:tabs>
          <w:tab w:val="left" w:pos="860"/>
          <w:tab w:val="left" w:pos="861"/>
        </w:tabs>
        <w:ind w:right="206" w:firstLine="0"/>
        <w:rPr>
          <w:rFonts w:ascii="Calibri" w:hAnsi="Calibri" w:cs="Calibri"/>
          <w:sz w:val="24"/>
          <w:szCs w:val="24"/>
        </w:rPr>
      </w:pPr>
      <w:r w:rsidRPr="006A3DFA">
        <w:rPr>
          <w:rFonts w:ascii="Calibri" w:hAnsi="Calibri" w:cs="Calibri"/>
          <w:sz w:val="24"/>
          <w:szCs w:val="24"/>
        </w:rPr>
        <w:t>PO to PO – no need for resale certificate</w:t>
      </w:r>
    </w:p>
    <w:sectPr w:rsidR="007C51E9" w:rsidRPr="006A3DFA">
      <w:type w:val="continuous"/>
      <w:pgSz w:w="12240" w:h="15840"/>
      <w:pgMar w:top="66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4EF0"/>
    <w:multiLevelType w:val="hybridMultilevel"/>
    <w:tmpl w:val="3DE604CE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4DC65A3F"/>
    <w:multiLevelType w:val="hybridMultilevel"/>
    <w:tmpl w:val="D6028CFC"/>
    <w:lvl w:ilvl="0" w:tplc="0CA2E27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color w:val="0000FF"/>
        <w:w w:val="100"/>
        <w:sz w:val="28"/>
        <w:szCs w:val="28"/>
        <w:lang w:val="en-US" w:eastAsia="en-US" w:bidi="en-US"/>
      </w:rPr>
    </w:lvl>
    <w:lvl w:ilvl="1" w:tplc="062C38A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en-US"/>
      </w:rPr>
    </w:lvl>
    <w:lvl w:ilvl="2" w:tplc="B224C58C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en-US"/>
      </w:rPr>
    </w:lvl>
    <w:lvl w:ilvl="3" w:tplc="39AE4864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4" w:tplc="975AD8F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5" w:tplc="A71ED80C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en-US"/>
      </w:rPr>
    </w:lvl>
    <w:lvl w:ilvl="6" w:tplc="D00262F2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7" w:tplc="506CA8E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8" w:tplc="76EA5B3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3D21A90"/>
    <w:multiLevelType w:val="hybridMultilevel"/>
    <w:tmpl w:val="72746578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color w:val="0000FF"/>
        <w:w w:val="100"/>
        <w:sz w:val="28"/>
        <w:szCs w:val="28"/>
        <w:lang w:val="en-US" w:eastAsia="en-US" w:bidi="en-US"/>
      </w:rPr>
    </w:lvl>
    <w:lvl w:ilvl="1" w:tplc="062C38A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en-US"/>
      </w:rPr>
    </w:lvl>
    <w:lvl w:ilvl="2" w:tplc="B224C58C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en-US"/>
      </w:rPr>
    </w:lvl>
    <w:lvl w:ilvl="3" w:tplc="39AE4864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4" w:tplc="975AD8F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5" w:tplc="A71ED80C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en-US"/>
      </w:rPr>
    </w:lvl>
    <w:lvl w:ilvl="6" w:tplc="D00262F2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7" w:tplc="506CA8E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8" w:tplc="76EA5B3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6"/>
    <w:rsid w:val="00154E2E"/>
    <w:rsid w:val="004547AD"/>
    <w:rsid w:val="004910A8"/>
    <w:rsid w:val="00551FC1"/>
    <w:rsid w:val="00590BF0"/>
    <w:rsid w:val="005B6706"/>
    <w:rsid w:val="006973EB"/>
    <w:rsid w:val="006A3DFA"/>
    <w:rsid w:val="00775DAE"/>
    <w:rsid w:val="007C51E9"/>
    <w:rsid w:val="00925D93"/>
    <w:rsid w:val="00E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E11F"/>
  <w15:docId w15:val="{DF26805C-23B8-4608-BBC4-554DB0B2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reezewoodacr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Breezewood Acres                                             Community Association, Inc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Breezewood Acres                                             Community Association, Inc</dc:title>
  <dc:creator>Preferred Customer</dc:creator>
  <cp:lastModifiedBy>Christine Laieta</cp:lastModifiedBy>
  <cp:revision>3</cp:revision>
  <cp:lastPrinted>2019-03-27T19:58:00Z</cp:lastPrinted>
  <dcterms:created xsi:type="dcterms:W3CDTF">2020-11-28T17:09:00Z</dcterms:created>
  <dcterms:modified xsi:type="dcterms:W3CDTF">2021-01-15T13:39:00Z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2019-03-27T00:00:00Z</vt:filetime>
  </property>
</Properties>
</file>