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C3E" w14:textId="05F8F834" w:rsidR="00A550A7" w:rsidRDefault="00E83589">
      <w:r>
        <w:rPr>
          <w:noProof/>
        </w:rPr>
        <mc:AlternateContent>
          <mc:Choice Requires="wps">
            <w:drawing>
              <wp:anchor distT="0" distB="0" distL="114300" distR="114300" simplePos="0" relativeHeight="251657216" behindDoc="0" locked="0" layoutInCell="1" hidden="0" allowOverlap="1" wp14:anchorId="5067F001" wp14:editId="0548492F">
                <wp:simplePos x="0" y="0"/>
                <wp:positionH relativeFrom="column">
                  <wp:posOffset>1095375</wp:posOffset>
                </wp:positionH>
                <wp:positionV relativeFrom="paragraph">
                  <wp:posOffset>48260</wp:posOffset>
                </wp:positionV>
                <wp:extent cx="4991100" cy="1257300"/>
                <wp:effectExtent l="0" t="0" r="0" b="0"/>
                <wp:wrapNone/>
                <wp:docPr id="4" name="Rectangle 4"/>
                <wp:cNvGraphicFramePr/>
                <a:graphic xmlns:a="http://schemas.openxmlformats.org/drawingml/2006/main">
                  <a:graphicData uri="http://schemas.microsoft.com/office/word/2010/wordprocessingShape">
                    <wps:wsp>
                      <wps:cNvSpPr/>
                      <wps:spPr>
                        <a:xfrm>
                          <a:off x="0" y="0"/>
                          <a:ext cx="4991100" cy="1257300"/>
                        </a:xfrm>
                        <a:prstGeom prst="rect">
                          <a:avLst/>
                        </a:prstGeom>
                        <a:noFill/>
                        <a:ln>
                          <a:noFill/>
                        </a:ln>
                      </wps:spPr>
                      <wps:txbx>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21A5054A" w:rsidR="00BD1A2D" w:rsidRDefault="00BD1A2D" w:rsidP="00BD1A2D">
                            <w:pPr>
                              <w:jc w:val="center"/>
                              <w:textDirection w:val="btLr"/>
                              <w:rPr>
                                <w:b/>
                                <w:color w:val="000000"/>
                                <w:sz w:val="24"/>
                              </w:rPr>
                            </w:pPr>
                            <w:r>
                              <w:rPr>
                                <w:b/>
                                <w:color w:val="000000"/>
                                <w:sz w:val="24"/>
                              </w:rPr>
                              <w:t>202</w:t>
                            </w:r>
                            <w:r w:rsidR="004A734B">
                              <w:rPr>
                                <w:b/>
                                <w:color w:val="000000"/>
                                <w:sz w:val="24"/>
                              </w:rPr>
                              <w:t>2</w:t>
                            </w:r>
                            <w:r>
                              <w:rPr>
                                <w:b/>
                                <w:color w:val="000000"/>
                                <w:sz w:val="24"/>
                              </w:rPr>
                              <w:t>-202</w:t>
                            </w:r>
                            <w:r w:rsidR="004A734B">
                              <w:rPr>
                                <w:b/>
                                <w:color w:val="000000"/>
                                <w:sz w:val="24"/>
                              </w:rPr>
                              <w:t>3</w:t>
                            </w:r>
                            <w:r>
                              <w:rPr>
                                <w:b/>
                                <w:color w:val="000000"/>
                                <w:sz w:val="24"/>
                              </w:rPr>
                              <w:t xml:space="preserve"> SCHOOL YEAR GRANT APPLICATION  </w:t>
                            </w:r>
                          </w:p>
                          <w:p w14:paraId="52C8B8E1" w14:textId="77777777" w:rsidR="00B05F51" w:rsidRDefault="00B05F51" w:rsidP="00BD1A2D">
                            <w:pPr>
                              <w:jc w:val="center"/>
                              <w:textDirection w:val="btLr"/>
                            </w:pPr>
                          </w:p>
                          <w:p w14:paraId="23BE6BB3" w14:textId="2737253E" w:rsidR="00BD1A2D" w:rsidRDefault="00BD1A2D" w:rsidP="006B067F">
                            <w:pPr>
                              <w:jc w:val="center"/>
                              <w:textDirection w:val="btLr"/>
                            </w:pPr>
                            <w:r w:rsidRPr="00B05F51">
                              <w:rPr>
                                <w:b/>
                                <w:bCs/>
                                <w:color w:val="000000"/>
                              </w:rPr>
                              <w:t>Questions:</w:t>
                            </w:r>
                            <w:r>
                              <w:rPr>
                                <w:color w:val="000000"/>
                              </w:rPr>
                              <w:t xml:space="preserve"> Visit District 279 Foundation’s website</w:t>
                            </w:r>
                          </w:p>
                          <w:p w14:paraId="7381A600" w14:textId="099C7F43" w:rsidR="006B067F" w:rsidRPr="009110F0" w:rsidRDefault="00982ECF" w:rsidP="006B067F">
                            <w:pPr>
                              <w:pBdr>
                                <w:top w:val="nil"/>
                                <w:left w:val="nil"/>
                                <w:bottom w:val="nil"/>
                                <w:right w:val="nil"/>
                                <w:between w:val="nil"/>
                              </w:pBdr>
                              <w:jc w:val="center"/>
                              <w:rPr>
                                <w:rFonts w:asciiTheme="majorHAnsi" w:hAnsiTheme="majorHAnsi" w:cstheme="majorHAnsi"/>
                                <w:i/>
                                <w:color w:val="000000"/>
                              </w:rPr>
                            </w:pPr>
                            <w:hyperlink r:id="rId8" w:history="1">
                              <w:r w:rsidR="006B067F" w:rsidRPr="00260166">
                                <w:rPr>
                                  <w:rStyle w:val="Hyperlink"/>
                                  <w:rFonts w:asciiTheme="majorHAnsi" w:hAnsiTheme="majorHAnsi" w:cstheme="majorHAnsi"/>
                                </w:rPr>
                                <w:t>www.district279foundation.org/classroom-grants.html</w:t>
                              </w:r>
                            </w:hyperlink>
                          </w:p>
                          <w:p w14:paraId="55AF202F" w14:textId="45A006F1" w:rsidR="00BD1A2D" w:rsidRDefault="006B067F" w:rsidP="006B067F">
                            <w:pPr>
                              <w:jc w:val="center"/>
                              <w:textDirection w:val="btLr"/>
                            </w:pPr>
                            <w:r>
                              <w:rPr>
                                <w:color w:val="000000"/>
                              </w:rPr>
                              <w:t xml:space="preserve">or </w:t>
                            </w:r>
                            <w:r w:rsidR="00BD1A2D">
                              <w:rPr>
                                <w:color w:val="000000"/>
                              </w:rPr>
                              <w:t xml:space="preserve">contact the office at 763-391-7118 or </w:t>
                            </w:r>
                            <w:r w:rsidR="00BD1A2D">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67F001" id="Rectangle 4" o:spid="_x0000_s1026" style="position:absolute;margin-left:86.25pt;margin-top:3.8pt;width:39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" filled="f" stroked="f">
                <v:textbox inset="2.53958mm,1.2694mm,2.53958mm,1.2694mm">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21A5054A" w:rsidR="00BD1A2D" w:rsidRDefault="00BD1A2D" w:rsidP="00BD1A2D">
                      <w:pPr>
                        <w:jc w:val="center"/>
                        <w:textDirection w:val="btLr"/>
                        <w:rPr>
                          <w:b/>
                          <w:color w:val="000000"/>
                          <w:sz w:val="24"/>
                        </w:rPr>
                      </w:pPr>
                      <w:r>
                        <w:rPr>
                          <w:b/>
                          <w:color w:val="000000"/>
                          <w:sz w:val="24"/>
                        </w:rPr>
                        <w:t>202</w:t>
                      </w:r>
                      <w:r w:rsidR="004A734B">
                        <w:rPr>
                          <w:b/>
                          <w:color w:val="000000"/>
                          <w:sz w:val="24"/>
                        </w:rPr>
                        <w:t>2</w:t>
                      </w:r>
                      <w:r>
                        <w:rPr>
                          <w:b/>
                          <w:color w:val="000000"/>
                          <w:sz w:val="24"/>
                        </w:rPr>
                        <w:t>-202</w:t>
                      </w:r>
                      <w:r w:rsidR="004A734B">
                        <w:rPr>
                          <w:b/>
                          <w:color w:val="000000"/>
                          <w:sz w:val="24"/>
                        </w:rPr>
                        <w:t>3</w:t>
                      </w:r>
                      <w:r>
                        <w:rPr>
                          <w:b/>
                          <w:color w:val="000000"/>
                          <w:sz w:val="24"/>
                        </w:rPr>
                        <w:t xml:space="preserve"> SCHOOL YEAR GRANT APPLICATION  </w:t>
                      </w:r>
                    </w:p>
                    <w:p w14:paraId="52C8B8E1" w14:textId="77777777" w:rsidR="00B05F51" w:rsidRDefault="00B05F51" w:rsidP="00BD1A2D">
                      <w:pPr>
                        <w:jc w:val="center"/>
                        <w:textDirection w:val="btLr"/>
                      </w:pPr>
                    </w:p>
                    <w:p w14:paraId="23BE6BB3" w14:textId="2737253E" w:rsidR="00BD1A2D" w:rsidRDefault="00BD1A2D" w:rsidP="006B067F">
                      <w:pPr>
                        <w:jc w:val="center"/>
                        <w:textDirection w:val="btLr"/>
                      </w:pPr>
                      <w:r w:rsidRPr="00B05F51">
                        <w:rPr>
                          <w:b/>
                          <w:bCs/>
                          <w:color w:val="000000"/>
                        </w:rPr>
                        <w:t>Questions:</w:t>
                      </w:r>
                      <w:r>
                        <w:rPr>
                          <w:color w:val="000000"/>
                        </w:rPr>
                        <w:t xml:space="preserve"> Visit District 279 Foundation’s website</w:t>
                      </w:r>
                    </w:p>
                    <w:p w14:paraId="7381A600" w14:textId="099C7F43" w:rsidR="006B067F" w:rsidRPr="009110F0" w:rsidRDefault="002D696A" w:rsidP="006B067F">
                      <w:pPr>
                        <w:pBdr>
                          <w:top w:val="nil"/>
                          <w:left w:val="nil"/>
                          <w:bottom w:val="nil"/>
                          <w:right w:val="nil"/>
                          <w:between w:val="nil"/>
                        </w:pBdr>
                        <w:jc w:val="center"/>
                        <w:rPr>
                          <w:rFonts w:asciiTheme="majorHAnsi" w:hAnsiTheme="majorHAnsi" w:cstheme="majorHAnsi"/>
                          <w:i/>
                          <w:color w:val="000000"/>
                        </w:rPr>
                      </w:pPr>
                      <w:hyperlink r:id="rId9" w:history="1">
                        <w:r w:rsidR="006B067F" w:rsidRPr="00260166">
                          <w:rPr>
                            <w:rStyle w:val="Hyperlink"/>
                            <w:rFonts w:asciiTheme="majorHAnsi" w:hAnsiTheme="majorHAnsi" w:cstheme="majorHAnsi"/>
                          </w:rPr>
                          <w:t>www.district279foundation.org/classroom-grants.html</w:t>
                        </w:r>
                      </w:hyperlink>
                    </w:p>
                    <w:p w14:paraId="55AF202F" w14:textId="45A006F1" w:rsidR="00BD1A2D" w:rsidRDefault="006B067F" w:rsidP="006B067F">
                      <w:pPr>
                        <w:jc w:val="center"/>
                        <w:textDirection w:val="btLr"/>
                      </w:pPr>
                      <w:r>
                        <w:rPr>
                          <w:color w:val="000000"/>
                        </w:rPr>
                        <w:t xml:space="preserve">or </w:t>
                      </w:r>
                      <w:r w:rsidR="00BD1A2D">
                        <w:rPr>
                          <w:color w:val="000000"/>
                        </w:rPr>
                        <w:t xml:space="preserve">contact the office at 763-391-7118 or </w:t>
                      </w:r>
                      <w:r w:rsidR="00BD1A2D">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v:textbox>
              </v:rect>
            </w:pict>
          </mc:Fallback>
        </mc:AlternateContent>
      </w:r>
      <w:r w:rsidR="00E457DB">
        <w:rPr>
          <w:noProof/>
        </w:rPr>
        <w:drawing>
          <wp:inline distT="0" distB="0" distL="0" distR="0" wp14:anchorId="56F46112" wp14:editId="77D33D82">
            <wp:extent cx="886041" cy="113375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21ED23F5" w14:textId="77777777" w:rsidR="00A550A7" w:rsidRDefault="00A550A7">
      <w:pPr>
        <w:rPr>
          <w:b/>
        </w:rPr>
      </w:pPr>
    </w:p>
    <w:p w14:paraId="21892408" w14:textId="78D18011" w:rsidR="00A550A7" w:rsidRDefault="00E457DB">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b/>
        </w:rPr>
      </w:pPr>
      <w:r>
        <w:rPr>
          <w:b/>
        </w:rPr>
        <w:t>A. APPLICATION PROCESS</w:t>
      </w:r>
    </w:p>
    <w:p w14:paraId="6C86A1E5" w14:textId="3A325AA3" w:rsidR="002A0A0A" w:rsidRPr="009110F0" w:rsidRDefault="00B37338" w:rsidP="002A0A0A">
      <w:pPr>
        <w:spacing w:after="160" w:line="259" w:lineRule="auto"/>
        <w:rPr>
          <w:rFonts w:asciiTheme="majorHAnsi" w:hAnsiTheme="majorHAnsi" w:cstheme="majorHAnsi"/>
        </w:rPr>
      </w:pPr>
      <w:r w:rsidRPr="009110F0">
        <w:rPr>
          <w:rFonts w:asciiTheme="majorHAnsi" w:hAnsiTheme="majorHAnsi" w:cstheme="majorHAnsi"/>
          <w:b/>
          <w:bCs/>
          <w:iCs/>
        </w:rPr>
        <w:t>A</w:t>
      </w:r>
      <w:r w:rsidR="002A0A0A" w:rsidRPr="009110F0">
        <w:rPr>
          <w:rFonts w:asciiTheme="majorHAnsi" w:hAnsiTheme="majorHAnsi" w:cstheme="majorHAnsi"/>
          <w:b/>
          <w:bCs/>
          <w:iCs/>
        </w:rPr>
        <w:t>pplications may be submitted at any time</w:t>
      </w:r>
      <w:r w:rsidR="002A0A0A" w:rsidRPr="009110F0">
        <w:rPr>
          <w:rFonts w:asciiTheme="majorHAnsi" w:hAnsiTheme="majorHAnsi" w:cstheme="majorHAnsi"/>
          <w:bCs/>
          <w:iCs/>
        </w:rPr>
        <w:t xml:space="preserve"> from September 1, </w:t>
      </w:r>
      <w:r w:rsidR="00D409C2" w:rsidRPr="009110F0">
        <w:rPr>
          <w:rFonts w:asciiTheme="majorHAnsi" w:hAnsiTheme="majorHAnsi" w:cstheme="majorHAnsi"/>
          <w:bCs/>
          <w:iCs/>
        </w:rPr>
        <w:t>202</w:t>
      </w:r>
      <w:r w:rsidR="004A734B">
        <w:rPr>
          <w:rFonts w:asciiTheme="majorHAnsi" w:hAnsiTheme="majorHAnsi" w:cstheme="majorHAnsi"/>
          <w:bCs/>
          <w:iCs/>
        </w:rPr>
        <w:t>2</w:t>
      </w:r>
      <w:r w:rsidR="00D409C2" w:rsidRPr="009110F0">
        <w:rPr>
          <w:rFonts w:asciiTheme="majorHAnsi" w:hAnsiTheme="majorHAnsi" w:cstheme="majorHAnsi"/>
          <w:bCs/>
          <w:iCs/>
        </w:rPr>
        <w:t>,</w:t>
      </w:r>
      <w:r w:rsidR="002A0A0A" w:rsidRPr="009110F0">
        <w:rPr>
          <w:rFonts w:asciiTheme="majorHAnsi" w:hAnsiTheme="majorHAnsi" w:cstheme="majorHAnsi"/>
          <w:bCs/>
          <w:iCs/>
        </w:rPr>
        <w:t xml:space="preserve"> to </w:t>
      </w:r>
      <w:r w:rsidR="003703BB" w:rsidRPr="009110F0">
        <w:rPr>
          <w:rFonts w:asciiTheme="majorHAnsi" w:hAnsiTheme="majorHAnsi" w:cstheme="majorHAnsi"/>
          <w:bCs/>
          <w:iCs/>
        </w:rPr>
        <w:t>Ma</w:t>
      </w:r>
      <w:r w:rsidR="00820F61">
        <w:rPr>
          <w:rFonts w:asciiTheme="majorHAnsi" w:hAnsiTheme="majorHAnsi" w:cstheme="majorHAnsi"/>
          <w:bCs/>
          <w:iCs/>
        </w:rPr>
        <w:t>y</w:t>
      </w:r>
      <w:r w:rsidR="003703BB" w:rsidRPr="009110F0">
        <w:rPr>
          <w:rFonts w:asciiTheme="majorHAnsi" w:hAnsiTheme="majorHAnsi" w:cstheme="majorHAnsi"/>
          <w:bCs/>
          <w:iCs/>
        </w:rPr>
        <w:t xml:space="preserve"> 31</w:t>
      </w:r>
      <w:r w:rsidR="002A0A0A" w:rsidRPr="009110F0">
        <w:rPr>
          <w:rFonts w:asciiTheme="majorHAnsi" w:hAnsiTheme="majorHAnsi" w:cstheme="majorHAnsi"/>
          <w:bCs/>
          <w:iCs/>
        </w:rPr>
        <w:t xml:space="preserve">, </w:t>
      </w:r>
      <w:r w:rsidR="00CE1BC7" w:rsidRPr="009110F0">
        <w:rPr>
          <w:rFonts w:asciiTheme="majorHAnsi" w:hAnsiTheme="majorHAnsi" w:cstheme="majorHAnsi"/>
          <w:bCs/>
          <w:iCs/>
        </w:rPr>
        <w:t>202</w:t>
      </w:r>
      <w:r w:rsidR="004A734B">
        <w:rPr>
          <w:rFonts w:asciiTheme="majorHAnsi" w:hAnsiTheme="majorHAnsi" w:cstheme="majorHAnsi"/>
          <w:bCs/>
          <w:iCs/>
        </w:rPr>
        <w:t>3</w:t>
      </w:r>
      <w:r w:rsidR="00CE1BC7" w:rsidRPr="009110F0">
        <w:rPr>
          <w:rFonts w:asciiTheme="majorHAnsi" w:hAnsiTheme="majorHAnsi" w:cstheme="majorHAnsi"/>
          <w:bCs/>
          <w:iCs/>
        </w:rPr>
        <w:t>,</w:t>
      </w:r>
      <w:r w:rsidR="002A0A0A" w:rsidRPr="009110F0">
        <w:rPr>
          <w:rFonts w:asciiTheme="majorHAnsi" w:hAnsiTheme="majorHAnsi" w:cstheme="majorHAnsi"/>
          <w:bCs/>
          <w:iCs/>
        </w:rPr>
        <w:t xml:space="preserve"> and will be reviewed </w:t>
      </w:r>
      <w:r w:rsidR="00CE1BC7" w:rsidRPr="009110F0">
        <w:rPr>
          <w:rFonts w:asciiTheme="majorHAnsi" w:hAnsiTheme="majorHAnsi" w:cstheme="majorHAnsi"/>
          <w:bCs/>
          <w:iCs/>
        </w:rPr>
        <w:t>monthly</w:t>
      </w:r>
      <w:r w:rsidR="002A0A0A" w:rsidRPr="009110F0">
        <w:rPr>
          <w:rFonts w:asciiTheme="majorHAnsi" w:hAnsiTheme="majorHAnsi" w:cstheme="majorHAnsi"/>
          <w:bCs/>
          <w:iCs/>
        </w:rPr>
        <w:t xml:space="preserve">. </w:t>
      </w:r>
      <w:r w:rsidR="00514B0F" w:rsidRPr="009110F0">
        <w:rPr>
          <w:rFonts w:asciiTheme="majorHAnsi" w:hAnsiTheme="majorHAnsi" w:cstheme="majorHAnsi"/>
          <w:bCs/>
          <w:iCs/>
        </w:rPr>
        <w:t xml:space="preserve">Any application received by midnight on the last day of the month will be reviewed and notified the end of the following month. </w:t>
      </w:r>
    </w:p>
    <w:p w14:paraId="03FDBBD1" w14:textId="77777777" w:rsidR="00A550A7" w:rsidRPr="009110F0" w:rsidRDefault="00E457DB">
      <w:pPr>
        <w:pBdr>
          <w:top w:val="nil"/>
          <w:left w:val="nil"/>
          <w:bottom w:val="nil"/>
          <w:right w:val="nil"/>
          <w:between w:val="nil"/>
        </w:pBdr>
        <w:rPr>
          <w:rFonts w:asciiTheme="majorHAnsi" w:hAnsiTheme="majorHAnsi" w:cstheme="majorHAnsi"/>
          <w:color w:val="000000"/>
        </w:rPr>
      </w:pPr>
      <w:r w:rsidRPr="009110F0">
        <w:rPr>
          <w:rFonts w:asciiTheme="majorHAnsi" w:hAnsiTheme="majorHAnsi" w:cstheme="majorHAnsi"/>
          <w:b/>
          <w:color w:val="000000"/>
          <w:u w:val="single"/>
        </w:rPr>
        <w:t>Process</w:t>
      </w:r>
    </w:p>
    <w:p w14:paraId="381AEA83" w14:textId="714654BB" w:rsidR="00A550A7" w:rsidRPr="009110F0" w:rsidRDefault="00514B0F">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The grant writer </w:t>
      </w:r>
      <w:r w:rsidRPr="009110F0">
        <w:rPr>
          <w:rFonts w:asciiTheme="majorHAnsi" w:hAnsiTheme="majorHAnsi" w:cstheme="majorHAnsi"/>
          <w:b/>
          <w:bCs/>
        </w:rPr>
        <w:t xml:space="preserve">must </w:t>
      </w:r>
      <w:r w:rsidR="00D30B40" w:rsidRPr="009110F0">
        <w:rPr>
          <w:rFonts w:asciiTheme="majorHAnsi" w:hAnsiTheme="majorHAnsi" w:cstheme="majorHAnsi"/>
          <w:b/>
          <w:bCs/>
        </w:rPr>
        <w:t>thoroughly</w:t>
      </w:r>
      <w:r w:rsidR="00D30B40" w:rsidRPr="009110F0">
        <w:rPr>
          <w:rFonts w:asciiTheme="majorHAnsi" w:hAnsiTheme="majorHAnsi" w:cstheme="majorHAnsi"/>
        </w:rPr>
        <w:t xml:space="preserve"> </w:t>
      </w:r>
      <w:r w:rsidRPr="009110F0">
        <w:rPr>
          <w:rFonts w:asciiTheme="majorHAnsi" w:hAnsiTheme="majorHAnsi" w:cstheme="majorHAnsi"/>
          <w:b/>
          <w:bCs/>
        </w:rPr>
        <w:t>r</w:t>
      </w:r>
      <w:r w:rsidR="00E457DB" w:rsidRPr="009110F0">
        <w:rPr>
          <w:rFonts w:asciiTheme="majorHAnsi" w:hAnsiTheme="majorHAnsi" w:cstheme="majorHAnsi"/>
          <w:b/>
          <w:bCs/>
        </w:rPr>
        <w:t>eview</w:t>
      </w:r>
      <w:r w:rsidR="00E457DB" w:rsidRPr="009110F0">
        <w:rPr>
          <w:rFonts w:asciiTheme="majorHAnsi" w:hAnsiTheme="majorHAnsi" w:cstheme="majorHAnsi"/>
        </w:rPr>
        <w:t xml:space="preserve"> </w:t>
      </w:r>
      <w:r w:rsidR="00E37D5C" w:rsidRPr="009110F0">
        <w:rPr>
          <w:rFonts w:asciiTheme="majorHAnsi" w:hAnsiTheme="majorHAnsi" w:cstheme="majorHAnsi"/>
        </w:rPr>
        <w:t xml:space="preserve">this </w:t>
      </w:r>
      <w:r w:rsidR="00E457DB" w:rsidRPr="009110F0">
        <w:rPr>
          <w:rFonts w:asciiTheme="majorHAnsi" w:hAnsiTheme="majorHAnsi" w:cstheme="majorHAnsi"/>
        </w:rPr>
        <w:t>application information.</w:t>
      </w:r>
    </w:p>
    <w:p w14:paraId="7BA37628" w14:textId="2503A0D2" w:rsidR="00A550A7" w:rsidRPr="009110F0" w:rsidRDefault="00E457DB">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 xml:space="preserve">Prepare </w:t>
      </w:r>
      <w:r w:rsidR="00D377C8" w:rsidRPr="009110F0">
        <w:rPr>
          <w:rFonts w:asciiTheme="majorHAnsi" w:hAnsiTheme="majorHAnsi" w:cstheme="majorHAnsi"/>
        </w:rPr>
        <w:t>responses</w:t>
      </w:r>
      <w:r w:rsidRPr="009110F0">
        <w:rPr>
          <w:rFonts w:asciiTheme="majorHAnsi" w:hAnsiTheme="majorHAnsi" w:cstheme="majorHAnsi"/>
        </w:rPr>
        <w:t xml:space="preserve"> - </w:t>
      </w:r>
      <w:r w:rsidR="00D377C8" w:rsidRPr="009110F0">
        <w:rPr>
          <w:rFonts w:asciiTheme="majorHAnsi" w:hAnsiTheme="majorHAnsi" w:cstheme="majorHAnsi"/>
        </w:rPr>
        <w:t>G</w:t>
      </w:r>
      <w:r w:rsidRPr="009110F0">
        <w:rPr>
          <w:rFonts w:asciiTheme="majorHAnsi" w:hAnsiTheme="majorHAnsi" w:cstheme="majorHAnsi"/>
        </w:rPr>
        <w:t xml:space="preserve">rant requests should be submitted using the application form found </w:t>
      </w:r>
      <w:r w:rsidR="00E83589" w:rsidRPr="009110F0">
        <w:rPr>
          <w:rFonts w:asciiTheme="majorHAnsi" w:hAnsiTheme="majorHAnsi" w:cstheme="majorHAnsi"/>
        </w:rPr>
        <w:t>below.</w:t>
      </w:r>
      <w:r w:rsidRPr="009110F0">
        <w:rPr>
          <w:rFonts w:asciiTheme="majorHAnsi" w:hAnsiTheme="majorHAnsi" w:cstheme="majorHAnsi"/>
        </w:rPr>
        <w:t xml:space="preserve"> </w:t>
      </w:r>
    </w:p>
    <w:p w14:paraId="48F8E32D" w14:textId="77777777" w:rsidR="00A550A7" w:rsidRPr="009110F0" w:rsidRDefault="00E457DB">
      <w:pPr>
        <w:numPr>
          <w:ilvl w:val="0"/>
          <w:numId w:val="9"/>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Narrative - see narrative questions below.</w:t>
      </w:r>
    </w:p>
    <w:p w14:paraId="0F301EED" w14:textId="720CF7CF" w:rsidR="00A550A7" w:rsidRPr="009110F0" w:rsidRDefault="00E457DB">
      <w:pPr>
        <w:numPr>
          <w:ilvl w:val="0"/>
          <w:numId w:val="9"/>
        </w:numPr>
        <w:pBdr>
          <w:top w:val="nil"/>
          <w:left w:val="nil"/>
          <w:bottom w:val="nil"/>
          <w:right w:val="nil"/>
          <w:between w:val="nil"/>
        </w:pBdr>
        <w:rPr>
          <w:rFonts w:asciiTheme="majorHAnsi" w:hAnsiTheme="majorHAnsi" w:cstheme="majorHAnsi"/>
          <w:i/>
          <w:color w:val="000000"/>
        </w:rPr>
      </w:pPr>
      <w:r w:rsidRPr="009110F0">
        <w:rPr>
          <w:rFonts w:asciiTheme="majorHAnsi" w:hAnsiTheme="majorHAnsi" w:cstheme="majorHAnsi"/>
          <w:color w:val="000000"/>
        </w:rPr>
        <w:t>Budget - the Budget Form can be found on District 279 Foundation’s website</w:t>
      </w:r>
      <w:r w:rsidRPr="009110F0">
        <w:rPr>
          <w:rFonts w:asciiTheme="majorHAnsi" w:hAnsiTheme="majorHAnsi" w:cstheme="majorHAnsi"/>
          <w:b/>
          <w:color w:val="000000"/>
        </w:rPr>
        <w:t xml:space="preserve"> </w:t>
      </w:r>
      <w:hyperlink r:id="rId11" w:history="1">
        <w:r w:rsidR="0057161A" w:rsidRPr="00260166">
          <w:rPr>
            <w:rStyle w:val="Hyperlink"/>
            <w:rFonts w:asciiTheme="majorHAnsi" w:hAnsiTheme="majorHAnsi" w:cstheme="majorHAnsi"/>
          </w:rPr>
          <w:t>www.district279foundation.org/classroom-grants.html</w:t>
        </w:r>
      </w:hyperlink>
      <w:r w:rsidR="00F553B5" w:rsidRPr="009110F0">
        <w:rPr>
          <w:rFonts w:asciiTheme="majorHAnsi" w:hAnsiTheme="majorHAnsi" w:cstheme="majorHAnsi"/>
          <w:color w:val="000000"/>
        </w:rPr>
        <w:t xml:space="preserve"> </w:t>
      </w:r>
    </w:p>
    <w:p w14:paraId="441F1AF3" w14:textId="3A3A3FB8" w:rsidR="00A550A7" w:rsidRPr="009110F0" w:rsidRDefault="00E457DB">
      <w:pPr>
        <w:numPr>
          <w:ilvl w:val="0"/>
          <w:numId w:val="8"/>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Preapproval Emails - Prior to submitting the application, the grant writer should request approval from the Principal/Site Leader and</w:t>
      </w:r>
      <w:r w:rsidR="00E830E0">
        <w:rPr>
          <w:rFonts w:asciiTheme="majorHAnsi" w:hAnsiTheme="majorHAnsi" w:cstheme="majorHAnsi"/>
        </w:rPr>
        <w:t>,</w:t>
      </w:r>
      <w:r w:rsidRPr="009110F0">
        <w:rPr>
          <w:rFonts w:asciiTheme="majorHAnsi" w:hAnsiTheme="majorHAnsi" w:cstheme="majorHAnsi"/>
        </w:rPr>
        <w:t xml:space="preserve"> if applicable, the appropriate curriculum or technology Coordinator. An email documenting approval should be sent to </w:t>
      </w:r>
      <w:hyperlink r:id="rId12">
        <w:r w:rsidRPr="009110F0">
          <w:rPr>
            <w:rFonts w:asciiTheme="majorHAnsi" w:hAnsiTheme="majorHAnsi" w:cstheme="majorHAnsi"/>
            <w:color w:val="0000FF"/>
            <w:u w:val="single"/>
          </w:rPr>
          <w:t>foundation@district279.org</w:t>
        </w:r>
      </w:hyperlink>
      <w:r w:rsidRPr="009110F0">
        <w:rPr>
          <w:rFonts w:asciiTheme="majorHAnsi" w:hAnsiTheme="majorHAnsi" w:cstheme="majorHAnsi"/>
        </w:rPr>
        <w:t xml:space="preserve"> and should include the verbiage: </w:t>
      </w:r>
      <w:r w:rsidRPr="009110F0">
        <w:rPr>
          <w:rFonts w:asciiTheme="majorHAnsi" w:hAnsiTheme="majorHAnsi" w:cstheme="majorHAnsi"/>
          <w:b/>
          <w:bCs/>
          <w:i/>
          <w:iCs/>
        </w:rPr>
        <w:t>“I have read the application for [insert project name] and approve this application for consideration.”</w:t>
      </w:r>
      <w:r w:rsidRPr="009110F0">
        <w:rPr>
          <w:rFonts w:asciiTheme="majorHAnsi" w:hAnsiTheme="majorHAnsi" w:cstheme="majorHAnsi"/>
        </w:rPr>
        <w:t xml:space="preserve"> The approver should cc: the grant writer. Applications that do not have required preapproval will be denied.</w:t>
      </w:r>
    </w:p>
    <w:p w14:paraId="7859C699" w14:textId="77777777" w:rsidR="00A550A7" w:rsidRPr="009110F0" w:rsidRDefault="00E457DB">
      <w:pPr>
        <w:numPr>
          <w:ilvl w:val="0"/>
          <w:numId w:val="11"/>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Seek approval from Principal/Site Leader - Preapproval by the Principal/Site Leader is required before submission. The Principal/Site Leader is responsible for ensuring this application complies with all District Policies and Procedures.</w:t>
      </w:r>
    </w:p>
    <w:p w14:paraId="2724D21F" w14:textId="77777777" w:rsidR="00A550A7" w:rsidRPr="009110F0" w:rsidRDefault="00E457DB">
      <w:pPr>
        <w:numPr>
          <w:ilvl w:val="0"/>
          <w:numId w:val="11"/>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If the project is for curriculum enhancement or technology, seek preapproval from appropriate coordinator</w:t>
      </w:r>
    </w:p>
    <w:p w14:paraId="4A9DB086" w14:textId="139D2E9B"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 xml:space="preserve">Elementary curriculum requires approval from Coordinator </w:t>
      </w:r>
      <w:r w:rsidR="00C86FC2">
        <w:rPr>
          <w:rFonts w:asciiTheme="majorHAnsi" w:hAnsiTheme="majorHAnsi" w:cstheme="majorHAnsi"/>
          <w:color w:val="000000"/>
          <w:highlight w:val="white"/>
        </w:rPr>
        <w:t>Jamie Boyle</w:t>
      </w:r>
      <w:r w:rsidRPr="009110F0">
        <w:rPr>
          <w:rFonts w:asciiTheme="majorHAnsi" w:hAnsiTheme="majorHAnsi" w:cstheme="majorHAnsi"/>
          <w:color w:val="000000"/>
          <w:highlight w:val="white"/>
        </w:rPr>
        <w:t xml:space="preserve"> (</w:t>
      </w:r>
      <w:r w:rsidR="00C86FC2">
        <w:rPr>
          <w:rFonts w:asciiTheme="majorHAnsi" w:hAnsiTheme="majorHAnsi" w:cstheme="majorHAnsi"/>
          <w:color w:val="000000"/>
          <w:highlight w:val="white"/>
        </w:rPr>
        <w:t>boylej</w:t>
      </w:r>
      <w:r w:rsidRPr="009110F0">
        <w:rPr>
          <w:rFonts w:asciiTheme="majorHAnsi" w:hAnsiTheme="majorHAnsi" w:cstheme="majorHAnsi"/>
          <w:color w:val="000000"/>
          <w:highlight w:val="white"/>
        </w:rPr>
        <w:t>@district279.org).</w:t>
      </w:r>
    </w:p>
    <w:p w14:paraId="1E89E68A" w14:textId="77777777"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Secondary curriculum requires approval from Coordinator Jill Kind (kindj@district279.org).</w:t>
      </w:r>
    </w:p>
    <w:p w14:paraId="2B5DF827" w14:textId="77777777" w:rsidR="00A550A7" w:rsidRPr="009110F0" w:rsidRDefault="00E457DB">
      <w:pPr>
        <w:numPr>
          <w:ilvl w:val="1"/>
          <w:numId w:val="11"/>
        </w:numPr>
        <w:pBdr>
          <w:top w:val="nil"/>
          <w:left w:val="nil"/>
          <w:bottom w:val="nil"/>
          <w:right w:val="nil"/>
          <w:between w:val="nil"/>
        </w:pBdr>
        <w:ind w:left="1800"/>
        <w:rPr>
          <w:rFonts w:asciiTheme="majorHAnsi" w:hAnsiTheme="majorHAnsi" w:cstheme="majorHAnsi"/>
          <w:color w:val="000000"/>
          <w:highlight w:val="white"/>
        </w:rPr>
      </w:pPr>
      <w:r w:rsidRPr="009110F0">
        <w:rPr>
          <w:rFonts w:asciiTheme="majorHAnsi" w:hAnsiTheme="majorHAnsi" w:cstheme="majorHAnsi"/>
          <w:color w:val="000000"/>
          <w:highlight w:val="white"/>
        </w:rPr>
        <w:t>Technology items require approval by Coordinator Andi Bodeau (</w:t>
      </w:r>
      <w:hyperlink r:id="rId13">
        <w:r w:rsidRPr="009110F0">
          <w:rPr>
            <w:rFonts w:asciiTheme="majorHAnsi" w:hAnsiTheme="majorHAnsi" w:cstheme="majorHAnsi"/>
            <w:color w:val="000000"/>
            <w:highlight w:val="white"/>
          </w:rPr>
          <w:t>bodeaua@district279.org</w:t>
        </w:r>
      </w:hyperlink>
      <w:r w:rsidRPr="009110F0">
        <w:rPr>
          <w:rFonts w:asciiTheme="majorHAnsi" w:hAnsiTheme="majorHAnsi" w:cstheme="majorHAnsi"/>
          <w:color w:val="000000"/>
          <w:highlight w:val="white"/>
        </w:rPr>
        <w:t>).</w:t>
      </w:r>
    </w:p>
    <w:p w14:paraId="66F40E8B" w14:textId="07A6169A" w:rsidR="00804702" w:rsidRPr="0057161A" w:rsidRDefault="001853B6" w:rsidP="00F014BA">
      <w:pPr>
        <w:numPr>
          <w:ilvl w:val="0"/>
          <w:numId w:val="8"/>
        </w:numPr>
        <w:pBdr>
          <w:top w:val="nil"/>
          <w:left w:val="nil"/>
          <w:bottom w:val="nil"/>
          <w:right w:val="nil"/>
          <w:between w:val="nil"/>
        </w:pBdr>
        <w:rPr>
          <w:rFonts w:asciiTheme="majorHAnsi" w:hAnsiTheme="majorHAnsi" w:cstheme="majorHAnsi"/>
          <w:b/>
          <w:u w:val="single"/>
        </w:rPr>
      </w:pPr>
      <w:r w:rsidRPr="009110F0">
        <w:rPr>
          <w:rFonts w:asciiTheme="majorHAnsi" w:hAnsiTheme="majorHAnsi" w:cstheme="majorHAnsi"/>
        </w:rPr>
        <w:t xml:space="preserve">After completion of the project, </w:t>
      </w:r>
      <w:r w:rsidR="003466FD" w:rsidRPr="009110F0">
        <w:rPr>
          <w:rFonts w:asciiTheme="majorHAnsi" w:hAnsiTheme="majorHAnsi" w:cstheme="majorHAnsi"/>
        </w:rPr>
        <w:t xml:space="preserve">submit </w:t>
      </w:r>
      <w:r w:rsidR="00E457DB" w:rsidRPr="009110F0">
        <w:rPr>
          <w:rFonts w:asciiTheme="majorHAnsi" w:hAnsiTheme="majorHAnsi" w:cstheme="majorHAnsi"/>
        </w:rPr>
        <w:t xml:space="preserve">a report </w:t>
      </w:r>
      <w:r w:rsidR="003466FD" w:rsidRPr="009110F0">
        <w:rPr>
          <w:rFonts w:asciiTheme="majorHAnsi" w:hAnsiTheme="majorHAnsi" w:cstheme="majorHAnsi"/>
        </w:rPr>
        <w:t>within 30 days</w:t>
      </w:r>
      <w:r w:rsidR="00BE00A0" w:rsidRPr="009110F0">
        <w:rPr>
          <w:rFonts w:asciiTheme="majorHAnsi" w:hAnsiTheme="majorHAnsi" w:cstheme="majorHAnsi"/>
        </w:rPr>
        <w:t xml:space="preserve"> of the completion of the funded project. The report can be found </w:t>
      </w:r>
      <w:r w:rsidR="00E457DB" w:rsidRPr="009110F0">
        <w:rPr>
          <w:rFonts w:asciiTheme="majorHAnsi" w:hAnsiTheme="majorHAnsi" w:cstheme="majorHAnsi"/>
        </w:rPr>
        <w:t xml:space="preserve">on District 279 Foundation website </w:t>
      </w:r>
    </w:p>
    <w:p w14:paraId="51FD9E61" w14:textId="370FFED9" w:rsidR="0057161A" w:rsidRPr="009110F0" w:rsidRDefault="00982ECF" w:rsidP="0057161A">
      <w:pPr>
        <w:pBdr>
          <w:top w:val="nil"/>
          <w:left w:val="nil"/>
          <w:bottom w:val="nil"/>
          <w:right w:val="nil"/>
          <w:between w:val="nil"/>
        </w:pBdr>
        <w:ind w:left="720"/>
        <w:rPr>
          <w:rFonts w:asciiTheme="majorHAnsi" w:hAnsiTheme="majorHAnsi" w:cstheme="majorHAnsi"/>
          <w:i/>
          <w:color w:val="000000"/>
        </w:rPr>
      </w:pPr>
      <w:hyperlink r:id="rId14" w:history="1">
        <w:r w:rsidR="0057161A" w:rsidRPr="00260166">
          <w:rPr>
            <w:rStyle w:val="Hyperlink"/>
            <w:rFonts w:asciiTheme="majorHAnsi" w:hAnsiTheme="majorHAnsi" w:cstheme="majorHAnsi"/>
          </w:rPr>
          <w:t>www.district279foundation.org/classroom-grants.html</w:t>
        </w:r>
      </w:hyperlink>
      <w:r w:rsidR="0057161A" w:rsidRPr="009110F0">
        <w:rPr>
          <w:rFonts w:asciiTheme="majorHAnsi" w:hAnsiTheme="majorHAnsi" w:cstheme="majorHAnsi"/>
          <w:color w:val="000000"/>
        </w:rPr>
        <w:t xml:space="preserve"> </w:t>
      </w:r>
    </w:p>
    <w:p w14:paraId="09BDD0BD" w14:textId="77777777" w:rsidR="0057161A" w:rsidRPr="009110F0" w:rsidRDefault="0057161A" w:rsidP="0057161A">
      <w:pPr>
        <w:pBdr>
          <w:top w:val="nil"/>
          <w:left w:val="nil"/>
          <w:bottom w:val="nil"/>
          <w:right w:val="nil"/>
          <w:between w:val="nil"/>
        </w:pBdr>
        <w:ind w:left="720"/>
        <w:rPr>
          <w:rFonts w:asciiTheme="majorHAnsi" w:hAnsiTheme="majorHAnsi" w:cstheme="majorHAnsi"/>
          <w:b/>
          <w:u w:val="single"/>
        </w:rPr>
      </w:pPr>
    </w:p>
    <w:p w14:paraId="293B01E5" w14:textId="5545845F" w:rsidR="00A550A7" w:rsidRPr="009110F0" w:rsidRDefault="00E457DB">
      <w:pPr>
        <w:spacing w:after="160" w:line="259" w:lineRule="auto"/>
        <w:rPr>
          <w:rFonts w:asciiTheme="majorHAnsi" w:hAnsiTheme="majorHAnsi" w:cstheme="majorHAnsi"/>
          <w:b/>
          <w:u w:val="single"/>
        </w:rPr>
      </w:pPr>
      <w:r w:rsidRPr="009110F0">
        <w:rPr>
          <w:rFonts w:asciiTheme="majorHAnsi" w:hAnsiTheme="majorHAnsi" w:cstheme="majorHAnsi"/>
          <w:b/>
          <w:u w:val="single"/>
        </w:rPr>
        <w:t>TIPS</w:t>
      </w:r>
    </w:p>
    <w:p w14:paraId="57C480C3"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Determine which funding area applies to the project.</w:t>
      </w:r>
    </w:p>
    <w:p w14:paraId="288C9920"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rPr>
        <w:t>The scope of the request is limited to the same cohort of students as follows:</w:t>
      </w:r>
    </w:p>
    <w:p w14:paraId="34DB23C3" w14:textId="6CA21A79" w:rsidR="00A550A7" w:rsidRPr="009110F0" w:rsidRDefault="00E457DB" w:rsidP="00804702">
      <w:pPr>
        <w:numPr>
          <w:ilvl w:val="1"/>
          <w:numId w:val="16"/>
        </w:numPr>
        <w:pBdr>
          <w:top w:val="nil"/>
          <w:left w:val="nil"/>
          <w:bottom w:val="nil"/>
          <w:right w:val="nil"/>
          <w:between w:val="nil"/>
        </w:pBdr>
        <w:ind w:left="720"/>
        <w:rPr>
          <w:rFonts w:asciiTheme="majorHAnsi" w:hAnsiTheme="majorHAnsi" w:cstheme="majorHAnsi"/>
        </w:rPr>
      </w:pPr>
      <w:r w:rsidRPr="009110F0">
        <w:rPr>
          <w:rFonts w:asciiTheme="majorHAnsi" w:hAnsiTheme="majorHAnsi" w:cstheme="majorHAnsi"/>
        </w:rPr>
        <w:lastRenderedPageBreak/>
        <w:t>All students included in a grant application must be included in all activities of that grant application</w:t>
      </w:r>
      <w:r w:rsidR="001853B6" w:rsidRPr="009110F0">
        <w:rPr>
          <w:rFonts w:asciiTheme="majorHAnsi" w:hAnsiTheme="majorHAnsi" w:cstheme="majorHAnsi"/>
        </w:rPr>
        <w:t>. M</w:t>
      </w:r>
      <w:r w:rsidRPr="009110F0">
        <w:rPr>
          <w:rFonts w:asciiTheme="majorHAnsi" w:hAnsiTheme="majorHAnsi" w:cstheme="majorHAnsi"/>
        </w:rPr>
        <w:t>ultiple activities contained within a grant request must be related by overarching theme, academic standards, or both.</w:t>
      </w:r>
    </w:p>
    <w:p w14:paraId="55F7C016"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Applications may be submitted for a previously funded project. However, submittal of a repeat project from the same site is less likely to be approved or it may be approved for a lower amount than requested.</w:t>
      </w:r>
    </w:p>
    <w:p w14:paraId="1C90FA70"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Check to be sure that the request does not fall within a Funding Exclusion provided below.</w:t>
      </w:r>
    </w:p>
    <w:p w14:paraId="55D6020B"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Applications are reviewed by non-educators. Be clear and concise and avoid acronyms.</w:t>
      </w:r>
    </w:p>
    <w:p w14:paraId="0E19488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The Grant Judging Criteria is provided below.</w:t>
      </w:r>
    </w:p>
    <w:p w14:paraId="7B000A8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 xml:space="preserve">Best in Class application examples are available on our website. Note, given changes in the application, writers should refer to the new application and guidelines in any case where these examples contain a discrepancy. </w:t>
      </w:r>
    </w:p>
    <w:p w14:paraId="579C6D2C" w14:textId="77777777" w:rsidR="00A550A7" w:rsidRPr="009110F0" w:rsidRDefault="00A550A7">
      <w:pPr>
        <w:rPr>
          <w:rFonts w:asciiTheme="majorHAnsi" w:hAnsiTheme="majorHAnsi" w:cstheme="majorHAnsi"/>
        </w:rPr>
      </w:pPr>
    </w:p>
    <w:p w14:paraId="27150940" w14:textId="0FAFCE2F" w:rsidR="00A550A7" w:rsidRPr="009110F0" w:rsidRDefault="00E457DB">
      <w:pPr>
        <w:pBdr>
          <w:top w:val="single" w:sz="4" w:space="1" w:color="000000"/>
          <w:left w:val="single" w:sz="4" w:space="4" w:color="000000"/>
          <w:bottom w:val="single" w:sz="4" w:space="1" w:color="000000"/>
          <w:right w:val="single" w:sz="4" w:space="4" w:color="000000"/>
        </w:pBdr>
        <w:shd w:val="clear" w:color="auto" w:fill="D9D9D9"/>
        <w:jc w:val="both"/>
        <w:rPr>
          <w:rFonts w:asciiTheme="majorHAnsi" w:hAnsiTheme="majorHAnsi" w:cstheme="majorHAnsi"/>
          <w:b/>
        </w:rPr>
      </w:pPr>
      <w:r w:rsidRPr="009110F0">
        <w:rPr>
          <w:rFonts w:asciiTheme="majorHAnsi" w:hAnsiTheme="majorHAnsi" w:cstheme="majorHAnsi"/>
          <w:b/>
        </w:rPr>
        <w:t>B. FUNDING OPPORTUNIT</w:t>
      </w:r>
      <w:r w:rsidR="007E0FE4" w:rsidRPr="009110F0">
        <w:rPr>
          <w:rFonts w:asciiTheme="majorHAnsi" w:hAnsiTheme="majorHAnsi" w:cstheme="majorHAnsi"/>
          <w:b/>
        </w:rPr>
        <w:t>I</w:t>
      </w:r>
      <w:r w:rsidRPr="009110F0">
        <w:rPr>
          <w:rFonts w:asciiTheme="majorHAnsi" w:hAnsiTheme="majorHAnsi" w:cstheme="majorHAnsi"/>
          <w:b/>
        </w:rPr>
        <w:t>ES</w:t>
      </w:r>
    </w:p>
    <w:p w14:paraId="6D10B50A" w14:textId="799F9769" w:rsidR="00E67D89" w:rsidRPr="009110F0" w:rsidRDefault="00E67D89">
      <w:pPr>
        <w:rPr>
          <w:rFonts w:asciiTheme="majorHAnsi" w:hAnsiTheme="majorHAnsi" w:cstheme="majorHAnsi"/>
          <w:color w:val="000000"/>
        </w:rPr>
      </w:pPr>
      <w:r w:rsidRPr="009110F0">
        <w:rPr>
          <w:rFonts w:asciiTheme="majorHAnsi" w:hAnsiTheme="majorHAnsi" w:cstheme="majorHAnsi"/>
          <w:color w:val="000000"/>
        </w:rPr>
        <w:t xml:space="preserve">District 279 Foundation encourages requests that support multiple students </w:t>
      </w:r>
      <w:r w:rsidR="00CE1BC7" w:rsidRPr="009110F0">
        <w:rPr>
          <w:rFonts w:asciiTheme="majorHAnsi" w:hAnsiTheme="majorHAnsi" w:cstheme="majorHAnsi"/>
          <w:color w:val="000000"/>
        </w:rPr>
        <w:t>i.e.,</w:t>
      </w:r>
      <w:r w:rsidRPr="009110F0">
        <w:rPr>
          <w:rFonts w:asciiTheme="majorHAnsi" w:hAnsiTheme="majorHAnsi" w:cstheme="majorHAnsi"/>
          <w:color w:val="000000"/>
        </w:rPr>
        <w:t xml:space="preserve"> across a grade </w:t>
      </w:r>
      <w:r w:rsidR="008829E2" w:rsidRPr="009110F0">
        <w:rPr>
          <w:rFonts w:asciiTheme="majorHAnsi" w:hAnsiTheme="majorHAnsi" w:cstheme="majorHAnsi"/>
          <w:color w:val="000000"/>
        </w:rPr>
        <w:t>level or</w:t>
      </w:r>
      <w:r w:rsidRPr="009110F0">
        <w:rPr>
          <w:rFonts w:asciiTheme="majorHAnsi" w:hAnsiTheme="majorHAnsi" w:cstheme="majorHAnsi"/>
          <w:color w:val="000000"/>
        </w:rPr>
        <w:t xml:space="preserve"> department at a building or across the district. Collaboration is encouraged. </w:t>
      </w:r>
    </w:p>
    <w:p w14:paraId="34FE23D7" w14:textId="77777777" w:rsidR="00E67D89" w:rsidRPr="009110F0" w:rsidRDefault="00E67D89">
      <w:pPr>
        <w:rPr>
          <w:rFonts w:asciiTheme="majorHAnsi" w:hAnsiTheme="majorHAnsi" w:cstheme="majorHAnsi"/>
          <w:color w:val="000000"/>
        </w:rPr>
      </w:pPr>
      <w:r w:rsidRPr="009110F0">
        <w:rPr>
          <w:rFonts w:asciiTheme="majorHAnsi" w:hAnsiTheme="majorHAnsi" w:cstheme="majorHAnsi"/>
          <w:color w:val="000000"/>
        </w:rPr>
        <w:t xml:space="preserve"> </w:t>
      </w:r>
    </w:p>
    <w:p w14:paraId="14B1B577" w14:textId="3036F41A" w:rsidR="00A550A7" w:rsidRPr="009110F0" w:rsidRDefault="00E457DB">
      <w:pPr>
        <w:rPr>
          <w:rFonts w:asciiTheme="majorHAnsi" w:hAnsiTheme="majorHAnsi" w:cstheme="majorHAnsi"/>
          <w:color w:val="FFFFFF"/>
        </w:rPr>
      </w:pPr>
      <w:r w:rsidRPr="009110F0">
        <w:rPr>
          <w:rFonts w:asciiTheme="majorHAnsi" w:hAnsiTheme="majorHAnsi" w:cstheme="majorHAnsi"/>
          <w:color w:val="000000"/>
        </w:rPr>
        <w:t xml:space="preserve">District 279 Foundation provides learning opportunities for students in Osseo Area Schools by </w:t>
      </w:r>
      <w:r w:rsidRPr="009110F0">
        <w:rPr>
          <w:rFonts w:asciiTheme="majorHAnsi" w:hAnsiTheme="majorHAnsi" w:cstheme="majorHAnsi"/>
        </w:rPr>
        <w:t>funding programs, projects</w:t>
      </w:r>
      <w:r w:rsidR="00E830E0">
        <w:rPr>
          <w:rFonts w:asciiTheme="majorHAnsi" w:hAnsiTheme="majorHAnsi" w:cstheme="majorHAnsi"/>
        </w:rPr>
        <w:t>,</w:t>
      </w:r>
      <w:r w:rsidRPr="009110F0">
        <w:rPr>
          <w:rFonts w:asciiTheme="majorHAnsi" w:hAnsiTheme="majorHAnsi" w:cstheme="majorHAnsi"/>
        </w:rPr>
        <w:t xml:space="preserve"> and other opportunities that are not presently available through the district's budget. Any district employee, school volunteer</w:t>
      </w:r>
      <w:r w:rsidR="00E830E0">
        <w:rPr>
          <w:rFonts w:asciiTheme="majorHAnsi" w:hAnsiTheme="majorHAnsi" w:cstheme="majorHAnsi"/>
        </w:rPr>
        <w:t>,</w:t>
      </w:r>
      <w:r w:rsidRPr="009110F0">
        <w:rPr>
          <w:rFonts w:asciiTheme="majorHAnsi" w:hAnsiTheme="majorHAnsi" w:cstheme="majorHAnsi"/>
        </w:rPr>
        <w:t xml:space="preserve"> or community member may submit a grant application for consideration. District 279 Foundation seeks to support innovative and creative projects that align with the following areas:</w:t>
      </w:r>
      <w:r w:rsidRPr="009110F0">
        <w:rPr>
          <w:rFonts w:asciiTheme="majorHAnsi" w:hAnsiTheme="majorHAnsi" w:cstheme="majorHAnsi"/>
          <w:b/>
        </w:rPr>
        <w:t> </w:t>
      </w:r>
    </w:p>
    <w:p w14:paraId="008B5F37" w14:textId="77777777" w:rsidR="00A550A7" w:rsidRPr="009110F0" w:rsidRDefault="00A550A7">
      <w:pPr>
        <w:rPr>
          <w:rFonts w:asciiTheme="majorHAnsi" w:hAnsiTheme="majorHAnsi" w:cstheme="majorHAnsi"/>
          <w:color w:val="000000"/>
        </w:rPr>
      </w:pPr>
    </w:p>
    <w:p w14:paraId="7DD0714E" w14:textId="15A3CC59" w:rsidR="00A550A7" w:rsidRPr="009110F0" w:rsidRDefault="00E457DB">
      <w:pPr>
        <w:rPr>
          <w:rFonts w:asciiTheme="majorHAnsi" w:hAnsiTheme="majorHAnsi" w:cstheme="majorHAnsi"/>
          <w:color w:val="939393"/>
        </w:rPr>
      </w:pPr>
      <w:r w:rsidRPr="009110F0">
        <w:rPr>
          <w:rFonts w:asciiTheme="majorHAnsi" w:hAnsiTheme="majorHAnsi" w:cstheme="majorHAnsi"/>
          <w:b/>
          <w:color w:val="000000"/>
        </w:rPr>
        <w:t>Enhance Curriculum</w:t>
      </w:r>
      <w:r w:rsidRPr="009110F0">
        <w:rPr>
          <w:rFonts w:asciiTheme="majorHAnsi" w:hAnsiTheme="majorHAnsi" w:cstheme="majorHAnsi"/>
          <w:color w:val="000000"/>
        </w:rPr>
        <w:t xml:space="preserve"> - Requests may be submitted that will support the enhancement of the current district curriculum. (This category requires pre-approval from the Department of Curriculum, Instruction</w:t>
      </w:r>
      <w:r w:rsidR="007B2CE2">
        <w:rPr>
          <w:rFonts w:asciiTheme="majorHAnsi" w:hAnsiTheme="majorHAnsi" w:cstheme="majorHAnsi"/>
          <w:color w:val="000000"/>
        </w:rPr>
        <w:t>,</w:t>
      </w:r>
      <w:r w:rsidRPr="009110F0">
        <w:rPr>
          <w:rFonts w:asciiTheme="majorHAnsi" w:hAnsiTheme="majorHAnsi" w:cstheme="majorHAnsi"/>
          <w:color w:val="000000"/>
        </w:rPr>
        <w:t xml:space="preserve"> and Educational Standards.) </w:t>
      </w:r>
    </w:p>
    <w:p w14:paraId="4097C39C" w14:textId="77777777" w:rsidR="00A550A7" w:rsidRPr="009110F0" w:rsidRDefault="00A550A7">
      <w:pPr>
        <w:rPr>
          <w:rFonts w:asciiTheme="majorHAnsi" w:hAnsiTheme="majorHAnsi" w:cstheme="majorHAnsi"/>
          <w:color w:val="000000"/>
        </w:rPr>
      </w:pPr>
    </w:p>
    <w:p w14:paraId="193809DF" w14:textId="47E33BB0" w:rsidR="00A550A7" w:rsidRPr="009110F0" w:rsidRDefault="00E457DB">
      <w:pPr>
        <w:rPr>
          <w:rFonts w:asciiTheme="majorHAnsi" w:hAnsiTheme="majorHAnsi" w:cstheme="majorHAnsi"/>
          <w:highlight w:val="white"/>
        </w:rPr>
      </w:pPr>
      <w:r w:rsidRPr="009110F0">
        <w:rPr>
          <w:rFonts w:asciiTheme="majorHAnsi" w:hAnsiTheme="majorHAnsi" w:cstheme="majorHAnsi"/>
          <w:b/>
        </w:rPr>
        <w:t xml:space="preserve">Experiential Learning </w:t>
      </w:r>
      <w:r w:rsidRPr="009110F0">
        <w:rPr>
          <w:rFonts w:asciiTheme="majorHAnsi" w:hAnsiTheme="majorHAnsi" w:cstheme="majorHAnsi"/>
        </w:rPr>
        <w:t xml:space="preserve">- Requests may be submitted for opportunities </w:t>
      </w:r>
      <w:r w:rsidRPr="009110F0">
        <w:rPr>
          <w:rFonts w:asciiTheme="majorHAnsi" w:hAnsiTheme="majorHAnsi" w:cstheme="majorHAnsi"/>
          <w:highlight w:val="white"/>
        </w:rPr>
        <w:t xml:space="preserve">which help students develop knowledge, skills, and values from direct experiences that may be unique within or outside a traditional academic setting. </w:t>
      </w:r>
      <w:r w:rsidRPr="009110F0">
        <w:rPr>
          <w:rFonts w:asciiTheme="majorHAnsi" w:hAnsiTheme="majorHAnsi" w:cstheme="majorHAnsi"/>
        </w:rPr>
        <w:t>Activities may include leadership development, mentorship, intergenerational learning, diversity awareness</w:t>
      </w:r>
      <w:r w:rsidR="007B2CE2">
        <w:rPr>
          <w:rFonts w:asciiTheme="majorHAnsi" w:hAnsiTheme="majorHAnsi" w:cstheme="majorHAnsi"/>
        </w:rPr>
        <w:t>,</w:t>
      </w:r>
      <w:r w:rsidRPr="009110F0">
        <w:rPr>
          <w:rFonts w:asciiTheme="majorHAnsi" w:hAnsiTheme="majorHAnsi" w:cstheme="majorHAnsi"/>
        </w:rPr>
        <w:t xml:space="preserve"> or character education.</w:t>
      </w:r>
    </w:p>
    <w:p w14:paraId="15DF6D75" w14:textId="77777777" w:rsidR="00A550A7" w:rsidRPr="009110F0" w:rsidRDefault="00A550A7">
      <w:pPr>
        <w:rPr>
          <w:rFonts w:asciiTheme="majorHAnsi" w:hAnsiTheme="majorHAnsi" w:cstheme="majorHAnsi"/>
          <w:highlight w:val="white"/>
        </w:rPr>
      </w:pPr>
    </w:p>
    <w:p w14:paraId="3776D2E2" w14:textId="53CF2BED" w:rsidR="00A550A7" w:rsidRPr="009110F0" w:rsidRDefault="00E457DB">
      <w:pPr>
        <w:rPr>
          <w:rFonts w:asciiTheme="majorHAnsi" w:hAnsiTheme="majorHAnsi" w:cstheme="majorHAnsi"/>
        </w:rPr>
      </w:pPr>
      <w:r w:rsidRPr="009110F0">
        <w:rPr>
          <w:rFonts w:asciiTheme="majorHAnsi" w:hAnsiTheme="majorHAnsi" w:cstheme="majorHAnsi"/>
          <w:b/>
          <w:color w:val="000000"/>
        </w:rPr>
        <w:t xml:space="preserve">Contribute to Community </w:t>
      </w:r>
      <w:r w:rsidRPr="009110F0">
        <w:rPr>
          <w:rFonts w:asciiTheme="majorHAnsi" w:hAnsiTheme="majorHAnsi" w:cstheme="majorHAnsi"/>
          <w:color w:val="000000"/>
        </w:rPr>
        <w:t xml:space="preserve">- </w:t>
      </w:r>
      <w:r w:rsidRPr="009110F0">
        <w:rPr>
          <w:rFonts w:asciiTheme="majorHAnsi" w:hAnsiTheme="majorHAnsi" w:cstheme="majorHAnsi"/>
        </w:rPr>
        <w:t xml:space="preserve">Requests may be made to facilitate connections with our community and/or provide an opportunity for students to contribute to our community. This experience should </w:t>
      </w:r>
      <w:r w:rsidRPr="009110F0">
        <w:rPr>
          <w:rFonts w:asciiTheme="majorHAnsi" w:hAnsiTheme="majorHAnsi" w:cstheme="majorHAnsi"/>
          <w:highlight w:val="white"/>
        </w:rPr>
        <w:t>help students become responsible, confident, caring, and contributing citizens</w:t>
      </w:r>
      <w:r w:rsidRPr="009110F0">
        <w:rPr>
          <w:rFonts w:asciiTheme="majorHAnsi" w:hAnsiTheme="majorHAnsi" w:cstheme="majorHAnsi"/>
        </w:rPr>
        <w:t xml:space="preserve">. Activities may include providing a performance, doing community service, volunteering, attending a community meeting, tidying up a local area, </w:t>
      </w:r>
      <w:r w:rsidR="007B2CE2">
        <w:rPr>
          <w:rFonts w:asciiTheme="majorHAnsi" w:hAnsiTheme="majorHAnsi" w:cstheme="majorHAnsi"/>
        </w:rPr>
        <w:t xml:space="preserve">or </w:t>
      </w:r>
      <w:r w:rsidRPr="009110F0">
        <w:rPr>
          <w:rFonts w:asciiTheme="majorHAnsi" w:hAnsiTheme="majorHAnsi" w:cstheme="majorHAnsi"/>
        </w:rPr>
        <w:t xml:space="preserve">helping a neighborhood. </w:t>
      </w:r>
    </w:p>
    <w:p w14:paraId="3F8638EC" w14:textId="77777777" w:rsidR="00A550A7" w:rsidRPr="009110F0" w:rsidRDefault="00A550A7">
      <w:pPr>
        <w:pBdr>
          <w:top w:val="nil"/>
          <w:left w:val="nil"/>
          <w:bottom w:val="nil"/>
          <w:right w:val="nil"/>
          <w:between w:val="nil"/>
        </w:pBdr>
        <w:ind w:left="720"/>
        <w:rPr>
          <w:rFonts w:asciiTheme="majorHAnsi" w:hAnsiTheme="majorHAnsi" w:cstheme="majorHAnsi"/>
        </w:rPr>
      </w:pPr>
    </w:p>
    <w:p w14:paraId="5BF08002" w14:textId="77777777" w:rsidR="00A550A7" w:rsidRPr="009110F0" w:rsidRDefault="00E457DB">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rPr>
      </w:pPr>
      <w:r w:rsidRPr="009110F0">
        <w:rPr>
          <w:rFonts w:asciiTheme="majorHAnsi" w:hAnsiTheme="majorHAnsi" w:cstheme="majorHAnsi"/>
          <w:b/>
        </w:rPr>
        <w:t>C. FUNDING EXCLUSIONS</w:t>
      </w:r>
    </w:p>
    <w:p w14:paraId="23519E49" w14:textId="7C05C153"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with an average expense of more than $100 per student</w:t>
      </w:r>
      <w:r w:rsidR="00BC3C1C">
        <w:rPr>
          <w:rFonts w:asciiTheme="majorHAnsi" w:hAnsiTheme="majorHAnsi" w:cstheme="majorHAnsi"/>
          <w:color w:val="212121"/>
        </w:rPr>
        <w:t xml:space="preserve"> </w:t>
      </w:r>
      <w:r w:rsidR="0057161A">
        <w:rPr>
          <w:rFonts w:asciiTheme="majorHAnsi" w:hAnsiTheme="majorHAnsi" w:cstheme="majorHAnsi"/>
          <w:color w:val="212121"/>
        </w:rPr>
        <w:t xml:space="preserve">(note: </w:t>
      </w:r>
      <w:r w:rsidR="0057161A">
        <w:rPr>
          <w:rFonts w:asciiTheme="majorHAnsi" w:hAnsiTheme="majorHAnsi" w:cstheme="majorHAnsi"/>
        </w:rPr>
        <w:t>g</w:t>
      </w:r>
      <w:r w:rsidR="00BC3C1C" w:rsidRPr="0057161A">
        <w:rPr>
          <w:rFonts w:asciiTheme="majorHAnsi" w:hAnsiTheme="majorHAnsi" w:cstheme="majorHAnsi"/>
        </w:rPr>
        <w:t>rants typically do not go beyond $2,500 total</w:t>
      </w:r>
      <w:r w:rsidR="0057161A">
        <w:rPr>
          <w:rFonts w:asciiTheme="majorHAnsi" w:hAnsiTheme="majorHAnsi" w:cstheme="majorHAnsi"/>
        </w:rPr>
        <w:t>)</w:t>
      </w:r>
    </w:p>
    <w:p w14:paraId="0D322400" w14:textId="77777777" w:rsidR="00A550A7" w:rsidRPr="009110F0"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that result in earned income for a current Foundation Trustee directly or indirectly.</w:t>
      </w:r>
    </w:p>
    <w:p w14:paraId="579BC06E" w14:textId="515EFA0F" w:rsidR="00A550A7" w:rsidRDefault="00E457DB">
      <w:pPr>
        <w:numPr>
          <w:ilvl w:val="0"/>
          <w:numId w:val="3"/>
        </w:numPr>
        <w:pBdr>
          <w:top w:val="nil"/>
          <w:left w:val="nil"/>
          <w:bottom w:val="nil"/>
          <w:right w:val="nil"/>
          <w:between w:val="nil"/>
        </w:pBdr>
        <w:shd w:val="clear" w:color="auto" w:fill="FFFFFF"/>
        <w:rPr>
          <w:rFonts w:asciiTheme="majorHAnsi" w:hAnsiTheme="majorHAnsi" w:cstheme="majorHAnsi"/>
          <w:color w:val="212121"/>
        </w:rPr>
      </w:pPr>
      <w:r w:rsidRPr="009110F0">
        <w:rPr>
          <w:rFonts w:asciiTheme="majorHAnsi" w:hAnsiTheme="majorHAnsi" w:cstheme="majorHAnsi"/>
          <w:color w:val="212121"/>
        </w:rPr>
        <w:t>Requests for other charitable organizations, including providing monetary gifts or the purchase of gifts to be donated to non-profits as prohibited by state statute for school districts. Note:  This does not pertain to grant requests to utilize non-profit</w:t>
      </w:r>
      <w:r w:rsidR="007B2CE2">
        <w:rPr>
          <w:rFonts w:asciiTheme="majorHAnsi" w:hAnsiTheme="majorHAnsi" w:cstheme="majorHAnsi"/>
          <w:color w:val="212121"/>
        </w:rPr>
        <w:t xml:space="preserve"> </w:t>
      </w:r>
      <w:r w:rsidRPr="009110F0">
        <w:rPr>
          <w:rFonts w:asciiTheme="majorHAnsi" w:hAnsiTheme="majorHAnsi" w:cstheme="majorHAnsi"/>
          <w:color w:val="212121"/>
        </w:rPr>
        <w:lastRenderedPageBreak/>
        <w:t>organization</w:t>
      </w:r>
      <w:r w:rsidR="001853B6" w:rsidRPr="009110F0">
        <w:rPr>
          <w:rFonts w:asciiTheme="majorHAnsi" w:hAnsiTheme="majorHAnsi" w:cstheme="majorHAnsi"/>
          <w:color w:val="212121"/>
        </w:rPr>
        <w:t>’</w:t>
      </w:r>
      <w:r w:rsidRPr="009110F0">
        <w:rPr>
          <w:rFonts w:asciiTheme="majorHAnsi" w:hAnsiTheme="majorHAnsi" w:cstheme="majorHAnsi"/>
          <w:color w:val="212121"/>
        </w:rPr>
        <w:t>s goods and services.</w:t>
      </w:r>
      <w:r w:rsidRPr="009110F0">
        <w:rPr>
          <w:rFonts w:asciiTheme="majorHAnsi" w:hAnsiTheme="majorHAnsi" w:cstheme="majorHAnsi"/>
          <w:color w:val="212121"/>
        </w:rPr>
        <w:br/>
      </w:r>
    </w:p>
    <w:p w14:paraId="43ABE585" w14:textId="3490F184" w:rsidR="00A553FE" w:rsidRDefault="00A553FE" w:rsidP="00A553FE">
      <w:pPr>
        <w:pBdr>
          <w:top w:val="nil"/>
          <w:left w:val="nil"/>
          <w:bottom w:val="nil"/>
          <w:right w:val="nil"/>
          <w:between w:val="nil"/>
        </w:pBdr>
        <w:shd w:val="clear" w:color="auto" w:fill="FFFFFF"/>
        <w:rPr>
          <w:rFonts w:asciiTheme="majorHAnsi" w:hAnsiTheme="majorHAnsi" w:cstheme="majorHAnsi"/>
          <w:color w:val="212121"/>
        </w:rPr>
      </w:pPr>
    </w:p>
    <w:p w14:paraId="378E1265" w14:textId="6064846E" w:rsidR="00A553FE" w:rsidRDefault="00A553FE" w:rsidP="00A553FE">
      <w:pPr>
        <w:pBdr>
          <w:top w:val="nil"/>
          <w:left w:val="nil"/>
          <w:bottom w:val="nil"/>
          <w:right w:val="nil"/>
          <w:between w:val="nil"/>
        </w:pBdr>
        <w:shd w:val="clear" w:color="auto" w:fill="FFFFFF"/>
        <w:rPr>
          <w:rFonts w:asciiTheme="majorHAnsi" w:hAnsiTheme="majorHAnsi" w:cstheme="majorHAnsi"/>
          <w:color w:val="212121"/>
        </w:rPr>
      </w:pPr>
    </w:p>
    <w:p w14:paraId="0B3964B4" w14:textId="77777777" w:rsidR="00A553FE" w:rsidRPr="009110F0" w:rsidRDefault="00A553FE" w:rsidP="00A553FE">
      <w:pPr>
        <w:pBdr>
          <w:top w:val="nil"/>
          <w:left w:val="nil"/>
          <w:bottom w:val="nil"/>
          <w:right w:val="nil"/>
          <w:between w:val="nil"/>
        </w:pBdr>
        <w:shd w:val="clear" w:color="auto" w:fill="FFFFFF"/>
        <w:rPr>
          <w:rFonts w:asciiTheme="majorHAnsi" w:hAnsiTheme="majorHAnsi" w:cstheme="majorHAnsi"/>
          <w:color w:val="212121"/>
        </w:rPr>
      </w:pPr>
    </w:p>
    <w:p w14:paraId="0D323127" w14:textId="77777777" w:rsidR="00A550A7" w:rsidRPr="009110F0" w:rsidRDefault="00E457DB">
      <w:pPr>
        <w:shd w:val="clear" w:color="auto" w:fill="FFFFFF"/>
        <w:rPr>
          <w:rFonts w:asciiTheme="majorHAnsi" w:hAnsiTheme="majorHAnsi" w:cstheme="majorHAnsi"/>
          <w:color w:val="212121"/>
        </w:rPr>
      </w:pPr>
      <w:r w:rsidRPr="009110F0">
        <w:rPr>
          <w:rFonts w:asciiTheme="majorHAnsi" w:hAnsiTheme="majorHAnsi" w:cstheme="majorHAnsi"/>
          <w:b/>
          <w:color w:val="212121"/>
        </w:rPr>
        <w:t>Additionally, requests for the following items will not be considered:</w:t>
      </w:r>
    </w:p>
    <w:p w14:paraId="59945BF0" w14:textId="77777777" w:rsidR="00A550A7" w:rsidRPr="009110F0" w:rsidRDefault="00A550A7">
      <w:pPr>
        <w:pBdr>
          <w:top w:val="nil"/>
          <w:left w:val="nil"/>
          <w:bottom w:val="nil"/>
          <w:right w:val="nil"/>
          <w:between w:val="nil"/>
        </w:pBdr>
        <w:spacing w:line="256" w:lineRule="auto"/>
        <w:ind w:left="720" w:hanging="360"/>
        <w:rPr>
          <w:rFonts w:asciiTheme="majorHAnsi" w:hAnsiTheme="majorHAnsi" w:cstheme="majorHAnsi"/>
          <w:color w:val="000000"/>
        </w:rPr>
        <w:sectPr w:rsidR="00A550A7" w:rsidRPr="009110F0" w:rsidSect="00A553F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080" w:left="1440" w:header="720" w:footer="720" w:gutter="0"/>
          <w:pgNumType w:start="1"/>
          <w:cols w:space="720" w:equalWidth="0">
            <w:col w:w="8640"/>
          </w:cols>
          <w:docGrid w:linePitch="299"/>
        </w:sectPr>
      </w:pPr>
    </w:p>
    <w:p w14:paraId="2B97FDED"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2-way radios</w:t>
      </w:r>
    </w:p>
    <w:p w14:paraId="00F52A9E"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Compensation for staff or substitutes</w:t>
      </w:r>
    </w:p>
    <w:p w14:paraId="5870A7BE"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Curriculum materials that replace district curriculum (rather than enhance)</w:t>
      </w:r>
    </w:p>
    <w:p w14:paraId="74E014A4"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Consultants at a cost deemed too significant relative to the number of students served</w:t>
      </w:r>
    </w:p>
    <w:p w14:paraId="5384BD1B"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Cell phones</w:t>
      </w:r>
    </w:p>
    <w:p w14:paraId="2657937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amplification equipment</w:t>
      </w:r>
    </w:p>
    <w:p w14:paraId="08C03FB4"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libraries</w:t>
      </w:r>
    </w:p>
    <w:p w14:paraId="52589436"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Document cameras</w:t>
      </w:r>
    </w:p>
    <w:p w14:paraId="2B3AC1D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Food and beverages, unless it is integral to the completion of the project</w:t>
      </w:r>
    </w:p>
    <w:p w14:paraId="082A65D7"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Classroom furniture, including filing cabinets</w:t>
      </w:r>
    </w:p>
    <w:p w14:paraId="5D91A6B2"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iPod or MP3 players</w:t>
      </w:r>
    </w:p>
    <w:p w14:paraId="37B4E058"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Kiln</w:t>
      </w:r>
    </w:p>
    <w:p w14:paraId="310F561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Media Center books</w:t>
      </w:r>
    </w:p>
    <w:p w14:paraId="3466FDE3"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Musical instruments</w:t>
      </w:r>
    </w:p>
    <w:p w14:paraId="6E26AA27"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PA systems</w:t>
      </w:r>
    </w:p>
    <w:p w14:paraId="5C5A9F5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Photocopiers</w:t>
      </w:r>
    </w:p>
    <w:p w14:paraId="1B9EB7B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Printers</w:t>
      </w:r>
    </w:p>
    <w:p w14:paraId="32FB111F"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Projectors</w:t>
      </w:r>
    </w:p>
    <w:p w14:paraId="64CC8EBA"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Security monitors</w:t>
      </w:r>
    </w:p>
    <w:p w14:paraId="168C65D1"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Slide projectors</w:t>
      </w:r>
    </w:p>
    <w:p w14:paraId="232ABA26"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Smart boards</w:t>
      </w:r>
    </w:p>
    <w:p w14:paraId="393418A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Staff participation in seminars, workshops, college courses or staff development programs</w:t>
      </w:r>
    </w:p>
    <w:p w14:paraId="1EA17D48" w14:textId="392908F0"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Student response system (such as Turning Point, Qwisdom,</w:t>
      </w:r>
      <w:r w:rsidR="007B2CE2">
        <w:rPr>
          <w:rFonts w:asciiTheme="majorHAnsi" w:hAnsiTheme="majorHAnsi" w:cstheme="majorHAnsi"/>
          <w:color w:val="000000"/>
        </w:rPr>
        <w:t xml:space="preserve"> or</w:t>
      </w:r>
      <w:r w:rsidRPr="009110F0">
        <w:rPr>
          <w:rFonts w:asciiTheme="majorHAnsi" w:hAnsiTheme="majorHAnsi" w:cstheme="majorHAnsi"/>
          <w:color w:val="000000"/>
        </w:rPr>
        <w:t xml:space="preserve"> Senteco)</w:t>
      </w:r>
    </w:p>
    <w:p w14:paraId="344FEDC0" w14:textId="77777777" w:rsidR="00A550A7" w:rsidRPr="009110F0" w:rsidRDefault="00E457DB">
      <w:pPr>
        <w:numPr>
          <w:ilvl w:val="0"/>
          <w:numId w:val="5"/>
        </w:numPr>
        <w:pBdr>
          <w:top w:val="nil"/>
          <w:left w:val="nil"/>
          <w:bottom w:val="nil"/>
          <w:right w:val="nil"/>
          <w:between w:val="nil"/>
        </w:pBdr>
        <w:spacing w:line="256" w:lineRule="auto"/>
        <w:rPr>
          <w:rFonts w:asciiTheme="majorHAnsi" w:hAnsiTheme="majorHAnsi" w:cstheme="majorHAnsi"/>
          <w:color w:val="000000"/>
        </w:rPr>
      </w:pPr>
      <w:r w:rsidRPr="009110F0">
        <w:rPr>
          <w:rFonts w:asciiTheme="majorHAnsi" w:hAnsiTheme="majorHAnsi" w:cstheme="majorHAnsi"/>
          <w:color w:val="000000"/>
        </w:rPr>
        <w:t xml:space="preserve">T-shirts </w:t>
      </w:r>
    </w:p>
    <w:p w14:paraId="7960BA3C" w14:textId="39C7A9CB" w:rsidR="00A550A7" w:rsidRPr="009110F0" w:rsidRDefault="00B05F51">
      <w:pPr>
        <w:numPr>
          <w:ilvl w:val="0"/>
          <w:numId w:val="5"/>
        </w:numPr>
        <w:pBdr>
          <w:top w:val="nil"/>
          <w:left w:val="nil"/>
          <w:bottom w:val="nil"/>
          <w:right w:val="nil"/>
          <w:between w:val="nil"/>
        </w:pBdr>
        <w:spacing w:line="256" w:lineRule="auto"/>
        <w:rPr>
          <w:rFonts w:asciiTheme="majorHAnsi" w:hAnsiTheme="majorHAnsi" w:cstheme="majorHAnsi"/>
          <w:color w:val="000000"/>
        </w:rPr>
      </w:pPr>
      <w:r>
        <w:rPr>
          <w:rFonts w:asciiTheme="majorHAnsi" w:hAnsiTheme="majorHAnsi" w:cstheme="majorHAnsi"/>
          <w:color w:val="000000"/>
        </w:rPr>
        <w:t>Generally, t</w:t>
      </w:r>
      <w:r w:rsidR="00E457DB" w:rsidRPr="009110F0">
        <w:rPr>
          <w:rFonts w:asciiTheme="majorHAnsi" w:hAnsiTheme="majorHAnsi" w:cstheme="majorHAnsi"/>
          <w:color w:val="000000"/>
        </w:rPr>
        <w:t>ablets or e-readers, including iPads, Chromebooks, Surface Pros, etc.</w:t>
      </w:r>
    </w:p>
    <w:p w14:paraId="0ED587AF" w14:textId="77777777" w:rsidR="00A550A7" w:rsidRPr="009110F0" w:rsidRDefault="00A550A7">
      <w:pPr>
        <w:pBdr>
          <w:top w:val="nil"/>
          <w:left w:val="nil"/>
          <w:bottom w:val="nil"/>
          <w:right w:val="nil"/>
          <w:between w:val="nil"/>
        </w:pBdr>
        <w:spacing w:line="256" w:lineRule="auto"/>
        <w:ind w:left="720"/>
        <w:rPr>
          <w:rFonts w:asciiTheme="majorHAnsi" w:hAnsiTheme="majorHAnsi" w:cstheme="majorHAnsi"/>
          <w:b/>
          <w:i/>
        </w:rPr>
      </w:pPr>
    </w:p>
    <w:p w14:paraId="30C31007" w14:textId="77777777" w:rsidR="00A550A7" w:rsidRPr="009110F0" w:rsidRDefault="00A550A7">
      <w:pPr>
        <w:pBdr>
          <w:top w:val="nil"/>
          <w:left w:val="nil"/>
          <w:bottom w:val="nil"/>
          <w:right w:val="nil"/>
          <w:between w:val="nil"/>
        </w:pBdr>
        <w:ind w:left="720"/>
        <w:rPr>
          <w:rFonts w:asciiTheme="majorHAnsi" w:hAnsiTheme="majorHAnsi" w:cstheme="majorHAnsi"/>
        </w:rPr>
        <w:sectPr w:rsidR="00A550A7" w:rsidRPr="009110F0">
          <w:type w:val="continuous"/>
          <w:pgSz w:w="12240" w:h="15840"/>
          <w:pgMar w:top="576" w:right="576" w:bottom="288" w:left="576" w:header="720" w:footer="720" w:gutter="0"/>
          <w:pgNumType w:start="1"/>
          <w:cols w:num="2" w:space="720" w:equalWidth="0">
            <w:col w:w="5184" w:space="720"/>
            <w:col w:w="5184" w:space="0"/>
          </w:cols>
        </w:sectPr>
      </w:pPr>
    </w:p>
    <w:p w14:paraId="464AB303" w14:textId="77777777" w:rsidR="00A550A7" w:rsidRPr="009110F0" w:rsidRDefault="00A550A7">
      <w:pPr>
        <w:pBdr>
          <w:top w:val="nil"/>
          <w:left w:val="nil"/>
          <w:bottom w:val="nil"/>
          <w:right w:val="nil"/>
          <w:between w:val="nil"/>
        </w:pBdr>
        <w:ind w:left="720"/>
        <w:rPr>
          <w:rFonts w:asciiTheme="majorHAnsi" w:hAnsiTheme="majorHAnsi" w:cstheme="majorHAnsi"/>
        </w:rPr>
      </w:pPr>
    </w:p>
    <w:p w14:paraId="7392B0DD" w14:textId="243DDF69" w:rsidR="00A550A7" w:rsidRPr="009110F0" w:rsidRDefault="009110F0">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rPr>
      </w:pPr>
      <w:r w:rsidRPr="009110F0">
        <w:rPr>
          <w:rFonts w:asciiTheme="majorHAnsi" w:hAnsiTheme="majorHAnsi" w:cstheme="majorHAnsi"/>
          <w:b/>
          <w:iCs/>
        </w:rPr>
        <w:t>D</w:t>
      </w:r>
      <w:r w:rsidR="00E457DB" w:rsidRPr="009110F0">
        <w:rPr>
          <w:rFonts w:asciiTheme="majorHAnsi" w:hAnsiTheme="majorHAnsi" w:cstheme="majorHAnsi"/>
          <w:b/>
          <w:iCs/>
        </w:rPr>
        <w:t>. BUDGET PREPARATION</w:t>
      </w:r>
    </w:p>
    <w:p w14:paraId="5D97FBE7" w14:textId="4245A492" w:rsidR="00A550A7" w:rsidRPr="009110F0" w:rsidRDefault="00E457DB">
      <w:pPr>
        <w:rPr>
          <w:rFonts w:asciiTheme="majorHAnsi" w:hAnsiTheme="majorHAnsi" w:cstheme="majorHAnsi"/>
        </w:rPr>
      </w:pPr>
      <w:r w:rsidRPr="009110F0">
        <w:rPr>
          <w:rFonts w:asciiTheme="majorHAnsi" w:hAnsiTheme="majorHAnsi" w:cstheme="majorHAnsi"/>
        </w:rPr>
        <w:t>Grants may receive full or partial funding</w:t>
      </w:r>
      <w:r w:rsidR="009922F3" w:rsidRPr="009110F0">
        <w:rPr>
          <w:rFonts w:asciiTheme="majorHAnsi" w:hAnsiTheme="majorHAnsi" w:cstheme="majorHAnsi"/>
        </w:rPr>
        <w:t xml:space="preserve">. </w:t>
      </w:r>
      <w:r w:rsidRPr="009110F0">
        <w:rPr>
          <w:rFonts w:asciiTheme="majorHAnsi" w:hAnsiTheme="majorHAnsi" w:cstheme="majorHAnsi"/>
        </w:rPr>
        <w:t xml:space="preserve">The cost per student for the project cannot exceed $100. Requests for funds greater than </w:t>
      </w:r>
      <w:r w:rsidR="00E67D89" w:rsidRPr="009110F0">
        <w:rPr>
          <w:rFonts w:asciiTheme="majorHAnsi" w:hAnsiTheme="majorHAnsi" w:cstheme="majorHAnsi"/>
        </w:rPr>
        <w:t xml:space="preserve">this limit </w:t>
      </w:r>
      <w:r w:rsidRPr="009110F0">
        <w:rPr>
          <w:rFonts w:asciiTheme="majorHAnsi" w:hAnsiTheme="majorHAnsi" w:cstheme="majorHAnsi"/>
        </w:rPr>
        <w:t xml:space="preserve">will be automatically denied in full. </w:t>
      </w:r>
    </w:p>
    <w:p w14:paraId="2AA7C33B" w14:textId="77777777" w:rsidR="00A550A7" w:rsidRPr="009110F0" w:rsidRDefault="00A550A7">
      <w:pPr>
        <w:pBdr>
          <w:top w:val="nil"/>
          <w:left w:val="nil"/>
          <w:bottom w:val="nil"/>
          <w:right w:val="nil"/>
          <w:between w:val="nil"/>
        </w:pBdr>
        <w:rPr>
          <w:rFonts w:asciiTheme="majorHAnsi" w:hAnsiTheme="majorHAnsi" w:cstheme="majorHAnsi"/>
        </w:rPr>
      </w:pPr>
    </w:p>
    <w:p w14:paraId="00F98102" w14:textId="1F33D53B" w:rsidR="00A550A7" w:rsidRPr="009110F0" w:rsidRDefault="00E457DB">
      <w:pPr>
        <w:pBdr>
          <w:top w:val="nil"/>
          <w:left w:val="nil"/>
          <w:bottom w:val="nil"/>
          <w:right w:val="nil"/>
          <w:between w:val="nil"/>
        </w:pBdr>
        <w:rPr>
          <w:rFonts w:asciiTheme="majorHAnsi" w:hAnsiTheme="majorHAnsi" w:cstheme="majorHAnsi"/>
        </w:rPr>
      </w:pPr>
      <w:r w:rsidRPr="009110F0">
        <w:rPr>
          <w:rFonts w:asciiTheme="majorHAnsi" w:hAnsiTheme="majorHAnsi" w:cstheme="majorHAnsi"/>
        </w:rPr>
        <w:t>The Budget Form can be found on District 279 Foundation website</w:t>
      </w:r>
      <w:r w:rsidRPr="009110F0">
        <w:rPr>
          <w:rFonts w:asciiTheme="majorHAnsi" w:hAnsiTheme="majorHAnsi" w:cstheme="majorHAnsi"/>
          <w:b/>
        </w:rPr>
        <w:t xml:space="preserve"> </w:t>
      </w:r>
      <w:r w:rsidR="006E6948" w:rsidRPr="009110F0">
        <w:rPr>
          <w:rFonts w:asciiTheme="majorHAnsi" w:hAnsiTheme="majorHAnsi" w:cstheme="majorHAnsi"/>
          <w:b/>
        </w:rPr>
        <w:t xml:space="preserve"> </w:t>
      </w:r>
      <w:hyperlink r:id="rId21" w:history="1">
        <w:r w:rsidR="006E6948" w:rsidRPr="009110F0">
          <w:rPr>
            <w:rStyle w:val="Hyperlink"/>
            <w:rFonts w:asciiTheme="majorHAnsi" w:hAnsiTheme="majorHAnsi" w:cstheme="majorHAnsi"/>
          </w:rPr>
          <w:t>www.district279foundation.org/classroom-grants.html</w:t>
        </w:r>
      </w:hyperlink>
      <w:r w:rsidRPr="009110F0">
        <w:rPr>
          <w:rFonts w:asciiTheme="majorHAnsi" w:hAnsiTheme="majorHAnsi" w:cstheme="majorHAnsi"/>
        </w:rPr>
        <w:t>. Open the form</w:t>
      </w:r>
      <w:r w:rsidR="009922F3" w:rsidRPr="009110F0">
        <w:rPr>
          <w:rFonts w:asciiTheme="majorHAnsi" w:hAnsiTheme="majorHAnsi" w:cstheme="majorHAnsi"/>
        </w:rPr>
        <w:t xml:space="preserve"> and save to your own home drive.</w:t>
      </w:r>
      <w:r w:rsidR="006E6948" w:rsidRPr="009110F0">
        <w:rPr>
          <w:rFonts w:asciiTheme="majorHAnsi" w:hAnsiTheme="majorHAnsi" w:cstheme="majorHAnsi"/>
        </w:rPr>
        <w:t xml:space="preserve"> Please review the sample budget form on the website to help you complete your budget.</w:t>
      </w:r>
    </w:p>
    <w:p w14:paraId="7ED6E3A5" w14:textId="77777777" w:rsidR="00A550A7" w:rsidRPr="009110F0" w:rsidRDefault="00A550A7">
      <w:pPr>
        <w:rPr>
          <w:rFonts w:asciiTheme="majorHAnsi" w:hAnsiTheme="majorHAnsi" w:cstheme="majorHAnsi"/>
        </w:rPr>
      </w:pPr>
    </w:p>
    <w:p w14:paraId="14E81A72" w14:textId="77777777" w:rsidR="00A550A7" w:rsidRPr="009110F0" w:rsidRDefault="00E457DB">
      <w:pPr>
        <w:rPr>
          <w:rFonts w:asciiTheme="majorHAnsi" w:hAnsiTheme="majorHAnsi" w:cstheme="majorHAnsi"/>
          <w:b/>
          <w:u w:val="single"/>
        </w:rPr>
      </w:pPr>
      <w:r w:rsidRPr="009110F0">
        <w:rPr>
          <w:rFonts w:asciiTheme="majorHAnsi" w:hAnsiTheme="majorHAnsi" w:cstheme="majorHAnsi"/>
          <w:b/>
          <w:u w:val="single"/>
        </w:rPr>
        <w:t>Tips</w:t>
      </w:r>
    </w:p>
    <w:p w14:paraId="274B3CD7"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Use the Budget Form to prepare a mathematically accurate budget.</w:t>
      </w:r>
    </w:p>
    <w:p w14:paraId="0C69CB24"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 xml:space="preserve">Include a detailed description of each item to be purchased. </w:t>
      </w:r>
    </w:p>
    <w:p w14:paraId="51A2DF0C"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Indicate if students will be charged any fees for participation in the project as a funding source. Explain how the project will accommodate students who are unable to pay such fees.</w:t>
      </w:r>
    </w:p>
    <w:p w14:paraId="7053A753" w14:textId="5C5EBBDB" w:rsidR="00A550A7" w:rsidRPr="009110F0" w:rsidRDefault="00E457DB">
      <w:pPr>
        <w:numPr>
          <w:ilvl w:val="0"/>
          <w:numId w:val="16"/>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color w:val="000000"/>
        </w:rPr>
        <w:t xml:space="preserve">List and describe any additional funding sources that you have applied for related to this project and the </w:t>
      </w:r>
      <w:r w:rsidR="00CE1BC7" w:rsidRPr="009110F0">
        <w:rPr>
          <w:rFonts w:asciiTheme="majorHAnsi" w:hAnsiTheme="majorHAnsi" w:cstheme="majorHAnsi"/>
          <w:color w:val="000000"/>
        </w:rPr>
        <w:t>status</w:t>
      </w:r>
      <w:r w:rsidRPr="009110F0">
        <w:rPr>
          <w:rFonts w:asciiTheme="majorHAnsi" w:hAnsiTheme="majorHAnsi" w:cstheme="majorHAnsi"/>
          <w:color w:val="000000"/>
        </w:rPr>
        <w:t xml:space="preserve"> of the requests. </w:t>
      </w:r>
    </w:p>
    <w:p w14:paraId="5446FE6E" w14:textId="75223489" w:rsidR="00A550A7" w:rsidRPr="009110F0" w:rsidRDefault="00E457DB">
      <w:pPr>
        <w:numPr>
          <w:ilvl w:val="0"/>
          <w:numId w:val="16"/>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color w:val="000000"/>
        </w:rPr>
        <w:t xml:space="preserve">If the grant includes transportation costs, include them in the budget. A link to charter rates can be found on the Foundation’s website. </w:t>
      </w:r>
      <w:hyperlink r:id="rId22" w:history="1">
        <w:r w:rsidR="008A6D34" w:rsidRPr="009110F0">
          <w:rPr>
            <w:rStyle w:val="Hyperlink"/>
            <w:rFonts w:asciiTheme="majorHAnsi" w:hAnsiTheme="majorHAnsi" w:cstheme="majorHAnsi"/>
          </w:rPr>
          <w:t>www.district279foundation.org/classroom-grants.html</w:t>
        </w:r>
      </w:hyperlink>
    </w:p>
    <w:p w14:paraId="429BB5BA" w14:textId="77777777" w:rsidR="00A550A7" w:rsidRPr="009110F0" w:rsidRDefault="00E457DB">
      <w:pPr>
        <w:numPr>
          <w:ilvl w:val="0"/>
          <w:numId w:val="16"/>
        </w:numPr>
        <w:pBdr>
          <w:top w:val="nil"/>
          <w:left w:val="nil"/>
          <w:bottom w:val="nil"/>
          <w:right w:val="nil"/>
          <w:between w:val="nil"/>
        </w:pBdr>
        <w:rPr>
          <w:rFonts w:asciiTheme="majorHAnsi" w:hAnsiTheme="majorHAnsi" w:cstheme="majorHAnsi"/>
        </w:rPr>
      </w:pPr>
      <w:r w:rsidRPr="009110F0">
        <w:rPr>
          <w:rFonts w:asciiTheme="majorHAnsi" w:hAnsiTheme="majorHAnsi" w:cstheme="majorHAnsi"/>
          <w:color w:val="000000"/>
        </w:rPr>
        <w:t>Provide an estimated cost per student.</w:t>
      </w:r>
    </w:p>
    <w:p w14:paraId="604EF152" w14:textId="77777777" w:rsidR="00A550A7" w:rsidRPr="009110F0" w:rsidRDefault="00A550A7">
      <w:pPr>
        <w:rPr>
          <w:rFonts w:asciiTheme="majorHAnsi" w:hAnsiTheme="majorHAnsi" w:cstheme="majorHAnsi"/>
        </w:rPr>
      </w:pPr>
    </w:p>
    <w:p w14:paraId="4E265800" w14:textId="32D630A8" w:rsidR="00A550A7" w:rsidRPr="009110F0" w:rsidRDefault="009110F0">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rPr>
      </w:pPr>
      <w:r w:rsidRPr="009110F0">
        <w:rPr>
          <w:rFonts w:asciiTheme="majorHAnsi" w:hAnsiTheme="majorHAnsi" w:cstheme="majorHAnsi"/>
          <w:b/>
          <w:iCs/>
        </w:rPr>
        <w:t>E</w:t>
      </w:r>
      <w:r w:rsidR="00E457DB" w:rsidRPr="009110F0">
        <w:rPr>
          <w:rFonts w:asciiTheme="majorHAnsi" w:hAnsiTheme="majorHAnsi" w:cstheme="majorHAnsi"/>
          <w:b/>
          <w:iCs/>
        </w:rPr>
        <w:t>. JUDGING CRITERIA</w:t>
      </w:r>
    </w:p>
    <w:p w14:paraId="300AD4C3" w14:textId="4BD60454" w:rsidR="00A550A7" w:rsidRPr="009110F0" w:rsidRDefault="002A0A0A">
      <w:pPr>
        <w:rPr>
          <w:rFonts w:asciiTheme="majorHAnsi" w:hAnsiTheme="majorHAnsi" w:cstheme="majorHAnsi"/>
        </w:rPr>
      </w:pPr>
      <w:r w:rsidRPr="009110F0">
        <w:rPr>
          <w:rFonts w:asciiTheme="majorHAnsi" w:hAnsiTheme="majorHAnsi" w:cstheme="majorHAnsi"/>
          <w:highlight w:val="white"/>
        </w:rPr>
        <w:t xml:space="preserve">Grant submissions are judged on their own merit and related to available funding. </w:t>
      </w:r>
      <w:r w:rsidR="00E457DB" w:rsidRPr="009110F0">
        <w:rPr>
          <w:rFonts w:asciiTheme="majorHAnsi" w:hAnsiTheme="majorHAnsi" w:cstheme="majorHAnsi"/>
          <w:highlight w:val="white"/>
        </w:rPr>
        <w:t>Requests for repeat grant proposal awards will be considered based on the Grantee Report documentation provided following the previous award.</w:t>
      </w:r>
    </w:p>
    <w:p w14:paraId="2A9111BC" w14:textId="77777777" w:rsidR="00A550A7" w:rsidRPr="009110F0" w:rsidRDefault="00A550A7">
      <w:pPr>
        <w:rPr>
          <w:rFonts w:asciiTheme="majorHAnsi" w:hAnsiTheme="majorHAnsi" w:cstheme="majorHAnsi"/>
        </w:rPr>
      </w:pPr>
    </w:p>
    <w:p w14:paraId="1A622B6C" w14:textId="4BC7D8A9" w:rsidR="00A550A7" w:rsidRPr="009110F0" w:rsidRDefault="00E457DB">
      <w:pPr>
        <w:rPr>
          <w:rFonts w:asciiTheme="majorHAnsi" w:hAnsiTheme="majorHAnsi" w:cstheme="majorHAnsi"/>
        </w:rPr>
      </w:pPr>
      <w:r w:rsidRPr="009110F0">
        <w:rPr>
          <w:rFonts w:asciiTheme="majorHAnsi" w:hAnsiTheme="majorHAnsi" w:cstheme="majorHAnsi"/>
        </w:rPr>
        <w:t>The following criteria are used by the Grants Committee to score each grant request. Committee members score each question from 0-5, with 5 being the highest available score</w:t>
      </w:r>
      <w:r w:rsidR="00612B71" w:rsidRPr="009110F0">
        <w:rPr>
          <w:rFonts w:asciiTheme="majorHAnsi" w:hAnsiTheme="majorHAnsi" w:cstheme="majorHAnsi"/>
        </w:rPr>
        <w:t>.</w:t>
      </w:r>
    </w:p>
    <w:p w14:paraId="432884B5" w14:textId="77777777" w:rsidR="00612B71" w:rsidRPr="009110F0" w:rsidRDefault="00612B71">
      <w:pPr>
        <w:rPr>
          <w:rFonts w:asciiTheme="majorHAnsi" w:hAnsiTheme="majorHAnsi" w:cstheme="majorHAnsi"/>
          <w:strike/>
        </w:rPr>
      </w:pPr>
    </w:p>
    <w:p w14:paraId="0477EF9F" w14:textId="04B8EA0B"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bookmarkStart w:id="0" w:name="_heading=h.gjdgxs" w:colFirst="0" w:colLast="0"/>
      <w:bookmarkEnd w:id="0"/>
      <w:r w:rsidRPr="009110F0">
        <w:rPr>
          <w:rFonts w:asciiTheme="majorHAnsi" w:hAnsiTheme="majorHAnsi" w:cstheme="majorHAnsi"/>
          <w:b/>
        </w:rPr>
        <w:t>The number of students served is cost effective.</w:t>
      </w:r>
      <w:r w:rsidRPr="009110F0">
        <w:rPr>
          <w:rFonts w:asciiTheme="majorHAnsi" w:hAnsiTheme="majorHAnsi" w:cstheme="majorHAnsi"/>
          <w:b/>
          <w:color w:val="000000"/>
        </w:rPr>
        <w:t xml:space="preserve"> </w:t>
      </w:r>
      <w:r w:rsidRPr="009110F0">
        <w:rPr>
          <w:rFonts w:asciiTheme="majorHAnsi" w:hAnsiTheme="majorHAnsi" w:cstheme="majorHAnsi"/>
        </w:rPr>
        <w:t>How are you maximizing the cost-effectiveness per student, not only for students directly impacted but for future students (</w:t>
      </w:r>
      <w:r w:rsidR="00CE1BC7" w:rsidRPr="009110F0">
        <w:rPr>
          <w:rFonts w:asciiTheme="majorHAnsi" w:hAnsiTheme="majorHAnsi" w:cstheme="majorHAnsi"/>
        </w:rPr>
        <w:t>i.e.,</w:t>
      </w:r>
      <w:r w:rsidRPr="009110F0">
        <w:rPr>
          <w:rFonts w:asciiTheme="majorHAnsi" w:hAnsiTheme="majorHAnsi" w:cstheme="majorHAnsi"/>
        </w:rPr>
        <w:t xml:space="preserve"> reusable materials)?</w:t>
      </w:r>
    </w:p>
    <w:p w14:paraId="08304E67"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The budget breakdown is detailed, reasonable and mathematically accurate.</w:t>
      </w:r>
      <w:r w:rsidRPr="009110F0">
        <w:rPr>
          <w:rFonts w:asciiTheme="majorHAnsi" w:hAnsiTheme="majorHAnsi" w:cstheme="majorHAnsi"/>
          <w:b/>
          <w:color w:val="000000"/>
        </w:rPr>
        <w:t xml:space="preserve"> </w:t>
      </w:r>
      <w:r w:rsidRPr="009110F0">
        <w:rPr>
          <w:rFonts w:asciiTheme="majorHAnsi" w:hAnsiTheme="majorHAnsi" w:cstheme="majorHAnsi"/>
        </w:rPr>
        <w:t>Include additional outside support requested, denied, in process, or approved.</w:t>
      </w:r>
    </w:p>
    <w:p w14:paraId="403C7C44" w14:textId="11E661BB"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Additional support for the project, including in-kind, volunteer or outside funding, is being or has been already pursued.</w:t>
      </w:r>
      <w:r w:rsidRPr="009110F0">
        <w:rPr>
          <w:rFonts w:asciiTheme="majorHAnsi" w:hAnsiTheme="majorHAnsi" w:cstheme="majorHAnsi"/>
          <w:b/>
          <w:color w:val="000000"/>
        </w:rPr>
        <w:t xml:space="preserve"> </w:t>
      </w:r>
      <w:r w:rsidRPr="009110F0">
        <w:rPr>
          <w:rFonts w:asciiTheme="majorHAnsi" w:hAnsiTheme="majorHAnsi" w:cstheme="majorHAnsi"/>
        </w:rPr>
        <w:t>Include discounted tickets or programs, pro bono support, busing grants</w:t>
      </w:r>
      <w:r w:rsidR="00A30E74">
        <w:rPr>
          <w:rFonts w:asciiTheme="majorHAnsi" w:hAnsiTheme="majorHAnsi" w:cstheme="majorHAnsi"/>
        </w:rPr>
        <w:t>,</w:t>
      </w:r>
      <w:r w:rsidRPr="009110F0">
        <w:rPr>
          <w:rFonts w:asciiTheme="majorHAnsi" w:hAnsiTheme="majorHAnsi" w:cstheme="majorHAnsi"/>
        </w:rPr>
        <w:t xml:space="preserve"> and other similar support as available.</w:t>
      </w:r>
      <w:r w:rsidR="00752CD9" w:rsidRPr="009110F0">
        <w:rPr>
          <w:rFonts w:asciiTheme="majorHAnsi" w:hAnsiTheme="majorHAnsi" w:cstheme="majorHAnsi"/>
        </w:rPr>
        <w:t xml:space="preserve"> Evidence of purs</w:t>
      </w:r>
      <w:r w:rsidR="004578AC" w:rsidRPr="009110F0">
        <w:rPr>
          <w:rFonts w:asciiTheme="majorHAnsi" w:hAnsiTheme="majorHAnsi" w:cstheme="majorHAnsi"/>
        </w:rPr>
        <w:t>u</w:t>
      </w:r>
      <w:r w:rsidR="00752CD9" w:rsidRPr="009110F0">
        <w:rPr>
          <w:rFonts w:asciiTheme="majorHAnsi" w:hAnsiTheme="majorHAnsi" w:cstheme="majorHAnsi"/>
        </w:rPr>
        <w:t>ing outside support will strengthen your application.</w:t>
      </w:r>
    </w:p>
    <w:p w14:paraId="6B78150B"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color w:val="000000"/>
        </w:rPr>
        <w:t xml:space="preserve">The need for the project is clearly articulated. </w:t>
      </w:r>
      <w:r w:rsidRPr="009110F0">
        <w:rPr>
          <w:rFonts w:asciiTheme="majorHAnsi" w:hAnsiTheme="majorHAnsi" w:cstheme="majorHAnsi"/>
        </w:rPr>
        <w:t>Why is it needed? What’s the bigger picture for why it matters to the students?</w:t>
      </w:r>
      <w:r w:rsidRPr="009110F0">
        <w:rPr>
          <w:rFonts w:asciiTheme="majorHAnsi" w:hAnsiTheme="majorHAnsi" w:cstheme="majorHAnsi"/>
          <w:b/>
          <w:color w:val="000000"/>
        </w:rPr>
        <w:t xml:space="preserve"> </w:t>
      </w:r>
      <w:r w:rsidRPr="009110F0">
        <w:rPr>
          <w:rFonts w:asciiTheme="majorHAnsi" w:hAnsiTheme="majorHAnsi" w:cstheme="majorHAnsi"/>
        </w:rPr>
        <w:t>What is the purpose? Is there background information that is important? Is it linked to district or state standards or the district mission?</w:t>
      </w:r>
    </w:p>
    <w:p w14:paraId="78CC26C0"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color w:val="000000"/>
        </w:rPr>
      </w:pPr>
      <w:r w:rsidRPr="009110F0">
        <w:rPr>
          <w:rFonts w:asciiTheme="majorHAnsi" w:hAnsiTheme="majorHAnsi" w:cstheme="majorHAnsi"/>
          <w:b/>
          <w:color w:val="000000"/>
        </w:rPr>
        <w:t>Activities are well planned and described in adequate detail</w:t>
      </w:r>
      <w:r w:rsidRPr="009110F0">
        <w:rPr>
          <w:rFonts w:asciiTheme="majorHAnsi" w:hAnsiTheme="majorHAnsi" w:cstheme="majorHAnsi"/>
          <w:color w:val="000000"/>
        </w:rPr>
        <w:t xml:space="preserve">. </w:t>
      </w:r>
      <w:r w:rsidRPr="009110F0">
        <w:rPr>
          <w:rFonts w:asciiTheme="majorHAnsi" w:hAnsiTheme="majorHAnsi" w:cstheme="majorHAnsi"/>
        </w:rPr>
        <w:t>Include a detailed overview of the project including descriptive and pertinent details.</w:t>
      </w:r>
      <w:r w:rsidRPr="009110F0">
        <w:rPr>
          <w:rFonts w:asciiTheme="majorHAnsi" w:hAnsiTheme="majorHAnsi" w:cstheme="majorHAnsi"/>
          <w:color w:val="000000"/>
        </w:rPr>
        <w:tab/>
      </w:r>
    </w:p>
    <w:p w14:paraId="4AF79959"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i/>
          <w:color w:val="000000"/>
        </w:rPr>
      </w:pPr>
      <w:r w:rsidRPr="009110F0">
        <w:rPr>
          <w:rFonts w:asciiTheme="majorHAnsi" w:hAnsiTheme="majorHAnsi" w:cstheme="majorHAnsi"/>
          <w:b/>
        </w:rPr>
        <w:t>The project shows innovation and creativity.</w:t>
      </w:r>
      <w:r w:rsidRPr="009110F0">
        <w:rPr>
          <w:rFonts w:asciiTheme="majorHAnsi" w:hAnsiTheme="majorHAnsi" w:cstheme="majorHAnsi"/>
          <w:b/>
          <w:color w:val="000000"/>
        </w:rPr>
        <w:t xml:space="preserve"> </w:t>
      </w:r>
      <w:r w:rsidRPr="009110F0">
        <w:rPr>
          <w:rFonts w:asciiTheme="majorHAnsi" w:hAnsiTheme="majorHAnsi" w:cstheme="majorHAnsi"/>
        </w:rPr>
        <w:t>Consideration is given for particularly unique ideas. What makes this project unique, either by the nature of the project itself or by elements you are adding to it?</w:t>
      </w:r>
    </w:p>
    <w:p w14:paraId="17C2C014" w14:textId="77777777" w:rsidR="00A550A7" w:rsidRPr="009110F0" w:rsidRDefault="00E457DB">
      <w:pPr>
        <w:numPr>
          <w:ilvl w:val="0"/>
          <w:numId w:val="12"/>
        </w:numPr>
        <w:rPr>
          <w:rFonts w:asciiTheme="majorHAnsi" w:hAnsiTheme="majorHAnsi" w:cstheme="majorHAnsi"/>
          <w:b/>
        </w:rPr>
      </w:pPr>
      <w:r w:rsidRPr="009110F0">
        <w:rPr>
          <w:rFonts w:asciiTheme="majorHAnsi" w:hAnsiTheme="majorHAnsi" w:cstheme="majorHAnsi"/>
          <w:b/>
        </w:rPr>
        <w:t xml:space="preserve">The project has potential for short- and long-term impact. </w:t>
      </w:r>
      <w:r w:rsidRPr="009110F0">
        <w:rPr>
          <w:rFonts w:asciiTheme="majorHAnsi" w:hAnsiTheme="majorHAnsi" w:cstheme="majorHAnsi"/>
        </w:rPr>
        <w:t>Consider the impact for the current classrooms/students as well as for future classrooms/students, if applicable.</w:t>
      </w:r>
    </w:p>
    <w:p w14:paraId="254F8374" w14:textId="6C70F0A4"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 xml:space="preserve">The project has appropriate and measurable </w:t>
      </w:r>
      <w:r w:rsidR="00612B71" w:rsidRPr="009110F0">
        <w:rPr>
          <w:rFonts w:asciiTheme="majorHAnsi" w:hAnsiTheme="majorHAnsi" w:cstheme="majorHAnsi"/>
          <w:b/>
        </w:rPr>
        <w:t xml:space="preserve">outcomes and </w:t>
      </w:r>
      <w:r w:rsidRPr="009110F0">
        <w:rPr>
          <w:rFonts w:asciiTheme="majorHAnsi" w:hAnsiTheme="majorHAnsi" w:cstheme="majorHAnsi"/>
          <w:b/>
        </w:rPr>
        <w:t>evaluation methods.</w:t>
      </w:r>
      <w:r w:rsidRPr="009110F0">
        <w:rPr>
          <w:rFonts w:asciiTheme="majorHAnsi" w:hAnsiTheme="majorHAnsi" w:cstheme="majorHAnsi"/>
          <w:b/>
          <w:color w:val="000000"/>
        </w:rPr>
        <w:t xml:space="preserve"> </w:t>
      </w:r>
      <w:r w:rsidRPr="009110F0">
        <w:rPr>
          <w:rFonts w:asciiTheme="majorHAnsi" w:hAnsiTheme="majorHAnsi" w:cstheme="majorHAnsi"/>
        </w:rPr>
        <w:t xml:space="preserve">Reflect on how </w:t>
      </w:r>
      <w:r w:rsidR="00612B71" w:rsidRPr="009110F0">
        <w:rPr>
          <w:rFonts w:asciiTheme="majorHAnsi" w:hAnsiTheme="majorHAnsi" w:cstheme="majorHAnsi"/>
        </w:rPr>
        <w:t>the success of the project will be evaluated. P</w:t>
      </w:r>
      <w:r w:rsidRPr="009110F0">
        <w:rPr>
          <w:rFonts w:asciiTheme="majorHAnsi" w:hAnsiTheme="majorHAnsi" w:cstheme="majorHAnsi"/>
        </w:rPr>
        <w:t>re- and post-surveys? Student assignments and evaluations? Improved test scores in related subject matter?</w:t>
      </w:r>
      <w:r w:rsidRPr="009110F0">
        <w:rPr>
          <w:rFonts w:asciiTheme="majorHAnsi" w:hAnsiTheme="majorHAnsi" w:cstheme="majorHAnsi"/>
          <w:color w:val="000000"/>
        </w:rPr>
        <w:tab/>
      </w:r>
    </w:p>
    <w:p w14:paraId="7672B7DA" w14:textId="77777777" w:rsidR="00A550A7" w:rsidRPr="009110F0" w:rsidRDefault="00E457DB">
      <w:pPr>
        <w:numPr>
          <w:ilvl w:val="0"/>
          <w:numId w:val="12"/>
        </w:numPr>
        <w:pBdr>
          <w:top w:val="nil"/>
          <w:left w:val="nil"/>
          <w:bottom w:val="nil"/>
          <w:right w:val="nil"/>
          <w:between w:val="nil"/>
        </w:pBdr>
        <w:rPr>
          <w:rFonts w:asciiTheme="majorHAnsi" w:hAnsiTheme="majorHAnsi" w:cstheme="majorHAnsi"/>
          <w:b/>
          <w:color w:val="000000"/>
        </w:rPr>
      </w:pPr>
      <w:r w:rsidRPr="009110F0">
        <w:rPr>
          <w:rFonts w:asciiTheme="majorHAnsi" w:hAnsiTheme="majorHAnsi" w:cstheme="majorHAnsi"/>
          <w:b/>
        </w:rPr>
        <w:t>The project is professionally presented.</w:t>
      </w:r>
      <w:r w:rsidRPr="009110F0">
        <w:rPr>
          <w:rFonts w:asciiTheme="majorHAnsi" w:hAnsiTheme="majorHAnsi" w:cstheme="majorHAnsi"/>
          <w:b/>
          <w:color w:val="000000"/>
        </w:rPr>
        <w:t xml:space="preserve"> </w:t>
      </w:r>
      <w:r w:rsidRPr="009110F0">
        <w:rPr>
          <w:rFonts w:asciiTheme="majorHAnsi" w:hAnsiTheme="majorHAnsi" w:cstheme="majorHAnsi"/>
        </w:rPr>
        <w:t>All questions are answered, complete information is provided, and the application is typo and error free.</w:t>
      </w:r>
    </w:p>
    <w:p w14:paraId="2A0427AC" w14:textId="6348C26D" w:rsidR="00A550A7" w:rsidRPr="009110F0" w:rsidRDefault="00E457DB">
      <w:pPr>
        <w:numPr>
          <w:ilvl w:val="0"/>
          <w:numId w:val="12"/>
        </w:numPr>
        <w:rPr>
          <w:rFonts w:asciiTheme="majorHAnsi" w:hAnsiTheme="majorHAnsi" w:cstheme="majorHAnsi"/>
          <w:b/>
        </w:rPr>
      </w:pPr>
      <w:r w:rsidRPr="009110F0">
        <w:rPr>
          <w:rFonts w:asciiTheme="majorHAnsi" w:hAnsiTheme="majorHAnsi" w:cstheme="majorHAnsi"/>
          <w:b/>
        </w:rPr>
        <w:t xml:space="preserve">The school has 10% or more students who receive free or reduced lunch. </w:t>
      </w:r>
      <w:r w:rsidRPr="009110F0">
        <w:rPr>
          <w:rFonts w:asciiTheme="majorHAnsi" w:hAnsiTheme="majorHAnsi" w:cstheme="majorHAnsi"/>
        </w:rPr>
        <w:t xml:space="preserve">This information is provided by the </w:t>
      </w:r>
      <w:r w:rsidR="00CE1BC7" w:rsidRPr="009110F0">
        <w:rPr>
          <w:rFonts w:asciiTheme="majorHAnsi" w:hAnsiTheme="majorHAnsi" w:cstheme="majorHAnsi"/>
        </w:rPr>
        <w:t>district</w:t>
      </w:r>
      <w:r w:rsidRPr="009110F0">
        <w:rPr>
          <w:rFonts w:asciiTheme="majorHAnsi" w:hAnsiTheme="majorHAnsi" w:cstheme="majorHAnsi"/>
        </w:rPr>
        <w:t xml:space="preserve"> each year.</w:t>
      </w:r>
      <w:r w:rsidRPr="009110F0">
        <w:rPr>
          <w:rFonts w:asciiTheme="majorHAnsi" w:hAnsiTheme="majorHAnsi" w:cstheme="majorHAnsi"/>
          <w:color w:val="000000"/>
        </w:rPr>
        <w:tab/>
      </w:r>
    </w:p>
    <w:p w14:paraId="65065819" w14:textId="77777777" w:rsidR="008903F2" w:rsidRDefault="008903F2">
      <w:pPr>
        <w:rPr>
          <w:color w:val="000000"/>
        </w:rPr>
      </w:pPr>
      <w:r w:rsidRPr="009110F0">
        <w:rPr>
          <w:rFonts w:asciiTheme="majorHAnsi" w:hAnsiTheme="majorHAnsi" w:cstheme="majorHAnsi"/>
          <w:color w:val="000000"/>
        </w:rPr>
        <w:br w:type="page"/>
      </w:r>
    </w:p>
    <w:p w14:paraId="3A37864C" w14:textId="0A7925B8" w:rsidR="00A03C20" w:rsidRDefault="00BD1A2D">
      <w:pPr>
        <w:pBdr>
          <w:top w:val="nil"/>
          <w:left w:val="nil"/>
          <w:bottom w:val="nil"/>
          <w:right w:val="nil"/>
          <w:between w:val="nil"/>
        </w:pBdr>
        <w:ind w:left="720"/>
        <w:rPr>
          <w:color w:val="000000"/>
        </w:rPr>
      </w:pPr>
      <w:r>
        <w:rPr>
          <w:noProof/>
        </w:rPr>
        <w:lastRenderedPageBreak/>
        <mc:AlternateContent>
          <mc:Choice Requires="wps">
            <w:drawing>
              <wp:anchor distT="0" distB="0" distL="114300" distR="114300" simplePos="0" relativeHeight="251659264" behindDoc="0" locked="0" layoutInCell="1" hidden="0" allowOverlap="1" wp14:anchorId="261C333B" wp14:editId="2691E8E4">
                <wp:simplePos x="0" y="0"/>
                <wp:positionH relativeFrom="column">
                  <wp:posOffset>1066800</wp:posOffset>
                </wp:positionH>
                <wp:positionV relativeFrom="paragraph">
                  <wp:posOffset>172085</wp:posOffset>
                </wp:positionV>
                <wp:extent cx="5067300" cy="1352550"/>
                <wp:effectExtent l="0" t="0" r="0" b="0"/>
                <wp:wrapNone/>
                <wp:docPr id="2" name="Rectangle 2"/>
                <wp:cNvGraphicFramePr/>
                <a:graphic xmlns:a="http://schemas.openxmlformats.org/drawingml/2006/main">
                  <a:graphicData uri="http://schemas.microsoft.com/office/word/2010/wordprocessingShape">
                    <wps:wsp>
                      <wps:cNvSpPr/>
                      <wps:spPr>
                        <a:xfrm>
                          <a:off x="0" y="0"/>
                          <a:ext cx="5067300" cy="1352550"/>
                        </a:xfrm>
                        <a:prstGeom prst="rect">
                          <a:avLst/>
                        </a:prstGeom>
                        <a:noFill/>
                        <a:ln>
                          <a:noFill/>
                        </a:ln>
                      </wps:spPr>
                      <wps:txbx>
                        <w:txbxContent>
                          <w:p w14:paraId="5EFB169B" w14:textId="619F2DCB" w:rsidR="0012301F" w:rsidRPr="00BD1A2D" w:rsidRDefault="0012301F" w:rsidP="002C09A2">
                            <w:pPr>
                              <w:jc w:val="center"/>
                              <w:textDirection w:val="btLr"/>
                              <w:rPr>
                                <w:b/>
                                <w:color w:val="000000"/>
                                <w:sz w:val="32"/>
                                <w:szCs w:val="28"/>
                              </w:rPr>
                            </w:pPr>
                            <w:r w:rsidRPr="00BD1A2D">
                              <w:rPr>
                                <w:b/>
                                <w:bCs/>
                                <w:color w:val="000000"/>
                                <w:sz w:val="28"/>
                                <w:szCs w:val="28"/>
                              </w:rPr>
                              <w:t>DISTRICT 279 FOUNDATION</w:t>
                            </w:r>
                          </w:p>
                          <w:p w14:paraId="45FF8EA9" w14:textId="412C5575" w:rsidR="002C09A2" w:rsidRDefault="002C09A2" w:rsidP="006B067F">
                            <w:pPr>
                              <w:jc w:val="center"/>
                              <w:textDirection w:val="btLr"/>
                              <w:rPr>
                                <w:b/>
                                <w:color w:val="000000"/>
                                <w:sz w:val="24"/>
                              </w:rPr>
                            </w:pPr>
                            <w:r>
                              <w:rPr>
                                <w:b/>
                                <w:color w:val="000000"/>
                                <w:sz w:val="24"/>
                              </w:rPr>
                              <w:t>202</w:t>
                            </w:r>
                            <w:r w:rsidR="006B067F">
                              <w:rPr>
                                <w:b/>
                                <w:color w:val="000000"/>
                                <w:sz w:val="24"/>
                              </w:rPr>
                              <w:t>2</w:t>
                            </w:r>
                            <w:r>
                              <w:rPr>
                                <w:b/>
                                <w:color w:val="000000"/>
                                <w:sz w:val="24"/>
                              </w:rPr>
                              <w:t>-202</w:t>
                            </w:r>
                            <w:r w:rsidR="006B067F">
                              <w:rPr>
                                <w:b/>
                                <w:color w:val="000000"/>
                                <w:sz w:val="24"/>
                              </w:rPr>
                              <w:t>3</w:t>
                            </w:r>
                            <w:r>
                              <w:rPr>
                                <w:b/>
                                <w:color w:val="000000"/>
                                <w:sz w:val="24"/>
                              </w:rPr>
                              <w:t xml:space="preserve"> SCHOOL YEAR GRANT APPLICATION</w:t>
                            </w:r>
                          </w:p>
                          <w:p w14:paraId="5CD74AFC" w14:textId="77777777" w:rsidR="00B05F51" w:rsidRDefault="00B05F51" w:rsidP="006B067F">
                            <w:pPr>
                              <w:jc w:val="center"/>
                              <w:textDirection w:val="btLr"/>
                            </w:pPr>
                          </w:p>
                          <w:p w14:paraId="7810C33B" w14:textId="017D9509" w:rsidR="002C09A2" w:rsidRDefault="002C09A2" w:rsidP="006B067F">
                            <w:pPr>
                              <w:jc w:val="center"/>
                              <w:textDirection w:val="btLr"/>
                            </w:pPr>
                            <w:r w:rsidRPr="00B05F51">
                              <w:rPr>
                                <w:b/>
                                <w:bCs/>
                                <w:color w:val="000000"/>
                              </w:rPr>
                              <w:t>Questions:</w:t>
                            </w:r>
                            <w:r>
                              <w:rPr>
                                <w:color w:val="000000"/>
                              </w:rPr>
                              <w:t xml:space="preserve"> Visit District 279 Foundation’s website</w:t>
                            </w:r>
                          </w:p>
                          <w:p w14:paraId="03EC2182" w14:textId="49CB3A8F" w:rsidR="006B067F" w:rsidRPr="009110F0" w:rsidRDefault="00982ECF" w:rsidP="006B067F">
                            <w:pPr>
                              <w:pBdr>
                                <w:top w:val="nil"/>
                                <w:left w:val="nil"/>
                                <w:bottom w:val="nil"/>
                                <w:right w:val="nil"/>
                                <w:between w:val="nil"/>
                              </w:pBdr>
                              <w:jc w:val="center"/>
                              <w:rPr>
                                <w:rFonts w:asciiTheme="majorHAnsi" w:hAnsiTheme="majorHAnsi" w:cstheme="majorHAnsi"/>
                                <w:i/>
                                <w:color w:val="000000"/>
                              </w:rPr>
                            </w:pPr>
                            <w:hyperlink r:id="rId23" w:history="1">
                              <w:r w:rsidR="006B067F" w:rsidRPr="00260166">
                                <w:rPr>
                                  <w:rStyle w:val="Hyperlink"/>
                                  <w:rFonts w:asciiTheme="majorHAnsi" w:hAnsiTheme="majorHAnsi" w:cstheme="majorHAnsi"/>
                                </w:rPr>
                                <w:t>www.district279foundation.org/classroom-grants.html</w:t>
                              </w:r>
                            </w:hyperlink>
                          </w:p>
                          <w:p w14:paraId="5B5BBDB0" w14:textId="61F5EEE5" w:rsidR="00807034" w:rsidRDefault="006B067F" w:rsidP="006B067F">
                            <w:pPr>
                              <w:jc w:val="center"/>
                              <w:textDirection w:val="btLr"/>
                              <w:rPr>
                                <w:color w:val="0000FF"/>
                                <w:u w:val="single"/>
                              </w:rPr>
                            </w:pPr>
                            <w:r>
                              <w:rPr>
                                <w:color w:val="000000"/>
                              </w:rPr>
                              <w:t xml:space="preserve">or </w:t>
                            </w:r>
                            <w:r w:rsidR="00807034">
                              <w:rPr>
                                <w:color w:val="000000"/>
                              </w:rPr>
                              <w:t xml:space="preserve">contact the office at 763-391-7118 or </w:t>
                            </w:r>
                            <w:hyperlink r:id="rId24" w:history="1">
                              <w:r w:rsidR="00B43362" w:rsidRPr="00627249">
                                <w:rPr>
                                  <w:rStyle w:val="Hyperlink"/>
                                </w:rPr>
                                <w:t>foundation@district279.org</w:t>
                              </w:r>
                            </w:hyperlink>
                          </w:p>
                          <w:p w14:paraId="06F702F7" w14:textId="4CAB419B" w:rsidR="00B43362" w:rsidRDefault="00B43362" w:rsidP="006B067F">
                            <w:pPr>
                              <w:ind w:left="720" w:hanging="720"/>
                              <w:jc w:val="center"/>
                              <w:rPr>
                                <w:color w:val="000000"/>
                              </w:rPr>
                            </w:pPr>
                            <w:r>
                              <w:rPr>
                                <w:b/>
                                <w:bCs/>
                                <w:i/>
                                <w:iCs/>
                              </w:rPr>
                              <w:t>SAVE THIS PORTION OF THE DOCUMENT TO YOUR OWN HOME DRIVE</w:t>
                            </w:r>
                          </w:p>
                          <w:p w14:paraId="5B6C72AC" w14:textId="77777777" w:rsidR="00B43362" w:rsidRDefault="00B43362" w:rsidP="00807034">
                            <w:pPr>
                              <w:jc w:val="center"/>
                              <w:textDirection w:val="btLr"/>
                            </w:pPr>
                          </w:p>
                          <w:p w14:paraId="7D8891D7" w14:textId="77777777" w:rsidR="002C09A2" w:rsidRDefault="002C09A2" w:rsidP="002C09A2">
                            <w:pPr>
                              <w:jc w:val="center"/>
                              <w:textDirection w:val="btLr"/>
                            </w:pPr>
                          </w:p>
                          <w:p w14:paraId="7B4FD57F" w14:textId="77777777" w:rsidR="002C09A2" w:rsidRDefault="002C09A2" w:rsidP="002C09A2">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1C333B" id="Rectangle 2" o:spid="_x0000_s1027" style="position:absolute;left:0;text-align:left;margin-left:84pt;margin-top:13.55pt;width:39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" filled="f" stroked="f">
                <v:textbox inset="2.53958mm,1.2694mm,2.53958mm,1.2694mm">
                  <w:txbxContent>
                    <w:p w14:paraId="5EFB169B" w14:textId="619F2DCB" w:rsidR="0012301F" w:rsidRPr="00BD1A2D" w:rsidRDefault="0012301F" w:rsidP="002C09A2">
                      <w:pPr>
                        <w:jc w:val="center"/>
                        <w:textDirection w:val="btLr"/>
                        <w:rPr>
                          <w:b/>
                          <w:color w:val="000000"/>
                          <w:sz w:val="32"/>
                          <w:szCs w:val="28"/>
                        </w:rPr>
                      </w:pPr>
                      <w:r w:rsidRPr="00BD1A2D">
                        <w:rPr>
                          <w:b/>
                          <w:bCs/>
                          <w:color w:val="000000"/>
                          <w:sz w:val="28"/>
                          <w:szCs w:val="28"/>
                        </w:rPr>
                        <w:t>DISTRICT 279 FOUNDATION</w:t>
                      </w:r>
                    </w:p>
                    <w:p w14:paraId="45FF8EA9" w14:textId="412C5575" w:rsidR="002C09A2" w:rsidRDefault="002C09A2" w:rsidP="006B067F">
                      <w:pPr>
                        <w:jc w:val="center"/>
                        <w:textDirection w:val="btLr"/>
                        <w:rPr>
                          <w:b/>
                          <w:color w:val="000000"/>
                          <w:sz w:val="24"/>
                        </w:rPr>
                      </w:pPr>
                      <w:r>
                        <w:rPr>
                          <w:b/>
                          <w:color w:val="000000"/>
                          <w:sz w:val="24"/>
                        </w:rPr>
                        <w:t>202</w:t>
                      </w:r>
                      <w:r w:rsidR="006B067F">
                        <w:rPr>
                          <w:b/>
                          <w:color w:val="000000"/>
                          <w:sz w:val="24"/>
                        </w:rPr>
                        <w:t>2</w:t>
                      </w:r>
                      <w:r>
                        <w:rPr>
                          <w:b/>
                          <w:color w:val="000000"/>
                          <w:sz w:val="24"/>
                        </w:rPr>
                        <w:t>-202</w:t>
                      </w:r>
                      <w:r w:rsidR="006B067F">
                        <w:rPr>
                          <w:b/>
                          <w:color w:val="000000"/>
                          <w:sz w:val="24"/>
                        </w:rPr>
                        <w:t>3</w:t>
                      </w:r>
                      <w:r>
                        <w:rPr>
                          <w:b/>
                          <w:color w:val="000000"/>
                          <w:sz w:val="24"/>
                        </w:rPr>
                        <w:t xml:space="preserve"> SCHOOL YEAR GRANT APPLICATION</w:t>
                      </w:r>
                    </w:p>
                    <w:p w14:paraId="5CD74AFC" w14:textId="77777777" w:rsidR="00B05F51" w:rsidRDefault="00B05F51" w:rsidP="006B067F">
                      <w:pPr>
                        <w:jc w:val="center"/>
                        <w:textDirection w:val="btLr"/>
                      </w:pPr>
                    </w:p>
                    <w:p w14:paraId="7810C33B" w14:textId="017D9509" w:rsidR="002C09A2" w:rsidRDefault="002C09A2" w:rsidP="006B067F">
                      <w:pPr>
                        <w:jc w:val="center"/>
                        <w:textDirection w:val="btLr"/>
                      </w:pPr>
                      <w:r w:rsidRPr="00B05F51">
                        <w:rPr>
                          <w:b/>
                          <w:bCs/>
                          <w:color w:val="000000"/>
                        </w:rPr>
                        <w:t>Questions:</w:t>
                      </w:r>
                      <w:r>
                        <w:rPr>
                          <w:color w:val="000000"/>
                        </w:rPr>
                        <w:t xml:space="preserve"> Visit District 279 Foundation’s website</w:t>
                      </w:r>
                    </w:p>
                    <w:p w14:paraId="03EC2182" w14:textId="49CB3A8F" w:rsidR="006B067F" w:rsidRPr="009110F0" w:rsidRDefault="002D696A" w:rsidP="006B067F">
                      <w:pPr>
                        <w:pBdr>
                          <w:top w:val="nil"/>
                          <w:left w:val="nil"/>
                          <w:bottom w:val="nil"/>
                          <w:right w:val="nil"/>
                          <w:between w:val="nil"/>
                        </w:pBdr>
                        <w:jc w:val="center"/>
                        <w:rPr>
                          <w:rFonts w:asciiTheme="majorHAnsi" w:hAnsiTheme="majorHAnsi" w:cstheme="majorHAnsi"/>
                          <w:i/>
                          <w:color w:val="000000"/>
                        </w:rPr>
                      </w:pPr>
                      <w:hyperlink r:id="rId25" w:history="1">
                        <w:r w:rsidR="006B067F" w:rsidRPr="00260166">
                          <w:rPr>
                            <w:rStyle w:val="Hyperlink"/>
                            <w:rFonts w:asciiTheme="majorHAnsi" w:hAnsiTheme="majorHAnsi" w:cstheme="majorHAnsi"/>
                          </w:rPr>
                          <w:t>www.district279foundation.org/classroom-grants.html</w:t>
                        </w:r>
                      </w:hyperlink>
                    </w:p>
                    <w:p w14:paraId="5B5BBDB0" w14:textId="61F5EEE5" w:rsidR="00807034" w:rsidRDefault="006B067F" w:rsidP="006B067F">
                      <w:pPr>
                        <w:jc w:val="center"/>
                        <w:textDirection w:val="btLr"/>
                        <w:rPr>
                          <w:color w:val="0000FF"/>
                          <w:u w:val="single"/>
                        </w:rPr>
                      </w:pPr>
                      <w:r>
                        <w:rPr>
                          <w:color w:val="000000"/>
                        </w:rPr>
                        <w:t xml:space="preserve">or </w:t>
                      </w:r>
                      <w:r w:rsidR="00807034">
                        <w:rPr>
                          <w:color w:val="000000"/>
                        </w:rPr>
                        <w:t xml:space="preserve">contact the office at 763-391-7118 or </w:t>
                      </w:r>
                      <w:hyperlink r:id="rId26" w:history="1">
                        <w:r w:rsidR="00B43362" w:rsidRPr="00627249">
                          <w:rPr>
                            <w:rStyle w:val="Hyperlink"/>
                          </w:rPr>
                          <w:t>foundation@district279.org</w:t>
                        </w:r>
                      </w:hyperlink>
                    </w:p>
                    <w:p w14:paraId="06F702F7" w14:textId="4CAB419B" w:rsidR="00B43362" w:rsidRDefault="00B43362" w:rsidP="006B067F">
                      <w:pPr>
                        <w:ind w:left="720" w:hanging="720"/>
                        <w:jc w:val="center"/>
                        <w:rPr>
                          <w:color w:val="000000"/>
                        </w:rPr>
                      </w:pPr>
                      <w:r>
                        <w:rPr>
                          <w:b/>
                          <w:bCs/>
                          <w:i/>
                          <w:iCs/>
                        </w:rPr>
                        <w:t>SAVE THIS PORTION OF THE DOCUMENT TO YOUR OWN HOME DRIVE</w:t>
                      </w:r>
                    </w:p>
                    <w:p w14:paraId="5B6C72AC" w14:textId="77777777" w:rsidR="00B43362" w:rsidRDefault="00B43362" w:rsidP="00807034">
                      <w:pPr>
                        <w:jc w:val="center"/>
                        <w:textDirection w:val="btLr"/>
                      </w:pPr>
                    </w:p>
                    <w:p w14:paraId="7D8891D7" w14:textId="77777777" w:rsidR="002C09A2" w:rsidRDefault="002C09A2" w:rsidP="002C09A2">
                      <w:pPr>
                        <w:jc w:val="center"/>
                        <w:textDirection w:val="btLr"/>
                      </w:pPr>
                    </w:p>
                    <w:p w14:paraId="7B4FD57F" w14:textId="77777777" w:rsidR="002C09A2" w:rsidRDefault="002C09A2" w:rsidP="002C09A2">
                      <w:pPr>
                        <w:jc w:val="center"/>
                        <w:textDirection w:val="btLr"/>
                      </w:pPr>
                    </w:p>
                  </w:txbxContent>
                </v:textbox>
              </v:rect>
            </w:pict>
          </mc:Fallback>
        </mc:AlternateContent>
      </w:r>
    </w:p>
    <w:p w14:paraId="400D63C6" w14:textId="592563F9" w:rsidR="002C09A2" w:rsidRDefault="002C09A2" w:rsidP="00A03C20">
      <w:pPr>
        <w:pBdr>
          <w:top w:val="nil"/>
          <w:left w:val="nil"/>
          <w:bottom w:val="nil"/>
          <w:right w:val="nil"/>
          <w:between w:val="nil"/>
        </w:pBdr>
        <w:rPr>
          <w:b/>
          <w:bCs/>
          <w:color w:val="000000"/>
        </w:rPr>
      </w:pPr>
      <w:r>
        <w:rPr>
          <w:noProof/>
        </w:rPr>
        <w:drawing>
          <wp:inline distT="0" distB="0" distL="0" distR="0" wp14:anchorId="39A62CFB" wp14:editId="3718757F">
            <wp:extent cx="886041" cy="113375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886041" cy="1133751"/>
                    </a:xfrm>
                    <a:prstGeom prst="rect">
                      <a:avLst/>
                    </a:prstGeom>
                    <a:ln/>
                  </pic:spPr>
                </pic:pic>
              </a:graphicData>
            </a:graphic>
          </wp:inline>
        </w:drawing>
      </w:r>
    </w:p>
    <w:p w14:paraId="7C72C686" w14:textId="46A03EBB" w:rsidR="00A550A7" w:rsidRDefault="00A550A7" w:rsidP="00A03C20">
      <w:pPr>
        <w:pBdr>
          <w:top w:val="nil"/>
          <w:left w:val="nil"/>
          <w:bottom w:val="nil"/>
          <w:right w:val="nil"/>
          <w:between w:val="nil"/>
        </w:pBdr>
        <w:rPr>
          <w:b/>
          <w:color w:val="000000"/>
        </w:rPr>
      </w:pPr>
    </w:p>
    <w:p w14:paraId="0C9365DA" w14:textId="77777777" w:rsidR="00B05F51" w:rsidRDefault="00B05F51" w:rsidP="00A03C20">
      <w:pPr>
        <w:pBdr>
          <w:top w:val="nil"/>
          <w:left w:val="nil"/>
          <w:bottom w:val="nil"/>
          <w:right w:val="nil"/>
          <w:between w:val="nil"/>
        </w:pBdr>
        <w:rPr>
          <w:b/>
          <w:color w:val="000000"/>
        </w:rPr>
      </w:pPr>
    </w:p>
    <w:p w14:paraId="7A11AE9F" w14:textId="429C2298" w:rsidR="00A550A7" w:rsidRPr="00BD1A2D" w:rsidRDefault="00BD1A2D">
      <w:pPr>
        <w:pBdr>
          <w:top w:val="single" w:sz="4" w:space="1" w:color="000000"/>
          <w:left w:val="single" w:sz="4" w:space="4" w:color="000000"/>
          <w:bottom w:val="single" w:sz="4" w:space="1" w:color="000000"/>
          <w:right w:val="single" w:sz="4" w:space="4" w:color="000000"/>
        </w:pBdr>
        <w:shd w:val="clear" w:color="auto" w:fill="D9D9D9"/>
        <w:rPr>
          <w:b/>
          <w:iCs/>
        </w:rPr>
      </w:pPr>
      <w:r w:rsidRPr="00BD1A2D">
        <w:rPr>
          <w:b/>
          <w:iCs/>
        </w:rPr>
        <w:t xml:space="preserve">UNDERSTANDING OF GUIDELINES </w:t>
      </w:r>
    </w:p>
    <w:p w14:paraId="213D0305" w14:textId="77777777" w:rsidR="00EC58BD" w:rsidRDefault="00EC58BD">
      <w:pPr>
        <w:rPr>
          <w:b/>
        </w:rPr>
      </w:pPr>
    </w:p>
    <w:p w14:paraId="266CF835" w14:textId="6284146E" w:rsidR="00A550A7" w:rsidRDefault="00E457DB" w:rsidP="004B72ED">
      <w:pPr>
        <w:numPr>
          <w:ilvl w:val="0"/>
          <w:numId w:val="4"/>
        </w:numPr>
        <w:ind w:left="810" w:hanging="450"/>
        <w:rPr>
          <w:color w:val="212121"/>
        </w:rPr>
      </w:pPr>
      <w:r>
        <w:rPr>
          <w:color w:val="212121"/>
        </w:rPr>
        <w:t>I acknowledge that I have read the application</w:t>
      </w:r>
      <w:r w:rsidR="0012301F">
        <w:rPr>
          <w:color w:val="212121"/>
        </w:rPr>
        <w:t xml:space="preserve"> packet</w:t>
      </w:r>
      <w:r>
        <w:rPr>
          <w:color w:val="212121"/>
        </w:rPr>
        <w:t xml:space="preserve"> and the list of funding exclusions.</w:t>
      </w:r>
    </w:p>
    <w:p w14:paraId="1A721308" w14:textId="275DDCEC" w:rsidR="008903F2" w:rsidRDefault="008903F2" w:rsidP="00310ACB">
      <w:pPr>
        <w:ind w:left="810" w:firstLine="90"/>
        <w:rPr>
          <w:color w:val="212121"/>
        </w:rPr>
      </w:pPr>
      <w:r>
        <w:rPr>
          <w:rFonts w:ascii="Segoe UI Symbol" w:hAnsi="Segoe UI Symbol"/>
          <w:color w:val="212121"/>
        </w:rPr>
        <w:t>⃞</w:t>
      </w:r>
      <w:r w:rsidR="00310ACB">
        <w:rPr>
          <w:rFonts w:ascii="Segoe UI Symbol" w:hAnsi="Segoe UI Symbol"/>
          <w:color w:val="212121"/>
        </w:rPr>
        <w:t>⃞</w:t>
      </w: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DF866C1" w14:textId="77777777" w:rsidR="008903F2" w:rsidRDefault="008903F2" w:rsidP="004B72ED">
      <w:pPr>
        <w:ind w:left="810" w:hanging="450"/>
        <w:rPr>
          <w:color w:val="212121"/>
        </w:rPr>
      </w:pPr>
    </w:p>
    <w:p w14:paraId="3D7AC2F3" w14:textId="77777777" w:rsidR="00A550A7" w:rsidRDefault="00E457DB" w:rsidP="004B72ED">
      <w:pPr>
        <w:numPr>
          <w:ilvl w:val="0"/>
          <w:numId w:val="4"/>
        </w:numPr>
        <w:ind w:left="810" w:hanging="450"/>
        <w:rPr>
          <w:color w:val="212121"/>
        </w:rPr>
      </w:pPr>
      <w:r>
        <w:rPr>
          <w:color w:val="212121"/>
        </w:rPr>
        <w:t>Does the request include items on the funding exclusion list?</w:t>
      </w:r>
    </w:p>
    <w:p w14:paraId="3DBB1F3D" w14:textId="77777777" w:rsidR="004A115F" w:rsidRDefault="004A115F" w:rsidP="00310ACB">
      <w:pPr>
        <w:ind w:left="810" w:firstLine="90"/>
        <w:rPr>
          <w:color w:val="212121"/>
        </w:rPr>
      </w:pPr>
      <w:r>
        <w:rPr>
          <w:rFonts w:ascii="Segoe UI Symbol" w:hAnsi="Segoe UI Symbol"/>
          <w:color w:val="212121"/>
        </w:rPr>
        <w:t xml:space="preserve">⃞ </w:t>
      </w:r>
      <w:r>
        <w:rPr>
          <w:color w:val="212121"/>
        </w:rPr>
        <w:t xml:space="preserve">     Yes     </w:t>
      </w:r>
      <w:r>
        <w:rPr>
          <w:rFonts w:ascii="Segoe UI Symbol" w:hAnsi="Segoe UI Symbol"/>
          <w:color w:val="212121"/>
        </w:rPr>
        <w:t xml:space="preserve">⃞     </w:t>
      </w:r>
      <w:r w:rsidRPr="004A115F">
        <w:rPr>
          <w:rFonts w:asciiTheme="majorHAnsi" w:hAnsiTheme="majorHAnsi"/>
          <w:color w:val="212121"/>
        </w:rPr>
        <w:t>No</w:t>
      </w:r>
    </w:p>
    <w:p w14:paraId="19D93B0D" w14:textId="77777777" w:rsidR="004A115F" w:rsidRDefault="004A115F" w:rsidP="004B72ED">
      <w:pPr>
        <w:pBdr>
          <w:top w:val="nil"/>
          <w:left w:val="nil"/>
          <w:bottom w:val="nil"/>
          <w:right w:val="nil"/>
          <w:between w:val="nil"/>
        </w:pBdr>
        <w:ind w:left="810" w:hanging="450"/>
        <w:rPr>
          <w:b/>
          <w:color w:val="000000"/>
        </w:rPr>
      </w:pPr>
    </w:p>
    <w:p w14:paraId="6FE21F9F" w14:textId="77777777" w:rsidR="00A550A7" w:rsidRDefault="00E457DB" w:rsidP="004B72ED">
      <w:pPr>
        <w:ind w:left="810" w:hanging="450"/>
        <w:rPr>
          <w:color w:val="212121"/>
        </w:rPr>
      </w:pPr>
      <w:r>
        <w:rPr>
          <w:b/>
        </w:rPr>
        <w:t>PRIOR GRANT REQUEST</w:t>
      </w:r>
    </w:p>
    <w:p w14:paraId="50E40415" w14:textId="4EAA45DE" w:rsidR="00A550A7" w:rsidRDefault="00E457DB" w:rsidP="004B72ED">
      <w:pPr>
        <w:numPr>
          <w:ilvl w:val="0"/>
          <w:numId w:val="4"/>
        </w:numPr>
        <w:pBdr>
          <w:top w:val="nil"/>
          <w:left w:val="nil"/>
          <w:bottom w:val="nil"/>
          <w:right w:val="nil"/>
          <w:between w:val="nil"/>
        </w:pBdr>
        <w:tabs>
          <w:tab w:val="left" w:pos="983"/>
          <w:tab w:val="left" w:pos="714"/>
        </w:tabs>
        <w:ind w:left="810" w:hanging="450"/>
        <w:rPr>
          <w:color w:val="000000"/>
        </w:rPr>
      </w:pPr>
      <w:r>
        <w:rPr>
          <w:color w:val="000000"/>
        </w:rPr>
        <w:t>Is this a request for a project that was funded by the Foundation in the last school year?</w:t>
      </w:r>
    </w:p>
    <w:p w14:paraId="3061BD5A" w14:textId="0C312900" w:rsidR="004A115F" w:rsidRPr="009D26C5" w:rsidRDefault="004A115F" w:rsidP="009D26C5">
      <w:pPr>
        <w:pStyle w:val="ListParagraph"/>
        <w:ind w:left="810" w:firstLine="90"/>
        <w:rPr>
          <w:color w:val="212121"/>
        </w:rPr>
      </w:pPr>
      <w:r>
        <w:rPr>
          <w:rFonts w:ascii="Segoe UI Symbol" w:hAnsi="Segoe UI Symbol"/>
          <w:color w:val="212121"/>
        </w:rPr>
        <w:t>⃞</w:t>
      </w:r>
      <w:r w:rsidRPr="004A115F">
        <w:rPr>
          <w:rFonts w:ascii="Segoe UI Symbol" w:hAnsi="Segoe UI Symbol"/>
          <w:color w:val="212121"/>
        </w:rPr>
        <w:t xml:space="preserve"> </w:t>
      </w:r>
      <w:r w:rsidRPr="004A115F">
        <w:rPr>
          <w:color w:val="212121"/>
        </w:rPr>
        <w:t xml:space="preserve">     Yes     </w:t>
      </w:r>
      <w:r w:rsidRPr="004A115F">
        <w:rPr>
          <w:rFonts w:ascii="Segoe UI Symbol" w:hAnsi="Segoe UI Symbol"/>
          <w:color w:val="212121"/>
        </w:rPr>
        <w:t xml:space="preserve">⃞     </w:t>
      </w:r>
      <w:r w:rsidRPr="004A115F">
        <w:rPr>
          <w:rFonts w:asciiTheme="majorHAnsi" w:hAnsiTheme="majorHAnsi"/>
          <w:color w:val="212121"/>
        </w:rPr>
        <w:t>No</w:t>
      </w:r>
    </w:p>
    <w:p w14:paraId="1BCE9245" w14:textId="44A22AA8" w:rsidR="0012301F" w:rsidRPr="0012301F" w:rsidRDefault="00E457DB" w:rsidP="009D26C5">
      <w:pPr>
        <w:pBdr>
          <w:top w:val="nil"/>
          <w:left w:val="nil"/>
          <w:bottom w:val="nil"/>
          <w:right w:val="nil"/>
          <w:between w:val="nil"/>
        </w:pBdr>
        <w:ind w:left="1170"/>
      </w:pPr>
      <w:r w:rsidRPr="00C4551E">
        <w:rPr>
          <w:color w:val="000000"/>
        </w:rPr>
        <w:t xml:space="preserve">If so, was a report for the previous grant submitted? If yes, </w:t>
      </w:r>
      <w:r w:rsidR="00612B71" w:rsidRPr="00C4551E">
        <w:rPr>
          <w:color w:val="000000"/>
        </w:rPr>
        <w:t xml:space="preserve">please </w:t>
      </w:r>
      <w:r w:rsidR="005B3D17">
        <w:rPr>
          <w:color w:val="000000"/>
        </w:rPr>
        <w:t>submit a copy of the</w:t>
      </w:r>
      <w:r w:rsidRPr="00C4551E">
        <w:rPr>
          <w:color w:val="000000"/>
        </w:rPr>
        <w:t xml:space="preserve"> report </w:t>
      </w:r>
      <w:r w:rsidR="005B3D17">
        <w:rPr>
          <w:color w:val="000000"/>
        </w:rPr>
        <w:t>along with the application</w:t>
      </w:r>
      <w:r w:rsidRPr="00C4551E">
        <w:rPr>
          <w:color w:val="000000"/>
        </w:rPr>
        <w:t>.</w:t>
      </w:r>
      <w:r w:rsidR="00C4551E" w:rsidRPr="00C4551E">
        <w:rPr>
          <w:color w:val="000000"/>
        </w:rPr>
        <w:t xml:space="preserve"> </w:t>
      </w:r>
    </w:p>
    <w:p w14:paraId="4D4F1D38" w14:textId="0010B3CE" w:rsidR="00A550A7" w:rsidRPr="0012301F" w:rsidRDefault="00E457DB" w:rsidP="005B3D17">
      <w:pPr>
        <w:pBdr>
          <w:top w:val="nil"/>
          <w:left w:val="nil"/>
          <w:bottom w:val="nil"/>
          <w:right w:val="nil"/>
          <w:between w:val="nil"/>
        </w:pBdr>
        <w:ind w:left="810" w:firstLine="360"/>
        <w:rPr>
          <w:i/>
          <w:iCs/>
        </w:rPr>
      </w:pPr>
      <w:r w:rsidRPr="0012301F">
        <w:rPr>
          <w:i/>
          <w:iCs/>
        </w:rPr>
        <w:t>Note: Repeat requests will not be funded without submission of a report.</w:t>
      </w:r>
    </w:p>
    <w:p w14:paraId="14F5F8B9" w14:textId="77777777" w:rsidR="00EC58BD" w:rsidRDefault="00EC58BD" w:rsidP="00EC58BD">
      <w:pPr>
        <w:pBdr>
          <w:top w:val="nil"/>
          <w:left w:val="nil"/>
          <w:bottom w:val="nil"/>
          <w:right w:val="nil"/>
          <w:between w:val="nil"/>
        </w:pBdr>
        <w:rPr>
          <w:b/>
          <w:color w:val="000000"/>
        </w:rPr>
      </w:pPr>
    </w:p>
    <w:p w14:paraId="3B539385" w14:textId="68CA5404"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 xml:space="preserve">GRANT WRITER CONTACT INFORMATION </w:t>
      </w:r>
      <w:r w:rsidRPr="00BD1A2D">
        <w:rPr>
          <w:b/>
          <w:iCs/>
        </w:rPr>
        <w:t xml:space="preserve"> </w:t>
      </w:r>
    </w:p>
    <w:p w14:paraId="2DCFB8EC" w14:textId="77777777" w:rsidR="00EC58BD" w:rsidRDefault="00EC58BD" w:rsidP="004B72ED">
      <w:pPr>
        <w:ind w:left="810" w:hanging="450"/>
      </w:pPr>
    </w:p>
    <w:p w14:paraId="470E126D" w14:textId="36647BF9" w:rsidR="00A550A7" w:rsidRDefault="00E457DB" w:rsidP="004B72ED">
      <w:pPr>
        <w:numPr>
          <w:ilvl w:val="0"/>
          <w:numId w:val="6"/>
        </w:numPr>
        <w:ind w:left="810" w:hanging="450"/>
      </w:pPr>
      <w:r>
        <w:t>Name:</w:t>
      </w:r>
    </w:p>
    <w:p w14:paraId="47F4C7D6" w14:textId="77777777" w:rsidR="002E4F28" w:rsidRDefault="002E4F28" w:rsidP="004B72ED">
      <w:pPr>
        <w:ind w:left="810" w:hanging="450"/>
      </w:pPr>
    </w:p>
    <w:p w14:paraId="01E5B013" w14:textId="4859D66F" w:rsidR="00A550A7" w:rsidRDefault="00E457DB" w:rsidP="004B72ED">
      <w:pPr>
        <w:numPr>
          <w:ilvl w:val="0"/>
          <w:numId w:val="6"/>
        </w:numPr>
        <w:ind w:left="810" w:hanging="450"/>
      </w:pPr>
      <w:r>
        <w:t>Location/</w:t>
      </w:r>
      <w:r w:rsidR="00C22A20">
        <w:t>s</w:t>
      </w:r>
      <w:r>
        <w:t>ite</w:t>
      </w:r>
      <w:r w:rsidR="008903F2">
        <w:t>:</w:t>
      </w:r>
    </w:p>
    <w:p w14:paraId="30E7DAD7" w14:textId="77777777" w:rsidR="002E4F28" w:rsidRDefault="002E4F28" w:rsidP="004B72ED">
      <w:pPr>
        <w:pStyle w:val="ListParagraph"/>
        <w:ind w:left="810" w:hanging="450"/>
      </w:pPr>
    </w:p>
    <w:p w14:paraId="63A07F86" w14:textId="2102EB92" w:rsidR="00A550A7" w:rsidRDefault="00E457DB" w:rsidP="004B72ED">
      <w:pPr>
        <w:numPr>
          <w:ilvl w:val="0"/>
          <w:numId w:val="6"/>
        </w:numPr>
        <w:ind w:left="810" w:hanging="450"/>
      </w:pPr>
      <w:r>
        <w:t>Title</w:t>
      </w:r>
      <w:r w:rsidR="000768F6" w:rsidRPr="00612B71">
        <w:t>/</w:t>
      </w:r>
      <w:r w:rsidR="00C22A20">
        <w:t>p</w:t>
      </w:r>
      <w:r w:rsidR="000768F6" w:rsidRPr="00612B71">
        <w:t>osition</w:t>
      </w:r>
      <w:r>
        <w:t>:</w:t>
      </w:r>
    </w:p>
    <w:p w14:paraId="11E31CAF" w14:textId="77777777" w:rsidR="002E4F28" w:rsidRDefault="002E4F28" w:rsidP="004B72ED">
      <w:pPr>
        <w:pStyle w:val="ListParagraph"/>
        <w:ind w:left="810" w:hanging="450"/>
      </w:pPr>
    </w:p>
    <w:p w14:paraId="1F49217C" w14:textId="46CE89C2" w:rsidR="00A550A7" w:rsidRDefault="00E457DB" w:rsidP="004B72ED">
      <w:pPr>
        <w:numPr>
          <w:ilvl w:val="0"/>
          <w:numId w:val="6"/>
        </w:numPr>
        <w:ind w:left="810" w:hanging="450"/>
      </w:pPr>
      <w:r>
        <w:t>Email address:</w:t>
      </w:r>
    </w:p>
    <w:p w14:paraId="7E7BED25" w14:textId="77777777" w:rsidR="001E7A01" w:rsidRDefault="001E7A01" w:rsidP="004B72ED">
      <w:pPr>
        <w:pStyle w:val="ListParagraph"/>
        <w:ind w:left="810" w:hanging="450"/>
      </w:pPr>
    </w:p>
    <w:p w14:paraId="53964872" w14:textId="734594C2" w:rsidR="00A550A7" w:rsidRDefault="00E457DB" w:rsidP="004B72ED">
      <w:pPr>
        <w:numPr>
          <w:ilvl w:val="0"/>
          <w:numId w:val="6"/>
        </w:numPr>
        <w:pBdr>
          <w:top w:val="nil"/>
          <w:left w:val="nil"/>
          <w:bottom w:val="nil"/>
          <w:right w:val="nil"/>
          <w:between w:val="nil"/>
        </w:pBdr>
        <w:ind w:left="810" w:hanging="450"/>
      </w:pPr>
      <w:r>
        <w:t>Telephone number:</w:t>
      </w:r>
    </w:p>
    <w:p w14:paraId="7FDED28C" w14:textId="77777777" w:rsidR="001E7A01" w:rsidRDefault="001E7A01" w:rsidP="004B72ED">
      <w:pPr>
        <w:pStyle w:val="ListParagraph"/>
        <w:ind w:left="810" w:hanging="450"/>
      </w:pPr>
    </w:p>
    <w:p w14:paraId="4766124F" w14:textId="56241D89" w:rsidR="000768F6" w:rsidRPr="001E7A01" w:rsidRDefault="00E22BC3" w:rsidP="004B72ED">
      <w:pPr>
        <w:pStyle w:val="ListParagraph"/>
        <w:numPr>
          <w:ilvl w:val="0"/>
          <w:numId w:val="6"/>
        </w:numPr>
        <w:pBdr>
          <w:top w:val="nil"/>
          <w:left w:val="nil"/>
          <w:bottom w:val="nil"/>
          <w:right w:val="nil"/>
          <w:between w:val="nil"/>
        </w:pBdr>
        <w:tabs>
          <w:tab w:val="left" w:pos="720"/>
          <w:tab w:val="left" w:pos="990"/>
        </w:tabs>
        <w:ind w:left="810" w:hanging="450"/>
        <w:rPr>
          <w:color w:val="000000"/>
        </w:rPr>
      </w:pPr>
      <w:r>
        <w:rPr>
          <w:color w:val="000000"/>
        </w:rPr>
        <w:t xml:space="preserve">  </w:t>
      </w:r>
      <w:r w:rsidR="000768F6" w:rsidRPr="001E7A01">
        <w:rPr>
          <w:color w:val="000000"/>
        </w:rPr>
        <w:t>List the names, schools, and positions of all staff who will participate in this project.</w:t>
      </w:r>
    </w:p>
    <w:p w14:paraId="14EE7C6D" w14:textId="77777777" w:rsidR="001E7A01" w:rsidRDefault="001E7A01" w:rsidP="004B72ED">
      <w:pPr>
        <w:pStyle w:val="ListParagraph"/>
        <w:pBdr>
          <w:top w:val="nil"/>
          <w:left w:val="nil"/>
          <w:bottom w:val="nil"/>
          <w:right w:val="nil"/>
          <w:between w:val="nil"/>
        </w:pBdr>
        <w:tabs>
          <w:tab w:val="left" w:pos="720"/>
          <w:tab w:val="left" w:pos="990"/>
        </w:tabs>
        <w:ind w:left="810" w:hanging="450"/>
      </w:pPr>
    </w:p>
    <w:p w14:paraId="31D932D2" w14:textId="41F80002" w:rsidR="000768F6" w:rsidRDefault="00E22BC3" w:rsidP="00E22BC3">
      <w:pPr>
        <w:pStyle w:val="ListParagraph"/>
        <w:pBdr>
          <w:top w:val="nil"/>
          <w:left w:val="nil"/>
          <w:bottom w:val="nil"/>
          <w:right w:val="nil"/>
          <w:between w:val="nil"/>
        </w:pBdr>
        <w:ind w:left="810" w:hanging="90"/>
      </w:pPr>
      <w:r>
        <w:t xml:space="preserve">  </w:t>
      </w:r>
      <w:r w:rsidR="000768F6">
        <w:t>If multiple schools, please enter which school should receive the funds.</w:t>
      </w:r>
    </w:p>
    <w:p w14:paraId="71C0CE20" w14:textId="77777777" w:rsidR="00EC58BD" w:rsidRDefault="00EC58BD" w:rsidP="00EC58BD">
      <w:pPr>
        <w:pBdr>
          <w:top w:val="nil"/>
          <w:left w:val="nil"/>
          <w:bottom w:val="nil"/>
          <w:right w:val="nil"/>
          <w:between w:val="nil"/>
        </w:pBdr>
        <w:rPr>
          <w:b/>
          <w:color w:val="000000"/>
        </w:rPr>
      </w:pPr>
    </w:p>
    <w:p w14:paraId="0CB0977E" w14:textId="7BCEE3DB"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PROJECT DESCIRPTION AND NARRATIVE QUESTIONS</w:t>
      </w:r>
      <w:r w:rsidRPr="00BD1A2D">
        <w:rPr>
          <w:b/>
          <w:iCs/>
        </w:rPr>
        <w:t xml:space="preserve"> </w:t>
      </w:r>
    </w:p>
    <w:p w14:paraId="0B6661C1" w14:textId="77777777" w:rsidR="00EC58BD" w:rsidRDefault="00EC58BD" w:rsidP="00E22BC3">
      <w:pPr>
        <w:pStyle w:val="ListParagraph"/>
        <w:pBdr>
          <w:top w:val="nil"/>
          <w:left w:val="nil"/>
          <w:bottom w:val="nil"/>
          <w:right w:val="nil"/>
          <w:between w:val="nil"/>
        </w:pBdr>
        <w:ind w:left="810" w:hanging="90"/>
      </w:pPr>
    </w:p>
    <w:p w14:paraId="14C9B81A" w14:textId="1143FD8D" w:rsidR="00A84209" w:rsidRDefault="00E457DB" w:rsidP="00D84F38">
      <w:pPr>
        <w:numPr>
          <w:ilvl w:val="0"/>
          <w:numId w:val="6"/>
        </w:numPr>
        <w:pBdr>
          <w:top w:val="nil"/>
          <w:left w:val="nil"/>
          <w:bottom w:val="nil"/>
          <w:right w:val="nil"/>
          <w:between w:val="nil"/>
        </w:pBdr>
        <w:ind w:left="810" w:hanging="450"/>
      </w:pPr>
      <w:r w:rsidRPr="001E7A01">
        <w:rPr>
          <w:color w:val="000000"/>
        </w:rPr>
        <w:t>Project Title:</w:t>
      </w:r>
      <w:r w:rsidR="001E7A01" w:rsidRPr="001E7A01">
        <w:rPr>
          <w:color w:val="000000"/>
        </w:rPr>
        <w:t xml:space="preserve"> (</w:t>
      </w:r>
      <w:r w:rsidR="00A553FE">
        <w:rPr>
          <w:color w:val="000000"/>
        </w:rPr>
        <w:t>B</w:t>
      </w:r>
      <w:r>
        <w:t>egin the t</w:t>
      </w:r>
      <w:r w:rsidR="00612B71">
        <w:t xml:space="preserve">itle with the sites initials </w:t>
      </w:r>
      <w:r w:rsidR="00A553FE">
        <w:t xml:space="preserve">and give the project a unique name </w:t>
      </w:r>
      <w:r w:rsidR="00612B71">
        <w:t>e.g</w:t>
      </w:r>
      <w:r>
        <w:t>., GC - Reach for the Stars.</w:t>
      </w:r>
      <w:r w:rsidR="00F04C25">
        <w:t>)</w:t>
      </w:r>
    </w:p>
    <w:p w14:paraId="79721616" w14:textId="77777777" w:rsidR="00A550A7" w:rsidRDefault="00A550A7" w:rsidP="004B72ED">
      <w:pPr>
        <w:ind w:left="810" w:hanging="450"/>
      </w:pPr>
    </w:p>
    <w:p w14:paraId="19A8672F" w14:textId="393C48ED" w:rsidR="00A550A7" w:rsidRDefault="00E457DB" w:rsidP="004B72ED">
      <w:pPr>
        <w:numPr>
          <w:ilvl w:val="0"/>
          <w:numId w:val="6"/>
        </w:numPr>
        <w:pBdr>
          <w:top w:val="nil"/>
          <w:left w:val="nil"/>
          <w:bottom w:val="nil"/>
          <w:right w:val="nil"/>
          <w:between w:val="nil"/>
        </w:pBdr>
        <w:ind w:left="810" w:hanging="450"/>
      </w:pPr>
      <w:r>
        <w:rPr>
          <w:color w:val="000000"/>
        </w:rPr>
        <w:lastRenderedPageBreak/>
        <w:t>Program Area:</w:t>
      </w:r>
      <w:r w:rsidR="00E22BC3">
        <w:rPr>
          <w:color w:val="000000"/>
        </w:rPr>
        <w:t xml:space="preserve"> (check one)</w:t>
      </w:r>
    </w:p>
    <w:p w14:paraId="6C8B3037" w14:textId="2B884719" w:rsidR="00A550A7" w:rsidRDefault="00E22BC3" w:rsidP="00310ACB">
      <w:pPr>
        <w:pBdr>
          <w:top w:val="nil"/>
          <w:left w:val="nil"/>
          <w:bottom w:val="nil"/>
          <w:right w:val="nil"/>
          <w:between w:val="nil"/>
        </w:pBdr>
        <w:ind w:left="1080" w:hanging="180"/>
      </w:pPr>
      <w:r>
        <w:rPr>
          <w:rFonts w:ascii="Segoe UI Symbol" w:hAnsi="Segoe UI Symbol"/>
          <w:color w:val="000000"/>
        </w:rPr>
        <w:t>⃞</w:t>
      </w:r>
      <w:r w:rsidR="00F04C25">
        <w:rPr>
          <w:color w:val="000000"/>
        </w:rPr>
        <w:t xml:space="preserve">   </w:t>
      </w:r>
      <w:r w:rsidR="00E457DB">
        <w:rPr>
          <w:color w:val="000000"/>
        </w:rPr>
        <w:t>Enhance Curriculum</w:t>
      </w:r>
    </w:p>
    <w:p w14:paraId="32C5AC63" w14:textId="60BEEB7C" w:rsidR="00A550A7" w:rsidRDefault="00F04C25" w:rsidP="00310ACB">
      <w:pPr>
        <w:pBdr>
          <w:top w:val="nil"/>
          <w:left w:val="nil"/>
          <w:bottom w:val="nil"/>
          <w:right w:val="nil"/>
          <w:between w:val="nil"/>
        </w:pBdr>
        <w:ind w:left="720" w:firstLine="180"/>
      </w:pPr>
      <w:r>
        <w:rPr>
          <w:rFonts w:ascii="Segoe UI Symbol" w:hAnsi="Segoe UI Symbol"/>
          <w:color w:val="000000"/>
        </w:rPr>
        <w:t>⃞</w:t>
      </w:r>
      <w:r>
        <w:rPr>
          <w:color w:val="000000"/>
        </w:rPr>
        <w:t xml:space="preserve">   </w:t>
      </w:r>
      <w:r w:rsidR="00E457DB">
        <w:rPr>
          <w:color w:val="000000"/>
        </w:rPr>
        <w:t xml:space="preserve">Experiential Learning </w:t>
      </w:r>
    </w:p>
    <w:p w14:paraId="647315EC" w14:textId="14AC1F98" w:rsidR="00A550A7" w:rsidRDefault="00F04C25" w:rsidP="00310ACB">
      <w:pPr>
        <w:pBdr>
          <w:top w:val="nil"/>
          <w:left w:val="nil"/>
          <w:bottom w:val="nil"/>
          <w:right w:val="nil"/>
          <w:between w:val="nil"/>
        </w:pBdr>
        <w:ind w:left="720" w:firstLine="180"/>
        <w:rPr>
          <w:color w:val="000000"/>
        </w:rPr>
      </w:pPr>
      <w:r>
        <w:rPr>
          <w:rFonts w:ascii="Segoe UI Symbol" w:hAnsi="Segoe UI Symbol"/>
          <w:color w:val="000000"/>
        </w:rPr>
        <w:t>⃞</w:t>
      </w:r>
      <w:r>
        <w:rPr>
          <w:color w:val="000000"/>
        </w:rPr>
        <w:t xml:space="preserve">   </w:t>
      </w:r>
      <w:r w:rsidR="00E457DB">
        <w:rPr>
          <w:color w:val="000000"/>
        </w:rPr>
        <w:t xml:space="preserve">Contribute to Community </w:t>
      </w:r>
    </w:p>
    <w:p w14:paraId="76A38956" w14:textId="7AD8AE49" w:rsidR="007C1A4A" w:rsidRPr="007C1A4A" w:rsidRDefault="007C1A4A" w:rsidP="007C1A4A">
      <w:pPr>
        <w:pBdr>
          <w:top w:val="nil"/>
          <w:left w:val="nil"/>
          <w:bottom w:val="nil"/>
          <w:right w:val="nil"/>
          <w:between w:val="nil"/>
        </w:pBdr>
        <w:rPr>
          <w:color w:val="FF0000"/>
        </w:rPr>
      </w:pPr>
    </w:p>
    <w:p w14:paraId="65A32512" w14:textId="789ECD13" w:rsidR="007C1A4A" w:rsidRPr="009D26C5" w:rsidRDefault="007C1A4A" w:rsidP="007C1A4A">
      <w:pPr>
        <w:pStyle w:val="ListParagraph"/>
        <w:numPr>
          <w:ilvl w:val="0"/>
          <w:numId w:val="6"/>
        </w:numPr>
        <w:pBdr>
          <w:top w:val="nil"/>
          <w:left w:val="nil"/>
          <w:bottom w:val="nil"/>
          <w:right w:val="nil"/>
          <w:between w:val="nil"/>
        </w:pBdr>
      </w:pPr>
      <w:bookmarkStart w:id="1" w:name="_Hlk106124968"/>
      <w:r w:rsidRPr="009D26C5">
        <w:t>Provide short description of the project (1-3 sentences—who, what, and where)</w:t>
      </w:r>
    </w:p>
    <w:bookmarkEnd w:id="1"/>
    <w:p w14:paraId="2E1CF546" w14:textId="77777777" w:rsidR="00A550A7" w:rsidRDefault="00A550A7" w:rsidP="004B72ED">
      <w:pPr>
        <w:pBdr>
          <w:top w:val="nil"/>
          <w:left w:val="nil"/>
          <w:bottom w:val="nil"/>
          <w:right w:val="nil"/>
          <w:between w:val="nil"/>
        </w:pBdr>
        <w:ind w:left="810" w:hanging="450"/>
      </w:pPr>
    </w:p>
    <w:p w14:paraId="46648B6A" w14:textId="20B9624A" w:rsidR="008678F4" w:rsidRDefault="00E457DB" w:rsidP="009D26C5">
      <w:pPr>
        <w:numPr>
          <w:ilvl w:val="0"/>
          <w:numId w:val="6"/>
        </w:numPr>
        <w:pBdr>
          <w:top w:val="nil"/>
          <w:left w:val="nil"/>
          <w:bottom w:val="nil"/>
          <w:right w:val="nil"/>
          <w:between w:val="nil"/>
        </w:pBdr>
        <w:ind w:left="810" w:hanging="450"/>
      </w:pPr>
      <w:r>
        <w:t xml:space="preserve">Complete the Budget Form found on the website </w:t>
      </w:r>
      <w:hyperlink r:id="rId27" w:history="1">
        <w:r w:rsidR="009D26C5" w:rsidRPr="00260166">
          <w:rPr>
            <w:rStyle w:val="Hyperlink"/>
            <w:rFonts w:asciiTheme="majorHAnsi" w:hAnsiTheme="majorHAnsi" w:cstheme="majorHAnsi"/>
          </w:rPr>
          <w:t>www.district279foundation.org/classroom-grants.html</w:t>
        </w:r>
      </w:hyperlink>
      <w:r>
        <w:rPr>
          <w:color w:val="000000"/>
        </w:rPr>
        <w:t xml:space="preserve">. </w:t>
      </w:r>
      <w:r>
        <w:t xml:space="preserve">Open the form, download as Excel spreadsheet, save to </w:t>
      </w:r>
      <w:r w:rsidR="009D26C5">
        <w:t>complete,</w:t>
      </w:r>
      <w:r>
        <w:t xml:space="preserve"> and upload here.</w:t>
      </w:r>
      <w:r w:rsidR="009D26C5">
        <w:t xml:space="preserve"> </w:t>
      </w:r>
      <w:r>
        <w:t xml:space="preserve">List and describe any additional funding sources that you have applied for related to this project and the </w:t>
      </w:r>
      <w:r w:rsidR="00CE1BC7">
        <w:t>status</w:t>
      </w:r>
      <w:r>
        <w:t xml:space="preserve"> of the requests. Provide a detailed description of each item to be purchased and a mathematically accurate budget. If the project includes transportation costs, include them here. </w:t>
      </w:r>
    </w:p>
    <w:p w14:paraId="5787E210" w14:textId="77777777" w:rsidR="00A550A7" w:rsidRPr="00E37D5C" w:rsidRDefault="00A550A7" w:rsidP="008678F4">
      <w:pPr>
        <w:ind w:left="810" w:hanging="90"/>
        <w:rPr>
          <w:b/>
        </w:rPr>
      </w:pPr>
    </w:p>
    <w:p w14:paraId="1A454C22" w14:textId="77777777" w:rsidR="00A550A7" w:rsidRDefault="00E457DB" w:rsidP="004B72ED">
      <w:pPr>
        <w:numPr>
          <w:ilvl w:val="0"/>
          <w:numId w:val="6"/>
        </w:numPr>
        <w:ind w:left="810" w:hanging="450"/>
      </w:pPr>
      <w:r>
        <w:t>What is the cost of the total project?</w:t>
      </w:r>
    </w:p>
    <w:p w14:paraId="6F867A08" w14:textId="77777777" w:rsidR="00A550A7" w:rsidRDefault="00A550A7" w:rsidP="004B72ED">
      <w:pPr>
        <w:ind w:left="810" w:hanging="450"/>
      </w:pPr>
    </w:p>
    <w:p w14:paraId="15048244" w14:textId="39D60B80" w:rsidR="00A550A7" w:rsidRPr="002D7E2F" w:rsidRDefault="00984E05" w:rsidP="004B72ED">
      <w:pPr>
        <w:numPr>
          <w:ilvl w:val="0"/>
          <w:numId w:val="6"/>
        </w:numPr>
        <w:pBdr>
          <w:top w:val="nil"/>
          <w:left w:val="nil"/>
          <w:bottom w:val="nil"/>
          <w:right w:val="nil"/>
          <w:between w:val="nil"/>
        </w:pBdr>
        <w:ind w:left="810" w:hanging="450"/>
      </w:pPr>
      <w:r>
        <w:rPr>
          <w:color w:val="000000"/>
        </w:rPr>
        <w:t>T</w:t>
      </w:r>
      <w:r w:rsidR="00E457DB">
        <w:rPr>
          <w:color w:val="000000"/>
        </w:rPr>
        <w:t>otal dollar amount of the grant request:</w:t>
      </w:r>
    </w:p>
    <w:p w14:paraId="35428107" w14:textId="77777777" w:rsidR="002D7E2F" w:rsidRDefault="002D7E2F" w:rsidP="002D7E2F">
      <w:pPr>
        <w:pStyle w:val="ListParagraph"/>
      </w:pPr>
    </w:p>
    <w:p w14:paraId="3E483755" w14:textId="76EA79F3" w:rsidR="00A550A7" w:rsidRDefault="00E457DB" w:rsidP="004B72ED">
      <w:pPr>
        <w:numPr>
          <w:ilvl w:val="0"/>
          <w:numId w:val="6"/>
        </w:numPr>
        <w:ind w:left="810" w:hanging="450"/>
      </w:pPr>
      <w:r>
        <w:t xml:space="preserve">How many students will be served by this project during the grant period? </w:t>
      </w:r>
      <w:r w:rsidR="002D7E2F">
        <w:t>(</w:t>
      </w:r>
      <w:r>
        <w:t xml:space="preserve">Grants </w:t>
      </w:r>
      <w:r w:rsidR="00612B71">
        <w:t xml:space="preserve">are </w:t>
      </w:r>
      <w:r>
        <w:t>to be used with one year of funding</w:t>
      </w:r>
      <w:r w:rsidR="002D7E2F">
        <w:t>)</w:t>
      </w:r>
    </w:p>
    <w:p w14:paraId="17E58485" w14:textId="77777777" w:rsidR="002D7E2F" w:rsidRDefault="002D7E2F" w:rsidP="002D7E2F">
      <w:pPr>
        <w:pStyle w:val="ListParagraph"/>
      </w:pPr>
    </w:p>
    <w:p w14:paraId="737F96BC" w14:textId="07BCF535" w:rsidR="00E37D5C" w:rsidRPr="00D84F38" w:rsidRDefault="00E457DB" w:rsidP="004B72ED">
      <w:pPr>
        <w:numPr>
          <w:ilvl w:val="0"/>
          <w:numId w:val="6"/>
        </w:numPr>
        <w:ind w:left="810" w:hanging="450"/>
      </w:pPr>
      <w:bookmarkStart w:id="2" w:name="_heading=h.30j0zll" w:colFirst="0" w:colLast="0"/>
      <w:bookmarkEnd w:id="2"/>
      <w:r>
        <w:t>Provide an estimated cost per student (Foundation grant request amount divided by number of students served). Grant requests for more than $100 per student will be declined automatically</w:t>
      </w:r>
      <w:r w:rsidR="009D26C5">
        <w:t xml:space="preserve"> (</w:t>
      </w:r>
      <w:r w:rsidR="009D26C5" w:rsidRPr="00D84F38">
        <w:t>note: g</w:t>
      </w:r>
      <w:r w:rsidR="004E5DE1" w:rsidRPr="00D84F38">
        <w:t>rants typically do no go beyond $2,500</w:t>
      </w:r>
      <w:r w:rsidR="00D84F38" w:rsidRPr="00D84F38">
        <w:t>)</w:t>
      </w:r>
      <w:r w:rsidR="00D84F38">
        <w:t>.</w:t>
      </w:r>
    </w:p>
    <w:p w14:paraId="0201427D" w14:textId="77777777" w:rsidR="002D7E2F" w:rsidRDefault="002D7E2F" w:rsidP="002D7E2F"/>
    <w:p w14:paraId="00C6A8DB" w14:textId="77777777" w:rsidR="00A550A7" w:rsidRDefault="00E457DB" w:rsidP="004B72ED">
      <w:pPr>
        <w:numPr>
          <w:ilvl w:val="0"/>
          <w:numId w:val="6"/>
        </w:numPr>
        <w:ind w:left="810" w:hanging="450"/>
      </w:pPr>
      <w:r>
        <w:t xml:space="preserve">Indicate if students will be charged any fees for participation in the project. If so, explain how the project will accommodate students who are unable to pay such fees. </w:t>
      </w:r>
    </w:p>
    <w:p w14:paraId="60488517" w14:textId="77777777" w:rsidR="00A550A7" w:rsidRDefault="00A550A7" w:rsidP="004B72ED">
      <w:pPr>
        <w:pBdr>
          <w:top w:val="nil"/>
          <w:left w:val="nil"/>
          <w:bottom w:val="nil"/>
          <w:right w:val="nil"/>
          <w:between w:val="nil"/>
        </w:pBdr>
        <w:ind w:left="810" w:hanging="450"/>
      </w:pPr>
    </w:p>
    <w:p w14:paraId="3C7A20FF"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Explain the need for this project. </w:t>
      </w:r>
    </w:p>
    <w:p w14:paraId="34509B7F" w14:textId="77777777" w:rsidR="00A550A7" w:rsidRDefault="00A550A7" w:rsidP="004B72ED">
      <w:pPr>
        <w:ind w:left="810" w:hanging="450"/>
      </w:pPr>
    </w:p>
    <w:p w14:paraId="7084DC75" w14:textId="5487752A" w:rsidR="00481737" w:rsidRDefault="00E457DB" w:rsidP="00E50731">
      <w:pPr>
        <w:numPr>
          <w:ilvl w:val="0"/>
          <w:numId w:val="6"/>
        </w:numPr>
        <w:pBdr>
          <w:top w:val="nil"/>
          <w:left w:val="nil"/>
          <w:bottom w:val="nil"/>
          <w:right w:val="nil"/>
          <w:between w:val="nil"/>
        </w:pBdr>
        <w:ind w:left="810" w:hanging="450"/>
      </w:pPr>
      <w:r>
        <w:rPr>
          <w:color w:val="000000"/>
        </w:rPr>
        <w:t xml:space="preserve">Describe </w:t>
      </w:r>
      <w:r w:rsidR="00916059">
        <w:rPr>
          <w:color w:val="000000"/>
        </w:rPr>
        <w:t xml:space="preserve">in detail </w:t>
      </w:r>
      <w:r>
        <w:rPr>
          <w:color w:val="000000"/>
        </w:rPr>
        <w:t>the activities that will take place.</w:t>
      </w:r>
      <w:r w:rsidR="00916059">
        <w:rPr>
          <w:color w:val="000000"/>
        </w:rPr>
        <w:t xml:space="preserve"> </w:t>
      </w:r>
      <w:r>
        <w:t>Including both in-school and out-of-school activities.</w:t>
      </w:r>
    </w:p>
    <w:p w14:paraId="372DCA24" w14:textId="77777777" w:rsidR="00357305" w:rsidRDefault="00357305" w:rsidP="00357305">
      <w:pPr>
        <w:pBdr>
          <w:top w:val="nil"/>
          <w:left w:val="nil"/>
          <w:bottom w:val="nil"/>
          <w:right w:val="nil"/>
          <w:between w:val="nil"/>
        </w:pBdr>
        <w:ind w:left="810"/>
      </w:pPr>
    </w:p>
    <w:p w14:paraId="0424F3EE" w14:textId="3D7FA15D" w:rsidR="00357305" w:rsidRDefault="00357305" w:rsidP="00E41A4C">
      <w:pPr>
        <w:numPr>
          <w:ilvl w:val="0"/>
          <w:numId w:val="6"/>
        </w:numPr>
        <w:pBdr>
          <w:top w:val="nil"/>
          <w:left w:val="nil"/>
          <w:bottom w:val="nil"/>
          <w:right w:val="nil"/>
          <w:between w:val="nil"/>
        </w:pBdr>
        <w:ind w:left="810" w:hanging="450"/>
        <w:rPr>
          <w:b/>
          <w:bCs/>
          <w:i/>
          <w:iCs/>
        </w:rPr>
      </w:pPr>
      <w:r>
        <w:t xml:space="preserve">List and describe the number of staff and non-staff volunteers involved and their time committed to this project. </w:t>
      </w:r>
    </w:p>
    <w:p w14:paraId="771B2F12" w14:textId="0DFD8438" w:rsidR="003A21BA" w:rsidRDefault="003A21BA" w:rsidP="003A21BA">
      <w:pPr>
        <w:pStyle w:val="ListParagraph"/>
        <w:numPr>
          <w:ilvl w:val="1"/>
          <w:numId w:val="6"/>
        </w:numPr>
        <w:pBdr>
          <w:top w:val="nil"/>
          <w:left w:val="nil"/>
          <w:bottom w:val="nil"/>
          <w:right w:val="nil"/>
          <w:between w:val="nil"/>
        </w:pBdr>
      </w:pPr>
      <w:r>
        <w:t xml:space="preserve">Include teachers, ESPs, administrators, etc. and </w:t>
      </w:r>
      <w:r w:rsidRPr="00D84F38">
        <w:t xml:space="preserve">the </w:t>
      </w:r>
      <w:bookmarkStart w:id="3" w:name="_Hlk106125048"/>
      <w:r w:rsidR="00F86BD9" w:rsidRPr="00D84F38">
        <w:t>estimated non-paid hours</w:t>
      </w:r>
      <w:r w:rsidRPr="00D84F38">
        <w:t xml:space="preserve"> </w:t>
      </w:r>
      <w:r>
        <w:t>involved for each staff member</w:t>
      </w:r>
      <w:r w:rsidR="00125E7D">
        <w:t>.</w:t>
      </w:r>
    </w:p>
    <w:bookmarkEnd w:id="3"/>
    <w:p w14:paraId="00F23191" w14:textId="13826CE5" w:rsidR="00481737" w:rsidRDefault="00125E7D" w:rsidP="00C33E9F">
      <w:pPr>
        <w:pStyle w:val="ListParagraph"/>
        <w:numPr>
          <w:ilvl w:val="1"/>
          <w:numId w:val="6"/>
        </w:numPr>
        <w:pBdr>
          <w:top w:val="nil"/>
          <w:left w:val="nil"/>
          <w:bottom w:val="nil"/>
          <w:right w:val="nil"/>
          <w:between w:val="nil"/>
        </w:pBdr>
      </w:pPr>
      <w:r>
        <w:t>Describe the number of non-staff volunteers involved and their time commitment to this project. Include, parents, community members, and any other unpaid individuals, including chaperones.</w:t>
      </w:r>
    </w:p>
    <w:p w14:paraId="0D98417F" w14:textId="77777777" w:rsidR="007D398D" w:rsidRDefault="007D398D" w:rsidP="007D398D">
      <w:pPr>
        <w:pStyle w:val="ListParagraph"/>
        <w:pBdr>
          <w:top w:val="nil"/>
          <w:left w:val="nil"/>
          <w:bottom w:val="nil"/>
          <w:right w:val="nil"/>
          <w:between w:val="nil"/>
        </w:pBdr>
        <w:ind w:left="1440"/>
      </w:pPr>
    </w:p>
    <w:p w14:paraId="238690DE" w14:textId="7EF2FE8C" w:rsidR="00AC2082" w:rsidRPr="00D84F38" w:rsidRDefault="00AC2082" w:rsidP="00AC2082">
      <w:pPr>
        <w:pStyle w:val="ListParagraph"/>
        <w:numPr>
          <w:ilvl w:val="0"/>
          <w:numId w:val="6"/>
        </w:numPr>
        <w:pBdr>
          <w:top w:val="nil"/>
          <w:left w:val="nil"/>
          <w:bottom w:val="nil"/>
          <w:right w:val="nil"/>
          <w:between w:val="nil"/>
        </w:pBdr>
      </w:pPr>
      <w:bookmarkStart w:id="4" w:name="_Hlk106125084"/>
      <w:r w:rsidRPr="00D84F38">
        <w:t xml:space="preserve">List any outside support for this project, </w:t>
      </w:r>
      <w:r w:rsidR="001514AC" w:rsidRPr="00D84F38">
        <w:t>including</w:t>
      </w:r>
      <w:r w:rsidRPr="00D84F38">
        <w:t xml:space="preserve"> discount tickets, </w:t>
      </w:r>
      <w:r w:rsidRPr="00D84F38">
        <w:rPr>
          <w:rFonts w:asciiTheme="majorHAnsi" w:hAnsiTheme="majorHAnsi" w:cstheme="majorHAnsi"/>
        </w:rPr>
        <w:t>pro bono support, busing grants</w:t>
      </w:r>
      <w:r w:rsidR="001514AC" w:rsidRPr="00D84F38">
        <w:rPr>
          <w:rFonts w:asciiTheme="majorHAnsi" w:hAnsiTheme="majorHAnsi" w:cstheme="majorHAnsi"/>
        </w:rPr>
        <w:t>,</w:t>
      </w:r>
      <w:r w:rsidRPr="00D84F38">
        <w:rPr>
          <w:rFonts w:asciiTheme="majorHAnsi" w:hAnsiTheme="majorHAnsi" w:cstheme="majorHAnsi"/>
        </w:rPr>
        <w:t xml:space="preserve"> and other similar support as available</w:t>
      </w:r>
      <w:r w:rsidR="007D398D" w:rsidRPr="00D84F38">
        <w:rPr>
          <w:rFonts w:asciiTheme="majorHAnsi" w:hAnsiTheme="majorHAnsi" w:cstheme="majorHAnsi"/>
        </w:rPr>
        <w:t xml:space="preserve"> (if dollar amounts are known, please include this information in the budget spreadsheet)</w:t>
      </w:r>
      <w:r w:rsidR="00D84F38">
        <w:rPr>
          <w:rFonts w:asciiTheme="majorHAnsi" w:hAnsiTheme="majorHAnsi" w:cstheme="majorHAnsi"/>
        </w:rPr>
        <w:t>.</w:t>
      </w:r>
    </w:p>
    <w:bookmarkEnd w:id="4"/>
    <w:p w14:paraId="6B7B5D46" w14:textId="77777777" w:rsidR="00A550A7" w:rsidRDefault="00A550A7" w:rsidP="004B72ED">
      <w:pPr>
        <w:pBdr>
          <w:top w:val="nil"/>
          <w:left w:val="nil"/>
          <w:bottom w:val="nil"/>
          <w:right w:val="nil"/>
          <w:between w:val="nil"/>
        </w:pBdr>
        <w:ind w:left="810" w:hanging="450"/>
      </w:pPr>
    </w:p>
    <w:p w14:paraId="76B64535" w14:textId="77777777" w:rsidR="00A550A7" w:rsidRDefault="00E457DB" w:rsidP="004B72ED">
      <w:pPr>
        <w:numPr>
          <w:ilvl w:val="0"/>
          <w:numId w:val="6"/>
        </w:numPr>
        <w:pBdr>
          <w:top w:val="nil"/>
          <w:left w:val="nil"/>
          <w:bottom w:val="nil"/>
          <w:right w:val="nil"/>
          <w:between w:val="nil"/>
        </w:pBdr>
        <w:ind w:left="810" w:hanging="450"/>
      </w:pPr>
      <w:r>
        <w:t>When will the project take place?</w:t>
      </w:r>
    </w:p>
    <w:p w14:paraId="4989E8FB" w14:textId="77777777" w:rsidR="00A550A7" w:rsidRDefault="00A550A7" w:rsidP="004B72ED">
      <w:pPr>
        <w:ind w:left="810" w:hanging="450"/>
      </w:pPr>
    </w:p>
    <w:p w14:paraId="4ABBC039" w14:textId="77777777" w:rsidR="00A550A7" w:rsidRDefault="00E457DB" w:rsidP="004B72ED">
      <w:pPr>
        <w:numPr>
          <w:ilvl w:val="0"/>
          <w:numId w:val="6"/>
        </w:numPr>
        <w:pBdr>
          <w:top w:val="nil"/>
          <w:left w:val="nil"/>
          <w:bottom w:val="nil"/>
          <w:right w:val="nil"/>
          <w:between w:val="nil"/>
        </w:pBdr>
        <w:ind w:left="810" w:hanging="450"/>
      </w:pPr>
      <w:r>
        <w:rPr>
          <w:color w:val="000000"/>
        </w:rPr>
        <w:t>What are the anticipated outcomes as they relate to the curriculum and learning objectives? P</w:t>
      </w:r>
      <w:r>
        <w:t>oints are awarded for appropriate and well-written outcome statements.</w:t>
      </w:r>
    </w:p>
    <w:p w14:paraId="1FCA18C9" w14:textId="77777777" w:rsidR="00A550A7" w:rsidRDefault="00A550A7" w:rsidP="004B72ED">
      <w:pPr>
        <w:pBdr>
          <w:top w:val="nil"/>
          <w:left w:val="nil"/>
          <w:bottom w:val="nil"/>
          <w:right w:val="nil"/>
          <w:between w:val="nil"/>
        </w:pBdr>
        <w:ind w:left="810" w:hanging="450"/>
      </w:pPr>
    </w:p>
    <w:p w14:paraId="272594D6" w14:textId="77777777" w:rsidR="00A550A7" w:rsidRDefault="00E457DB" w:rsidP="004B72ED">
      <w:pPr>
        <w:numPr>
          <w:ilvl w:val="0"/>
          <w:numId w:val="6"/>
        </w:numPr>
        <w:pBdr>
          <w:top w:val="nil"/>
          <w:left w:val="nil"/>
          <w:bottom w:val="nil"/>
          <w:right w:val="nil"/>
          <w:between w:val="nil"/>
        </w:pBdr>
        <w:ind w:left="810" w:hanging="450"/>
      </w:pPr>
      <w:r>
        <w:t xml:space="preserve">Describe how the intended outcomes will be evaluated. </w:t>
      </w:r>
      <w:r>
        <w:rPr>
          <w:color w:val="000000"/>
        </w:rPr>
        <w:t xml:space="preserve">Include the appropriate and measurable evaluation methods that will </w:t>
      </w:r>
      <w:r w:rsidR="00751A0D">
        <w:rPr>
          <w:color w:val="000000"/>
        </w:rPr>
        <w:t xml:space="preserve">be </w:t>
      </w:r>
      <w:r>
        <w:rPr>
          <w:color w:val="000000"/>
        </w:rPr>
        <w:t>used, including quant</w:t>
      </w:r>
      <w:r>
        <w:t>i</w:t>
      </w:r>
      <w:r>
        <w:rPr>
          <w:color w:val="000000"/>
        </w:rPr>
        <w:t>tative and qualitative as applicable.</w:t>
      </w:r>
      <w:r>
        <w:rPr>
          <w:color w:val="000000"/>
        </w:rPr>
        <w:tab/>
      </w:r>
    </w:p>
    <w:p w14:paraId="67CBA9F6" w14:textId="4B1C41D0" w:rsidR="00A84209" w:rsidRDefault="00A84209"/>
    <w:p w14:paraId="70E91B82" w14:textId="4087EAEB"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PREAPPROVAL CONTACTS</w:t>
      </w:r>
    </w:p>
    <w:p w14:paraId="39D14602" w14:textId="77777777" w:rsidR="00EC58BD" w:rsidRDefault="00EC58BD" w:rsidP="00EC58BD">
      <w:pPr>
        <w:rPr>
          <w:b/>
        </w:rPr>
      </w:pPr>
    </w:p>
    <w:p w14:paraId="4FEC6410" w14:textId="0A121521" w:rsidR="00A550A7" w:rsidRPr="002D7E2F" w:rsidRDefault="00E457DB" w:rsidP="004B72ED">
      <w:pPr>
        <w:numPr>
          <w:ilvl w:val="0"/>
          <w:numId w:val="6"/>
        </w:numPr>
        <w:pBdr>
          <w:top w:val="nil"/>
          <w:left w:val="nil"/>
          <w:bottom w:val="nil"/>
          <w:right w:val="nil"/>
          <w:between w:val="nil"/>
        </w:pBdr>
        <w:ind w:left="810" w:hanging="450"/>
      </w:pPr>
      <w:r>
        <w:rPr>
          <w:color w:val="000000"/>
        </w:rPr>
        <w:t>Name of Principal/Site Leader</w:t>
      </w:r>
    </w:p>
    <w:p w14:paraId="72C14603" w14:textId="77777777" w:rsidR="002D7E2F" w:rsidRDefault="002D7E2F" w:rsidP="002D7E2F">
      <w:pPr>
        <w:pBdr>
          <w:top w:val="nil"/>
          <w:left w:val="nil"/>
          <w:bottom w:val="nil"/>
          <w:right w:val="nil"/>
          <w:between w:val="nil"/>
        </w:pBdr>
        <w:ind w:left="810"/>
      </w:pPr>
    </w:p>
    <w:p w14:paraId="3AC7924E" w14:textId="7BA7D5AD" w:rsidR="00A550A7" w:rsidRPr="002D7E2F" w:rsidRDefault="00E457DB" w:rsidP="004B72ED">
      <w:pPr>
        <w:numPr>
          <w:ilvl w:val="0"/>
          <w:numId w:val="6"/>
        </w:numPr>
        <w:pBdr>
          <w:top w:val="nil"/>
          <w:left w:val="nil"/>
          <w:bottom w:val="nil"/>
          <w:right w:val="nil"/>
          <w:between w:val="nil"/>
        </w:pBdr>
        <w:ind w:left="810" w:hanging="450"/>
      </w:pPr>
      <w:r>
        <w:rPr>
          <w:color w:val="000000"/>
        </w:rPr>
        <w:t>Email for Principal/Site Leader</w:t>
      </w:r>
    </w:p>
    <w:p w14:paraId="274BB2C9" w14:textId="77777777" w:rsidR="002D7E2F" w:rsidRDefault="002D7E2F" w:rsidP="002D7E2F">
      <w:pPr>
        <w:pStyle w:val="ListParagraph"/>
      </w:pPr>
    </w:p>
    <w:p w14:paraId="154481AC" w14:textId="1E168A96" w:rsidR="00A550A7" w:rsidRPr="002D7E2F" w:rsidRDefault="00E457DB" w:rsidP="004B72ED">
      <w:pPr>
        <w:numPr>
          <w:ilvl w:val="0"/>
          <w:numId w:val="6"/>
        </w:numPr>
        <w:pBdr>
          <w:top w:val="nil"/>
          <w:left w:val="nil"/>
          <w:bottom w:val="nil"/>
          <w:right w:val="nil"/>
          <w:between w:val="nil"/>
        </w:pBdr>
        <w:ind w:left="810" w:hanging="450"/>
      </w:pPr>
      <w:r>
        <w:rPr>
          <w:color w:val="000000"/>
        </w:rPr>
        <w:t xml:space="preserve">Name of </w:t>
      </w:r>
      <w:r>
        <w:t>coordinator</w:t>
      </w:r>
      <w:r>
        <w:rPr>
          <w:color w:val="000000"/>
        </w:rPr>
        <w:t xml:space="preserve"> (CIES or Technology preapproval if applicable)</w:t>
      </w:r>
    </w:p>
    <w:p w14:paraId="68DCD308" w14:textId="77777777" w:rsidR="002D7E2F" w:rsidRDefault="002D7E2F" w:rsidP="002D7E2F">
      <w:pPr>
        <w:pStyle w:val="ListParagraph"/>
      </w:pPr>
    </w:p>
    <w:p w14:paraId="002F53F8" w14:textId="77777777" w:rsidR="00A550A7" w:rsidRDefault="00E457DB" w:rsidP="004B72ED">
      <w:pPr>
        <w:numPr>
          <w:ilvl w:val="0"/>
          <w:numId w:val="6"/>
        </w:numPr>
        <w:pBdr>
          <w:top w:val="nil"/>
          <w:left w:val="nil"/>
          <w:bottom w:val="nil"/>
          <w:right w:val="nil"/>
          <w:between w:val="nil"/>
        </w:pBdr>
        <w:ind w:left="810" w:hanging="450"/>
      </w:pPr>
      <w:r>
        <w:rPr>
          <w:color w:val="000000"/>
        </w:rPr>
        <w:t xml:space="preserve">Email for </w:t>
      </w:r>
      <w:r>
        <w:t>coordinator</w:t>
      </w:r>
      <w:r>
        <w:rPr>
          <w:color w:val="000000"/>
        </w:rPr>
        <w:t xml:space="preserve"> (CIES or Technology preapproval if applicable)</w:t>
      </w:r>
    </w:p>
    <w:p w14:paraId="7164BF0F" w14:textId="77777777" w:rsidR="00EC58BD" w:rsidRDefault="00EC58BD" w:rsidP="00EC58BD">
      <w:pPr>
        <w:pBdr>
          <w:top w:val="nil"/>
          <w:left w:val="nil"/>
          <w:bottom w:val="nil"/>
          <w:right w:val="nil"/>
          <w:between w:val="nil"/>
        </w:pBdr>
        <w:rPr>
          <w:b/>
          <w:color w:val="000000"/>
        </w:rPr>
      </w:pPr>
    </w:p>
    <w:p w14:paraId="410292FE" w14:textId="7113F409" w:rsidR="00EC58BD" w:rsidRPr="00BD1A2D" w:rsidRDefault="00EC58BD" w:rsidP="00EC58BD">
      <w:pPr>
        <w:pBdr>
          <w:top w:val="single" w:sz="4" w:space="1" w:color="000000"/>
          <w:left w:val="single" w:sz="4" w:space="4" w:color="000000"/>
          <w:bottom w:val="single" w:sz="4" w:space="1" w:color="000000"/>
          <w:right w:val="single" w:sz="4" w:space="4" w:color="000000"/>
        </w:pBdr>
        <w:shd w:val="clear" w:color="auto" w:fill="D9D9D9"/>
        <w:rPr>
          <w:b/>
          <w:iCs/>
        </w:rPr>
      </w:pPr>
      <w:r>
        <w:rPr>
          <w:b/>
          <w:iCs/>
        </w:rPr>
        <w:t>AGREEMENT</w:t>
      </w:r>
    </w:p>
    <w:p w14:paraId="1ACDED85" w14:textId="77777777" w:rsidR="00EC58BD" w:rsidRDefault="00EC58BD" w:rsidP="00EC58BD">
      <w:pPr>
        <w:rPr>
          <w:b/>
        </w:rPr>
      </w:pPr>
    </w:p>
    <w:p w14:paraId="03DFA4AF" w14:textId="77777777" w:rsidR="00A550A7" w:rsidRDefault="00E457DB">
      <w:pPr>
        <w:pBdr>
          <w:top w:val="nil"/>
          <w:left w:val="nil"/>
          <w:bottom w:val="nil"/>
          <w:right w:val="nil"/>
          <w:between w:val="nil"/>
        </w:pBdr>
        <w:rPr>
          <w:color w:val="000000"/>
        </w:rPr>
      </w:pPr>
      <w:r>
        <w:rPr>
          <w:color w:val="000000"/>
        </w:rPr>
        <w:t xml:space="preserve">Submission of this application requires understanding and agreement to the following conditions: </w:t>
      </w:r>
    </w:p>
    <w:p w14:paraId="35BD87F2" w14:textId="77777777" w:rsidR="00A550A7" w:rsidRDefault="00E457DB">
      <w:pPr>
        <w:numPr>
          <w:ilvl w:val="0"/>
          <w:numId w:val="7"/>
        </w:numPr>
        <w:pBdr>
          <w:top w:val="nil"/>
          <w:left w:val="nil"/>
          <w:bottom w:val="nil"/>
          <w:right w:val="nil"/>
          <w:between w:val="nil"/>
        </w:pBdr>
        <w:rPr>
          <w:color w:val="000000"/>
        </w:rPr>
      </w:pPr>
      <w:r>
        <w:rPr>
          <w:color w:val="000000"/>
        </w:rPr>
        <w:t>I understand that all information requested in this application must be filled out completely or the grant application will not be considered for funding.</w:t>
      </w:r>
    </w:p>
    <w:p w14:paraId="4315157F" w14:textId="77777777" w:rsidR="00A550A7" w:rsidRDefault="00E457DB">
      <w:pPr>
        <w:numPr>
          <w:ilvl w:val="0"/>
          <w:numId w:val="7"/>
        </w:numPr>
        <w:pBdr>
          <w:top w:val="nil"/>
          <w:left w:val="nil"/>
          <w:bottom w:val="nil"/>
          <w:right w:val="nil"/>
          <w:between w:val="nil"/>
        </w:pBdr>
        <w:rPr>
          <w:color w:val="000000"/>
        </w:rPr>
      </w:pPr>
      <w:r>
        <w:rPr>
          <w:color w:val="000000"/>
        </w:rPr>
        <w:t xml:space="preserve">I understand that the principal/site leader must approve this application prior to submission of the request. </w:t>
      </w:r>
    </w:p>
    <w:p w14:paraId="1AE68706" w14:textId="741BAC62" w:rsidR="00A550A7" w:rsidRDefault="00E457DB">
      <w:pPr>
        <w:numPr>
          <w:ilvl w:val="0"/>
          <w:numId w:val="7"/>
        </w:numPr>
        <w:pBdr>
          <w:top w:val="nil"/>
          <w:left w:val="nil"/>
          <w:bottom w:val="nil"/>
          <w:right w:val="nil"/>
          <w:between w:val="nil"/>
        </w:pBdr>
        <w:rPr>
          <w:color w:val="000000"/>
        </w:rPr>
      </w:pPr>
      <w:r>
        <w:rPr>
          <w:color w:val="000000"/>
        </w:rPr>
        <w:t xml:space="preserve">If the project includes a curriculum enhancement or technology request, I understand that additional approvals are required by the respective </w:t>
      </w:r>
      <w:r w:rsidR="00BC633E">
        <w:rPr>
          <w:color w:val="000000"/>
        </w:rPr>
        <w:t>c</w:t>
      </w:r>
      <w:r>
        <w:rPr>
          <w:color w:val="000000"/>
        </w:rPr>
        <w:t>oordinator prior to submission of the request.</w:t>
      </w:r>
    </w:p>
    <w:p w14:paraId="18D6BB83" w14:textId="77777777" w:rsidR="00A550A7" w:rsidRDefault="00A550A7"/>
    <w:p w14:paraId="00E44B43" w14:textId="77777777" w:rsidR="00A550A7" w:rsidRDefault="00E457DB">
      <w:pPr>
        <w:rPr>
          <w:b/>
        </w:rPr>
      </w:pPr>
      <w:r>
        <w:rPr>
          <w:b/>
        </w:rPr>
        <w:t>If this project receives funding, I agree to the following terms:</w:t>
      </w:r>
    </w:p>
    <w:p w14:paraId="5128056E" w14:textId="77777777" w:rsidR="00A550A7" w:rsidRDefault="00E457DB">
      <w:pPr>
        <w:numPr>
          <w:ilvl w:val="0"/>
          <w:numId w:val="10"/>
        </w:numPr>
        <w:pBdr>
          <w:top w:val="nil"/>
          <w:left w:val="nil"/>
          <w:bottom w:val="nil"/>
          <w:right w:val="nil"/>
          <w:between w:val="nil"/>
        </w:pBdr>
        <w:rPr>
          <w:color w:val="000000"/>
        </w:rPr>
      </w:pPr>
      <w:r>
        <w:rPr>
          <w:color w:val="000000"/>
        </w:rPr>
        <w:t xml:space="preserve">Project Management: The grant funds will be used for the project described in the application and the grant writer will work with the resource/business manager to follow district purchasing guidelines. </w:t>
      </w:r>
    </w:p>
    <w:p w14:paraId="076540BB" w14:textId="5D811192" w:rsidR="00A550A7" w:rsidRDefault="00E457DB">
      <w:pPr>
        <w:numPr>
          <w:ilvl w:val="0"/>
          <w:numId w:val="10"/>
        </w:numPr>
        <w:pBdr>
          <w:top w:val="nil"/>
          <w:left w:val="nil"/>
          <w:bottom w:val="nil"/>
          <w:right w:val="nil"/>
          <w:between w:val="nil"/>
        </w:pBdr>
        <w:rPr>
          <w:color w:val="000000"/>
        </w:rPr>
      </w:pPr>
      <w:r>
        <w:rPr>
          <w:color w:val="000000"/>
        </w:rPr>
        <w:t>Report: An online report (</w:t>
      </w:r>
      <w:hyperlink r:id="rId28" w:history="1">
        <w:r w:rsidR="00BC633E" w:rsidRPr="00A61811">
          <w:rPr>
            <w:rStyle w:val="Hyperlink"/>
          </w:rPr>
          <w:t>http://www.district279foundation.org/classroom-grants.html</w:t>
        </w:r>
      </w:hyperlink>
      <w:r w:rsidR="00BC633E">
        <w:rPr>
          <w:color w:val="000000"/>
        </w:rPr>
        <w:t xml:space="preserve">) </w:t>
      </w:r>
      <w:r>
        <w:t xml:space="preserve">will be submitted within 30 days of the completion of the project. </w:t>
      </w:r>
      <w:r>
        <w:rPr>
          <w:color w:val="000000"/>
        </w:rPr>
        <w:t>I understand that the information I provide in the report may be used in District 279 Foundation communications. The report will include:</w:t>
      </w:r>
    </w:p>
    <w:p w14:paraId="5270F6DC" w14:textId="77777777" w:rsidR="00A550A7" w:rsidRDefault="00E457DB">
      <w:pPr>
        <w:numPr>
          <w:ilvl w:val="0"/>
          <w:numId w:val="2"/>
        </w:numPr>
        <w:pBdr>
          <w:top w:val="nil"/>
          <w:left w:val="nil"/>
          <w:bottom w:val="nil"/>
          <w:right w:val="nil"/>
          <w:between w:val="nil"/>
        </w:pBdr>
        <w:rPr>
          <w:color w:val="000000"/>
        </w:rPr>
      </w:pPr>
      <w:r>
        <w:rPr>
          <w:color w:val="000000"/>
        </w:rPr>
        <w:t>A brief summary of the project and the progress made towards the intended outcomes.</w:t>
      </w:r>
    </w:p>
    <w:p w14:paraId="52BB4736" w14:textId="77777777" w:rsidR="00A550A7" w:rsidRDefault="00E457DB">
      <w:pPr>
        <w:numPr>
          <w:ilvl w:val="0"/>
          <w:numId w:val="2"/>
        </w:numPr>
        <w:pBdr>
          <w:top w:val="nil"/>
          <w:left w:val="nil"/>
          <w:bottom w:val="nil"/>
          <w:right w:val="nil"/>
          <w:between w:val="nil"/>
        </w:pBdr>
        <w:rPr>
          <w:color w:val="000000"/>
        </w:rPr>
      </w:pPr>
      <w:r>
        <w:rPr>
          <w:color w:val="000000"/>
        </w:rPr>
        <w:t>At least one digital photograph of students engaged in the project. Please ensure that any photos you submit comply with data privacy laws (including directory information opt outs). Contact your principal/site leader if you have questions about data privacy.</w:t>
      </w:r>
    </w:p>
    <w:p w14:paraId="75A7D508" w14:textId="77777777" w:rsidR="00A550A7" w:rsidRDefault="00E457DB">
      <w:pPr>
        <w:numPr>
          <w:ilvl w:val="0"/>
          <w:numId w:val="2"/>
        </w:numPr>
        <w:pBdr>
          <w:top w:val="nil"/>
          <w:left w:val="nil"/>
          <w:bottom w:val="nil"/>
          <w:right w:val="nil"/>
          <w:between w:val="nil"/>
        </w:pBdr>
        <w:rPr>
          <w:color w:val="000000"/>
        </w:rPr>
      </w:pPr>
      <w:r>
        <w:rPr>
          <w:color w:val="000000"/>
        </w:rPr>
        <w:t xml:space="preserve">A detailed account of expenditures along with copies of invoices and receipts. </w:t>
      </w:r>
    </w:p>
    <w:p w14:paraId="42A47BC2" w14:textId="70D62649" w:rsidR="00A550A7" w:rsidRPr="0066716D" w:rsidRDefault="00E457DB">
      <w:pPr>
        <w:numPr>
          <w:ilvl w:val="0"/>
          <w:numId w:val="10"/>
        </w:numPr>
        <w:pBdr>
          <w:top w:val="nil"/>
          <w:left w:val="nil"/>
          <w:bottom w:val="nil"/>
          <w:right w:val="nil"/>
          <w:between w:val="nil"/>
        </w:pBdr>
        <w:rPr>
          <w:color w:val="000000"/>
        </w:rPr>
      </w:pPr>
      <w:r w:rsidRPr="0066716D">
        <w:rPr>
          <w:color w:val="000000"/>
        </w:rPr>
        <w:t xml:space="preserve">Unspent Funds: I understand that any remaining funds not used specifically for the project </w:t>
      </w:r>
      <w:r w:rsidR="00C75997" w:rsidRPr="0066716D">
        <w:rPr>
          <w:color w:val="000000"/>
        </w:rPr>
        <w:t>will remain with the site and be spent at the site leader/business/resource manager’s d</w:t>
      </w:r>
      <w:r w:rsidR="00FD3A4A" w:rsidRPr="0066716D">
        <w:rPr>
          <w:color w:val="000000"/>
        </w:rPr>
        <w:t>i</w:t>
      </w:r>
      <w:r w:rsidR="00C75997" w:rsidRPr="0066716D">
        <w:rPr>
          <w:color w:val="000000"/>
        </w:rPr>
        <w:t>scre</w:t>
      </w:r>
      <w:r w:rsidR="00FD3A4A" w:rsidRPr="0066716D">
        <w:rPr>
          <w:color w:val="000000"/>
        </w:rPr>
        <w:t>t</w:t>
      </w:r>
      <w:r w:rsidR="00C75997" w:rsidRPr="0066716D">
        <w:rPr>
          <w:color w:val="000000"/>
        </w:rPr>
        <w:t>ion. All non-consumable items must stay with the site the funds were given to unless worked out with the site</w:t>
      </w:r>
      <w:r w:rsidR="00FF0AAF" w:rsidRPr="0066716D">
        <w:rPr>
          <w:color w:val="000000"/>
        </w:rPr>
        <w:t xml:space="preserve"> manager and foundation notification.</w:t>
      </w:r>
    </w:p>
    <w:p w14:paraId="3B2C9206" w14:textId="77777777" w:rsidR="00A550A7" w:rsidRDefault="00E457DB">
      <w:pPr>
        <w:numPr>
          <w:ilvl w:val="0"/>
          <w:numId w:val="10"/>
        </w:numPr>
        <w:pBdr>
          <w:top w:val="nil"/>
          <w:left w:val="nil"/>
          <w:bottom w:val="nil"/>
          <w:right w:val="nil"/>
          <w:between w:val="nil"/>
        </w:pBdr>
        <w:rPr>
          <w:color w:val="000000"/>
        </w:rPr>
      </w:pPr>
      <w:r>
        <w:rPr>
          <w:color w:val="000000"/>
        </w:rPr>
        <w:t>Future Funding: I understand that the information provided in the application and report (if applicable) will be used to determine future funding for similar and/or repeated projects.</w:t>
      </w:r>
    </w:p>
    <w:p w14:paraId="37EAD423" w14:textId="77777777" w:rsidR="00A550A7" w:rsidRDefault="00A550A7">
      <w:pPr>
        <w:rPr>
          <w:i/>
        </w:rPr>
      </w:pPr>
    </w:p>
    <w:p w14:paraId="0E2FB30B" w14:textId="1F737AF1" w:rsidR="00A550A7" w:rsidRDefault="002D7E2F">
      <w:pPr>
        <w:rPr>
          <w:b/>
          <w:bCs/>
        </w:rPr>
      </w:pPr>
      <w:r>
        <w:rPr>
          <w:b/>
          <w:bCs/>
        </w:rPr>
        <w:t>Signed:</w:t>
      </w:r>
    </w:p>
    <w:p w14:paraId="0956A8E1" w14:textId="6EA28CAA" w:rsidR="005318F5" w:rsidRDefault="005318F5" w:rsidP="005318F5">
      <w:pPr>
        <w:ind w:left="450"/>
      </w:pPr>
      <w:r>
        <w:t xml:space="preserve">Grant </w:t>
      </w:r>
      <w:r w:rsidR="0017276A">
        <w:t>W</w:t>
      </w:r>
      <w:r>
        <w:t>riter</w:t>
      </w:r>
      <w:r w:rsidR="0017276A">
        <w:t xml:space="preserve"> Name</w:t>
      </w:r>
      <w:r>
        <w:t>:</w:t>
      </w:r>
    </w:p>
    <w:p w14:paraId="041CCB38" w14:textId="77777777" w:rsidR="005318F5" w:rsidRDefault="005318F5" w:rsidP="005318F5">
      <w:pPr>
        <w:ind w:left="450"/>
      </w:pPr>
    </w:p>
    <w:p w14:paraId="788873D8" w14:textId="77777777" w:rsidR="00A54597" w:rsidRDefault="005318F5" w:rsidP="005318F5">
      <w:pPr>
        <w:ind w:left="450"/>
      </w:pPr>
      <w:r>
        <w:t>Date:</w:t>
      </w:r>
    </w:p>
    <w:p w14:paraId="12E56E92" w14:textId="77777777" w:rsidR="00DF2DC4" w:rsidRDefault="00DF2DC4" w:rsidP="00DF2DC4">
      <w:pPr>
        <w:pBdr>
          <w:top w:val="nil"/>
          <w:left w:val="nil"/>
          <w:bottom w:val="nil"/>
          <w:right w:val="nil"/>
          <w:between w:val="nil"/>
        </w:pBdr>
        <w:rPr>
          <w:b/>
          <w:color w:val="000000"/>
        </w:rPr>
      </w:pPr>
    </w:p>
    <w:p w14:paraId="06CF9A2E" w14:textId="1319D63A" w:rsidR="00DF2DC4" w:rsidRPr="00BD1A2D" w:rsidRDefault="00DF2DC4" w:rsidP="00DF2DC4">
      <w:pPr>
        <w:pBdr>
          <w:top w:val="single" w:sz="4" w:space="1" w:color="000000"/>
          <w:left w:val="single" w:sz="4" w:space="4" w:color="000000"/>
          <w:bottom w:val="single" w:sz="4" w:space="1" w:color="000000"/>
          <w:right w:val="single" w:sz="4" w:space="4" w:color="000000"/>
        </w:pBdr>
        <w:shd w:val="clear" w:color="auto" w:fill="D9D9D9"/>
        <w:rPr>
          <w:b/>
          <w:iCs/>
        </w:rPr>
      </w:pPr>
      <w:r>
        <w:rPr>
          <w:b/>
          <w:iCs/>
        </w:rPr>
        <w:t xml:space="preserve">SUBMIT </w:t>
      </w:r>
    </w:p>
    <w:p w14:paraId="5CB55322" w14:textId="77777777" w:rsidR="00077775" w:rsidRPr="00077775" w:rsidRDefault="00A54597" w:rsidP="00077775">
      <w:pPr>
        <w:pStyle w:val="ListParagraph"/>
        <w:numPr>
          <w:ilvl w:val="0"/>
          <w:numId w:val="21"/>
        </w:numPr>
      </w:pPr>
      <w:r w:rsidRPr="00077775">
        <w:t>Make sure to get preapprovals before emailing the application.</w:t>
      </w:r>
      <w:r w:rsidR="00ED6762" w:rsidRPr="00077775">
        <w:t xml:space="preserve"> </w:t>
      </w:r>
    </w:p>
    <w:p w14:paraId="2C402F2B" w14:textId="1889ADFD" w:rsidR="002D7E2F" w:rsidRPr="00077775" w:rsidRDefault="00A81210" w:rsidP="00077775">
      <w:pPr>
        <w:pStyle w:val="ListParagraph"/>
        <w:numPr>
          <w:ilvl w:val="0"/>
          <w:numId w:val="21"/>
        </w:numPr>
      </w:pPr>
      <w:r w:rsidRPr="00077775">
        <w:t>Once approved</w:t>
      </w:r>
      <w:r w:rsidR="00CE1BC7" w:rsidRPr="00077775">
        <w:t>,</w:t>
      </w:r>
      <w:r w:rsidRPr="00077775">
        <w:t xml:space="preserve"> e</w:t>
      </w:r>
      <w:r w:rsidR="00A54597" w:rsidRPr="00077775">
        <w:t>mail the completed application, budget form and grant report</w:t>
      </w:r>
      <w:r w:rsidR="00CE1BC7" w:rsidRPr="00077775">
        <w:t>,</w:t>
      </w:r>
      <w:r w:rsidR="00A54597" w:rsidRPr="00077775">
        <w:t xml:space="preserve"> if applicable</w:t>
      </w:r>
      <w:r w:rsidR="00CE1BC7" w:rsidRPr="00077775">
        <w:t>,</w:t>
      </w:r>
      <w:r w:rsidR="00A54597" w:rsidRPr="00077775">
        <w:t xml:space="preserve"> to </w:t>
      </w:r>
      <w:hyperlink r:id="rId29" w:history="1">
        <w:r w:rsidR="00D84F38" w:rsidRPr="00627249">
          <w:rPr>
            <w:rStyle w:val="Hyperlink"/>
          </w:rPr>
          <w:t>foundation@district279.org</w:t>
        </w:r>
      </w:hyperlink>
      <w:r w:rsidR="00A54597" w:rsidRPr="00077775">
        <w:t>.</w:t>
      </w:r>
      <w:r w:rsidR="005318F5" w:rsidRPr="00077775">
        <w:tab/>
      </w:r>
    </w:p>
    <w:sectPr w:rsidR="002D7E2F" w:rsidRPr="00077775" w:rsidSect="00E50731">
      <w:type w:val="continuous"/>
      <w:pgSz w:w="12240" w:h="15840"/>
      <w:pgMar w:top="1440" w:right="1440" w:bottom="1440" w:left="1440" w:header="720" w:footer="720" w:gutter="0"/>
      <w:pgNumType w:start="1"/>
      <w:cols w:space="720" w:equalWidth="0">
        <w:col w:w="86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FC92" w14:textId="77777777" w:rsidR="00EF2303" w:rsidRDefault="00EF2303">
      <w:r>
        <w:separator/>
      </w:r>
    </w:p>
  </w:endnote>
  <w:endnote w:type="continuationSeparator" w:id="0">
    <w:p w14:paraId="4E64125E" w14:textId="77777777" w:rsidR="00EF2303" w:rsidRDefault="00E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5EA0" w14:textId="77777777" w:rsidR="000D7257" w:rsidRDefault="000D7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C977" w14:textId="4407DDE3" w:rsidR="00A550A7" w:rsidRDefault="00A550A7" w:rsidP="008C7FD0">
    <w:pPr>
      <w:pBdr>
        <w:top w:val="nil"/>
        <w:left w:val="nil"/>
        <w:bottom w:val="nil"/>
        <w:right w:val="nil"/>
        <w:between w:val="nil"/>
      </w:pBdr>
      <w:tabs>
        <w:tab w:val="center" w:pos="4680"/>
        <w:tab w:val="right" w:pos="9360"/>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68CC" w14:textId="77777777" w:rsidR="000D7257" w:rsidRDefault="000D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5945" w14:textId="77777777" w:rsidR="00EF2303" w:rsidRDefault="00EF2303">
      <w:r>
        <w:separator/>
      </w:r>
    </w:p>
  </w:footnote>
  <w:footnote w:type="continuationSeparator" w:id="0">
    <w:p w14:paraId="051816BD" w14:textId="77777777" w:rsidR="00EF2303" w:rsidRDefault="00EF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2B67" w14:textId="77777777" w:rsidR="000D7257" w:rsidRDefault="000D7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A04E" w14:textId="77777777" w:rsidR="000D7257" w:rsidRDefault="000D7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D113" w14:textId="77777777" w:rsidR="000D7257" w:rsidRDefault="000D7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9B6"/>
    <w:multiLevelType w:val="multilevel"/>
    <w:tmpl w:val="66A8AB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908F0"/>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FD8"/>
    <w:multiLevelType w:val="multilevel"/>
    <w:tmpl w:val="555C368E"/>
    <w:lvl w:ilvl="0">
      <w:start w:val="4"/>
      <w:numFmt w:val="decimal"/>
      <w:lvlText w:val="%1."/>
      <w:lvlJc w:val="left"/>
      <w:pPr>
        <w:ind w:left="720" w:hanging="360"/>
      </w:pPr>
      <w:rPr>
        <w:b w:val="0"/>
        <w:bCs w:val="0"/>
        <w:i w:val="0"/>
        <w:i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174917"/>
    <w:multiLevelType w:val="multilevel"/>
    <w:tmpl w:val="8974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B34F4"/>
    <w:multiLevelType w:val="multilevel"/>
    <w:tmpl w:val="49AC9A2A"/>
    <w:lvl w:ilvl="0">
      <w:start w:val="1"/>
      <w:numFmt w:val="bullet"/>
      <w:lvlText w:val="✔"/>
      <w:lvlJc w:val="left"/>
      <w:pPr>
        <w:ind w:left="360" w:hanging="360"/>
      </w:pPr>
      <w:rPr>
        <w:rFonts w:ascii="Noto Sans Symbols" w:eastAsia="Noto Sans Symbols" w:hAnsi="Noto Sans Symbols" w:cs="Noto Sans Symbols"/>
        <w:color w:val="00B050"/>
        <w14:textOutline w14:w="9525" w14:cap="rnd" w14:cmpd="sng" w14:algn="ctr">
          <w14:solidFill>
            <w14:srgbClr w14:val="000000"/>
          </w14:solidFill>
          <w14:prstDash w14:val="solid"/>
          <w14:bevel/>
        </w14:textOut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24239C5"/>
    <w:multiLevelType w:val="multilevel"/>
    <w:tmpl w:val="0FAC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422F71"/>
    <w:multiLevelType w:val="hybridMultilevel"/>
    <w:tmpl w:val="9C20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50238"/>
    <w:multiLevelType w:val="multilevel"/>
    <w:tmpl w:val="7CC86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7587611"/>
    <w:multiLevelType w:val="multilevel"/>
    <w:tmpl w:val="877E87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3C6C31"/>
    <w:multiLevelType w:val="multilevel"/>
    <w:tmpl w:val="A20E960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E4F10C6"/>
    <w:multiLevelType w:val="hybridMultilevel"/>
    <w:tmpl w:val="4DA29FA4"/>
    <w:lvl w:ilvl="0" w:tplc="34946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2E4EB5"/>
    <w:multiLevelType w:val="multilevel"/>
    <w:tmpl w:val="7242D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4286FDE"/>
    <w:multiLevelType w:val="multilevel"/>
    <w:tmpl w:val="CBCE16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F97D39"/>
    <w:multiLevelType w:val="multilevel"/>
    <w:tmpl w:val="6B2E4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AC07824"/>
    <w:multiLevelType w:val="hybridMultilevel"/>
    <w:tmpl w:val="DCCE618C"/>
    <w:lvl w:ilvl="0" w:tplc="E7B81E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3354CD9"/>
    <w:multiLevelType w:val="multilevel"/>
    <w:tmpl w:val="E946CD98"/>
    <w:lvl w:ilvl="0">
      <w:start w:val="270"/>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55619BA"/>
    <w:multiLevelType w:val="multilevel"/>
    <w:tmpl w:val="7562A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C4C0D44"/>
    <w:multiLevelType w:val="multilevel"/>
    <w:tmpl w:val="39524D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8DE49FD"/>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D45D35"/>
    <w:multiLevelType w:val="multilevel"/>
    <w:tmpl w:val="28C0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FA60581"/>
    <w:multiLevelType w:val="multilevel"/>
    <w:tmpl w:val="C95EA0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8973554">
    <w:abstractNumId w:val="17"/>
  </w:num>
  <w:num w:numId="2" w16cid:durableId="1289243732">
    <w:abstractNumId w:val="11"/>
  </w:num>
  <w:num w:numId="3" w16cid:durableId="1400901242">
    <w:abstractNumId w:val="3"/>
  </w:num>
  <w:num w:numId="4" w16cid:durableId="478772192">
    <w:abstractNumId w:val="19"/>
  </w:num>
  <w:num w:numId="5" w16cid:durableId="1770273379">
    <w:abstractNumId w:val="5"/>
  </w:num>
  <w:num w:numId="6" w16cid:durableId="1781603487">
    <w:abstractNumId w:val="2"/>
  </w:num>
  <w:num w:numId="7" w16cid:durableId="562328731">
    <w:abstractNumId w:val="12"/>
  </w:num>
  <w:num w:numId="8" w16cid:durableId="1421945304">
    <w:abstractNumId w:val="0"/>
  </w:num>
  <w:num w:numId="9" w16cid:durableId="97988673">
    <w:abstractNumId w:val="9"/>
  </w:num>
  <w:num w:numId="10" w16cid:durableId="2014455930">
    <w:abstractNumId w:val="8"/>
  </w:num>
  <w:num w:numId="11" w16cid:durableId="234437515">
    <w:abstractNumId w:val="15"/>
  </w:num>
  <w:num w:numId="12" w16cid:durableId="481116260">
    <w:abstractNumId w:val="20"/>
  </w:num>
  <w:num w:numId="13" w16cid:durableId="1365323476">
    <w:abstractNumId w:val="13"/>
  </w:num>
  <w:num w:numId="14" w16cid:durableId="112871208">
    <w:abstractNumId w:val="16"/>
  </w:num>
  <w:num w:numId="15" w16cid:durableId="399525270">
    <w:abstractNumId w:val="7"/>
  </w:num>
  <w:num w:numId="16" w16cid:durableId="2085256911">
    <w:abstractNumId w:val="4"/>
  </w:num>
  <w:num w:numId="17" w16cid:durableId="97876548">
    <w:abstractNumId w:val="14"/>
  </w:num>
  <w:num w:numId="18" w16cid:durableId="1822573780">
    <w:abstractNumId w:val="10"/>
  </w:num>
  <w:num w:numId="19" w16cid:durableId="1262377618">
    <w:abstractNumId w:val="1"/>
  </w:num>
  <w:num w:numId="20" w16cid:durableId="88813262">
    <w:abstractNumId w:val="18"/>
  </w:num>
  <w:num w:numId="21" w16cid:durableId="217475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A7"/>
    <w:rsid w:val="000768F6"/>
    <w:rsid w:val="00077775"/>
    <w:rsid w:val="000B545C"/>
    <w:rsid w:val="000C0188"/>
    <w:rsid w:val="000C1BE5"/>
    <w:rsid w:val="000D7257"/>
    <w:rsid w:val="0012301F"/>
    <w:rsid w:val="00125E7D"/>
    <w:rsid w:val="001431F5"/>
    <w:rsid w:val="001514AC"/>
    <w:rsid w:val="0017276A"/>
    <w:rsid w:val="001853B6"/>
    <w:rsid w:val="001E7A01"/>
    <w:rsid w:val="00240FFA"/>
    <w:rsid w:val="002A0A0A"/>
    <w:rsid w:val="002C09A2"/>
    <w:rsid w:val="002D696A"/>
    <w:rsid w:val="002D7E2F"/>
    <w:rsid w:val="002E4F28"/>
    <w:rsid w:val="00310ACB"/>
    <w:rsid w:val="00340A16"/>
    <w:rsid w:val="003466FD"/>
    <w:rsid w:val="00357305"/>
    <w:rsid w:val="003703BB"/>
    <w:rsid w:val="003A21BA"/>
    <w:rsid w:val="003F24C0"/>
    <w:rsid w:val="004578AC"/>
    <w:rsid w:val="00481737"/>
    <w:rsid w:val="004A115F"/>
    <w:rsid w:val="004A734B"/>
    <w:rsid w:val="004B72ED"/>
    <w:rsid w:val="004E5DE1"/>
    <w:rsid w:val="00514B0F"/>
    <w:rsid w:val="005318F5"/>
    <w:rsid w:val="00541F30"/>
    <w:rsid w:val="0057161A"/>
    <w:rsid w:val="00576621"/>
    <w:rsid w:val="0059466E"/>
    <w:rsid w:val="005A6EEA"/>
    <w:rsid w:val="005B1DF1"/>
    <w:rsid w:val="005B27BB"/>
    <w:rsid w:val="005B3D17"/>
    <w:rsid w:val="00612B71"/>
    <w:rsid w:val="0066716D"/>
    <w:rsid w:val="006B067F"/>
    <w:rsid w:val="006D4982"/>
    <w:rsid w:val="006E6948"/>
    <w:rsid w:val="00751A0D"/>
    <w:rsid w:val="00752CD9"/>
    <w:rsid w:val="007A4EB0"/>
    <w:rsid w:val="007B2CE2"/>
    <w:rsid w:val="007B59A7"/>
    <w:rsid w:val="007C1A4A"/>
    <w:rsid w:val="007C6B58"/>
    <w:rsid w:val="007D398D"/>
    <w:rsid w:val="007E0FE4"/>
    <w:rsid w:val="00804702"/>
    <w:rsid w:val="00807034"/>
    <w:rsid w:val="008167ED"/>
    <w:rsid w:val="00820F61"/>
    <w:rsid w:val="00841655"/>
    <w:rsid w:val="00852281"/>
    <w:rsid w:val="008605C6"/>
    <w:rsid w:val="008678F4"/>
    <w:rsid w:val="008829E2"/>
    <w:rsid w:val="008903F2"/>
    <w:rsid w:val="00891345"/>
    <w:rsid w:val="008A6D34"/>
    <w:rsid w:val="008C7FD0"/>
    <w:rsid w:val="008F60ED"/>
    <w:rsid w:val="0090362F"/>
    <w:rsid w:val="009110F0"/>
    <w:rsid w:val="00916059"/>
    <w:rsid w:val="00924E01"/>
    <w:rsid w:val="00982ECF"/>
    <w:rsid w:val="00984E05"/>
    <w:rsid w:val="009922F3"/>
    <w:rsid w:val="009D26C5"/>
    <w:rsid w:val="009E1215"/>
    <w:rsid w:val="00A03C20"/>
    <w:rsid w:val="00A07CF2"/>
    <w:rsid w:val="00A30E74"/>
    <w:rsid w:val="00A54597"/>
    <w:rsid w:val="00A550A7"/>
    <w:rsid w:val="00A553FE"/>
    <w:rsid w:val="00A61D5F"/>
    <w:rsid w:val="00A81210"/>
    <w:rsid w:val="00A84209"/>
    <w:rsid w:val="00A926E7"/>
    <w:rsid w:val="00AC2082"/>
    <w:rsid w:val="00B05F51"/>
    <w:rsid w:val="00B37338"/>
    <w:rsid w:val="00B43362"/>
    <w:rsid w:val="00BC3C1C"/>
    <w:rsid w:val="00BC633E"/>
    <w:rsid w:val="00BD1A2D"/>
    <w:rsid w:val="00BD33E5"/>
    <w:rsid w:val="00BE00A0"/>
    <w:rsid w:val="00BF04C4"/>
    <w:rsid w:val="00C03B2D"/>
    <w:rsid w:val="00C20202"/>
    <w:rsid w:val="00C22A20"/>
    <w:rsid w:val="00C33E9F"/>
    <w:rsid w:val="00C4551E"/>
    <w:rsid w:val="00C522B8"/>
    <w:rsid w:val="00C65323"/>
    <w:rsid w:val="00C75997"/>
    <w:rsid w:val="00C86FC2"/>
    <w:rsid w:val="00C90C92"/>
    <w:rsid w:val="00CE1BC7"/>
    <w:rsid w:val="00D0418A"/>
    <w:rsid w:val="00D268CE"/>
    <w:rsid w:val="00D30B40"/>
    <w:rsid w:val="00D377C8"/>
    <w:rsid w:val="00D409C2"/>
    <w:rsid w:val="00D84F38"/>
    <w:rsid w:val="00DF2DC4"/>
    <w:rsid w:val="00E22BC3"/>
    <w:rsid w:val="00E37D5C"/>
    <w:rsid w:val="00E41A4C"/>
    <w:rsid w:val="00E457DB"/>
    <w:rsid w:val="00E50731"/>
    <w:rsid w:val="00E67D89"/>
    <w:rsid w:val="00E830E0"/>
    <w:rsid w:val="00E83589"/>
    <w:rsid w:val="00EB53EA"/>
    <w:rsid w:val="00EC58BD"/>
    <w:rsid w:val="00EC6C4E"/>
    <w:rsid w:val="00ED189A"/>
    <w:rsid w:val="00ED6762"/>
    <w:rsid w:val="00EF2303"/>
    <w:rsid w:val="00F04C25"/>
    <w:rsid w:val="00F12051"/>
    <w:rsid w:val="00F553B5"/>
    <w:rsid w:val="00F86BD9"/>
    <w:rsid w:val="00F9583F"/>
    <w:rsid w:val="00F975F5"/>
    <w:rsid w:val="00FD3A4A"/>
    <w:rsid w:val="00FE59E9"/>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9BB4FA9"/>
  <w15:docId w15:val="{6F6A3AEC-FE74-434D-BCF7-1A9FE0A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C"/>
    <w:rPr>
      <w:rFonts w:ascii="Segoe UI" w:hAnsi="Segoe UI" w:cs="Segoe UI"/>
      <w:sz w:val="18"/>
      <w:szCs w:val="18"/>
    </w:rPr>
  </w:style>
  <w:style w:type="paragraph" w:styleId="ListParagraph">
    <w:name w:val="List Paragraph"/>
    <w:basedOn w:val="Normal"/>
    <w:uiPriority w:val="34"/>
    <w:qFormat/>
    <w:rsid w:val="0032350C"/>
    <w:pPr>
      <w:ind w:left="720"/>
      <w:contextualSpacing/>
    </w:pPr>
  </w:style>
  <w:style w:type="paragraph" w:styleId="NoSpacing">
    <w:name w:val="No Spacing"/>
    <w:uiPriority w:val="1"/>
    <w:qFormat/>
    <w:rsid w:val="007D4306"/>
  </w:style>
  <w:style w:type="paragraph" w:styleId="Header">
    <w:name w:val="header"/>
    <w:basedOn w:val="Normal"/>
    <w:link w:val="HeaderChar"/>
    <w:uiPriority w:val="99"/>
    <w:unhideWhenUsed/>
    <w:rsid w:val="001619A1"/>
    <w:pPr>
      <w:tabs>
        <w:tab w:val="center" w:pos="4680"/>
        <w:tab w:val="right" w:pos="9360"/>
      </w:tabs>
    </w:pPr>
  </w:style>
  <w:style w:type="character" w:customStyle="1" w:styleId="HeaderChar">
    <w:name w:val="Header Char"/>
    <w:basedOn w:val="DefaultParagraphFont"/>
    <w:link w:val="Header"/>
    <w:uiPriority w:val="99"/>
    <w:rsid w:val="001619A1"/>
  </w:style>
  <w:style w:type="paragraph" w:styleId="Footer">
    <w:name w:val="footer"/>
    <w:basedOn w:val="Normal"/>
    <w:link w:val="FooterChar"/>
    <w:uiPriority w:val="99"/>
    <w:unhideWhenUsed/>
    <w:rsid w:val="001619A1"/>
    <w:pPr>
      <w:tabs>
        <w:tab w:val="center" w:pos="4680"/>
        <w:tab w:val="right" w:pos="9360"/>
      </w:tabs>
    </w:pPr>
  </w:style>
  <w:style w:type="character" w:customStyle="1" w:styleId="FooterChar">
    <w:name w:val="Footer Char"/>
    <w:basedOn w:val="DefaultParagraphFont"/>
    <w:link w:val="Footer"/>
    <w:uiPriority w:val="99"/>
    <w:rsid w:val="001619A1"/>
  </w:style>
  <w:style w:type="character" w:styleId="Hyperlink">
    <w:name w:val="Hyperlink"/>
    <w:basedOn w:val="DefaultParagraphFont"/>
    <w:uiPriority w:val="99"/>
    <w:unhideWhenUsed/>
    <w:rsid w:val="003C684E"/>
    <w:rPr>
      <w:color w:val="0000FF" w:themeColor="hyperlink"/>
      <w:u w:val="single"/>
    </w:rPr>
  </w:style>
  <w:style w:type="character" w:customStyle="1" w:styleId="UnresolvedMention1">
    <w:name w:val="Unresolved Mention1"/>
    <w:basedOn w:val="DefaultParagraphFont"/>
    <w:uiPriority w:val="99"/>
    <w:semiHidden/>
    <w:unhideWhenUsed/>
    <w:rsid w:val="003C684E"/>
    <w:rPr>
      <w:color w:val="605E5C"/>
      <w:shd w:val="clear" w:color="auto" w:fill="E1DFDD"/>
    </w:rPr>
  </w:style>
  <w:style w:type="character" w:styleId="UnresolvedMention">
    <w:name w:val="Unresolved Mention"/>
    <w:basedOn w:val="DefaultParagraphFont"/>
    <w:uiPriority w:val="99"/>
    <w:semiHidden/>
    <w:unhideWhenUsed/>
    <w:rsid w:val="00E83589"/>
    <w:rPr>
      <w:color w:val="605E5C"/>
      <w:shd w:val="clear" w:color="auto" w:fill="E1DFDD"/>
    </w:rPr>
  </w:style>
  <w:style w:type="character" w:styleId="FollowedHyperlink">
    <w:name w:val="FollowedHyperlink"/>
    <w:basedOn w:val="DefaultParagraphFont"/>
    <w:uiPriority w:val="99"/>
    <w:semiHidden/>
    <w:unhideWhenUsed/>
    <w:rsid w:val="004A7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1831">
      <w:bodyDiv w:val="1"/>
      <w:marLeft w:val="0"/>
      <w:marRight w:val="0"/>
      <w:marTop w:val="0"/>
      <w:marBottom w:val="0"/>
      <w:divBdr>
        <w:top w:val="none" w:sz="0" w:space="0" w:color="auto"/>
        <w:left w:val="none" w:sz="0" w:space="0" w:color="auto"/>
        <w:bottom w:val="none" w:sz="0" w:space="0" w:color="auto"/>
        <w:right w:val="none" w:sz="0" w:space="0" w:color="auto"/>
      </w:divBdr>
    </w:div>
    <w:div w:id="1581022149">
      <w:bodyDiv w:val="1"/>
      <w:marLeft w:val="0"/>
      <w:marRight w:val="0"/>
      <w:marTop w:val="0"/>
      <w:marBottom w:val="0"/>
      <w:divBdr>
        <w:top w:val="none" w:sz="0" w:space="0" w:color="auto"/>
        <w:left w:val="none" w:sz="0" w:space="0" w:color="auto"/>
        <w:bottom w:val="none" w:sz="0" w:space="0" w:color="auto"/>
        <w:right w:val="none" w:sz="0" w:space="0" w:color="auto"/>
      </w:divBdr>
    </w:div>
    <w:div w:id="1691449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279foundation.org/classroom-grants.html" TargetMode="External"/><Relationship Id="rId13" Type="http://schemas.openxmlformats.org/officeDocument/2006/relationships/hyperlink" Target="mailto:bodeaua@district279.org" TargetMode="External"/><Relationship Id="rId18" Type="http://schemas.openxmlformats.org/officeDocument/2006/relationships/footer" Target="footer2.xml"/><Relationship Id="rId26" Type="http://schemas.openxmlformats.org/officeDocument/2006/relationships/hyperlink" Target="mailto:foundation@district279.org" TargetMode="External"/><Relationship Id="rId3" Type="http://schemas.openxmlformats.org/officeDocument/2006/relationships/styles" Target="styles.xml"/><Relationship Id="rId21" Type="http://schemas.openxmlformats.org/officeDocument/2006/relationships/hyperlink" Target="http://www.district279foundation.org/classroom-grants.html" TargetMode="External"/><Relationship Id="rId7" Type="http://schemas.openxmlformats.org/officeDocument/2006/relationships/endnotes" Target="endnotes.xml"/><Relationship Id="rId12" Type="http://schemas.openxmlformats.org/officeDocument/2006/relationships/hyperlink" Target="mailto:foundation@district279.org" TargetMode="External"/><Relationship Id="rId17" Type="http://schemas.openxmlformats.org/officeDocument/2006/relationships/footer" Target="footer1.xml"/><Relationship Id="rId25" Type="http://schemas.openxmlformats.org/officeDocument/2006/relationships/hyperlink" Target="http://www.district279foundation.org/classroom-grants.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foundation@district279.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279foundation.org/classroom-grants.html" TargetMode="External"/><Relationship Id="rId24" Type="http://schemas.openxmlformats.org/officeDocument/2006/relationships/hyperlink" Target="mailto:foundation@district279.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district279foundation.org/classroom-grants.html" TargetMode="External"/><Relationship Id="rId28" Type="http://schemas.openxmlformats.org/officeDocument/2006/relationships/hyperlink" Target="http://www.district279foundation.org/classroom-grants.html" TargetMode="External"/><Relationship Id="rId10" Type="http://schemas.openxmlformats.org/officeDocument/2006/relationships/image" Target="media/image1.jp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strict279foundation.org/classroom-grants.html" TargetMode="External"/><Relationship Id="rId14" Type="http://schemas.openxmlformats.org/officeDocument/2006/relationships/hyperlink" Target="http://www.district279foundation.org/classroom-grants.html" TargetMode="External"/><Relationship Id="rId22" Type="http://schemas.openxmlformats.org/officeDocument/2006/relationships/hyperlink" Target="http://www.district279foundation.org/classroom-grants.html" TargetMode="External"/><Relationship Id="rId27" Type="http://schemas.openxmlformats.org/officeDocument/2006/relationships/hyperlink" Target="http://www.district279foundation.org/classroom-grant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BEmQNRLxy9M6ZCt284oe9fV5g==">AMUW2mVq6s4+WXxgBfdgbviTXrOY7x2HN/kyVHJk+nh3oGFlwSK/ZrQajPcauHAPF4ZSF/ijeXwqkFkjshjT+smch4zo0uLUGUq0psvu5EanjejZWL8EvlRYOFQBXYL9Hd2hLlJG+nXt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Debra (ESC)</dc:creator>
  <cp:lastModifiedBy>Wineland, Susan (ISD279)</cp:lastModifiedBy>
  <cp:revision>3</cp:revision>
  <dcterms:created xsi:type="dcterms:W3CDTF">2022-08-09T17:51:00Z</dcterms:created>
  <dcterms:modified xsi:type="dcterms:W3CDTF">2022-08-11T17:15:00Z</dcterms:modified>
</cp:coreProperties>
</file>