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4A2D8" w14:textId="19CDB6B0" w:rsidR="00640B03" w:rsidRPr="00CE4ACA" w:rsidRDefault="000C20DE" w:rsidP="00640B03">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District 25 Panel 66</w:t>
      </w:r>
      <w:r w:rsidR="00640B03">
        <w:rPr>
          <w:rFonts w:ascii="Times New Roman" w:hAnsi="Times New Roman" w:cs="Times New Roman"/>
          <w:b/>
          <w:sz w:val="28"/>
          <w:szCs w:val="28"/>
        </w:rPr>
        <w:t xml:space="preserve">: </w:t>
      </w:r>
      <w:r w:rsidR="00640B03" w:rsidRPr="00CE4ACA">
        <w:rPr>
          <w:rFonts w:ascii="Times New Roman" w:hAnsi="Times New Roman" w:cs="Times New Roman"/>
          <w:b/>
          <w:sz w:val="28"/>
          <w:szCs w:val="28"/>
        </w:rPr>
        <w:t>D</w:t>
      </w:r>
      <w:r w:rsidR="00640B03">
        <w:rPr>
          <w:rFonts w:ascii="Times New Roman" w:hAnsi="Times New Roman" w:cs="Times New Roman"/>
          <w:b/>
          <w:sz w:val="28"/>
          <w:szCs w:val="28"/>
        </w:rPr>
        <w:t>CM Report (Cort H.)</w:t>
      </w:r>
      <w:r w:rsidR="00640B03" w:rsidRPr="00CE4ACA">
        <w:rPr>
          <w:rFonts w:ascii="Times New Roman" w:hAnsi="Times New Roman" w:cs="Times New Roman"/>
          <w:b/>
          <w:sz w:val="28"/>
          <w:szCs w:val="28"/>
        </w:rPr>
        <w:t xml:space="preserve"> </w:t>
      </w:r>
    </w:p>
    <w:p w14:paraId="1D181455" w14:textId="4FD21B9B" w:rsidR="00640B03" w:rsidRPr="00B738C2" w:rsidRDefault="00EB345E" w:rsidP="00640B03">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5-3</w:t>
      </w:r>
      <w:r w:rsidR="00E337F0">
        <w:rPr>
          <w:rFonts w:ascii="Times New Roman" w:hAnsi="Times New Roman" w:cs="Times New Roman"/>
          <w:b/>
          <w:sz w:val="28"/>
          <w:szCs w:val="28"/>
        </w:rPr>
        <w:t>-16</w:t>
      </w:r>
    </w:p>
    <w:p w14:paraId="3FD0CEE1" w14:textId="77777777" w:rsidR="00640B03" w:rsidRPr="00B738C2" w:rsidRDefault="00640B03" w:rsidP="00640B03">
      <w:pPr>
        <w:spacing w:after="120" w:line="240" w:lineRule="auto"/>
        <w:rPr>
          <w:rFonts w:ascii="Times New Roman" w:hAnsi="Times New Roman" w:cs="Times New Roman"/>
        </w:rPr>
      </w:pPr>
      <w:r w:rsidRPr="00B738C2">
        <w:rPr>
          <w:rFonts w:ascii="Times New Roman" w:hAnsi="Times New Roman" w:cs="Times New Roman"/>
        </w:rPr>
        <w:t>Welcome to our monthly District meeting.</w:t>
      </w:r>
    </w:p>
    <w:p w14:paraId="22A72DC0" w14:textId="7CC6C91F" w:rsidR="000C20DE" w:rsidRPr="00EB345E" w:rsidRDefault="00640B03" w:rsidP="00EB345E">
      <w:pPr>
        <w:pStyle w:val="ListParagraph"/>
        <w:numPr>
          <w:ilvl w:val="0"/>
          <w:numId w:val="1"/>
        </w:numPr>
        <w:spacing w:after="120" w:line="240" w:lineRule="auto"/>
        <w:ind w:left="504"/>
        <w:contextualSpacing w:val="0"/>
        <w:rPr>
          <w:rFonts w:ascii="Times New Roman" w:hAnsi="Times New Roman" w:cs="Times New Roman"/>
        </w:rPr>
      </w:pPr>
      <w:r w:rsidRPr="00B738C2">
        <w:rPr>
          <w:rFonts w:ascii="Times New Roman" w:hAnsi="Times New Roman" w:cs="Times New Roman"/>
        </w:rPr>
        <w:t>As a reminder, South</w:t>
      </w:r>
      <w:r w:rsidR="00985136">
        <w:rPr>
          <w:rFonts w:ascii="Times New Roman" w:hAnsi="Times New Roman" w:cs="Times New Roman"/>
        </w:rPr>
        <w:t>eastern PA Intergroup (SEPIA) has moved</w:t>
      </w:r>
      <w:r w:rsidRPr="00B738C2">
        <w:rPr>
          <w:rFonts w:ascii="Times New Roman" w:hAnsi="Times New Roman" w:cs="Times New Roman"/>
        </w:rPr>
        <w:t xml:space="preserve"> to a new web site: </w:t>
      </w:r>
      <w:hyperlink r:id="rId8" w:history="1">
        <w:r w:rsidRPr="00B738C2">
          <w:rPr>
            <w:rStyle w:val="Hyperlink"/>
            <w:rFonts w:ascii="Times New Roman" w:hAnsi="Times New Roman" w:cs="Times New Roman"/>
          </w:rPr>
          <w:t>www.aasepia.org</w:t>
        </w:r>
      </w:hyperlink>
      <w:r w:rsidRPr="00B738C2">
        <w:rPr>
          <w:rFonts w:ascii="Times New Roman" w:hAnsi="Times New Roman" w:cs="Times New Roman"/>
        </w:rPr>
        <w:t xml:space="preserve">. </w:t>
      </w:r>
      <w:r w:rsidR="00710A45" w:rsidRPr="00EB345E">
        <w:rPr>
          <w:rFonts w:ascii="Times New Roman" w:eastAsia="Times New Roman" w:hAnsi="Times New Roman" w:cs="Times New Roman"/>
          <w:shd w:val="clear" w:color="auto" w:fill="FFFFFF"/>
        </w:rPr>
        <w:t xml:space="preserve"> </w:t>
      </w:r>
    </w:p>
    <w:p w14:paraId="61C6CFBC" w14:textId="79102EA9" w:rsidR="00985136" w:rsidRPr="00C27784" w:rsidRDefault="00CA342E" w:rsidP="00640B03">
      <w:pPr>
        <w:pStyle w:val="ListParagraph"/>
        <w:numPr>
          <w:ilvl w:val="0"/>
          <w:numId w:val="1"/>
        </w:numPr>
        <w:spacing w:after="120" w:line="240" w:lineRule="auto"/>
        <w:ind w:left="504"/>
        <w:contextualSpacing w:val="0"/>
        <w:rPr>
          <w:rFonts w:ascii="Times New Roman" w:hAnsi="Times New Roman" w:cs="Times New Roman"/>
        </w:rPr>
      </w:pPr>
      <w:r>
        <w:rPr>
          <w:rFonts w:ascii="Times New Roman" w:eastAsia="Times New Roman" w:hAnsi="Times New Roman" w:cs="Times New Roman"/>
          <w:color w:val="000000"/>
        </w:rPr>
        <w:t xml:space="preserve">DCM attended </w:t>
      </w:r>
      <w:r w:rsidR="00985136" w:rsidRPr="00CD21B6">
        <w:rPr>
          <w:rFonts w:ascii="Times New Roman" w:eastAsia="Times New Roman" w:hAnsi="Times New Roman" w:cs="Times New Roman"/>
          <w:b/>
          <w:bCs/>
          <w:color w:val="000000"/>
          <w:shd w:val="clear" w:color="auto" w:fill="FFFFFF"/>
        </w:rPr>
        <w:t>Pre-Conference Sharing Session</w:t>
      </w:r>
      <w:r w:rsidR="00985136" w:rsidRPr="00CD21B6">
        <w:rPr>
          <w:rFonts w:ascii="Times New Roman" w:eastAsia="Times New Roman" w:hAnsi="Times New Roman" w:cs="Times New Roman"/>
          <w:color w:val="000000"/>
          <w:shd w:val="clear" w:color="auto" w:fill="FFFFFF"/>
        </w:rPr>
        <w:t> sponsored by Area 59</w:t>
      </w:r>
      <w:r w:rsidR="00985136">
        <w:rPr>
          <w:rFonts w:ascii="Times New Roman" w:eastAsia="Times New Roman" w:hAnsi="Times New Roman" w:cs="Times New Roman"/>
          <w:color w:val="000000"/>
          <w:shd w:val="clear" w:color="auto" w:fill="FFFFFF"/>
        </w:rPr>
        <w:t xml:space="preserve"> on </w:t>
      </w:r>
      <w:r w:rsidR="00985136" w:rsidRPr="00CD21B6">
        <w:rPr>
          <w:rFonts w:ascii="Times New Roman" w:eastAsia="Times New Roman" w:hAnsi="Times New Roman" w:cs="Times New Roman"/>
          <w:b/>
          <w:color w:val="000000"/>
          <w:shd w:val="clear" w:color="auto" w:fill="FFFFFF"/>
        </w:rPr>
        <w:t>April 3</w:t>
      </w:r>
      <w:r w:rsidR="00985136" w:rsidRPr="00CD21B6">
        <w:rPr>
          <w:rFonts w:ascii="Times New Roman" w:eastAsia="Times New Roman" w:hAnsi="Times New Roman" w:cs="Times New Roman"/>
          <w:b/>
          <w:color w:val="000000"/>
          <w:shd w:val="clear" w:color="auto" w:fill="FFFFFF"/>
          <w:vertAlign w:val="superscript"/>
        </w:rPr>
        <w:t>rd</w:t>
      </w:r>
      <w:r w:rsidR="00985136" w:rsidRPr="00CD21B6">
        <w:rPr>
          <w:rFonts w:ascii="Times New Roman" w:eastAsia="Times New Roman" w:hAnsi="Times New Roman" w:cs="Times New Roman"/>
          <w:b/>
          <w:color w:val="000000"/>
          <w:shd w:val="clear" w:color="auto" w:fill="FFFFFF"/>
        </w:rPr>
        <w:t>, 2016</w:t>
      </w:r>
      <w:r w:rsidR="002135ED">
        <w:rPr>
          <w:rFonts w:ascii="Times New Roman" w:eastAsia="Times New Roman" w:hAnsi="Times New Roman" w:cs="Times New Roman"/>
          <w:color w:val="000000"/>
          <w:shd w:val="clear" w:color="auto" w:fill="FFFFFF"/>
        </w:rPr>
        <w:t>. Meeting started</w:t>
      </w:r>
      <w:r w:rsidR="00985136" w:rsidRPr="00CD21B6">
        <w:rPr>
          <w:rFonts w:ascii="Times New Roman" w:eastAsia="Times New Roman" w:hAnsi="Times New Roman" w:cs="Times New Roman"/>
          <w:color w:val="000000"/>
          <w:shd w:val="clear" w:color="auto" w:fill="FFFFFF"/>
        </w:rPr>
        <w:t xml:space="preserve"> at 9</w:t>
      </w:r>
      <w:r w:rsidR="005A101E">
        <w:rPr>
          <w:rFonts w:ascii="Times New Roman" w:eastAsia="Times New Roman" w:hAnsi="Times New Roman" w:cs="Times New Roman"/>
          <w:color w:val="000000"/>
          <w:shd w:val="clear" w:color="auto" w:fill="FFFFFF"/>
        </w:rPr>
        <w:t xml:space="preserve"> </w:t>
      </w:r>
      <w:r w:rsidR="00985136" w:rsidRPr="00CD21B6">
        <w:rPr>
          <w:rFonts w:ascii="Times New Roman" w:eastAsia="Times New Roman" w:hAnsi="Times New Roman" w:cs="Times New Roman"/>
          <w:color w:val="000000"/>
          <w:shd w:val="clear" w:color="auto" w:fill="FFFFFF"/>
        </w:rPr>
        <w:t>AM</w:t>
      </w:r>
      <w:r w:rsidR="002135ED">
        <w:rPr>
          <w:rFonts w:ascii="Times New Roman" w:eastAsia="Times New Roman" w:hAnsi="Times New Roman" w:cs="Times New Roman"/>
          <w:color w:val="000000"/>
          <w:shd w:val="clear" w:color="auto" w:fill="FFFFFF"/>
        </w:rPr>
        <w:t xml:space="preserve"> and ended at </w:t>
      </w:r>
      <w:r w:rsidR="005A101E">
        <w:rPr>
          <w:rFonts w:ascii="Times New Roman" w:eastAsia="Times New Roman" w:hAnsi="Times New Roman" w:cs="Times New Roman"/>
          <w:color w:val="000000"/>
          <w:shd w:val="clear" w:color="auto" w:fill="FFFFFF"/>
        </w:rPr>
        <w:t xml:space="preserve">@ </w:t>
      </w:r>
      <w:r w:rsidR="002135ED">
        <w:rPr>
          <w:rFonts w:ascii="Times New Roman" w:eastAsia="Times New Roman" w:hAnsi="Times New Roman" w:cs="Times New Roman"/>
          <w:color w:val="000000"/>
          <w:shd w:val="clear" w:color="auto" w:fill="FFFFFF"/>
        </w:rPr>
        <w:t>4</w:t>
      </w:r>
      <w:r>
        <w:rPr>
          <w:rFonts w:ascii="Times New Roman" w:eastAsia="Times New Roman" w:hAnsi="Times New Roman" w:cs="Times New Roman"/>
          <w:color w:val="000000"/>
          <w:shd w:val="clear" w:color="auto" w:fill="FFFFFF"/>
        </w:rPr>
        <w:t xml:space="preserve"> PM in </w:t>
      </w:r>
      <w:r w:rsidR="00985136" w:rsidRPr="00CD21B6">
        <w:rPr>
          <w:rFonts w:ascii="Times New Roman" w:eastAsia="Times New Roman" w:hAnsi="Times New Roman" w:cs="Times New Roman"/>
          <w:color w:val="000000"/>
          <w:shd w:val="clear" w:color="auto" w:fill="FFFFFF"/>
        </w:rPr>
        <w:t>Chester Springs PA 19425</w:t>
      </w:r>
      <w:r w:rsidR="00985136">
        <w:rPr>
          <w:rFonts w:ascii="Times New Roman" w:eastAsia="Times New Roman" w:hAnsi="Times New Roman" w:cs="Times New Roman"/>
          <w:color w:val="000000"/>
          <w:shd w:val="clear" w:color="auto" w:fill="FFFFFF"/>
        </w:rPr>
        <w:t>.</w:t>
      </w:r>
    </w:p>
    <w:p w14:paraId="47F73A34" w14:textId="7B597553" w:rsidR="00C27784" w:rsidRPr="0075521E" w:rsidRDefault="0075521E" w:rsidP="00C27784">
      <w:pPr>
        <w:pStyle w:val="ListParagraph"/>
        <w:numPr>
          <w:ilvl w:val="1"/>
          <w:numId w:val="1"/>
        </w:numPr>
        <w:spacing w:after="120" w:line="240" w:lineRule="auto"/>
        <w:contextualSpacing w:val="0"/>
        <w:rPr>
          <w:rFonts w:ascii="Times New Roman" w:hAnsi="Times New Roman" w:cs="Times New Roman"/>
        </w:rPr>
      </w:pPr>
      <w:r>
        <w:rPr>
          <w:rFonts w:ascii="Times New Roman" w:eastAsia="Times New Roman" w:hAnsi="Times New Roman" w:cs="Times New Roman"/>
          <w:color w:val="000000"/>
          <w:shd w:val="clear" w:color="auto" w:fill="FFFFFF"/>
        </w:rPr>
        <w:t>DCM participated with the Corrections Committee during the morning session</w:t>
      </w:r>
      <w:r w:rsidR="00C27784">
        <w:rPr>
          <w:rFonts w:ascii="Times New Roman" w:eastAsia="Times New Roman" w:hAnsi="Times New Roman" w:cs="Times New Roman"/>
          <w:color w:val="000000"/>
          <w:shd w:val="clear" w:color="auto" w:fill="FFFFFF"/>
        </w:rPr>
        <w:t>.</w:t>
      </w:r>
    </w:p>
    <w:p w14:paraId="67EC94F2" w14:textId="630865D8" w:rsidR="0075521E" w:rsidRPr="0075521E" w:rsidRDefault="0075521E" w:rsidP="0075521E">
      <w:pPr>
        <w:pStyle w:val="ListParagraph"/>
        <w:numPr>
          <w:ilvl w:val="2"/>
          <w:numId w:val="1"/>
        </w:numPr>
        <w:spacing w:after="120" w:line="240" w:lineRule="auto"/>
        <w:contextualSpacing w:val="0"/>
        <w:rPr>
          <w:rFonts w:ascii="Times New Roman" w:hAnsi="Times New Roman" w:cs="Times New Roman"/>
        </w:rPr>
      </w:pPr>
      <w:r>
        <w:rPr>
          <w:rFonts w:ascii="Times New Roman" w:eastAsia="Times New Roman" w:hAnsi="Times New Roman" w:cs="Times New Roman"/>
          <w:color w:val="000000"/>
          <w:shd w:val="clear" w:color="auto" w:fill="FFFFFF"/>
        </w:rPr>
        <w:t xml:space="preserve">Reviewed </w:t>
      </w:r>
      <w:r w:rsidR="00F07DF8">
        <w:rPr>
          <w:rFonts w:ascii="Times New Roman" w:eastAsia="Times New Roman" w:hAnsi="Times New Roman" w:cs="Times New Roman"/>
          <w:color w:val="000000"/>
          <w:shd w:val="clear" w:color="auto" w:fill="FFFFFF"/>
        </w:rPr>
        <w:t>literature, with special focus o</w:t>
      </w:r>
      <w:r>
        <w:rPr>
          <w:rFonts w:ascii="Times New Roman" w:eastAsia="Times New Roman" w:hAnsi="Times New Roman" w:cs="Times New Roman"/>
          <w:color w:val="000000"/>
          <w:shd w:val="clear" w:color="auto" w:fill="FFFFFF"/>
        </w:rPr>
        <w:t xml:space="preserve">n the pamphlet “Corrections </w:t>
      </w:r>
      <w:r w:rsidR="00F07DF8">
        <w:rPr>
          <w:rFonts w:ascii="Times New Roman" w:eastAsia="Times New Roman" w:hAnsi="Times New Roman" w:cs="Times New Roman"/>
          <w:color w:val="000000"/>
          <w:shd w:val="clear" w:color="auto" w:fill="FFFFFF"/>
        </w:rPr>
        <w:t>Correspondence</w:t>
      </w:r>
      <w:r>
        <w:rPr>
          <w:rFonts w:ascii="Times New Roman" w:eastAsia="Times New Roman" w:hAnsi="Times New Roman" w:cs="Times New Roman"/>
          <w:color w:val="000000"/>
          <w:shd w:val="clear" w:color="auto" w:fill="FFFFFF"/>
        </w:rPr>
        <w:t xml:space="preserve">.” </w:t>
      </w:r>
    </w:p>
    <w:p w14:paraId="31F6E644" w14:textId="27E7A7BD" w:rsidR="0075521E" w:rsidRDefault="0075521E" w:rsidP="00C27784">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DCM participated in the review of all 2016 General Service Conference Committee Agenda It</w:t>
      </w:r>
      <w:r w:rsidR="000832CE">
        <w:rPr>
          <w:rFonts w:ascii="Times New Roman" w:hAnsi="Times New Roman" w:cs="Times New Roman"/>
        </w:rPr>
        <w:t>ems, mostly reviewing literature and service work</w:t>
      </w:r>
      <w:r>
        <w:rPr>
          <w:rFonts w:ascii="Times New Roman" w:hAnsi="Times New Roman" w:cs="Times New Roman"/>
        </w:rPr>
        <w:t xml:space="preserve"> related to each committee and sharing ideas and recommendations, in part, for the Delegate to hear and consider. Of note: </w:t>
      </w:r>
    </w:p>
    <w:p w14:paraId="49FB404F" w14:textId="4E56EB5B" w:rsidR="0075521E" w:rsidRDefault="0075521E" w:rsidP="0075521E">
      <w:pPr>
        <w:pStyle w:val="ListParagraph"/>
        <w:numPr>
          <w:ilvl w:val="2"/>
          <w:numId w:val="1"/>
        </w:numPr>
        <w:spacing w:after="120" w:line="240" w:lineRule="auto"/>
        <w:contextualSpacing w:val="0"/>
        <w:rPr>
          <w:rFonts w:ascii="Times New Roman" w:hAnsi="Times New Roman" w:cs="Times New Roman"/>
        </w:rPr>
      </w:pPr>
      <w:r>
        <w:rPr>
          <w:rFonts w:ascii="Times New Roman" w:hAnsi="Times New Roman" w:cs="Times New Roman"/>
        </w:rPr>
        <w:t xml:space="preserve">AA finances were brought up multiple times as a concern, related to AA being self-supporting. </w:t>
      </w:r>
      <w:r w:rsidR="000832CE">
        <w:rPr>
          <w:rFonts w:ascii="Times New Roman" w:hAnsi="Times New Roman" w:cs="Times New Roman"/>
        </w:rPr>
        <w:t>This issue is a concern for many</w:t>
      </w:r>
      <w:r w:rsidR="00232F2F">
        <w:rPr>
          <w:rFonts w:ascii="Times New Roman" w:hAnsi="Times New Roman" w:cs="Times New Roman"/>
        </w:rPr>
        <w:t xml:space="preserve"> members</w:t>
      </w:r>
      <w:r w:rsidR="000832CE">
        <w:rPr>
          <w:rFonts w:ascii="Times New Roman" w:hAnsi="Times New Roman" w:cs="Times New Roman"/>
        </w:rPr>
        <w:t xml:space="preserve">, especially in relation to producing more literature and offering more services. </w:t>
      </w:r>
    </w:p>
    <w:p w14:paraId="02BCC076" w14:textId="4BD90517" w:rsidR="000832CE" w:rsidRDefault="000832CE" w:rsidP="0075521E">
      <w:pPr>
        <w:pStyle w:val="ListParagraph"/>
        <w:numPr>
          <w:ilvl w:val="2"/>
          <w:numId w:val="1"/>
        </w:numPr>
        <w:spacing w:after="120" w:line="240" w:lineRule="auto"/>
        <w:contextualSpacing w:val="0"/>
        <w:rPr>
          <w:rFonts w:ascii="Times New Roman" w:hAnsi="Times New Roman" w:cs="Times New Roman"/>
        </w:rPr>
      </w:pPr>
      <w:r>
        <w:rPr>
          <w:rFonts w:ascii="Times New Roman" w:hAnsi="Times New Roman" w:cs="Times New Roman"/>
        </w:rPr>
        <w:t xml:space="preserve">Many members are also concerned that AA is losing its focus on the “alcoholic,” in keeping with the </w:t>
      </w:r>
      <w:r w:rsidR="001D4853">
        <w:rPr>
          <w:rFonts w:ascii="Times New Roman" w:hAnsi="Times New Roman" w:cs="Times New Roman"/>
        </w:rPr>
        <w:t>5</w:t>
      </w:r>
      <w:r w:rsidR="001D4853" w:rsidRPr="001D4853">
        <w:rPr>
          <w:rFonts w:ascii="Times New Roman" w:hAnsi="Times New Roman" w:cs="Times New Roman"/>
          <w:vertAlign w:val="superscript"/>
        </w:rPr>
        <w:t>th</w:t>
      </w:r>
      <w:r w:rsidR="001D4853">
        <w:rPr>
          <w:rFonts w:ascii="Times New Roman" w:hAnsi="Times New Roman" w:cs="Times New Roman"/>
        </w:rPr>
        <w:t>*</w:t>
      </w:r>
      <w:bookmarkStart w:id="0" w:name="_GoBack"/>
      <w:bookmarkEnd w:id="0"/>
      <w:r>
        <w:rPr>
          <w:rFonts w:ascii="Times New Roman" w:hAnsi="Times New Roman" w:cs="Times New Roman"/>
        </w:rPr>
        <w:t xml:space="preserve"> Tradition. </w:t>
      </w:r>
    </w:p>
    <w:p w14:paraId="1E260B67" w14:textId="4F8ECED5" w:rsidR="000832CE" w:rsidRDefault="000832CE" w:rsidP="00232F2F">
      <w:pPr>
        <w:pStyle w:val="ListParagraph"/>
        <w:numPr>
          <w:ilvl w:val="2"/>
          <w:numId w:val="1"/>
        </w:numPr>
        <w:spacing w:after="120" w:line="240" w:lineRule="auto"/>
        <w:contextualSpacing w:val="0"/>
        <w:rPr>
          <w:rFonts w:ascii="Times New Roman" w:hAnsi="Times New Roman" w:cs="Times New Roman"/>
        </w:rPr>
      </w:pPr>
      <w:r>
        <w:rPr>
          <w:rFonts w:ascii="Times New Roman" w:hAnsi="Times New Roman" w:cs="Times New Roman"/>
        </w:rPr>
        <w:t>Another concern for many members, also related to finances, is the cost of printing and translating AA information and reports in</w:t>
      </w:r>
      <w:r w:rsidR="00F07DF8">
        <w:rPr>
          <w:rFonts w:ascii="Times New Roman" w:hAnsi="Times New Roman" w:cs="Times New Roman"/>
        </w:rPr>
        <w:t>to</w:t>
      </w:r>
      <w:r>
        <w:rPr>
          <w:rFonts w:ascii="Times New Roman" w:hAnsi="Times New Roman" w:cs="Times New Roman"/>
        </w:rPr>
        <w:t xml:space="preserve"> many </w:t>
      </w:r>
      <w:r w:rsidR="00F07DF8">
        <w:rPr>
          <w:rFonts w:ascii="Times New Roman" w:hAnsi="Times New Roman" w:cs="Times New Roman"/>
        </w:rPr>
        <w:t>languages, most</w:t>
      </w:r>
      <w:r>
        <w:rPr>
          <w:rFonts w:ascii="Times New Roman" w:hAnsi="Times New Roman" w:cs="Times New Roman"/>
        </w:rPr>
        <w:t xml:space="preserve"> dominantly </w:t>
      </w:r>
      <w:r w:rsidRPr="00232F2F">
        <w:rPr>
          <w:rFonts w:ascii="Times New Roman" w:hAnsi="Times New Roman" w:cs="Times New Roman"/>
        </w:rPr>
        <w:t>Spanish and French.</w:t>
      </w:r>
      <w:r w:rsidR="00232F2F">
        <w:rPr>
          <w:rFonts w:ascii="Times New Roman" w:hAnsi="Times New Roman" w:cs="Times New Roman"/>
        </w:rPr>
        <w:t xml:space="preserve"> Although most want to provide such literature, being fiscally sound is important too.</w:t>
      </w:r>
    </w:p>
    <w:p w14:paraId="03BA0860" w14:textId="50734EB5" w:rsidR="00232F2F" w:rsidRDefault="00232F2F" w:rsidP="00232F2F">
      <w:pPr>
        <w:pStyle w:val="ListParagraph"/>
        <w:numPr>
          <w:ilvl w:val="2"/>
          <w:numId w:val="1"/>
        </w:numPr>
        <w:spacing w:after="120" w:line="240" w:lineRule="auto"/>
        <w:contextualSpacing w:val="0"/>
        <w:rPr>
          <w:rFonts w:ascii="Times New Roman" w:hAnsi="Times New Roman" w:cs="Times New Roman"/>
        </w:rPr>
      </w:pPr>
      <w:r>
        <w:rPr>
          <w:rFonts w:ascii="Times New Roman" w:hAnsi="Times New Roman" w:cs="Times New Roman"/>
        </w:rPr>
        <w:t xml:space="preserve">Another issue to be addressed at the Conference is the gendered </w:t>
      </w:r>
      <w:r w:rsidR="00F07DF8">
        <w:rPr>
          <w:rFonts w:ascii="Times New Roman" w:hAnsi="Times New Roman" w:cs="Times New Roman"/>
        </w:rPr>
        <w:t>language, which</w:t>
      </w:r>
      <w:r>
        <w:rPr>
          <w:rFonts w:ascii="Times New Roman" w:hAnsi="Times New Roman" w:cs="Times New Roman"/>
        </w:rPr>
        <w:t xml:space="preserve"> is sometimes male focused. </w:t>
      </w:r>
    </w:p>
    <w:p w14:paraId="12E00971" w14:textId="53AA3C39" w:rsidR="00232F2F" w:rsidRPr="00232F2F" w:rsidRDefault="00232F2F" w:rsidP="00232F2F">
      <w:pPr>
        <w:pStyle w:val="ListParagraph"/>
        <w:numPr>
          <w:ilvl w:val="2"/>
          <w:numId w:val="1"/>
        </w:numPr>
        <w:spacing w:after="120" w:line="240" w:lineRule="auto"/>
        <w:contextualSpacing w:val="0"/>
        <w:rPr>
          <w:rFonts w:ascii="Times New Roman" w:hAnsi="Times New Roman" w:cs="Times New Roman"/>
        </w:rPr>
      </w:pPr>
      <w:r>
        <w:rPr>
          <w:rFonts w:ascii="Times New Roman" w:hAnsi="Times New Roman" w:cs="Times New Roman"/>
        </w:rPr>
        <w:t xml:space="preserve">Another debated issue was the use of the term “Special Needs-Accessibilities,” and its connection with the “Treatment” Committee. The Conference is trying to address the needs of many, yet is also struggling with both financial support and service support. </w:t>
      </w:r>
    </w:p>
    <w:p w14:paraId="2798D35C" w14:textId="53CD8462" w:rsidR="0058566F" w:rsidRDefault="0058566F" w:rsidP="00985136">
      <w:pPr>
        <w:pStyle w:val="ListParagraph"/>
        <w:numPr>
          <w:ilvl w:val="0"/>
          <w:numId w:val="1"/>
        </w:numPr>
        <w:spacing w:after="120" w:line="240" w:lineRule="auto"/>
        <w:ind w:left="504"/>
        <w:contextualSpacing w:val="0"/>
        <w:rPr>
          <w:rFonts w:ascii="Times New Roman" w:hAnsi="Times New Roman" w:cs="Times New Roman"/>
        </w:rPr>
      </w:pPr>
      <w:r>
        <w:rPr>
          <w:rFonts w:ascii="Times New Roman" w:hAnsi="Times New Roman" w:cs="Times New Roman"/>
        </w:rPr>
        <w:t>DCM made copies of informational sheets on Robert’s Rules (to be passed out and considered).</w:t>
      </w:r>
    </w:p>
    <w:p w14:paraId="1D2AB73C" w14:textId="77777777" w:rsidR="00F427E8" w:rsidRDefault="004168C9" w:rsidP="00985136">
      <w:pPr>
        <w:pStyle w:val="ListParagraph"/>
        <w:numPr>
          <w:ilvl w:val="0"/>
          <w:numId w:val="1"/>
        </w:numPr>
        <w:spacing w:after="120" w:line="240" w:lineRule="auto"/>
        <w:ind w:left="504"/>
        <w:contextualSpacing w:val="0"/>
        <w:rPr>
          <w:rFonts w:ascii="Times New Roman" w:hAnsi="Times New Roman" w:cs="Times New Roman"/>
        </w:rPr>
      </w:pPr>
      <w:r>
        <w:rPr>
          <w:rFonts w:ascii="Times New Roman" w:hAnsi="Times New Roman" w:cs="Times New Roman"/>
        </w:rPr>
        <w:t>DCM acquired some</w:t>
      </w:r>
      <w:r w:rsidR="00411AFB">
        <w:rPr>
          <w:rFonts w:ascii="Times New Roman" w:hAnsi="Times New Roman" w:cs="Times New Roman"/>
        </w:rPr>
        <w:t xml:space="preserve"> District Inventory materials</w:t>
      </w:r>
      <w:r>
        <w:rPr>
          <w:rFonts w:ascii="Times New Roman" w:hAnsi="Times New Roman" w:cs="Times New Roman"/>
        </w:rPr>
        <w:t xml:space="preserve"> (to be passed out and considered).</w:t>
      </w:r>
    </w:p>
    <w:p w14:paraId="2F00101C" w14:textId="77777777" w:rsidR="00F427E8" w:rsidRDefault="00F427E8" w:rsidP="00985136">
      <w:pPr>
        <w:pStyle w:val="ListParagraph"/>
        <w:numPr>
          <w:ilvl w:val="0"/>
          <w:numId w:val="1"/>
        </w:numPr>
        <w:spacing w:after="120" w:line="240" w:lineRule="auto"/>
        <w:ind w:left="504"/>
        <w:contextualSpacing w:val="0"/>
        <w:rPr>
          <w:rFonts w:ascii="Times New Roman" w:hAnsi="Times New Roman" w:cs="Times New Roman"/>
        </w:rPr>
      </w:pPr>
      <w:r>
        <w:rPr>
          <w:rFonts w:ascii="Times New Roman" w:hAnsi="Times New Roman" w:cs="Times New Roman"/>
        </w:rPr>
        <w:t>Convention Guest Observer, for November 2016 Convention in Gettysburg, PA:</w:t>
      </w:r>
    </w:p>
    <w:p w14:paraId="250B3246" w14:textId="0D3C8A1D" w:rsidR="00F427E8" w:rsidRDefault="00F427E8" w:rsidP="00F427E8">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 xml:space="preserve">If you have someone you would like to nominate as the Convention Guest Observer, please be prepared to bring it up and address it at our next District 25 Meeting, which is </w:t>
      </w:r>
      <w:r w:rsidRPr="0058566F">
        <w:rPr>
          <w:rFonts w:ascii="Times New Roman" w:hAnsi="Times New Roman" w:cs="Times New Roman"/>
          <w:b/>
        </w:rPr>
        <w:t>June 7</w:t>
      </w:r>
      <w:r w:rsidRPr="0058566F">
        <w:rPr>
          <w:rFonts w:ascii="Times New Roman" w:hAnsi="Times New Roman" w:cs="Times New Roman"/>
          <w:b/>
          <w:vertAlign w:val="superscript"/>
        </w:rPr>
        <w:t>th</w:t>
      </w:r>
      <w:r>
        <w:rPr>
          <w:rFonts w:ascii="Times New Roman" w:hAnsi="Times New Roman" w:cs="Times New Roman"/>
        </w:rPr>
        <w:t>. If t</w:t>
      </w:r>
      <w:r w:rsidR="0058566F">
        <w:rPr>
          <w:rFonts w:ascii="Times New Roman" w:hAnsi="Times New Roman" w:cs="Times New Roman"/>
        </w:rPr>
        <w:t>here are more than one nominee</w:t>
      </w:r>
      <w:r>
        <w:rPr>
          <w:rFonts w:ascii="Times New Roman" w:hAnsi="Times New Roman" w:cs="Times New Roman"/>
        </w:rPr>
        <w:t>, then we will have to select one, as each District can only nominate one person.</w:t>
      </w:r>
    </w:p>
    <w:p w14:paraId="346D8957" w14:textId="7C135D46" w:rsidR="00F427E8" w:rsidRDefault="00F427E8" w:rsidP="00F427E8">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Nominee should be “a non-alcoholic who has little or no familiarity with our Fellowship,” but who might be aided by learning more about it. As well, the nominee “should be someone outside the treatment field.”</w:t>
      </w:r>
    </w:p>
    <w:p w14:paraId="0DEE2E82" w14:textId="0D202043" w:rsidR="00F427E8" w:rsidRDefault="00F427E8" w:rsidP="00F427E8">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 xml:space="preserve">If we want to nominate someone, I will have to bring @ 56 copies of </w:t>
      </w:r>
      <w:r w:rsidR="0058566F">
        <w:rPr>
          <w:rFonts w:ascii="Times New Roman" w:hAnsi="Times New Roman" w:cs="Times New Roman"/>
        </w:rPr>
        <w:t>the nominee’s</w:t>
      </w:r>
      <w:r>
        <w:rPr>
          <w:rFonts w:ascii="Times New Roman" w:hAnsi="Times New Roman" w:cs="Times New Roman"/>
        </w:rPr>
        <w:t xml:space="preserve"> </w:t>
      </w:r>
      <w:r w:rsidR="0058566F">
        <w:rPr>
          <w:rFonts w:ascii="Times New Roman" w:hAnsi="Times New Roman" w:cs="Times New Roman"/>
        </w:rPr>
        <w:t>abbreviated</w:t>
      </w:r>
      <w:r>
        <w:rPr>
          <w:rFonts w:ascii="Times New Roman" w:hAnsi="Times New Roman" w:cs="Times New Roman"/>
        </w:rPr>
        <w:t xml:space="preserve"> resume </w:t>
      </w:r>
      <w:r w:rsidR="0058566F">
        <w:rPr>
          <w:rFonts w:ascii="Times New Roman" w:hAnsi="Times New Roman" w:cs="Times New Roman"/>
        </w:rPr>
        <w:t xml:space="preserve">and a short bio </w:t>
      </w:r>
      <w:r>
        <w:rPr>
          <w:rFonts w:ascii="Times New Roman" w:hAnsi="Times New Roman" w:cs="Times New Roman"/>
        </w:rPr>
        <w:t xml:space="preserve">to the Area’s next Quarterly Meeting, which is </w:t>
      </w:r>
      <w:r w:rsidRPr="0058566F">
        <w:rPr>
          <w:rFonts w:ascii="Times New Roman" w:hAnsi="Times New Roman" w:cs="Times New Roman"/>
          <w:b/>
        </w:rPr>
        <w:t>June 12</w:t>
      </w:r>
      <w:r w:rsidRPr="0058566F">
        <w:rPr>
          <w:rFonts w:ascii="Times New Roman" w:hAnsi="Times New Roman" w:cs="Times New Roman"/>
          <w:b/>
          <w:vertAlign w:val="superscript"/>
        </w:rPr>
        <w:t>th</w:t>
      </w:r>
      <w:r w:rsidRPr="0058566F">
        <w:rPr>
          <w:rFonts w:ascii="Times New Roman" w:hAnsi="Times New Roman" w:cs="Times New Roman"/>
          <w:b/>
        </w:rPr>
        <w:t>.</w:t>
      </w:r>
      <w:r>
        <w:rPr>
          <w:rFonts w:ascii="Times New Roman" w:hAnsi="Times New Roman" w:cs="Times New Roman"/>
        </w:rPr>
        <w:t xml:space="preserve"> </w:t>
      </w:r>
    </w:p>
    <w:p w14:paraId="441D5659" w14:textId="2482756C" w:rsidR="00411AFB" w:rsidRDefault="00F427E8" w:rsidP="00985136">
      <w:pPr>
        <w:pStyle w:val="ListParagraph"/>
        <w:numPr>
          <w:ilvl w:val="0"/>
          <w:numId w:val="1"/>
        </w:numPr>
        <w:spacing w:after="120" w:line="240" w:lineRule="auto"/>
        <w:ind w:left="504"/>
        <w:contextualSpacing w:val="0"/>
        <w:rPr>
          <w:rFonts w:ascii="Times New Roman" w:hAnsi="Times New Roman" w:cs="Times New Roman"/>
        </w:rPr>
      </w:pPr>
      <w:r>
        <w:rPr>
          <w:rFonts w:ascii="Times New Roman" w:hAnsi="Times New Roman" w:cs="Times New Roman"/>
        </w:rPr>
        <w:lastRenderedPageBreak/>
        <w:t>Mini-Assembly II: The Area 59 Delegate’s Report</w:t>
      </w:r>
      <w:r w:rsidR="007E0649">
        <w:rPr>
          <w:rFonts w:ascii="Times New Roman" w:hAnsi="Times New Roman" w:cs="Times New Roman"/>
        </w:rPr>
        <w:t xml:space="preserve"> on the </w:t>
      </w:r>
      <w:r w:rsidR="0058566F">
        <w:rPr>
          <w:rFonts w:ascii="Times New Roman" w:hAnsi="Times New Roman" w:cs="Times New Roman"/>
        </w:rPr>
        <w:t xml:space="preserve">2016 </w:t>
      </w:r>
      <w:r w:rsidR="007E0649">
        <w:rPr>
          <w:rFonts w:ascii="Times New Roman" w:hAnsi="Times New Roman" w:cs="Times New Roman"/>
        </w:rPr>
        <w:t>AA General Service Conference</w:t>
      </w:r>
      <w:r>
        <w:rPr>
          <w:rFonts w:ascii="Times New Roman" w:hAnsi="Times New Roman" w:cs="Times New Roman"/>
        </w:rPr>
        <w:t xml:space="preserve"> </w:t>
      </w:r>
    </w:p>
    <w:p w14:paraId="5AA5359C" w14:textId="62FB20A5" w:rsidR="00F427E8" w:rsidRDefault="00F427E8" w:rsidP="00F427E8">
      <w:pPr>
        <w:pStyle w:val="ListParagraph"/>
        <w:numPr>
          <w:ilvl w:val="1"/>
          <w:numId w:val="1"/>
        </w:numPr>
        <w:spacing w:after="120" w:line="240" w:lineRule="auto"/>
        <w:contextualSpacing w:val="0"/>
        <w:rPr>
          <w:rFonts w:ascii="Times New Roman" w:hAnsi="Times New Roman" w:cs="Times New Roman"/>
        </w:rPr>
      </w:pPr>
      <w:r w:rsidRPr="0058566F">
        <w:rPr>
          <w:rFonts w:ascii="Times New Roman" w:hAnsi="Times New Roman" w:cs="Times New Roman"/>
          <w:b/>
        </w:rPr>
        <w:t>June 26</w:t>
      </w:r>
      <w:r w:rsidRPr="0058566F">
        <w:rPr>
          <w:rFonts w:ascii="Times New Roman" w:hAnsi="Times New Roman" w:cs="Times New Roman"/>
          <w:b/>
          <w:vertAlign w:val="superscript"/>
        </w:rPr>
        <w:t>th</w:t>
      </w:r>
      <w:r>
        <w:rPr>
          <w:rFonts w:ascii="Times New Roman" w:hAnsi="Times New Roman" w:cs="Times New Roman"/>
        </w:rPr>
        <w:t>, 2016 at Goshen Fire Co., beginning at 10 AM. All GSRs and all members are welcome to attend</w:t>
      </w:r>
      <w:r w:rsidR="007E0649">
        <w:rPr>
          <w:rFonts w:ascii="Times New Roman" w:hAnsi="Times New Roman" w:cs="Times New Roman"/>
        </w:rPr>
        <w:t>.</w:t>
      </w:r>
    </w:p>
    <w:p w14:paraId="0B9DFC06" w14:textId="0CCDAA89" w:rsidR="007E0649" w:rsidRDefault="007E0649" w:rsidP="00F427E8">
      <w:pPr>
        <w:pStyle w:val="ListParagraph"/>
        <w:numPr>
          <w:ilvl w:val="1"/>
          <w:numId w:val="1"/>
        </w:numPr>
        <w:spacing w:after="120" w:line="240" w:lineRule="auto"/>
        <w:contextualSpacing w:val="0"/>
        <w:rPr>
          <w:rFonts w:ascii="Times New Roman" w:hAnsi="Times New Roman" w:cs="Times New Roman"/>
        </w:rPr>
      </w:pPr>
      <w:r>
        <w:rPr>
          <w:rFonts w:ascii="Times New Roman" w:hAnsi="Times New Roman" w:cs="Times New Roman"/>
        </w:rPr>
        <w:t xml:space="preserve">Please make copies </w:t>
      </w:r>
      <w:r w:rsidR="002172D3">
        <w:rPr>
          <w:rFonts w:ascii="Times New Roman" w:hAnsi="Times New Roman" w:cs="Times New Roman"/>
        </w:rPr>
        <w:t xml:space="preserve">of flier </w:t>
      </w:r>
      <w:r>
        <w:rPr>
          <w:rFonts w:ascii="Times New Roman" w:hAnsi="Times New Roman" w:cs="Times New Roman"/>
        </w:rPr>
        <w:t xml:space="preserve">and bring </w:t>
      </w:r>
      <w:r w:rsidR="002172D3">
        <w:rPr>
          <w:rFonts w:ascii="Times New Roman" w:hAnsi="Times New Roman" w:cs="Times New Roman"/>
        </w:rPr>
        <w:t xml:space="preserve">them </w:t>
      </w:r>
      <w:r>
        <w:rPr>
          <w:rFonts w:ascii="Times New Roman" w:hAnsi="Times New Roman" w:cs="Times New Roman"/>
        </w:rPr>
        <w:t xml:space="preserve">to your groups. </w:t>
      </w:r>
    </w:p>
    <w:p w14:paraId="26940048" w14:textId="7E5667D8" w:rsidR="00CD21B6" w:rsidRPr="00985136" w:rsidRDefault="00640B03" w:rsidP="00985136">
      <w:pPr>
        <w:pStyle w:val="ListParagraph"/>
        <w:numPr>
          <w:ilvl w:val="0"/>
          <w:numId w:val="1"/>
        </w:numPr>
        <w:spacing w:after="120" w:line="240" w:lineRule="auto"/>
        <w:ind w:left="504"/>
        <w:contextualSpacing w:val="0"/>
        <w:rPr>
          <w:rFonts w:ascii="Times New Roman" w:hAnsi="Times New Roman" w:cs="Times New Roman"/>
        </w:rPr>
      </w:pPr>
      <w:r w:rsidRPr="00B738C2">
        <w:rPr>
          <w:rFonts w:ascii="Times New Roman" w:hAnsi="Times New Roman" w:cs="Times New Roman"/>
        </w:rPr>
        <w:t xml:space="preserve">Upcoming </w:t>
      </w:r>
      <w:r w:rsidR="00852D3A" w:rsidRPr="00B738C2">
        <w:rPr>
          <w:rFonts w:ascii="Times New Roman" w:hAnsi="Times New Roman" w:cs="Times New Roman"/>
        </w:rPr>
        <w:t xml:space="preserve">important </w:t>
      </w:r>
      <w:r w:rsidRPr="00B738C2">
        <w:rPr>
          <w:rFonts w:ascii="Times New Roman" w:hAnsi="Times New Roman" w:cs="Times New Roman"/>
        </w:rPr>
        <w:t xml:space="preserve">District 25 and Area 59 Events: </w:t>
      </w:r>
    </w:p>
    <w:p w14:paraId="39B597D2" w14:textId="4C06FC74" w:rsidR="00163103" w:rsidRPr="00411AFB" w:rsidRDefault="00163103" w:rsidP="00411AFB">
      <w:pPr>
        <w:pStyle w:val="ListParagraph"/>
        <w:numPr>
          <w:ilvl w:val="1"/>
          <w:numId w:val="1"/>
        </w:numPr>
        <w:spacing w:after="120" w:line="240" w:lineRule="auto"/>
        <w:rPr>
          <w:rFonts w:ascii="Times New Roman" w:eastAsia="Times New Roman" w:hAnsi="Times New Roman" w:cs="Times New Roman"/>
          <w:color w:val="000000"/>
        </w:rPr>
      </w:pPr>
      <w:r w:rsidRPr="00CD21B6">
        <w:rPr>
          <w:rFonts w:ascii="Times New Roman" w:eastAsia="Times New Roman" w:hAnsi="Times New Roman" w:cs="Times New Roman"/>
          <w:b/>
          <w:color w:val="000000"/>
        </w:rPr>
        <w:t>Area 59 Quarterly Meeting</w:t>
      </w:r>
      <w:r>
        <w:rPr>
          <w:rFonts w:ascii="Times New Roman" w:eastAsia="Times New Roman" w:hAnsi="Times New Roman" w:cs="Times New Roman"/>
          <w:color w:val="000000"/>
        </w:rPr>
        <w:t xml:space="preserve"> on</w:t>
      </w:r>
      <w:r w:rsidRPr="00B738C2">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June</w:t>
      </w:r>
      <w:r w:rsidRPr="00CD21B6">
        <w:rPr>
          <w:rFonts w:ascii="Times New Roman" w:eastAsia="Times New Roman" w:hAnsi="Times New Roman" w:cs="Times New Roman"/>
          <w:b/>
          <w:color w:val="000000"/>
        </w:rPr>
        <w:t xml:space="preserve"> 1</w:t>
      </w:r>
      <w:r>
        <w:rPr>
          <w:rFonts w:ascii="Times New Roman" w:eastAsia="Times New Roman" w:hAnsi="Times New Roman" w:cs="Times New Roman"/>
          <w:b/>
          <w:color w:val="000000"/>
        </w:rPr>
        <w:t>2</w:t>
      </w:r>
      <w:r w:rsidRPr="00CD21B6">
        <w:rPr>
          <w:rFonts w:ascii="Times New Roman" w:eastAsia="Times New Roman" w:hAnsi="Times New Roman" w:cs="Times New Roman"/>
          <w:b/>
          <w:color w:val="000000"/>
          <w:vertAlign w:val="superscript"/>
        </w:rPr>
        <w:t>th</w:t>
      </w:r>
      <w:r w:rsidRPr="00CD21B6">
        <w:rPr>
          <w:rFonts w:ascii="Times New Roman" w:eastAsia="Times New Roman" w:hAnsi="Times New Roman" w:cs="Times New Roman"/>
          <w:b/>
          <w:color w:val="000000"/>
        </w:rPr>
        <w:t>, 2016</w:t>
      </w:r>
      <w:r w:rsidR="00BF755E">
        <w:rPr>
          <w:rFonts w:ascii="Times New Roman" w:eastAsia="Times New Roman" w:hAnsi="Times New Roman" w:cs="Times New Roman"/>
          <w:b/>
          <w:color w:val="000000"/>
        </w:rPr>
        <w:t xml:space="preserve"> </w:t>
      </w:r>
      <w:r w:rsidR="00BF755E">
        <w:rPr>
          <w:rFonts w:ascii="Times New Roman" w:eastAsia="Times New Roman" w:hAnsi="Times New Roman" w:cs="Times New Roman"/>
          <w:color w:val="000000"/>
        </w:rPr>
        <w:t xml:space="preserve">at </w:t>
      </w:r>
      <w:r w:rsidR="00BF755E" w:rsidRPr="00BF755E">
        <w:rPr>
          <w:rFonts w:ascii="Times New Roman" w:eastAsia="Times New Roman" w:hAnsi="Times New Roman" w:cs="Times New Roman"/>
          <w:color w:val="000000"/>
        </w:rPr>
        <w:t>Nittany Valley Event</w:t>
      </w:r>
      <w:r w:rsidR="00BF755E">
        <w:rPr>
          <w:rFonts w:ascii="Times New Roman" w:eastAsia="Times New Roman" w:hAnsi="Times New Roman" w:cs="Times New Roman"/>
          <w:color w:val="000000"/>
        </w:rPr>
        <w:t xml:space="preserve"> </w:t>
      </w:r>
      <w:r w:rsidR="00BF755E" w:rsidRPr="00BF755E">
        <w:rPr>
          <w:rFonts w:ascii="Times New Roman" w:eastAsia="Times New Roman" w:hAnsi="Times New Roman" w:cs="Times New Roman"/>
          <w:color w:val="000000"/>
        </w:rPr>
        <w:t>Center, 119 E. College Ave. Pleasant Gap, PA 16823</w:t>
      </w:r>
      <w:r w:rsidR="00BF755E">
        <w:rPr>
          <w:rFonts w:ascii="Times New Roman" w:eastAsia="Times New Roman" w:hAnsi="Times New Roman" w:cs="Times New Roman"/>
          <w:color w:val="000000"/>
        </w:rPr>
        <w:t>.</w:t>
      </w:r>
      <w:r w:rsidR="00BF755E" w:rsidRPr="00BF755E">
        <w:rPr>
          <w:rFonts w:ascii="Times New Roman" w:eastAsia="Times New Roman" w:hAnsi="Times New Roman" w:cs="Times New Roman"/>
          <w:color w:val="000000"/>
        </w:rPr>
        <w:t> </w:t>
      </w:r>
      <w:r w:rsidRPr="00411AFB">
        <w:rPr>
          <w:rFonts w:ascii="Times New Roman" w:hAnsi="Times New Roman" w:cs="Times New Roman"/>
        </w:rPr>
        <w:t>(DCM plans to attend. ADCM and GSR’s are invited to attend.)</w:t>
      </w:r>
    </w:p>
    <w:p w14:paraId="39F058E0" w14:textId="1B8D0EBF" w:rsidR="00547258" w:rsidRPr="00163103" w:rsidRDefault="00CD21B6" w:rsidP="00163103">
      <w:pPr>
        <w:pStyle w:val="ListParagraph"/>
        <w:numPr>
          <w:ilvl w:val="1"/>
          <w:numId w:val="1"/>
        </w:numPr>
        <w:spacing w:after="120" w:line="240" w:lineRule="auto"/>
        <w:contextualSpacing w:val="0"/>
        <w:rPr>
          <w:rFonts w:ascii="Times New Roman" w:hAnsi="Times New Roman" w:cs="Times New Roman"/>
        </w:rPr>
      </w:pPr>
      <w:r w:rsidRPr="00CD21B6">
        <w:rPr>
          <w:rFonts w:ascii="Times New Roman" w:eastAsia="Times New Roman" w:hAnsi="Times New Roman" w:cs="Times New Roman"/>
          <w:b/>
          <w:bCs/>
          <w:color w:val="000000"/>
          <w:shd w:val="clear" w:color="auto" w:fill="FFFFFF"/>
        </w:rPr>
        <w:t xml:space="preserve">Mini-Assembly &amp; Delegate’s Conference Report </w:t>
      </w:r>
      <w:r w:rsidR="003C18BE">
        <w:rPr>
          <w:rFonts w:ascii="Times New Roman" w:eastAsia="Times New Roman" w:hAnsi="Times New Roman" w:cs="Times New Roman"/>
          <w:b/>
          <w:bCs/>
          <w:color w:val="000000"/>
          <w:shd w:val="clear" w:color="auto" w:fill="FFFFFF"/>
        </w:rPr>
        <w:t>2</w:t>
      </w:r>
      <w:r>
        <w:rPr>
          <w:rFonts w:ascii="Times New Roman" w:eastAsia="Times New Roman" w:hAnsi="Times New Roman" w:cs="Times New Roman"/>
          <w:b/>
          <w:bCs/>
          <w:color w:val="000000"/>
          <w:shd w:val="clear" w:color="auto" w:fill="FFFFFF"/>
        </w:rPr>
        <w:t xml:space="preserve"> </w:t>
      </w:r>
      <w:r w:rsidRPr="00CD21B6">
        <w:rPr>
          <w:rFonts w:ascii="Times New Roman" w:eastAsia="Times New Roman" w:hAnsi="Times New Roman" w:cs="Times New Roman"/>
          <w:bCs/>
          <w:color w:val="000000"/>
          <w:shd w:val="clear" w:color="auto" w:fill="FFFFFF"/>
        </w:rPr>
        <w:t>on</w:t>
      </w:r>
      <w:r>
        <w:rPr>
          <w:rFonts w:ascii="Times New Roman" w:eastAsia="Times New Roman" w:hAnsi="Times New Roman" w:cs="Times New Roman"/>
          <w:b/>
          <w:bCs/>
          <w:color w:val="000000"/>
          <w:shd w:val="clear" w:color="auto" w:fill="FFFFFF"/>
        </w:rPr>
        <w:t xml:space="preserve"> June </w:t>
      </w:r>
      <w:r w:rsidR="003C18BE">
        <w:rPr>
          <w:rFonts w:ascii="Times New Roman" w:eastAsia="Times New Roman" w:hAnsi="Times New Roman" w:cs="Times New Roman"/>
          <w:b/>
          <w:bCs/>
          <w:color w:val="000000"/>
          <w:shd w:val="clear" w:color="auto" w:fill="FFFFFF"/>
        </w:rPr>
        <w:t>26</w:t>
      </w:r>
      <w:r w:rsidRPr="00CD21B6">
        <w:rPr>
          <w:rFonts w:ascii="Times New Roman" w:eastAsia="Times New Roman" w:hAnsi="Times New Roman" w:cs="Times New Roman"/>
          <w:b/>
          <w:bCs/>
          <w:color w:val="000000"/>
          <w:shd w:val="clear" w:color="auto" w:fill="FFFFFF"/>
          <w:vertAlign w:val="superscript"/>
        </w:rPr>
        <w:t>th</w:t>
      </w:r>
      <w:r>
        <w:rPr>
          <w:rFonts w:ascii="Times New Roman" w:eastAsia="Times New Roman" w:hAnsi="Times New Roman" w:cs="Times New Roman"/>
          <w:b/>
          <w:bCs/>
          <w:color w:val="000000"/>
          <w:shd w:val="clear" w:color="auto" w:fill="FFFFFF"/>
        </w:rPr>
        <w:t>, 2016</w:t>
      </w:r>
      <w:r w:rsidR="004E6A23">
        <w:rPr>
          <w:rFonts w:ascii="Times New Roman" w:eastAsia="Times New Roman" w:hAnsi="Times New Roman" w:cs="Times New Roman"/>
          <w:b/>
          <w:bCs/>
          <w:color w:val="000000"/>
          <w:shd w:val="clear" w:color="auto" w:fill="FFFFFF"/>
        </w:rPr>
        <w:t xml:space="preserve"> </w:t>
      </w:r>
      <w:r w:rsidR="004E6A23" w:rsidRPr="004E6A23">
        <w:rPr>
          <w:rFonts w:ascii="Times New Roman" w:eastAsia="Times New Roman" w:hAnsi="Times New Roman" w:cs="Times New Roman"/>
          <w:bCs/>
          <w:color w:val="000000"/>
          <w:shd w:val="clear" w:color="auto" w:fill="FFFFFF"/>
        </w:rPr>
        <w:t>from</w:t>
      </w:r>
      <w:r w:rsidR="004E6A23">
        <w:rPr>
          <w:rFonts w:ascii="Times New Roman" w:eastAsia="Times New Roman" w:hAnsi="Times New Roman" w:cs="Times New Roman"/>
          <w:b/>
          <w:bCs/>
          <w:color w:val="000000"/>
          <w:shd w:val="clear" w:color="auto" w:fill="FFFFFF"/>
        </w:rPr>
        <w:t xml:space="preserve"> </w:t>
      </w:r>
      <w:r w:rsidR="004E6A23">
        <w:rPr>
          <w:rFonts w:ascii="Times New Roman" w:hAnsi="Times New Roman" w:cs="Times New Roman"/>
        </w:rPr>
        <w:t xml:space="preserve">10 AM and end at </w:t>
      </w:r>
      <w:r w:rsidR="00163103">
        <w:rPr>
          <w:rFonts w:ascii="Times New Roman" w:hAnsi="Times New Roman" w:cs="Times New Roman"/>
        </w:rPr>
        <w:t xml:space="preserve">@ </w:t>
      </w:r>
      <w:r w:rsidR="004E6A23">
        <w:rPr>
          <w:rFonts w:ascii="Times New Roman" w:hAnsi="Times New Roman" w:cs="Times New Roman"/>
        </w:rPr>
        <w:t>2:30 PM</w:t>
      </w:r>
      <w:r w:rsidR="003C18BE">
        <w:rPr>
          <w:rFonts w:ascii="Times New Roman" w:eastAsia="Times New Roman" w:hAnsi="Times New Roman" w:cs="Times New Roman"/>
          <w:b/>
          <w:bCs/>
          <w:color w:val="000000"/>
          <w:shd w:val="clear" w:color="auto" w:fill="FFFFFF"/>
        </w:rPr>
        <w:t xml:space="preserve"> </w:t>
      </w:r>
      <w:r w:rsidR="003C18BE" w:rsidRPr="003C18BE">
        <w:rPr>
          <w:rFonts w:ascii="Times New Roman" w:eastAsia="Times New Roman" w:hAnsi="Times New Roman" w:cs="Times New Roman"/>
          <w:bCs/>
          <w:color w:val="000000"/>
          <w:shd w:val="clear" w:color="auto" w:fill="FFFFFF"/>
        </w:rPr>
        <w:t>at Goshen Fire Co., 1320 Park Ave., West Chester, PA 19138</w:t>
      </w:r>
      <w:r w:rsidRPr="00CD21B6">
        <w:rPr>
          <w:rFonts w:ascii="Times New Roman" w:eastAsia="Times New Roman" w:hAnsi="Times New Roman" w:cs="Times New Roman"/>
          <w:color w:val="000000"/>
          <w:shd w:val="clear" w:color="auto" w:fill="FFFFFF"/>
        </w:rPr>
        <w:t>. </w:t>
      </w:r>
      <w:r w:rsidR="00F07DF8">
        <w:rPr>
          <w:rFonts w:ascii="Times New Roman" w:hAnsi="Times New Roman" w:cs="Times New Roman"/>
        </w:rPr>
        <w:t xml:space="preserve">(DCM plans to attend. ADCM, </w:t>
      </w:r>
      <w:r w:rsidR="00347670">
        <w:rPr>
          <w:rFonts w:ascii="Times New Roman" w:hAnsi="Times New Roman" w:cs="Times New Roman"/>
        </w:rPr>
        <w:t>GSRs</w:t>
      </w:r>
      <w:r w:rsidR="00F07DF8">
        <w:rPr>
          <w:rFonts w:ascii="Times New Roman" w:hAnsi="Times New Roman" w:cs="Times New Roman"/>
        </w:rPr>
        <w:t>, and all members</w:t>
      </w:r>
      <w:r w:rsidR="00347670">
        <w:rPr>
          <w:rFonts w:ascii="Times New Roman" w:hAnsi="Times New Roman" w:cs="Times New Roman"/>
        </w:rPr>
        <w:t xml:space="preserve"> are encouraged to attend.)</w:t>
      </w:r>
      <w:r w:rsidR="00F07DF8">
        <w:rPr>
          <w:rFonts w:ascii="Times New Roman" w:hAnsi="Times New Roman" w:cs="Times New Roman"/>
        </w:rPr>
        <w:t xml:space="preserve"> (Fli</w:t>
      </w:r>
      <w:r w:rsidR="00BF755E">
        <w:rPr>
          <w:rFonts w:ascii="Times New Roman" w:hAnsi="Times New Roman" w:cs="Times New Roman"/>
        </w:rPr>
        <w:t>ers available.)</w:t>
      </w:r>
    </w:p>
    <w:p w14:paraId="55835C9E" w14:textId="73B55B76" w:rsidR="00852D3A" w:rsidRPr="00B738C2" w:rsidRDefault="00C209C6" w:rsidP="00852D3A">
      <w:pPr>
        <w:pStyle w:val="ListParagraph"/>
        <w:numPr>
          <w:ilvl w:val="0"/>
          <w:numId w:val="1"/>
        </w:numPr>
        <w:spacing w:after="120" w:line="240" w:lineRule="auto"/>
        <w:ind w:left="504"/>
        <w:contextualSpacing w:val="0"/>
        <w:rPr>
          <w:rFonts w:ascii="Times New Roman" w:hAnsi="Times New Roman" w:cs="Times New Roman"/>
        </w:rPr>
      </w:pPr>
      <w:r w:rsidRPr="00B738C2">
        <w:rPr>
          <w:rFonts w:ascii="Times New Roman" w:hAnsi="Times New Roman" w:cs="Times New Roman"/>
        </w:rPr>
        <w:t xml:space="preserve">DCM </w:t>
      </w:r>
      <w:r w:rsidR="00640B03" w:rsidRPr="00B738C2">
        <w:rPr>
          <w:rFonts w:ascii="Times New Roman" w:hAnsi="Times New Roman" w:cs="Times New Roman"/>
        </w:rPr>
        <w:t xml:space="preserve">Group/ Meeting Visitation in the District this past month: </w:t>
      </w:r>
      <w:r w:rsidR="00202683">
        <w:rPr>
          <w:rFonts w:ascii="Times New Roman" w:hAnsi="Times New Roman" w:cs="Times New Roman"/>
        </w:rPr>
        <w:t>None</w:t>
      </w:r>
      <w:r w:rsidR="00CA342E">
        <w:rPr>
          <w:rFonts w:ascii="Times New Roman" w:hAnsi="Times New Roman" w:cs="Times New Roman"/>
        </w:rPr>
        <w:t>.</w:t>
      </w:r>
    </w:p>
    <w:p w14:paraId="767CBCC7" w14:textId="05C94C8D" w:rsidR="00B738C2" w:rsidRDefault="00640B03" w:rsidP="00CA342E">
      <w:pPr>
        <w:pStyle w:val="ListParagraph"/>
        <w:numPr>
          <w:ilvl w:val="0"/>
          <w:numId w:val="1"/>
        </w:numPr>
        <w:ind w:left="504"/>
        <w:rPr>
          <w:rFonts w:ascii="Times New Roman" w:hAnsi="Times New Roman" w:cs="Times New Roman"/>
        </w:rPr>
      </w:pPr>
      <w:r w:rsidRPr="00B738C2">
        <w:rPr>
          <w:rFonts w:ascii="Times New Roman" w:hAnsi="Times New Roman" w:cs="Times New Roman"/>
        </w:rPr>
        <w:t xml:space="preserve">Travel Log this past month: </w:t>
      </w:r>
      <w:r w:rsidR="00CA342E">
        <w:rPr>
          <w:rFonts w:ascii="Times New Roman" w:hAnsi="Times New Roman" w:cs="Times New Roman"/>
        </w:rPr>
        <w:t>None.</w:t>
      </w:r>
    </w:p>
    <w:p w14:paraId="168A72B9" w14:textId="77777777" w:rsidR="00CA342E" w:rsidRPr="00CA342E" w:rsidRDefault="00CA342E" w:rsidP="00CA342E">
      <w:pPr>
        <w:pStyle w:val="ListParagraph"/>
        <w:ind w:left="504"/>
        <w:rPr>
          <w:rFonts w:ascii="Times New Roman" w:hAnsi="Times New Roman" w:cs="Times New Roman"/>
        </w:rPr>
      </w:pPr>
    </w:p>
    <w:p w14:paraId="789771C1" w14:textId="5244BA07" w:rsidR="00852D3A" w:rsidRPr="002135ED" w:rsidRDefault="00640B03" w:rsidP="0085267F">
      <w:pPr>
        <w:pStyle w:val="ListParagraph"/>
        <w:numPr>
          <w:ilvl w:val="0"/>
          <w:numId w:val="1"/>
        </w:numPr>
        <w:spacing w:after="120" w:line="240" w:lineRule="auto"/>
        <w:ind w:left="504"/>
        <w:contextualSpacing w:val="0"/>
        <w:rPr>
          <w:rFonts w:ascii="Times New Roman" w:eastAsia="Times New Roman" w:hAnsi="Times New Roman" w:cs="Times New Roman"/>
          <w:shd w:val="clear" w:color="auto" w:fill="FFFFFF"/>
        </w:rPr>
      </w:pPr>
      <w:r w:rsidRPr="00D362FC">
        <w:rPr>
          <w:rFonts w:ascii="Times New Roman" w:hAnsi="Times New Roman" w:cs="Times New Roman"/>
        </w:rPr>
        <w:t>Expenses this past month:</w:t>
      </w:r>
      <w:r w:rsidR="002135ED">
        <w:rPr>
          <w:rFonts w:ascii="Times New Roman" w:hAnsi="Times New Roman" w:cs="Times New Roman"/>
        </w:rPr>
        <w:t xml:space="preserve"> </w:t>
      </w:r>
      <w:r w:rsidR="00CA342E">
        <w:rPr>
          <w:rFonts w:ascii="Times New Roman" w:hAnsi="Times New Roman" w:cs="Times New Roman"/>
        </w:rPr>
        <w:t>None. [</w:t>
      </w:r>
      <w:r w:rsidR="002135ED">
        <w:rPr>
          <w:rFonts w:ascii="Times New Roman" w:hAnsi="Times New Roman" w:cs="Times New Roman"/>
        </w:rPr>
        <w:t>District</w:t>
      </w:r>
      <w:r w:rsidR="002135ED" w:rsidRPr="00B738C2">
        <w:rPr>
          <w:rFonts w:ascii="Times New Roman" w:hAnsi="Times New Roman" w:cs="Times New Roman"/>
        </w:rPr>
        <w:t xml:space="preserve"> owes </w:t>
      </w:r>
      <w:r w:rsidR="002135ED">
        <w:rPr>
          <w:rFonts w:ascii="Times New Roman" w:hAnsi="Times New Roman" w:cs="Times New Roman"/>
        </w:rPr>
        <w:t>DCM</w:t>
      </w:r>
      <w:r w:rsidR="002135ED" w:rsidRPr="00B738C2">
        <w:rPr>
          <w:rFonts w:ascii="Times New Roman" w:hAnsi="Times New Roman" w:cs="Times New Roman"/>
        </w:rPr>
        <w:t xml:space="preserve"> </w:t>
      </w:r>
      <w:r w:rsidR="002135ED">
        <w:rPr>
          <w:rFonts w:ascii="Times New Roman" w:hAnsi="Times New Roman" w:cs="Times New Roman"/>
        </w:rPr>
        <w:t>$96.00</w:t>
      </w:r>
      <w:r w:rsidR="00CA342E">
        <w:rPr>
          <w:rFonts w:ascii="Times New Roman" w:hAnsi="Times New Roman" w:cs="Times New Roman"/>
        </w:rPr>
        <w:t xml:space="preserve"> from </w:t>
      </w:r>
      <w:r w:rsidR="00F07DF8">
        <w:rPr>
          <w:rFonts w:ascii="Times New Roman" w:hAnsi="Times New Roman" w:cs="Times New Roman"/>
        </w:rPr>
        <w:t>previous</w:t>
      </w:r>
      <w:r w:rsidR="00CA342E">
        <w:rPr>
          <w:rFonts w:ascii="Times New Roman" w:hAnsi="Times New Roman" w:cs="Times New Roman"/>
        </w:rPr>
        <w:t xml:space="preserve"> month.]</w:t>
      </w:r>
    </w:p>
    <w:p w14:paraId="2C37F364" w14:textId="0504E89C" w:rsidR="002135ED" w:rsidRPr="002135ED" w:rsidRDefault="002135ED" w:rsidP="002135ED">
      <w:pPr>
        <w:spacing w:after="120" w:line="240" w:lineRule="auto"/>
        <w:ind w:left="1080"/>
        <w:rPr>
          <w:rFonts w:ascii="Times New Roman" w:eastAsia="Times New Roman" w:hAnsi="Times New Roman" w:cs="Times New Roman"/>
          <w:shd w:val="clear" w:color="auto" w:fill="FFFFFF"/>
        </w:rPr>
      </w:pPr>
    </w:p>
    <w:sectPr w:rsidR="002135ED" w:rsidRPr="002135ED">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DCDED" w14:textId="77777777" w:rsidR="00F427E8" w:rsidRDefault="00F427E8">
      <w:pPr>
        <w:spacing w:after="0" w:line="240" w:lineRule="auto"/>
      </w:pPr>
      <w:r>
        <w:separator/>
      </w:r>
    </w:p>
  </w:endnote>
  <w:endnote w:type="continuationSeparator" w:id="0">
    <w:p w14:paraId="71E3B7C3" w14:textId="77777777" w:rsidR="00F427E8" w:rsidRDefault="00F4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47CB" w14:textId="77777777" w:rsidR="00F427E8" w:rsidRDefault="00F427E8" w:rsidP="00CB7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00473" w14:textId="77777777" w:rsidR="00F427E8" w:rsidRDefault="00F427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B4E5D" w14:textId="77777777" w:rsidR="00F427E8" w:rsidRDefault="00F427E8" w:rsidP="00CB7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4853">
      <w:rPr>
        <w:rStyle w:val="PageNumber"/>
        <w:noProof/>
      </w:rPr>
      <w:t>1</w:t>
    </w:r>
    <w:r>
      <w:rPr>
        <w:rStyle w:val="PageNumber"/>
      </w:rPr>
      <w:fldChar w:fldCharType="end"/>
    </w:r>
  </w:p>
  <w:p w14:paraId="4EE9FDC2" w14:textId="77777777" w:rsidR="00F427E8" w:rsidRDefault="00F427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7B143" w14:textId="77777777" w:rsidR="00F427E8" w:rsidRDefault="00F427E8">
      <w:pPr>
        <w:spacing w:after="0" w:line="240" w:lineRule="auto"/>
      </w:pPr>
      <w:r>
        <w:separator/>
      </w:r>
    </w:p>
  </w:footnote>
  <w:footnote w:type="continuationSeparator" w:id="0">
    <w:p w14:paraId="3876AA71" w14:textId="77777777" w:rsidR="00F427E8" w:rsidRDefault="00F427E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E1ED7" w14:textId="6C6FAD7E" w:rsidR="00F427E8" w:rsidRPr="00C65901" w:rsidRDefault="00F427E8" w:rsidP="00CB7574">
    <w:pPr>
      <w:pStyle w:val="Header"/>
      <w:tabs>
        <w:tab w:val="clear" w:pos="8640"/>
        <w:tab w:val="right" w:pos="9360"/>
      </w:tabs>
      <w:rPr>
        <w:sz w:val="20"/>
        <w:szCs w:val="20"/>
      </w:rPr>
    </w:pPr>
    <w:r w:rsidRPr="00C65901">
      <w:rPr>
        <w:sz w:val="20"/>
        <w:szCs w:val="20"/>
      </w:rPr>
      <w:t>District 25 Panel 66: DCM Report</w:t>
    </w:r>
    <w:r w:rsidR="002D450A" w:rsidRPr="00C65901">
      <w:rPr>
        <w:sz w:val="20"/>
        <w:szCs w:val="20"/>
      </w:rPr>
      <w:t xml:space="preserve"> 5-3-16</w:t>
    </w:r>
    <w:r w:rsidRPr="00C65901">
      <w:rPr>
        <w:sz w:val="20"/>
        <w:szCs w:val="20"/>
      </w:rPr>
      <w:tab/>
    </w:r>
    <w:r w:rsidRPr="00C65901">
      <w:rPr>
        <w:sz w:val="20"/>
        <w:szCs w:val="20"/>
      </w:rPr>
      <w:tab/>
      <w:t xml:space="preserve">       www.district25aa.org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E782E"/>
    <w:multiLevelType w:val="hybridMultilevel"/>
    <w:tmpl w:val="0B5AE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03"/>
    <w:rsid w:val="00003891"/>
    <w:rsid w:val="0000706F"/>
    <w:rsid w:val="0004381B"/>
    <w:rsid w:val="00053D6B"/>
    <w:rsid w:val="000832CE"/>
    <w:rsid w:val="000B2EB9"/>
    <w:rsid w:val="000C20DE"/>
    <w:rsid w:val="00163103"/>
    <w:rsid w:val="001D4853"/>
    <w:rsid w:val="001F7D2D"/>
    <w:rsid w:val="00202683"/>
    <w:rsid w:val="002135ED"/>
    <w:rsid w:val="002172D3"/>
    <w:rsid w:val="00232F2F"/>
    <w:rsid w:val="002B3A4B"/>
    <w:rsid w:val="002D097F"/>
    <w:rsid w:val="002D3DB7"/>
    <w:rsid w:val="002D450A"/>
    <w:rsid w:val="0032756F"/>
    <w:rsid w:val="0034157B"/>
    <w:rsid w:val="00347670"/>
    <w:rsid w:val="003C18BE"/>
    <w:rsid w:val="003F60A1"/>
    <w:rsid w:val="00411AFB"/>
    <w:rsid w:val="004168C9"/>
    <w:rsid w:val="00432D2D"/>
    <w:rsid w:val="00491958"/>
    <w:rsid w:val="004C727F"/>
    <w:rsid w:val="004C73AB"/>
    <w:rsid w:val="004E6A23"/>
    <w:rsid w:val="004F514F"/>
    <w:rsid w:val="005063F4"/>
    <w:rsid w:val="00547258"/>
    <w:rsid w:val="00574714"/>
    <w:rsid w:val="00577862"/>
    <w:rsid w:val="0058566F"/>
    <w:rsid w:val="005A101E"/>
    <w:rsid w:val="005D7744"/>
    <w:rsid w:val="00610059"/>
    <w:rsid w:val="00613D51"/>
    <w:rsid w:val="00640B03"/>
    <w:rsid w:val="00691BD9"/>
    <w:rsid w:val="00696A18"/>
    <w:rsid w:val="006C3DCD"/>
    <w:rsid w:val="007106E0"/>
    <w:rsid w:val="00710A45"/>
    <w:rsid w:val="00723778"/>
    <w:rsid w:val="0074249F"/>
    <w:rsid w:val="0075521E"/>
    <w:rsid w:val="007E0649"/>
    <w:rsid w:val="0085267F"/>
    <w:rsid w:val="00852D3A"/>
    <w:rsid w:val="008623D7"/>
    <w:rsid w:val="00886589"/>
    <w:rsid w:val="008C4888"/>
    <w:rsid w:val="0093232E"/>
    <w:rsid w:val="00985136"/>
    <w:rsid w:val="00AE513F"/>
    <w:rsid w:val="00B51E54"/>
    <w:rsid w:val="00B738C2"/>
    <w:rsid w:val="00BC6B13"/>
    <w:rsid w:val="00BD6773"/>
    <w:rsid w:val="00BF755E"/>
    <w:rsid w:val="00C209C6"/>
    <w:rsid w:val="00C27784"/>
    <w:rsid w:val="00C6122F"/>
    <w:rsid w:val="00C65901"/>
    <w:rsid w:val="00C824CD"/>
    <w:rsid w:val="00CA342E"/>
    <w:rsid w:val="00CB3BFA"/>
    <w:rsid w:val="00CB7574"/>
    <w:rsid w:val="00CC01F6"/>
    <w:rsid w:val="00CD21B6"/>
    <w:rsid w:val="00D362FC"/>
    <w:rsid w:val="00D475D0"/>
    <w:rsid w:val="00D64EEF"/>
    <w:rsid w:val="00DA0BD4"/>
    <w:rsid w:val="00E17C94"/>
    <w:rsid w:val="00E337F0"/>
    <w:rsid w:val="00E36FD3"/>
    <w:rsid w:val="00E65845"/>
    <w:rsid w:val="00E801FD"/>
    <w:rsid w:val="00EB345E"/>
    <w:rsid w:val="00EE7FDB"/>
    <w:rsid w:val="00F07DF8"/>
    <w:rsid w:val="00F427E8"/>
    <w:rsid w:val="00F45097"/>
    <w:rsid w:val="00F734CD"/>
    <w:rsid w:val="00F868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3554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0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0B03"/>
    <w:rPr>
      <w:rFonts w:eastAsiaTheme="minorHAnsi"/>
      <w:sz w:val="22"/>
      <w:szCs w:val="22"/>
    </w:rPr>
  </w:style>
  <w:style w:type="paragraph" w:styleId="Footer">
    <w:name w:val="footer"/>
    <w:basedOn w:val="Normal"/>
    <w:link w:val="FooterChar"/>
    <w:uiPriority w:val="99"/>
    <w:unhideWhenUsed/>
    <w:rsid w:val="00640B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B03"/>
    <w:rPr>
      <w:rFonts w:eastAsiaTheme="minorHAnsi"/>
      <w:sz w:val="22"/>
      <w:szCs w:val="22"/>
    </w:rPr>
  </w:style>
  <w:style w:type="paragraph" w:styleId="ListParagraph">
    <w:name w:val="List Paragraph"/>
    <w:basedOn w:val="Normal"/>
    <w:qFormat/>
    <w:rsid w:val="00640B03"/>
    <w:pPr>
      <w:ind w:left="720"/>
      <w:contextualSpacing/>
    </w:pPr>
  </w:style>
  <w:style w:type="character" w:customStyle="1" w:styleId="apple-converted-space">
    <w:name w:val="apple-converted-space"/>
    <w:basedOn w:val="DefaultParagraphFont"/>
    <w:rsid w:val="00640B03"/>
  </w:style>
  <w:style w:type="character" w:styleId="Hyperlink">
    <w:name w:val="Hyperlink"/>
    <w:basedOn w:val="DefaultParagraphFont"/>
    <w:uiPriority w:val="99"/>
    <w:unhideWhenUsed/>
    <w:rsid w:val="00640B03"/>
    <w:rPr>
      <w:color w:val="0000FF" w:themeColor="hyperlink"/>
      <w:u w:val="single"/>
    </w:rPr>
  </w:style>
  <w:style w:type="character" w:styleId="PageNumber">
    <w:name w:val="page number"/>
    <w:basedOn w:val="DefaultParagraphFont"/>
    <w:uiPriority w:val="99"/>
    <w:semiHidden/>
    <w:unhideWhenUsed/>
    <w:rsid w:val="00640B03"/>
  </w:style>
  <w:style w:type="paragraph" w:styleId="NormalWeb">
    <w:name w:val="Normal (Web)"/>
    <w:basedOn w:val="Normal"/>
    <w:uiPriority w:val="99"/>
    <w:unhideWhenUsed/>
    <w:rsid w:val="00640B03"/>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640B03"/>
    <w:rPr>
      <w:b/>
      <w:bCs/>
    </w:rPr>
  </w:style>
  <w:style w:type="character" w:styleId="FollowedHyperlink">
    <w:name w:val="FollowedHyperlink"/>
    <w:basedOn w:val="DefaultParagraphFont"/>
    <w:uiPriority w:val="99"/>
    <w:semiHidden/>
    <w:unhideWhenUsed/>
    <w:rsid w:val="00C209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03"/>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B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640B03"/>
    <w:rPr>
      <w:rFonts w:eastAsiaTheme="minorHAnsi"/>
      <w:sz w:val="22"/>
      <w:szCs w:val="22"/>
    </w:rPr>
  </w:style>
  <w:style w:type="paragraph" w:styleId="Footer">
    <w:name w:val="footer"/>
    <w:basedOn w:val="Normal"/>
    <w:link w:val="FooterChar"/>
    <w:uiPriority w:val="99"/>
    <w:unhideWhenUsed/>
    <w:rsid w:val="00640B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0B03"/>
    <w:rPr>
      <w:rFonts w:eastAsiaTheme="minorHAnsi"/>
      <w:sz w:val="22"/>
      <w:szCs w:val="22"/>
    </w:rPr>
  </w:style>
  <w:style w:type="paragraph" w:styleId="ListParagraph">
    <w:name w:val="List Paragraph"/>
    <w:basedOn w:val="Normal"/>
    <w:qFormat/>
    <w:rsid w:val="00640B03"/>
    <w:pPr>
      <w:ind w:left="720"/>
      <w:contextualSpacing/>
    </w:pPr>
  </w:style>
  <w:style w:type="character" w:customStyle="1" w:styleId="apple-converted-space">
    <w:name w:val="apple-converted-space"/>
    <w:basedOn w:val="DefaultParagraphFont"/>
    <w:rsid w:val="00640B03"/>
  </w:style>
  <w:style w:type="character" w:styleId="Hyperlink">
    <w:name w:val="Hyperlink"/>
    <w:basedOn w:val="DefaultParagraphFont"/>
    <w:uiPriority w:val="99"/>
    <w:unhideWhenUsed/>
    <w:rsid w:val="00640B03"/>
    <w:rPr>
      <w:color w:val="0000FF" w:themeColor="hyperlink"/>
      <w:u w:val="single"/>
    </w:rPr>
  </w:style>
  <w:style w:type="character" w:styleId="PageNumber">
    <w:name w:val="page number"/>
    <w:basedOn w:val="DefaultParagraphFont"/>
    <w:uiPriority w:val="99"/>
    <w:semiHidden/>
    <w:unhideWhenUsed/>
    <w:rsid w:val="00640B03"/>
  </w:style>
  <w:style w:type="paragraph" w:styleId="NormalWeb">
    <w:name w:val="Normal (Web)"/>
    <w:basedOn w:val="Normal"/>
    <w:uiPriority w:val="99"/>
    <w:unhideWhenUsed/>
    <w:rsid w:val="00640B03"/>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640B03"/>
    <w:rPr>
      <w:b/>
      <w:bCs/>
    </w:rPr>
  </w:style>
  <w:style w:type="character" w:styleId="FollowedHyperlink">
    <w:name w:val="FollowedHyperlink"/>
    <w:basedOn w:val="DefaultParagraphFont"/>
    <w:uiPriority w:val="99"/>
    <w:semiHidden/>
    <w:unhideWhenUsed/>
    <w:rsid w:val="00C209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0070">
      <w:bodyDiv w:val="1"/>
      <w:marLeft w:val="0"/>
      <w:marRight w:val="0"/>
      <w:marTop w:val="0"/>
      <w:marBottom w:val="0"/>
      <w:divBdr>
        <w:top w:val="none" w:sz="0" w:space="0" w:color="auto"/>
        <w:left w:val="none" w:sz="0" w:space="0" w:color="auto"/>
        <w:bottom w:val="none" w:sz="0" w:space="0" w:color="auto"/>
        <w:right w:val="none" w:sz="0" w:space="0" w:color="auto"/>
      </w:divBdr>
    </w:div>
    <w:div w:id="403525708">
      <w:bodyDiv w:val="1"/>
      <w:marLeft w:val="0"/>
      <w:marRight w:val="0"/>
      <w:marTop w:val="0"/>
      <w:marBottom w:val="0"/>
      <w:divBdr>
        <w:top w:val="none" w:sz="0" w:space="0" w:color="auto"/>
        <w:left w:val="none" w:sz="0" w:space="0" w:color="auto"/>
        <w:bottom w:val="none" w:sz="0" w:space="0" w:color="auto"/>
        <w:right w:val="none" w:sz="0" w:space="0" w:color="auto"/>
      </w:divBdr>
    </w:div>
    <w:div w:id="410391073">
      <w:bodyDiv w:val="1"/>
      <w:marLeft w:val="0"/>
      <w:marRight w:val="0"/>
      <w:marTop w:val="0"/>
      <w:marBottom w:val="0"/>
      <w:divBdr>
        <w:top w:val="none" w:sz="0" w:space="0" w:color="auto"/>
        <w:left w:val="none" w:sz="0" w:space="0" w:color="auto"/>
        <w:bottom w:val="none" w:sz="0" w:space="0" w:color="auto"/>
        <w:right w:val="none" w:sz="0" w:space="0" w:color="auto"/>
      </w:divBdr>
    </w:div>
    <w:div w:id="467937929">
      <w:bodyDiv w:val="1"/>
      <w:marLeft w:val="0"/>
      <w:marRight w:val="0"/>
      <w:marTop w:val="0"/>
      <w:marBottom w:val="0"/>
      <w:divBdr>
        <w:top w:val="none" w:sz="0" w:space="0" w:color="auto"/>
        <w:left w:val="none" w:sz="0" w:space="0" w:color="auto"/>
        <w:bottom w:val="none" w:sz="0" w:space="0" w:color="auto"/>
        <w:right w:val="none" w:sz="0" w:space="0" w:color="auto"/>
      </w:divBdr>
    </w:div>
    <w:div w:id="492331880">
      <w:bodyDiv w:val="1"/>
      <w:marLeft w:val="0"/>
      <w:marRight w:val="0"/>
      <w:marTop w:val="0"/>
      <w:marBottom w:val="0"/>
      <w:divBdr>
        <w:top w:val="none" w:sz="0" w:space="0" w:color="auto"/>
        <w:left w:val="none" w:sz="0" w:space="0" w:color="auto"/>
        <w:bottom w:val="none" w:sz="0" w:space="0" w:color="auto"/>
        <w:right w:val="none" w:sz="0" w:space="0" w:color="auto"/>
      </w:divBdr>
    </w:div>
    <w:div w:id="549807839">
      <w:bodyDiv w:val="1"/>
      <w:marLeft w:val="0"/>
      <w:marRight w:val="0"/>
      <w:marTop w:val="0"/>
      <w:marBottom w:val="0"/>
      <w:divBdr>
        <w:top w:val="none" w:sz="0" w:space="0" w:color="auto"/>
        <w:left w:val="none" w:sz="0" w:space="0" w:color="auto"/>
        <w:bottom w:val="none" w:sz="0" w:space="0" w:color="auto"/>
        <w:right w:val="none" w:sz="0" w:space="0" w:color="auto"/>
      </w:divBdr>
    </w:div>
    <w:div w:id="639270619">
      <w:bodyDiv w:val="1"/>
      <w:marLeft w:val="0"/>
      <w:marRight w:val="0"/>
      <w:marTop w:val="0"/>
      <w:marBottom w:val="0"/>
      <w:divBdr>
        <w:top w:val="none" w:sz="0" w:space="0" w:color="auto"/>
        <w:left w:val="none" w:sz="0" w:space="0" w:color="auto"/>
        <w:bottom w:val="none" w:sz="0" w:space="0" w:color="auto"/>
        <w:right w:val="none" w:sz="0" w:space="0" w:color="auto"/>
      </w:divBdr>
    </w:div>
    <w:div w:id="670721661">
      <w:bodyDiv w:val="1"/>
      <w:marLeft w:val="0"/>
      <w:marRight w:val="0"/>
      <w:marTop w:val="0"/>
      <w:marBottom w:val="0"/>
      <w:divBdr>
        <w:top w:val="none" w:sz="0" w:space="0" w:color="auto"/>
        <w:left w:val="none" w:sz="0" w:space="0" w:color="auto"/>
        <w:bottom w:val="none" w:sz="0" w:space="0" w:color="auto"/>
        <w:right w:val="none" w:sz="0" w:space="0" w:color="auto"/>
      </w:divBdr>
    </w:div>
    <w:div w:id="711074163">
      <w:bodyDiv w:val="1"/>
      <w:marLeft w:val="0"/>
      <w:marRight w:val="0"/>
      <w:marTop w:val="0"/>
      <w:marBottom w:val="0"/>
      <w:divBdr>
        <w:top w:val="none" w:sz="0" w:space="0" w:color="auto"/>
        <w:left w:val="none" w:sz="0" w:space="0" w:color="auto"/>
        <w:bottom w:val="none" w:sz="0" w:space="0" w:color="auto"/>
        <w:right w:val="none" w:sz="0" w:space="0" w:color="auto"/>
      </w:divBdr>
    </w:div>
    <w:div w:id="940114535">
      <w:bodyDiv w:val="1"/>
      <w:marLeft w:val="0"/>
      <w:marRight w:val="0"/>
      <w:marTop w:val="0"/>
      <w:marBottom w:val="0"/>
      <w:divBdr>
        <w:top w:val="none" w:sz="0" w:space="0" w:color="auto"/>
        <w:left w:val="none" w:sz="0" w:space="0" w:color="auto"/>
        <w:bottom w:val="none" w:sz="0" w:space="0" w:color="auto"/>
        <w:right w:val="none" w:sz="0" w:space="0" w:color="auto"/>
      </w:divBdr>
    </w:div>
    <w:div w:id="994333688">
      <w:bodyDiv w:val="1"/>
      <w:marLeft w:val="0"/>
      <w:marRight w:val="0"/>
      <w:marTop w:val="0"/>
      <w:marBottom w:val="0"/>
      <w:divBdr>
        <w:top w:val="none" w:sz="0" w:space="0" w:color="auto"/>
        <w:left w:val="none" w:sz="0" w:space="0" w:color="auto"/>
        <w:bottom w:val="none" w:sz="0" w:space="0" w:color="auto"/>
        <w:right w:val="none" w:sz="0" w:space="0" w:color="auto"/>
      </w:divBdr>
    </w:div>
    <w:div w:id="1077943233">
      <w:bodyDiv w:val="1"/>
      <w:marLeft w:val="0"/>
      <w:marRight w:val="0"/>
      <w:marTop w:val="0"/>
      <w:marBottom w:val="0"/>
      <w:divBdr>
        <w:top w:val="none" w:sz="0" w:space="0" w:color="auto"/>
        <w:left w:val="none" w:sz="0" w:space="0" w:color="auto"/>
        <w:bottom w:val="none" w:sz="0" w:space="0" w:color="auto"/>
        <w:right w:val="none" w:sz="0" w:space="0" w:color="auto"/>
      </w:divBdr>
    </w:div>
    <w:div w:id="1147893703">
      <w:bodyDiv w:val="1"/>
      <w:marLeft w:val="0"/>
      <w:marRight w:val="0"/>
      <w:marTop w:val="0"/>
      <w:marBottom w:val="0"/>
      <w:divBdr>
        <w:top w:val="none" w:sz="0" w:space="0" w:color="auto"/>
        <w:left w:val="none" w:sz="0" w:space="0" w:color="auto"/>
        <w:bottom w:val="none" w:sz="0" w:space="0" w:color="auto"/>
        <w:right w:val="none" w:sz="0" w:space="0" w:color="auto"/>
      </w:divBdr>
    </w:div>
    <w:div w:id="1263369233">
      <w:bodyDiv w:val="1"/>
      <w:marLeft w:val="0"/>
      <w:marRight w:val="0"/>
      <w:marTop w:val="0"/>
      <w:marBottom w:val="0"/>
      <w:divBdr>
        <w:top w:val="none" w:sz="0" w:space="0" w:color="auto"/>
        <w:left w:val="none" w:sz="0" w:space="0" w:color="auto"/>
        <w:bottom w:val="none" w:sz="0" w:space="0" w:color="auto"/>
        <w:right w:val="none" w:sz="0" w:space="0" w:color="auto"/>
      </w:divBdr>
    </w:div>
    <w:div w:id="1722288804">
      <w:bodyDiv w:val="1"/>
      <w:marLeft w:val="0"/>
      <w:marRight w:val="0"/>
      <w:marTop w:val="0"/>
      <w:marBottom w:val="0"/>
      <w:divBdr>
        <w:top w:val="none" w:sz="0" w:space="0" w:color="auto"/>
        <w:left w:val="none" w:sz="0" w:space="0" w:color="auto"/>
        <w:bottom w:val="none" w:sz="0" w:space="0" w:color="auto"/>
        <w:right w:val="none" w:sz="0" w:space="0" w:color="auto"/>
      </w:divBdr>
    </w:div>
    <w:div w:id="1731418862">
      <w:bodyDiv w:val="1"/>
      <w:marLeft w:val="0"/>
      <w:marRight w:val="0"/>
      <w:marTop w:val="0"/>
      <w:marBottom w:val="0"/>
      <w:divBdr>
        <w:top w:val="none" w:sz="0" w:space="0" w:color="auto"/>
        <w:left w:val="none" w:sz="0" w:space="0" w:color="auto"/>
        <w:bottom w:val="none" w:sz="0" w:space="0" w:color="auto"/>
        <w:right w:val="none" w:sz="0" w:space="0" w:color="auto"/>
      </w:divBdr>
    </w:div>
    <w:div w:id="1803157553">
      <w:bodyDiv w:val="1"/>
      <w:marLeft w:val="0"/>
      <w:marRight w:val="0"/>
      <w:marTop w:val="0"/>
      <w:marBottom w:val="0"/>
      <w:divBdr>
        <w:top w:val="none" w:sz="0" w:space="0" w:color="auto"/>
        <w:left w:val="none" w:sz="0" w:space="0" w:color="auto"/>
        <w:bottom w:val="none" w:sz="0" w:space="0" w:color="auto"/>
        <w:right w:val="none" w:sz="0" w:space="0" w:color="auto"/>
      </w:divBdr>
    </w:div>
    <w:div w:id="21123099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asepia.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3101</Characters>
  <Application>Microsoft Macintosh Word</Application>
  <DocSecurity>0</DocSecurity>
  <Lines>25</Lines>
  <Paragraphs>7</Paragraphs>
  <ScaleCrop>false</ScaleCrop>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Cort Hodge</dc:creator>
  <cp:keywords/>
  <dc:description/>
  <cp:lastModifiedBy>J. Cort Hodge</cp:lastModifiedBy>
  <cp:revision>2</cp:revision>
  <cp:lastPrinted>2016-05-03T22:07:00Z</cp:lastPrinted>
  <dcterms:created xsi:type="dcterms:W3CDTF">2016-06-07T16:24:00Z</dcterms:created>
  <dcterms:modified xsi:type="dcterms:W3CDTF">2016-06-07T16:24:00Z</dcterms:modified>
</cp:coreProperties>
</file>