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9A595" w14:textId="77777777" w:rsidR="005E4A3B" w:rsidRDefault="005E4A3B" w:rsidP="005E4A3B">
      <w:bookmarkStart w:id="0" w:name="_GoBack"/>
      <w:bookmarkEnd w:id="0"/>
      <w:r>
        <w:t>March 13, 2019</w:t>
      </w:r>
    </w:p>
    <w:p w14:paraId="74AAFAFA" w14:textId="77777777" w:rsidR="005E4A3B" w:rsidRDefault="005E4A3B" w:rsidP="005E4A3B">
      <w:r>
        <w:t xml:space="preserve"> Village of Chapin Special Board Meeting </w:t>
      </w:r>
    </w:p>
    <w:p w14:paraId="5D609933" w14:textId="77777777" w:rsidR="005E4A3B" w:rsidRDefault="005E4A3B" w:rsidP="005E4A3B">
      <w:r>
        <w:t xml:space="preserve">Held at Chapin American Legion </w:t>
      </w:r>
    </w:p>
    <w:p w14:paraId="44BA7292" w14:textId="77777777" w:rsidR="005E4A3B" w:rsidRDefault="005E4A3B" w:rsidP="005E4A3B"/>
    <w:p w14:paraId="501427B8" w14:textId="77777777" w:rsidR="005E4A3B" w:rsidRDefault="005E4A3B" w:rsidP="005E4A3B">
      <w:r>
        <w:t>President Luttrell called the Special Meeting to order at 6:30 p.m.  President Luttrell led the Pledge of Allegiance of the United States of America.</w:t>
      </w:r>
    </w:p>
    <w:p w14:paraId="18843AF6" w14:textId="3EEA1B22" w:rsidR="005E4A3B" w:rsidRDefault="005E4A3B" w:rsidP="005E4A3B">
      <w:r>
        <w:t>Present: President Luttrell.  Village Attorney, Allen Yow.  Village Treasurer, Wendy Bridgewater. Village Clerk, Rosanne Hamilton.  Bob Wilson, Bob Miller and Joe Buchanan representing the Chapin American Legion.  Guest, Bonnie Mueller.  Roll Call:  R</w:t>
      </w:r>
      <w:r w:rsidR="008D694E">
        <w:t>ex</w:t>
      </w:r>
      <w:r>
        <w:t xml:space="preserve"> Brockhouse, present.  Mike Newell, present. Max Brockhouse, present. </w:t>
      </w:r>
      <w:r w:rsidR="008D694E">
        <w:t xml:space="preserve"> Leslie Forsman, present.  Anita Knox, present.  Loren Hamilton, present.</w:t>
      </w:r>
    </w:p>
    <w:p w14:paraId="361FBF9E" w14:textId="76F39FD1" w:rsidR="008D694E" w:rsidRDefault="008D694E" w:rsidP="005E4A3B">
      <w:r>
        <w:t xml:space="preserve">President Luttrell asked for Joe Buchanan to explain to those present the reason the Legion building is being offered to the Village of Chapin.  Joe Buchanan states to the Board and guests that the reason the American Legion Members has made the offer to give the American Legion building to the Village is due to lack of membership and funding.  Their membership has declined in the past few years due to age and members who have passed away or even moved away and they don’t have the ability to sustain the maintenance and care.  They decided to give the building to the Village than putting up on the auction block in hopes that it can be updated, kept and used.  </w:t>
      </w:r>
    </w:p>
    <w:p w14:paraId="7B47058A" w14:textId="49AB1FF3" w:rsidR="008D694E" w:rsidRDefault="008D694E" w:rsidP="005E4A3B">
      <w:r>
        <w:t xml:space="preserve">The Legion members still would like to use the building for their monthly meetings, continue to store their flags and firearms.  Firearms are kept in a locked area.  They want to be able to still put their flags out on special holidays.  They also no longer want to </w:t>
      </w:r>
      <w:r w:rsidR="0069554E">
        <w:t>oversee</w:t>
      </w:r>
      <w:r>
        <w:t xml:space="preserve"> the scheduling of events at the building other than their monthly meetings which are held on the first Wednesday of each month at 7 p.m.    </w:t>
      </w:r>
    </w:p>
    <w:p w14:paraId="45A55BEF" w14:textId="468A36E0" w:rsidR="008D694E" w:rsidRDefault="008D694E" w:rsidP="005E4A3B">
      <w:r>
        <w:t xml:space="preserve">There were a few questions from the public as a couple more members of the community came in. Robert advised to the public that the Village could use money in the Martha Allen Fund to assist with the building in keeping it a Community Center.  The Village would take over the taxes, insurance and maintenance of the building and grounds. </w:t>
      </w:r>
    </w:p>
    <w:p w14:paraId="4025AE3B" w14:textId="2C6C8D0B" w:rsidR="0069554E" w:rsidRDefault="0069554E" w:rsidP="0069554E">
      <w:pPr>
        <w:widowControl w:val="0"/>
        <w:rPr>
          <w:rFonts w:ascii="Calibri" w:hAnsi="Calibri" w:cs="Calibri"/>
        </w:rPr>
      </w:pPr>
      <w:r>
        <w:t xml:space="preserve">With no other questions from the Community, Special Meeting was adjourned at 6:54 p.m. by motion to adjourn by Trustee Hamilton.  Second by Trustee Forsman. </w:t>
      </w:r>
      <w:r>
        <w:rPr>
          <w:rFonts w:ascii="Calibri" w:hAnsi="Calibri" w:cs="Calibri"/>
        </w:rPr>
        <w:t>Roll Call:  A Knox, yea.  L Forsman, yea.  R Brockhouse, yea.  M Newell, yea.  M Brockhouse, yea.  Hamilton, yea.  Motion Carries, 6 Yeas.</w:t>
      </w:r>
    </w:p>
    <w:p w14:paraId="0099EED8" w14:textId="77777777" w:rsidR="0069554E" w:rsidRDefault="0069554E" w:rsidP="0069554E">
      <w:pPr>
        <w:widowControl w:val="0"/>
        <w:rPr>
          <w:rFonts w:ascii="Times New Roman" w:hAnsi="Times New Roman" w:cs="Times New Roman"/>
          <w:sz w:val="20"/>
          <w:szCs w:val="20"/>
        </w:rPr>
      </w:pPr>
      <w:r>
        <w:t> </w:t>
      </w:r>
    </w:p>
    <w:p w14:paraId="3F68144E" w14:textId="05513019" w:rsidR="0069554E" w:rsidRPr="005E4A3B" w:rsidRDefault="0069554E" w:rsidP="005E4A3B"/>
    <w:sectPr w:rsidR="0069554E" w:rsidRPr="005E4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CB"/>
    <w:rsid w:val="005E4A3B"/>
    <w:rsid w:val="0069554E"/>
    <w:rsid w:val="008327CB"/>
    <w:rsid w:val="00840A42"/>
    <w:rsid w:val="008D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2A6D"/>
  <w15:chartTrackingRefBased/>
  <w15:docId w15:val="{3AF4DDAF-FF4E-46FE-8273-BFE1069B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1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2019-04-12T18:17:00Z</dcterms:created>
  <dcterms:modified xsi:type="dcterms:W3CDTF">2019-04-12T18:17:00Z</dcterms:modified>
</cp:coreProperties>
</file>