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24E1" w14:textId="4B04C672" w:rsidR="009F4AC5" w:rsidRPr="00675EDB" w:rsidRDefault="009F4AC5" w:rsidP="00874B59">
      <w:pPr>
        <w:tabs>
          <w:tab w:val="left" w:pos="720"/>
        </w:tabs>
        <w:spacing w:after="0" w:line="240" w:lineRule="exact"/>
        <w:rPr>
          <w:rFonts w:ascii="Arial" w:eastAsia="TrueTypeSubset" w:hAnsi="Arial" w:cs="Arial"/>
          <w:noProof/>
          <w:color w:val="000000"/>
          <w:spacing w:val="-3"/>
        </w:rPr>
      </w:pPr>
    </w:p>
    <w:p w14:paraId="28A36F1C" w14:textId="77777777" w:rsidR="00364B13" w:rsidRPr="00675EDB" w:rsidRDefault="00364B13" w:rsidP="00F4404B">
      <w:pPr>
        <w:tabs>
          <w:tab w:val="left" w:pos="720"/>
        </w:tabs>
        <w:spacing w:before="29" w:after="0" w:line="240" w:lineRule="exact"/>
        <w:rPr>
          <w:rFonts w:ascii="TrueTypeSubset" w:eastAsia="TrueTypeSubset" w:hAnsi="TrueTypeSubset" w:cs="TrueTypeSubset"/>
          <w:noProof/>
          <w:color w:val="000000"/>
        </w:rPr>
        <w:sectPr w:rsidR="00364B13" w:rsidRPr="00675EDB" w:rsidSect="00874B59">
          <w:headerReference w:type="default" r:id="rId7"/>
          <w:footerReference w:type="even" r:id="rId8"/>
          <w:footerReference w:type="default" r:id="rId9"/>
          <w:type w:val="continuous"/>
          <w:pgSz w:w="11900" w:h="16840"/>
          <w:pgMar w:top="819" w:right="1440" w:bottom="928" w:left="720" w:header="283" w:footer="1304" w:gutter="0"/>
          <w:cols w:space="720"/>
          <w:docGrid w:linePitch="299"/>
        </w:sectPr>
      </w:pPr>
    </w:p>
    <w:p w14:paraId="1D5F7A75" w14:textId="344F9B98" w:rsidR="00FA2762" w:rsidRPr="00874B59" w:rsidRDefault="00FA2762" w:rsidP="00874B59">
      <w:pPr>
        <w:tabs>
          <w:tab w:val="left" w:pos="720"/>
        </w:tabs>
        <w:spacing w:after="0" w:line="240" w:lineRule="exact"/>
        <w:ind w:left="113"/>
        <w:jc w:val="both"/>
        <w:rPr>
          <w:rFonts w:eastAsia="TrueTypeSubset" w:cstheme="minorHAnsi"/>
          <w:noProof/>
          <w:color w:val="000000"/>
          <w:spacing w:val="-3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Information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required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connection with functions to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attended by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3"/>
        </w:rPr>
        <w:t>Mayor</w:t>
      </w:r>
      <w:r w:rsidR="00F4404B" w:rsidRPr="00874B59">
        <w:rPr>
          <w:rFonts w:eastAsia="TrueTypeSubset" w:cstheme="minorHAnsi"/>
          <w:noProof/>
          <w:color w:val="000000"/>
          <w:spacing w:val="-3"/>
        </w:rPr>
        <w:t xml:space="preserve"> </w:t>
      </w:r>
      <w:r w:rsidRPr="00874B59">
        <w:rPr>
          <w:rFonts w:eastAsia="TrueTypeSubset" w:cstheme="minorHAnsi"/>
          <w:noProof/>
          <w:color w:val="000000"/>
          <w:spacing w:val="-3"/>
        </w:rPr>
        <w:t>and</w:t>
      </w:r>
      <w:r w:rsidR="00874B59" w:rsidRPr="00874B59">
        <w:rPr>
          <w:rFonts w:eastAsia="TrueTypeSubset" w:cstheme="minorHAnsi"/>
          <w:noProof/>
          <w:color w:val="000000"/>
          <w:spacing w:val="-3"/>
        </w:rPr>
        <w:t>/</w:t>
      </w:r>
      <w:r w:rsidRPr="00874B59">
        <w:rPr>
          <w:rFonts w:eastAsia="TrueTypeSubset" w:cstheme="minorHAnsi"/>
          <w:noProof/>
          <w:color w:val="000000"/>
          <w:spacing w:val="-3"/>
        </w:rPr>
        <w:t>or</w:t>
      </w:r>
      <w:r w:rsidR="00F4404B" w:rsidRPr="00874B59">
        <w:rPr>
          <w:rFonts w:eastAsia="TrueTypeSubset" w:cstheme="minorHAnsi"/>
          <w:noProof/>
          <w:color w:val="000000"/>
          <w:spacing w:val="-3"/>
        </w:rPr>
        <w:t xml:space="preserve">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Mayoress (Consort)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Deputy Town Mayor.  </w:t>
      </w:r>
    </w:p>
    <w:p w14:paraId="72E9959F" w14:textId="33766C1A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425A86CC" w14:textId="4CC32C1F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order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that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proper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arrangements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may </w:t>
      </w:r>
      <w:r w:rsidRPr="00874B59">
        <w:rPr>
          <w:rFonts w:eastAsia="TrueTypeSubset" w:cstheme="minorHAnsi"/>
          <w:noProof/>
          <w:color w:val="000000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made for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visit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felt that the </w:t>
      </w:r>
      <w:r w:rsidRPr="00874B59">
        <w:rPr>
          <w:rFonts w:eastAsia="TrueTypeSubset" w:cstheme="minorHAnsi"/>
          <w:noProof/>
          <w:color w:val="000000"/>
          <w:spacing w:val="-15"/>
        </w:rPr>
        <w:t>f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ollowing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information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may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some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assistance to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Organisers. </w:t>
      </w:r>
    </w:p>
    <w:p w14:paraId="25F20E30" w14:textId="33D3F7FA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79A96582" w14:textId="126D98A3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Information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should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provided 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attached sheet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use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when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attending dinners,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receptions,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conferences, bazaars,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meetings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any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similar functions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 </w:t>
      </w:r>
      <w:r w:rsidRPr="00874B59">
        <w:rPr>
          <w:rFonts w:eastAsia="TrueTypeSubset" w:cstheme="minorHAnsi"/>
          <w:noProof/>
          <w:color w:val="000000"/>
          <w:spacing w:val="3"/>
        </w:rPr>
        <w:t>p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ublic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>semi</w:t>
      </w:r>
      <w:r w:rsidRPr="00874B59">
        <w:rPr>
          <w:rFonts w:eastAsia="TrueTypeSubset" w:cstheme="minorHAnsi"/>
          <w:noProof/>
          <w:color w:val="000000"/>
          <w:spacing w:val="-10"/>
        </w:rPr>
        <w:t>-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public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character. </w:t>
      </w:r>
    </w:p>
    <w:p w14:paraId="72A82E26" w14:textId="49575385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38FF66CF" w14:textId="5FC0E166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desired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that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2"/>
        </w:rPr>
        <w:t>shall:</w:t>
      </w:r>
      <w:r w:rsidRPr="00874B59">
        <w:rPr>
          <w:rFonts w:eastAsia="TrueTypeSubset" w:cstheme="minorHAnsi"/>
          <w:noProof/>
          <w:color w:val="000000"/>
        </w:rPr>
        <w:t>-</w:t>
      </w:r>
    </w:p>
    <w:p w14:paraId="3917E88B" w14:textId="4862633E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6540F210" w14:textId="1D9D2C7D" w:rsidR="00FA2762" w:rsidRPr="00874B59" w:rsidRDefault="00FA2762" w:rsidP="005107B1">
      <w:pPr>
        <w:tabs>
          <w:tab w:val="left" w:pos="720"/>
          <w:tab w:val="left" w:pos="2078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>(a)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propose or respond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any </w:t>
      </w:r>
      <w:r w:rsidRPr="00874B59">
        <w:rPr>
          <w:rFonts w:eastAsia="TrueTypeSubset" w:cstheme="minorHAnsi"/>
          <w:noProof/>
          <w:color w:val="000000"/>
          <w:spacing w:val="-1"/>
        </w:rPr>
        <w:t>toast</w:t>
      </w:r>
    </w:p>
    <w:p w14:paraId="07933A4A" w14:textId="54CD5DBD" w:rsidR="00FA2762" w:rsidRPr="00874B59" w:rsidRDefault="00FA2762" w:rsidP="005107B1">
      <w:pPr>
        <w:tabs>
          <w:tab w:val="left" w:pos="720"/>
          <w:tab w:val="left" w:pos="2078"/>
        </w:tabs>
        <w:spacing w:before="29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1"/>
        </w:rPr>
        <w:t>(b)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speak 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subject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at </w:t>
      </w:r>
      <w:r w:rsidRPr="00874B59">
        <w:rPr>
          <w:rFonts w:eastAsia="TrueTypeSubset" w:cstheme="minorHAnsi"/>
          <w:noProof/>
          <w:color w:val="000000"/>
          <w:spacing w:val="-2"/>
        </w:rPr>
        <w:t>the function</w:t>
      </w:r>
    </w:p>
    <w:p w14:paraId="362FE0A1" w14:textId="77777777" w:rsidR="00FA2762" w:rsidRPr="00874B59" w:rsidRDefault="00FA2762" w:rsidP="005107B1">
      <w:pPr>
        <w:tabs>
          <w:tab w:val="left" w:pos="720"/>
          <w:tab w:val="left" w:pos="2078"/>
        </w:tabs>
        <w:spacing w:before="29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1"/>
        </w:rPr>
        <w:t>(c)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take part with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Mayoress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(Consort)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any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reception </w:t>
      </w:r>
    </w:p>
    <w:p w14:paraId="65C95FB8" w14:textId="77777777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6ECE4BC9" w14:textId="5244D023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Honorary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Secretary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other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officer 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person responsible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organisation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>the</w:t>
      </w:r>
      <w:r w:rsidR="005107B1" w:rsidRPr="00874B59">
        <w:rPr>
          <w:rFonts w:eastAsia="TrueTypeSubset" w:cstheme="minorHAnsi"/>
          <w:noProof/>
          <w:color w:val="000000"/>
          <w:spacing w:val="-2"/>
        </w:rPr>
        <w:t xml:space="preserve">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function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asked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send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information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use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Mayor,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not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less than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six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days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before the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day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function,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name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toast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subject upon which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expected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speak </w:t>
      </w:r>
      <w:r w:rsidRPr="00874B59">
        <w:rPr>
          <w:rFonts w:eastAsia="TrueTypeSubset" w:cstheme="minorHAnsi"/>
          <w:noProof/>
          <w:color w:val="000000"/>
          <w:spacing w:val="-2"/>
        </w:rPr>
        <w:t>together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>with:</w:t>
      </w:r>
      <w:r w:rsidRPr="00874B59">
        <w:rPr>
          <w:rFonts w:eastAsia="TrueTypeSubset" w:cstheme="minorHAnsi"/>
          <w:noProof/>
          <w:color w:val="000000"/>
        </w:rPr>
        <w:t>-</w:t>
      </w:r>
    </w:p>
    <w:p w14:paraId="7B3E5FDE" w14:textId="77777777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22F0BF9C" w14:textId="77777777" w:rsidR="00FA2762" w:rsidRPr="00874B59" w:rsidRDefault="00FA2762" w:rsidP="005107B1">
      <w:pPr>
        <w:tabs>
          <w:tab w:val="left" w:pos="720"/>
          <w:tab w:val="left" w:pos="2078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1"/>
        </w:rPr>
        <w:t>(1)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particulars 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details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relating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thereto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set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out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short </w:t>
      </w:r>
      <w:r w:rsidRPr="00874B59">
        <w:rPr>
          <w:rFonts w:eastAsia="TrueTypeSubset" w:cstheme="minorHAnsi"/>
          <w:noProof/>
          <w:color w:val="000000"/>
          <w:spacing w:val="-2"/>
        </w:rPr>
        <w:t>paragraphs</w:t>
      </w:r>
    </w:p>
    <w:p w14:paraId="08F3962C" w14:textId="77777777" w:rsidR="00FA2762" w:rsidRPr="00874B59" w:rsidRDefault="00FA2762" w:rsidP="005107B1">
      <w:pPr>
        <w:tabs>
          <w:tab w:val="left" w:pos="720"/>
          <w:tab w:val="left" w:pos="2078"/>
        </w:tabs>
        <w:spacing w:before="24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1"/>
        </w:rPr>
        <w:t>(2)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points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which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desired that particular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reference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should be </w:t>
      </w:r>
      <w:r w:rsidRPr="00874B59">
        <w:rPr>
          <w:rFonts w:eastAsia="TrueTypeSubset" w:cstheme="minorHAnsi"/>
          <w:noProof/>
          <w:color w:val="000000"/>
          <w:spacing w:val="-4"/>
        </w:rPr>
        <w:t>made</w:t>
      </w:r>
    </w:p>
    <w:p w14:paraId="03D4C8F1" w14:textId="77777777" w:rsidR="00FA2762" w:rsidRPr="00874B59" w:rsidRDefault="00FA2762" w:rsidP="005107B1">
      <w:pPr>
        <w:tabs>
          <w:tab w:val="left" w:pos="720"/>
          <w:tab w:val="left" w:pos="2078"/>
        </w:tabs>
        <w:spacing w:before="34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1"/>
        </w:rPr>
        <w:t>(3)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names of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any person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persons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whom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reference should be made </w:t>
      </w:r>
    </w:p>
    <w:p w14:paraId="152D6672" w14:textId="77777777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23E5297D" w14:textId="2E2BE3F5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Such information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can be furnished </w:t>
      </w:r>
      <w:r w:rsidRPr="00874B59">
        <w:rPr>
          <w:rFonts w:eastAsia="TrueTypeSubset" w:cstheme="minorHAnsi"/>
          <w:noProof/>
          <w:color w:val="000000"/>
          <w:spacing w:val="-9"/>
        </w:rPr>
        <w:t>s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hould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sent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Mayor’s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Secretary,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name,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day,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date,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time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and place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function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other information required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should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be set out </w:t>
      </w:r>
      <w:r w:rsidRPr="00874B59">
        <w:rPr>
          <w:rFonts w:eastAsia="TrueTypeSubset" w:cstheme="minorHAnsi"/>
          <w:noProof/>
          <w:color w:val="000000"/>
        </w:rPr>
        <w:t xml:space="preserve">on </w:t>
      </w:r>
    </w:p>
    <w:p w14:paraId="29755E74" w14:textId="77777777" w:rsidR="00FA2762" w:rsidRPr="00874B59" w:rsidRDefault="00FA2762" w:rsidP="005107B1">
      <w:pPr>
        <w:tabs>
          <w:tab w:val="left" w:pos="720"/>
        </w:tabs>
        <w:spacing w:before="34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page </w:t>
      </w:r>
      <w:r w:rsidRPr="00874B59">
        <w:rPr>
          <w:rFonts w:eastAsia="TrueTypeSubset" w:cstheme="minorHAnsi"/>
          <w:noProof/>
          <w:color w:val="000000"/>
        </w:rPr>
        <w:t xml:space="preserve">3. </w:t>
      </w:r>
    </w:p>
    <w:p w14:paraId="16B54AE8" w14:textId="77777777" w:rsidR="00FA2762" w:rsidRPr="00874B59" w:rsidRDefault="00FA2762" w:rsidP="005107B1">
      <w:pPr>
        <w:tabs>
          <w:tab w:val="left" w:pos="720"/>
        </w:tabs>
        <w:spacing w:after="0" w:line="298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440753B0" w14:textId="77777777" w:rsidR="00FA2762" w:rsidRPr="00874B59" w:rsidRDefault="00FA2762" w:rsidP="005107B1">
      <w:pPr>
        <w:tabs>
          <w:tab w:val="left" w:pos="720"/>
          <w:tab w:val="left" w:pos="7142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Due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numerous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engagements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attended by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>Town Mayor,</w:t>
      </w:r>
      <w:r w:rsidRPr="00874B59">
        <w:rPr>
          <w:rFonts w:eastAsia="TrueTypeSubset" w:cstheme="minorHAnsi"/>
          <w:noProof/>
          <w:color w:val="000000"/>
        </w:rPr>
        <w:t xml:space="preserve">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on occasion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Deputy </w:t>
      </w:r>
    </w:p>
    <w:p w14:paraId="0A54BF0E" w14:textId="64D4FB41" w:rsidR="00FA2762" w:rsidRPr="00874B59" w:rsidRDefault="00FA2762" w:rsidP="005107B1">
      <w:pPr>
        <w:tabs>
          <w:tab w:val="left" w:pos="720"/>
        </w:tabs>
        <w:spacing w:before="24"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is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required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represent and undertake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duties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Mayor, </w:t>
      </w:r>
      <w:r w:rsidRPr="00874B59">
        <w:rPr>
          <w:rFonts w:eastAsia="TrueTypeSubset" w:cstheme="minorHAnsi"/>
          <w:noProof/>
          <w:color w:val="000000"/>
        </w:rPr>
        <w:t xml:space="preserve">but 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you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will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contacted should this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necessary. </w:t>
      </w:r>
    </w:p>
    <w:p w14:paraId="70322BF6" w14:textId="77777777" w:rsidR="00FA2762" w:rsidRPr="00874B59" w:rsidRDefault="00FA2762" w:rsidP="005107B1">
      <w:pPr>
        <w:tabs>
          <w:tab w:val="left" w:pos="720"/>
        </w:tabs>
        <w:spacing w:after="0" w:line="293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11B75F6D" w14:textId="7BD4AFD5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Organisation requires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assistance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Clerk’s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Office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matters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civic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protocol or arrangements where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2"/>
        </w:rPr>
        <w:t>is invo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lved, they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should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not hesitate </w:t>
      </w:r>
      <w:r w:rsidRPr="00874B59">
        <w:rPr>
          <w:rFonts w:eastAsia="TrueTypeSubset" w:cstheme="minorHAnsi"/>
          <w:noProof/>
          <w:color w:val="000000"/>
        </w:rPr>
        <w:t xml:space="preserve">to 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contact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office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early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date. </w:t>
      </w:r>
    </w:p>
    <w:p w14:paraId="42D48554" w14:textId="77777777" w:rsidR="00FA2762" w:rsidRPr="00874B59" w:rsidRDefault="00FA2762" w:rsidP="005107B1">
      <w:pPr>
        <w:tabs>
          <w:tab w:val="left" w:pos="720"/>
        </w:tabs>
        <w:spacing w:after="0" w:line="293" w:lineRule="exact"/>
        <w:ind w:left="90"/>
        <w:jc w:val="both"/>
        <w:rPr>
          <w:rFonts w:eastAsia="TrueTypeSubset" w:cstheme="minorHAnsi"/>
          <w:noProof/>
          <w:color w:val="000000"/>
        </w:rPr>
      </w:pPr>
    </w:p>
    <w:p w14:paraId="553C7AE8" w14:textId="5850F903" w:rsidR="00FA2762" w:rsidRPr="00874B59" w:rsidRDefault="00FA2762" w:rsidP="005107B1">
      <w:pPr>
        <w:tabs>
          <w:tab w:val="left" w:pos="720"/>
        </w:tabs>
        <w:spacing w:after="0" w:line="240" w:lineRule="exact"/>
        <w:ind w:left="90"/>
        <w:jc w:val="both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this </w:t>
      </w:r>
      <w:r w:rsidRPr="00874B59">
        <w:rPr>
          <w:rFonts w:eastAsia="TrueTypeSubset" w:cstheme="minorHAnsi"/>
          <w:noProof/>
          <w:color w:val="000000"/>
          <w:spacing w:val="-3"/>
        </w:rPr>
        <w:t>pro</w:t>
      </w:r>
      <w:r w:rsidRPr="00874B59">
        <w:rPr>
          <w:rFonts w:eastAsia="TrueTypeSubset" w:cstheme="minorHAnsi"/>
          <w:noProof/>
          <w:color w:val="000000"/>
          <w:spacing w:val="-10"/>
        </w:rPr>
        <w:t>-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forma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second application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same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event (i.e.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letter has already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been received by this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office asking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Mayor’s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attendance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your event) then </w:t>
      </w:r>
      <w:r w:rsidR="005107B1" w:rsidRPr="00874B59">
        <w:rPr>
          <w:rFonts w:eastAsia="TrueTypeSubset" w:cstheme="minorHAnsi"/>
          <w:noProof/>
          <w:color w:val="000000"/>
          <w:spacing w:val="-3"/>
        </w:rPr>
        <w:t>i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 can be assumed that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will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attend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your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event.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If,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however,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this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first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application,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then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you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will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notified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due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course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Mayor’s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acceptance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 otherwise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your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event. </w:t>
      </w:r>
    </w:p>
    <w:p w14:paraId="0C43E868" w14:textId="77777777" w:rsidR="00FA2762" w:rsidRPr="00874B59" w:rsidRDefault="00FA2762" w:rsidP="00FA2762">
      <w:pPr>
        <w:tabs>
          <w:tab w:val="left" w:pos="720"/>
        </w:tabs>
        <w:spacing w:after="0" w:line="298" w:lineRule="exact"/>
        <w:ind w:left="90"/>
        <w:rPr>
          <w:rFonts w:eastAsia="TrueTypeSubset" w:cstheme="minorHAnsi"/>
          <w:noProof/>
          <w:color w:val="000000"/>
        </w:rPr>
      </w:pPr>
    </w:p>
    <w:p w14:paraId="643EDA4D" w14:textId="77777777" w:rsidR="00FA2762" w:rsidRPr="00874B59" w:rsidRDefault="00FA2762" w:rsidP="00FA2762">
      <w:pPr>
        <w:tabs>
          <w:tab w:val="left" w:pos="720"/>
        </w:tabs>
        <w:spacing w:after="0" w:line="298" w:lineRule="exact"/>
        <w:ind w:left="90"/>
        <w:rPr>
          <w:rFonts w:eastAsia="TrueTypeSubset" w:cstheme="minorHAnsi"/>
          <w:noProof/>
          <w:color w:val="000000"/>
        </w:rPr>
      </w:pPr>
    </w:p>
    <w:p w14:paraId="56E4FD20" w14:textId="77777777" w:rsidR="00FA2762" w:rsidRPr="00675EDB" w:rsidRDefault="00FA2762" w:rsidP="00FA2762">
      <w:pPr>
        <w:tabs>
          <w:tab w:val="left" w:pos="720"/>
        </w:tabs>
        <w:spacing w:before="29" w:after="0" w:line="240" w:lineRule="exact"/>
        <w:ind w:left="90"/>
        <w:rPr>
          <w:rFonts w:ascii="Arial" w:eastAsia="TrueTypeSubset" w:hAnsi="Arial" w:cs="Arial"/>
          <w:noProof/>
          <w:color w:val="000000"/>
        </w:rPr>
        <w:sectPr w:rsidR="00FA2762" w:rsidRPr="00675EDB" w:rsidSect="00442A86">
          <w:footerReference w:type="even" r:id="rId10"/>
          <w:footerReference w:type="default" r:id="rId11"/>
          <w:type w:val="continuous"/>
          <w:pgSz w:w="11900" w:h="16840"/>
          <w:pgMar w:top="581" w:right="1440" w:bottom="760" w:left="1440" w:header="708" w:footer="294" w:gutter="0"/>
          <w:cols w:space="720"/>
          <w:docGrid w:linePitch="299"/>
        </w:sectPr>
      </w:pPr>
    </w:p>
    <w:p w14:paraId="29CFA133" w14:textId="77777777" w:rsidR="00FA2762" w:rsidRPr="00874B59" w:rsidRDefault="00FA2762" w:rsidP="00FA2762">
      <w:pPr>
        <w:tabs>
          <w:tab w:val="left" w:pos="720"/>
        </w:tabs>
        <w:spacing w:before="104" w:after="0" w:line="240" w:lineRule="exact"/>
        <w:ind w:left="90"/>
        <w:rPr>
          <w:rFonts w:eastAsia="TrueTypeSubset" w:cstheme="minorHAnsi"/>
          <w:b/>
          <w:noProof/>
          <w:color w:val="000000"/>
          <w:u w:val="single"/>
        </w:rPr>
      </w:pPr>
      <w:bookmarkStart w:id="0" w:name="2"/>
      <w:bookmarkEnd w:id="0"/>
      <w:r w:rsidRPr="00874B59">
        <w:rPr>
          <w:rFonts w:eastAsia="TrueTypeSubset" w:cstheme="minorHAnsi"/>
          <w:b/>
          <w:noProof/>
          <w:color w:val="000000"/>
          <w:spacing w:val="-4"/>
          <w:u w:val="single"/>
        </w:rPr>
        <w:lastRenderedPageBreak/>
        <w:t>NOTES</w:t>
      </w:r>
    </w:p>
    <w:p w14:paraId="1D67DC93" w14:textId="77777777" w:rsidR="00FA2762" w:rsidRPr="00874B59" w:rsidRDefault="00FA2762" w:rsidP="00FA2762">
      <w:pPr>
        <w:tabs>
          <w:tab w:val="left" w:pos="720"/>
        </w:tabs>
        <w:spacing w:before="104" w:after="0" w:line="240" w:lineRule="exact"/>
        <w:ind w:left="90"/>
        <w:rPr>
          <w:rFonts w:eastAsia="TrueTypeSubset" w:cstheme="minorHAnsi"/>
          <w:noProof/>
          <w:color w:val="000000"/>
        </w:rPr>
        <w:sectPr w:rsidR="00FA2762" w:rsidRPr="00874B59" w:rsidSect="007E1725">
          <w:pgSz w:w="11900" w:h="16840"/>
          <w:pgMar w:top="893" w:right="1440" w:bottom="1440" w:left="720" w:header="708" w:footer="474" w:gutter="0"/>
          <w:cols w:space="720"/>
        </w:sectPr>
      </w:pPr>
    </w:p>
    <w:p w14:paraId="07234E9F" w14:textId="77777777" w:rsidR="00FA2762" w:rsidRPr="00874B59" w:rsidRDefault="00FA2762" w:rsidP="00675EDB">
      <w:pPr>
        <w:tabs>
          <w:tab w:val="left" w:pos="720"/>
        </w:tabs>
        <w:spacing w:after="0" w:line="283" w:lineRule="exact"/>
        <w:rPr>
          <w:rFonts w:eastAsia="TrueTypeSubset" w:cstheme="minorHAnsi"/>
          <w:noProof/>
          <w:color w:val="000000"/>
        </w:rPr>
      </w:pPr>
    </w:p>
    <w:p w14:paraId="6EEF487A" w14:textId="114C100A" w:rsidR="00FA2762" w:rsidRPr="00874B59" w:rsidRDefault="00FA2762" w:rsidP="00675EDB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and Mayoress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(Consort) </w:t>
      </w:r>
      <w:r w:rsidRPr="00874B59">
        <w:rPr>
          <w:rFonts w:eastAsia="TrueTypeSubset" w:cstheme="minorHAnsi"/>
          <w:noProof/>
          <w:color w:val="000000"/>
          <w:spacing w:val="-3"/>
          <w:u w:val="single" w:color="000000"/>
        </w:rPr>
        <w:t xml:space="preserve">should be </w:t>
      </w:r>
      <w:r w:rsidRPr="00874B59">
        <w:rPr>
          <w:rFonts w:eastAsia="TrueTypeSubset" w:cstheme="minorHAnsi"/>
          <w:noProof/>
          <w:color w:val="000000"/>
          <w:spacing w:val="-4"/>
          <w:u w:val="single" w:color="000000"/>
        </w:rPr>
        <w:t xml:space="preserve">met </w:t>
      </w:r>
      <w:r w:rsidRPr="00874B59">
        <w:rPr>
          <w:rFonts w:eastAsia="TrueTypeSubset" w:cstheme="minorHAnsi"/>
          <w:noProof/>
          <w:color w:val="000000"/>
          <w:spacing w:val="-3"/>
          <w:u w:val="single" w:color="000000"/>
        </w:rPr>
        <w:t xml:space="preserve">immediately </w:t>
      </w:r>
      <w:r w:rsidRPr="00874B59">
        <w:rPr>
          <w:rFonts w:eastAsia="TrueTypeSubset" w:cstheme="minorHAnsi"/>
          <w:noProof/>
          <w:color w:val="000000"/>
          <w:spacing w:val="-4"/>
          <w:u w:val="single" w:color="000000"/>
        </w:rPr>
        <w:t xml:space="preserve">upon </w:t>
      </w:r>
      <w:r w:rsidRPr="00874B59">
        <w:rPr>
          <w:rFonts w:eastAsia="TrueTypeSubset" w:cstheme="minorHAnsi"/>
          <w:noProof/>
          <w:color w:val="000000"/>
          <w:spacing w:val="-2"/>
          <w:u w:val="single" w:color="000000"/>
        </w:rPr>
        <w:t>arri</w:t>
      </w:r>
      <w:r w:rsidRPr="00874B59">
        <w:rPr>
          <w:rFonts w:eastAsia="TrueTypeSubset" w:cstheme="minorHAnsi"/>
          <w:noProof/>
          <w:color w:val="000000"/>
          <w:spacing w:val="-3"/>
          <w:u w:val="single" w:color="000000"/>
        </w:rPr>
        <w:t xml:space="preserve">val </w:t>
      </w:r>
      <w:r w:rsidRPr="00874B59">
        <w:rPr>
          <w:rFonts w:eastAsia="TrueTypeSubset" w:cstheme="minorHAnsi"/>
          <w:noProof/>
          <w:color w:val="000000"/>
        </w:rPr>
        <w:t xml:space="preserve">by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some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responsible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person/s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introduced 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person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who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will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preside. </w:t>
      </w:r>
    </w:p>
    <w:p w14:paraId="6CBC74F1" w14:textId="28AF9F4A" w:rsidR="00FA2762" w:rsidRPr="00874B59" w:rsidRDefault="00FA2762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noProof/>
          <w:color w:val="000000"/>
          <w:sz w:val="18"/>
        </w:rPr>
      </w:pPr>
    </w:p>
    <w:p w14:paraId="388B76DE" w14:textId="718E4A40" w:rsidR="00080977" w:rsidRPr="00874B59" w:rsidRDefault="00080977" w:rsidP="00080977">
      <w:pPr>
        <w:tabs>
          <w:tab w:val="left" w:pos="720"/>
        </w:tabs>
        <w:spacing w:before="24" w:after="0" w:line="360" w:lineRule="auto"/>
        <w:ind w:left="86"/>
        <w:rPr>
          <w:rFonts w:eastAsia="TrueTypeSubset" w:cstheme="minorHAnsi"/>
          <w:b/>
          <w:noProof/>
          <w:color w:val="000000"/>
          <w:u w:val="single"/>
        </w:rPr>
      </w:pPr>
      <w:r w:rsidRPr="00874B59">
        <w:rPr>
          <w:rFonts w:eastAsia="TrueTypeSubset" w:cstheme="minorHAnsi"/>
          <w:b/>
          <w:noProof/>
          <w:color w:val="000000"/>
        </w:rPr>
        <w:t>1.</w:t>
      </w:r>
      <w:r w:rsidRPr="00874B59">
        <w:rPr>
          <w:rFonts w:eastAsia="TrueTypeSubset" w:cstheme="minorHAnsi"/>
          <w:noProof/>
          <w:color w:val="000000"/>
        </w:rPr>
        <w:tab/>
      </w:r>
      <w:r w:rsidRPr="00874B59">
        <w:rPr>
          <w:rFonts w:eastAsia="TrueTypeSubset" w:cstheme="minorHAnsi"/>
          <w:b/>
          <w:noProof/>
          <w:color w:val="000000"/>
          <w:u w:val="single"/>
        </w:rPr>
        <w:t>FORM OF ADDRESS</w:t>
      </w:r>
    </w:p>
    <w:p w14:paraId="595BF166" w14:textId="77777777" w:rsidR="00080977" w:rsidRPr="00874B59" w:rsidRDefault="00080977" w:rsidP="00080977">
      <w:pPr>
        <w:rPr>
          <w:rFonts w:cstheme="minorHAnsi"/>
        </w:rPr>
      </w:pPr>
      <w:r w:rsidRPr="00874B59">
        <w:rPr>
          <w:rFonts w:cstheme="minorHAnsi"/>
        </w:rPr>
        <w:t>To introduce the Mayoral party at your event and for invitations, written correspondence and publicity purposes the following terms of address should be used: - </w:t>
      </w:r>
    </w:p>
    <w:p w14:paraId="3748AC39" w14:textId="77777777" w:rsidR="00080977" w:rsidRPr="00874B59" w:rsidRDefault="00080977" w:rsidP="00080977">
      <w:pPr>
        <w:widowControl/>
        <w:numPr>
          <w:ilvl w:val="0"/>
          <w:numId w:val="1"/>
        </w:numPr>
        <w:spacing w:after="160" w:line="259" w:lineRule="auto"/>
        <w:rPr>
          <w:rFonts w:cstheme="minorHAnsi"/>
          <w:i/>
        </w:rPr>
      </w:pPr>
      <w:r w:rsidRPr="00874B59">
        <w:rPr>
          <w:rFonts w:cstheme="minorHAnsi"/>
        </w:rPr>
        <w:t xml:space="preserve">The Town Mayor of Mirfield, Councillor Mr. </w:t>
      </w:r>
      <w:r w:rsidRPr="00874B59">
        <w:rPr>
          <w:rFonts w:cstheme="minorHAnsi"/>
          <w:i/>
        </w:rPr>
        <w:t>Joe Bloggs</w:t>
      </w:r>
    </w:p>
    <w:p w14:paraId="7A03DC32" w14:textId="77777777" w:rsidR="00080977" w:rsidRPr="00874B59" w:rsidRDefault="00080977" w:rsidP="00080977">
      <w:pPr>
        <w:widowControl/>
        <w:numPr>
          <w:ilvl w:val="0"/>
          <w:numId w:val="1"/>
        </w:numPr>
        <w:spacing w:after="160" w:line="259" w:lineRule="auto"/>
        <w:rPr>
          <w:rFonts w:cstheme="minorHAnsi"/>
          <w:i/>
        </w:rPr>
      </w:pPr>
      <w:r w:rsidRPr="00874B59">
        <w:rPr>
          <w:rFonts w:cstheme="minorHAnsi"/>
        </w:rPr>
        <w:t xml:space="preserve">The Mayoress of Mirfield, Mrs. </w:t>
      </w:r>
      <w:r w:rsidRPr="00874B59">
        <w:rPr>
          <w:rFonts w:cstheme="minorHAnsi"/>
          <w:i/>
        </w:rPr>
        <w:t>Jane Bloggs</w:t>
      </w:r>
    </w:p>
    <w:p w14:paraId="01237409" w14:textId="77777777" w:rsidR="00080977" w:rsidRPr="00874B59" w:rsidRDefault="00080977" w:rsidP="00080977">
      <w:pPr>
        <w:widowControl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874B59">
        <w:rPr>
          <w:rFonts w:cstheme="minorHAnsi"/>
        </w:rPr>
        <w:t xml:space="preserve">The Deputy Town Mayor of Mirfield, Councillor Mr. </w:t>
      </w:r>
      <w:r w:rsidRPr="00874B59">
        <w:rPr>
          <w:rFonts w:cstheme="minorHAnsi"/>
          <w:i/>
        </w:rPr>
        <w:t xml:space="preserve">Joe Bloggs </w:t>
      </w:r>
      <w:r w:rsidRPr="00874B59">
        <w:rPr>
          <w:rFonts w:cstheme="minorHAnsi"/>
        </w:rPr>
        <w:t xml:space="preserve">/ Mrs., </w:t>
      </w:r>
      <w:r w:rsidRPr="00874B59">
        <w:rPr>
          <w:rFonts w:cstheme="minorHAnsi"/>
          <w:i/>
        </w:rPr>
        <w:t>Jane Bloggs</w:t>
      </w:r>
    </w:p>
    <w:p w14:paraId="48273923" w14:textId="77777777" w:rsidR="00080977" w:rsidRPr="00874B59" w:rsidRDefault="00080977" w:rsidP="00080977">
      <w:pPr>
        <w:rPr>
          <w:rFonts w:cstheme="minorHAnsi"/>
        </w:rPr>
      </w:pPr>
      <w:r w:rsidRPr="00874B59">
        <w:rPr>
          <w:rFonts w:cstheme="minorHAnsi"/>
        </w:rPr>
        <w:t>During your event:</w:t>
      </w:r>
    </w:p>
    <w:p w14:paraId="23C7D294" w14:textId="77777777" w:rsidR="00080977" w:rsidRPr="00874B59" w:rsidRDefault="00080977" w:rsidP="00080977">
      <w:pPr>
        <w:widowControl/>
        <w:numPr>
          <w:ilvl w:val="0"/>
          <w:numId w:val="2"/>
        </w:numPr>
        <w:spacing w:after="160" w:line="259" w:lineRule="auto"/>
        <w:rPr>
          <w:rFonts w:cstheme="minorHAnsi"/>
        </w:rPr>
      </w:pPr>
      <w:r w:rsidRPr="00874B59">
        <w:rPr>
          <w:rFonts w:cstheme="minorHAnsi"/>
        </w:rPr>
        <w:t xml:space="preserve">Mr / Madam Mayor, / Councillor </w:t>
      </w:r>
      <w:r w:rsidRPr="00874B59">
        <w:rPr>
          <w:rFonts w:cstheme="minorHAnsi"/>
          <w:i/>
        </w:rPr>
        <w:t>Blogg</w:t>
      </w:r>
      <w:r w:rsidRPr="00874B59">
        <w:rPr>
          <w:rFonts w:cstheme="minorHAnsi"/>
        </w:rPr>
        <w:t xml:space="preserve">s - or if agreed, </w:t>
      </w:r>
      <w:r w:rsidRPr="00874B59">
        <w:rPr>
          <w:rFonts w:cstheme="minorHAnsi"/>
          <w:i/>
        </w:rPr>
        <w:t xml:space="preserve">Joe/Jane, </w:t>
      </w:r>
      <w:r w:rsidRPr="00874B59">
        <w:rPr>
          <w:rFonts w:cstheme="minorHAnsi"/>
          <w:i/>
          <w:sz w:val="18"/>
        </w:rPr>
        <w:t>but this should not be encouraged!</w:t>
      </w:r>
    </w:p>
    <w:p w14:paraId="747E9E4A" w14:textId="77777777" w:rsidR="00080977" w:rsidRPr="00874B59" w:rsidRDefault="00080977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noProof/>
          <w:color w:val="000000"/>
          <w:sz w:val="18"/>
        </w:rPr>
      </w:pPr>
    </w:p>
    <w:p w14:paraId="14DF2EE0" w14:textId="379B8E60" w:rsidR="00FA2762" w:rsidRPr="00874B59" w:rsidRDefault="00080977" w:rsidP="00FA2762">
      <w:pPr>
        <w:tabs>
          <w:tab w:val="left" w:pos="720"/>
          <w:tab w:val="left" w:pos="1008"/>
        </w:tabs>
        <w:spacing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b/>
          <w:noProof/>
          <w:color w:val="000000"/>
        </w:rPr>
        <w:t>2</w:t>
      </w:r>
      <w:r w:rsidR="00FA2762" w:rsidRPr="00874B59">
        <w:rPr>
          <w:rFonts w:eastAsia="TrueTypeSubset" w:cstheme="minorHAnsi"/>
          <w:b/>
          <w:noProof/>
          <w:color w:val="000000"/>
        </w:rPr>
        <w:t>.</w:t>
      </w:r>
      <w:r w:rsidR="00FA2762" w:rsidRPr="00874B59">
        <w:rPr>
          <w:rFonts w:eastAsia="TrueTypeSubset" w:cstheme="minorHAnsi"/>
          <w:noProof/>
          <w:color w:val="000000"/>
        </w:rPr>
        <w:tab/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>SPEECHES</w:t>
      </w:r>
      <w:r w:rsidR="00FA2762" w:rsidRPr="00874B59">
        <w:rPr>
          <w:rFonts w:eastAsia="TrueTypeSubset" w:cstheme="minorHAnsi"/>
          <w:b/>
          <w:noProof/>
          <w:color w:val="000000"/>
        </w:rPr>
        <w:t xml:space="preserve"> </w:t>
      </w:r>
    </w:p>
    <w:p w14:paraId="535C4DD5" w14:textId="3D08ACEA" w:rsidR="00FA2762" w:rsidRPr="00874B59" w:rsidRDefault="00FA2762" w:rsidP="00FA2762">
      <w:pPr>
        <w:tabs>
          <w:tab w:val="left" w:pos="720"/>
        </w:tabs>
        <w:spacing w:before="29"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The 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must not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involved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in a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speech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respond to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toast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that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would lower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dignity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>Civic Office.</w:t>
      </w:r>
    </w:p>
    <w:p w14:paraId="1722C32A" w14:textId="77777777" w:rsidR="00FA2762" w:rsidRPr="00874B59" w:rsidRDefault="00FA2762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noProof/>
          <w:color w:val="000000"/>
          <w:sz w:val="18"/>
        </w:rPr>
      </w:pPr>
    </w:p>
    <w:p w14:paraId="2BA5F37B" w14:textId="6FAEA204" w:rsidR="00FA2762" w:rsidRPr="00874B59" w:rsidRDefault="00080977" w:rsidP="00FA2762">
      <w:pPr>
        <w:tabs>
          <w:tab w:val="left" w:pos="720"/>
          <w:tab w:val="left" w:pos="1008"/>
        </w:tabs>
        <w:spacing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b/>
          <w:noProof/>
          <w:color w:val="000000"/>
        </w:rPr>
        <w:t>3</w:t>
      </w:r>
      <w:r w:rsidR="00FA2762" w:rsidRPr="00874B59">
        <w:rPr>
          <w:rFonts w:eastAsia="TrueTypeSubset" w:cstheme="minorHAnsi"/>
          <w:b/>
          <w:noProof/>
          <w:color w:val="000000"/>
        </w:rPr>
        <w:t>.</w:t>
      </w:r>
      <w:r w:rsidR="00FA2762" w:rsidRPr="00874B59">
        <w:rPr>
          <w:rFonts w:eastAsia="TrueTypeSubset" w:cstheme="minorHAnsi"/>
          <w:noProof/>
          <w:color w:val="000000"/>
        </w:rPr>
        <w:tab/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TIME </w:t>
      </w:r>
      <w:r w:rsidR="00FA2762" w:rsidRPr="00874B59">
        <w:rPr>
          <w:rFonts w:eastAsia="TrueTypeSubset" w:cstheme="minorHAnsi"/>
          <w:b/>
          <w:noProof/>
          <w:color w:val="000000"/>
          <w:spacing w:val="-5"/>
          <w:u w:val="single" w:color="000000"/>
        </w:rPr>
        <w:t xml:space="preserve">OF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>RECEPTION</w:t>
      </w:r>
      <w:r w:rsidR="00FA2762" w:rsidRPr="00874B59">
        <w:rPr>
          <w:rFonts w:eastAsia="TrueTypeSubset" w:cstheme="minorHAnsi"/>
          <w:noProof/>
          <w:color w:val="000000"/>
        </w:rPr>
        <w:t xml:space="preserve"> </w:t>
      </w:r>
    </w:p>
    <w:p w14:paraId="187A8BA1" w14:textId="77777777" w:rsidR="00FA2762" w:rsidRPr="00874B59" w:rsidRDefault="00FA2762" w:rsidP="00FA2762">
      <w:pPr>
        <w:tabs>
          <w:tab w:val="left" w:pos="720"/>
        </w:tabs>
        <w:spacing w:before="29"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3"/>
        </w:rPr>
        <w:t xml:space="preserve">Except in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cases </w:t>
      </w:r>
      <w:r w:rsidRPr="00874B59">
        <w:rPr>
          <w:rFonts w:eastAsia="TrueTypeSubset" w:cstheme="minorHAnsi"/>
          <w:noProof/>
          <w:color w:val="000000"/>
          <w:spacing w:val="-2"/>
        </w:rPr>
        <w:t>w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here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Mayor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and Mayoress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(Consort)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are asked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take part in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reception,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time given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should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such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as will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ensure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their arrival five minutes only before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commencement 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dinner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other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function.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This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arrangement will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avoid </w:t>
      </w:r>
      <w:r w:rsidRPr="00874B59">
        <w:rPr>
          <w:rFonts w:eastAsia="TrueTypeSubset" w:cstheme="minorHAnsi"/>
          <w:noProof/>
          <w:color w:val="000000"/>
          <w:spacing w:val="-3"/>
        </w:rPr>
        <w:t>unnecessar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y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waiting on their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part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permit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their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proceeding direct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with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Chairman 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place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reserved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them, without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delay. </w:t>
      </w:r>
    </w:p>
    <w:p w14:paraId="304B6014" w14:textId="77777777" w:rsidR="00FA2762" w:rsidRPr="00874B59" w:rsidRDefault="00FA2762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b/>
          <w:noProof/>
          <w:color w:val="000000"/>
          <w:sz w:val="18"/>
        </w:rPr>
      </w:pPr>
    </w:p>
    <w:p w14:paraId="56B1A8C5" w14:textId="6C7BA8B2" w:rsidR="00FA2762" w:rsidRPr="00874B59" w:rsidRDefault="00080977" w:rsidP="00FA2762">
      <w:pPr>
        <w:tabs>
          <w:tab w:val="left" w:pos="720"/>
          <w:tab w:val="left" w:pos="1008"/>
        </w:tabs>
        <w:spacing w:after="0" w:line="360" w:lineRule="auto"/>
        <w:ind w:left="86"/>
        <w:rPr>
          <w:rFonts w:eastAsia="TrueTypeSubset" w:cstheme="minorHAnsi"/>
          <w:b/>
          <w:noProof/>
          <w:color w:val="000000"/>
        </w:rPr>
      </w:pPr>
      <w:r w:rsidRPr="00874B59">
        <w:rPr>
          <w:rFonts w:eastAsia="TrueTypeSubset" w:cstheme="minorHAnsi"/>
          <w:b/>
          <w:noProof/>
          <w:color w:val="000000"/>
        </w:rPr>
        <w:t>4</w:t>
      </w:r>
      <w:r w:rsidR="00FA2762" w:rsidRPr="00874B59">
        <w:rPr>
          <w:rFonts w:eastAsia="TrueTypeSubset" w:cstheme="minorHAnsi"/>
          <w:b/>
          <w:noProof/>
          <w:color w:val="000000"/>
        </w:rPr>
        <w:t>.</w:t>
      </w:r>
      <w:r w:rsidR="00FA2762" w:rsidRPr="00874B59">
        <w:rPr>
          <w:rFonts w:eastAsia="TrueTypeSubset" w:cstheme="minorHAnsi"/>
          <w:b/>
          <w:noProof/>
          <w:color w:val="000000"/>
        </w:rPr>
        <w:tab/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TOAST </w:t>
      </w:r>
      <w:r w:rsidR="00FA2762" w:rsidRPr="00874B59">
        <w:rPr>
          <w:rFonts w:eastAsia="TrueTypeSubset" w:cstheme="minorHAnsi"/>
          <w:b/>
          <w:noProof/>
          <w:color w:val="000000"/>
          <w:spacing w:val="-3"/>
          <w:u w:val="single" w:color="000000"/>
        </w:rPr>
        <w:t xml:space="preserve">LIST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OR ORDER </w:t>
      </w:r>
      <w:r w:rsidR="00FA2762" w:rsidRPr="00874B59">
        <w:rPr>
          <w:rFonts w:eastAsia="TrueTypeSubset" w:cstheme="minorHAnsi"/>
          <w:b/>
          <w:noProof/>
          <w:color w:val="000000"/>
          <w:spacing w:val="-5"/>
          <w:u w:val="single" w:color="000000"/>
        </w:rPr>
        <w:t xml:space="preserve">OF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>PROCEDURE</w:t>
      </w:r>
      <w:r w:rsidR="00FA2762" w:rsidRPr="00874B59">
        <w:rPr>
          <w:rFonts w:eastAsia="TrueTypeSubset" w:cstheme="minorHAnsi"/>
          <w:b/>
          <w:noProof/>
          <w:color w:val="000000"/>
        </w:rPr>
        <w:t xml:space="preserve"> </w:t>
      </w:r>
    </w:p>
    <w:p w14:paraId="6687A4FF" w14:textId="40B77203" w:rsidR="00FA2762" w:rsidRPr="00874B59" w:rsidRDefault="00FA2762" w:rsidP="00FA2762">
      <w:pPr>
        <w:tabs>
          <w:tab w:val="left" w:pos="720"/>
        </w:tabs>
        <w:spacing w:before="29"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function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dinner, supper 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public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meeting,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 copy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toast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list </w:t>
      </w:r>
      <w:r w:rsidRPr="00874B59">
        <w:rPr>
          <w:rFonts w:eastAsia="TrueTypeSubset" w:cstheme="minorHAnsi"/>
          <w:noProof/>
          <w:color w:val="000000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agenda </w:t>
      </w:r>
      <w:r w:rsidRPr="00874B59">
        <w:rPr>
          <w:rFonts w:eastAsia="TrueTypeSubset" w:cstheme="minorHAnsi"/>
          <w:noProof/>
          <w:color w:val="000000"/>
          <w:spacing w:val="-1"/>
        </w:rPr>
        <w:t>sho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wing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order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of proceedings should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possible,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returned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with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page three. </w:t>
      </w:r>
      <w:r w:rsidRPr="00874B59">
        <w:rPr>
          <w:rFonts w:eastAsia="TrueTypeSubset" w:cstheme="minorHAnsi"/>
          <w:noProof/>
          <w:color w:val="000000"/>
          <w:spacing w:val="-7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this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cannot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accomplished, it should be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sent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reach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Mayor’s Secretary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no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later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than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three days before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event. </w:t>
      </w:r>
    </w:p>
    <w:p w14:paraId="7CD1C42B" w14:textId="77777777" w:rsidR="00FA2762" w:rsidRPr="00874B59" w:rsidRDefault="00FA2762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b/>
          <w:noProof/>
          <w:color w:val="000000"/>
          <w:sz w:val="18"/>
          <w:u w:val="single" w:color="000000"/>
        </w:rPr>
      </w:pPr>
    </w:p>
    <w:p w14:paraId="165F974A" w14:textId="3D8E7D6E" w:rsidR="00FA2762" w:rsidRPr="00874B59" w:rsidRDefault="00080977" w:rsidP="00FA2762">
      <w:pPr>
        <w:tabs>
          <w:tab w:val="left" w:pos="720"/>
          <w:tab w:val="left" w:pos="1008"/>
        </w:tabs>
        <w:spacing w:after="0" w:line="360" w:lineRule="auto"/>
        <w:ind w:left="86"/>
        <w:rPr>
          <w:rFonts w:eastAsia="TrueTypeSubset" w:cstheme="minorHAnsi"/>
          <w:b/>
          <w:noProof/>
          <w:color w:val="000000"/>
          <w:u w:val="single" w:color="000000"/>
        </w:rPr>
      </w:pPr>
      <w:r w:rsidRPr="00874B59">
        <w:rPr>
          <w:rFonts w:eastAsia="TrueTypeSubset" w:cstheme="minorHAnsi"/>
          <w:b/>
          <w:noProof/>
          <w:color w:val="000000"/>
        </w:rPr>
        <w:t>5.</w:t>
      </w:r>
      <w:r w:rsidR="00FA2762" w:rsidRPr="00874B59">
        <w:rPr>
          <w:rFonts w:eastAsia="TrueTypeSubset" w:cstheme="minorHAnsi"/>
          <w:b/>
          <w:noProof/>
          <w:color w:val="000000"/>
        </w:rPr>
        <w:tab/>
      </w:r>
      <w:r w:rsidR="00FA2762" w:rsidRPr="00874B59">
        <w:rPr>
          <w:rFonts w:eastAsia="TrueTypeSubset" w:cstheme="minorHAnsi"/>
          <w:b/>
          <w:noProof/>
          <w:color w:val="000000"/>
          <w:spacing w:val="-5"/>
          <w:u w:val="single" w:color="000000"/>
        </w:rPr>
        <w:t xml:space="preserve">BAZAARS,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SALE </w:t>
      </w:r>
      <w:r w:rsidR="00FA2762" w:rsidRPr="00874B59">
        <w:rPr>
          <w:rFonts w:eastAsia="TrueTypeSubset" w:cstheme="minorHAnsi"/>
          <w:b/>
          <w:noProof/>
          <w:color w:val="000000"/>
          <w:spacing w:val="-5"/>
          <w:u w:val="single" w:color="000000"/>
        </w:rPr>
        <w:t xml:space="preserve">OF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WORK </w:t>
      </w:r>
      <w:r w:rsidR="00FA2762" w:rsidRPr="00874B59">
        <w:rPr>
          <w:rFonts w:eastAsia="TrueTypeSubset" w:cstheme="minorHAnsi"/>
          <w:b/>
          <w:noProof/>
          <w:color w:val="000000"/>
          <w:spacing w:val="-2"/>
          <w:u w:val="single" w:color="000000"/>
        </w:rPr>
        <w:t>ETC</w:t>
      </w:r>
    </w:p>
    <w:p w14:paraId="6C3BBA7C" w14:textId="77777777" w:rsidR="00FA2762" w:rsidRPr="00874B59" w:rsidRDefault="00FA2762" w:rsidP="00FA2762">
      <w:pPr>
        <w:tabs>
          <w:tab w:val="left" w:pos="720"/>
        </w:tabs>
        <w:spacing w:before="24" w:after="0" w:line="360" w:lineRule="auto"/>
        <w:ind w:left="86"/>
        <w:rPr>
          <w:rFonts w:eastAsia="TrueTypeSubset" w:cstheme="minorHAnsi"/>
          <w:noProof/>
          <w:color w:val="000000"/>
        </w:rPr>
      </w:pPr>
      <w:r w:rsidRPr="00874B59">
        <w:rPr>
          <w:rFonts w:eastAsia="TrueTypeSubset" w:cstheme="minorHAnsi"/>
          <w:noProof/>
          <w:color w:val="000000"/>
          <w:spacing w:val="-4"/>
        </w:rPr>
        <w:lastRenderedPageBreak/>
        <w:t xml:space="preserve">If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Town Mayor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and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/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Mayoress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(Consort)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are asked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open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bazaars, sale </w:t>
      </w:r>
      <w:r w:rsidRPr="00874B59">
        <w:rPr>
          <w:rFonts w:eastAsia="TrueTypeSubset" w:cstheme="minorHAnsi"/>
          <w:noProof/>
          <w:color w:val="000000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work, etc,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invitation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should not be to open on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second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day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(if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any)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unless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first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day’s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bazaar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is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be opened by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member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Royal Family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or </w:t>
      </w:r>
      <w:r w:rsidRPr="00874B59">
        <w:rPr>
          <w:rFonts w:eastAsia="TrueTypeSubset" w:cstheme="minorHAnsi"/>
          <w:noProof/>
          <w:color w:val="000000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Lord Lieutenant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>County.</w:t>
      </w:r>
    </w:p>
    <w:p w14:paraId="4A6E27A0" w14:textId="77777777" w:rsidR="00FA2762" w:rsidRPr="00874B59" w:rsidRDefault="00FA2762" w:rsidP="00FA2762">
      <w:pPr>
        <w:tabs>
          <w:tab w:val="left" w:pos="720"/>
        </w:tabs>
        <w:spacing w:after="0" w:line="360" w:lineRule="auto"/>
        <w:ind w:left="86"/>
        <w:rPr>
          <w:rFonts w:eastAsia="TrueTypeSubset" w:cstheme="minorHAnsi"/>
          <w:noProof/>
          <w:color w:val="000000"/>
          <w:sz w:val="18"/>
        </w:rPr>
      </w:pPr>
    </w:p>
    <w:p w14:paraId="7EF2F346" w14:textId="171C6CDC" w:rsidR="00FA2762" w:rsidRPr="00874B59" w:rsidRDefault="00080977" w:rsidP="00FA2762">
      <w:pPr>
        <w:tabs>
          <w:tab w:val="left" w:pos="720"/>
          <w:tab w:val="left" w:pos="1008"/>
        </w:tabs>
        <w:spacing w:after="0" w:line="360" w:lineRule="auto"/>
        <w:ind w:left="86"/>
        <w:rPr>
          <w:rFonts w:eastAsia="TrueTypeSubset" w:cstheme="minorHAnsi"/>
          <w:b/>
          <w:noProof/>
          <w:color w:val="000000"/>
        </w:rPr>
      </w:pPr>
      <w:r w:rsidRPr="00874B59">
        <w:rPr>
          <w:rFonts w:eastAsia="TrueTypeSubset" w:cstheme="minorHAnsi"/>
          <w:b/>
          <w:noProof/>
          <w:color w:val="000000"/>
        </w:rPr>
        <w:t>6</w:t>
      </w:r>
      <w:r w:rsidR="00FA2762" w:rsidRPr="00874B59">
        <w:rPr>
          <w:rFonts w:eastAsia="TrueTypeSubset" w:cstheme="minorHAnsi"/>
          <w:b/>
          <w:noProof/>
          <w:color w:val="000000"/>
        </w:rPr>
        <w:t>.</w:t>
      </w:r>
      <w:r w:rsidR="00FA2762" w:rsidRPr="00874B59">
        <w:rPr>
          <w:rFonts w:eastAsia="TrueTypeSubset" w:cstheme="minorHAnsi"/>
          <w:noProof/>
          <w:color w:val="000000"/>
        </w:rPr>
        <w:tab/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 xml:space="preserve">CHAINS </w:t>
      </w:r>
      <w:r w:rsidR="00FA2762" w:rsidRPr="00874B59">
        <w:rPr>
          <w:rFonts w:eastAsia="TrueTypeSubset" w:cstheme="minorHAnsi"/>
          <w:b/>
          <w:noProof/>
          <w:color w:val="000000"/>
          <w:spacing w:val="-5"/>
          <w:u w:val="single" w:color="000000"/>
        </w:rPr>
        <w:t xml:space="preserve">OF </w:t>
      </w:r>
      <w:r w:rsidR="00FA2762" w:rsidRPr="00874B59">
        <w:rPr>
          <w:rFonts w:eastAsia="TrueTypeSubset" w:cstheme="minorHAnsi"/>
          <w:b/>
          <w:noProof/>
          <w:color w:val="000000"/>
          <w:spacing w:val="-4"/>
          <w:u w:val="single" w:color="000000"/>
        </w:rPr>
        <w:t>OFFICE</w:t>
      </w:r>
      <w:r w:rsidR="00FA2762" w:rsidRPr="00874B59">
        <w:rPr>
          <w:rFonts w:eastAsia="TrueTypeSubset" w:cstheme="minorHAnsi"/>
          <w:b/>
          <w:noProof/>
          <w:color w:val="000000"/>
        </w:rPr>
        <w:t xml:space="preserve"> </w:t>
      </w:r>
    </w:p>
    <w:p w14:paraId="1A5851F3" w14:textId="61B6606B" w:rsidR="007E1725" w:rsidRDefault="00FA2762" w:rsidP="00874B59">
      <w:pPr>
        <w:tabs>
          <w:tab w:val="left" w:pos="720"/>
        </w:tabs>
        <w:spacing w:before="24" w:after="0" w:line="360" w:lineRule="auto"/>
        <w:ind w:left="86"/>
        <w:rPr>
          <w:rFonts w:eastAsia="TrueTypeSubset" w:cstheme="minorHAnsi"/>
          <w:noProof/>
          <w:color w:val="000000"/>
          <w:spacing w:val="-2"/>
        </w:rPr>
      </w:pPr>
      <w:r w:rsidRPr="00874B59">
        <w:rPr>
          <w:rFonts w:eastAsia="TrueTypeSubset" w:cstheme="minorHAnsi"/>
          <w:noProof/>
          <w:color w:val="000000"/>
          <w:spacing w:val="-5"/>
        </w:rPr>
        <w:t xml:space="preserve">If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civic dignitaries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other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Authorities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are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in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attendance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at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function </w:t>
      </w:r>
      <w:r w:rsidRPr="00874B59">
        <w:rPr>
          <w:rFonts w:eastAsia="TrueTypeSubset" w:cstheme="minorHAnsi"/>
          <w:noProof/>
          <w:color w:val="000000"/>
        </w:rPr>
        <w:t xml:space="preserve">or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organisation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then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permission </w:t>
      </w:r>
      <w:r w:rsidRPr="00874B59">
        <w:rPr>
          <w:rFonts w:eastAsia="TrueTypeSubset" w:cstheme="minorHAnsi"/>
          <w:noProof/>
          <w:color w:val="000000"/>
          <w:spacing w:val="-5"/>
        </w:rPr>
        <w:t xml:space="preserve">for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them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to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wear their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Chain </w:t>
      </w:r>
      <w:r w:rsidRPr="00874B59">
        <w:rPr>
          <w:rFonts w:eastAsia="TrueTypeSubset" w:cstheme="minorHAnsi"/>
          <w:noProof/>
          <w:color w:val="000000"/>
          <w:spacing w:val="-6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Office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should </w:t>
      </w:r>
      <w:r w:rsidRPr="00874B59">
        <w:rPr>
          <w:rFonts w:eastAsia="TrueTypeSubset" w:cstheme="minorHAnsi"/>
          <w:noProof/>
          <w:color w:val="000000"/>
        </w:rPr>
        <w:t xml:space="preserve">be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obtained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from the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Town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Clerk,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with </w:t>
      </w:r>
      <w:r w:rsidRPr="00874B59">
        <w:rPr>
          <w:rFonts w:eastAsia="TrueTypeSubset" w:cstheme="minorHAnsi"/>
          <w:noProof/>
          <w:color w:val="000000"/>
          <w:spacing w:val="-1"/>
        </w:rPr>
        <w:t xml:space="preserve">the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exception </w:t>
      </w:r>
      <w:r w:rsidRPr="00874B59">
        <w:rPr>
          <w:rFonts w:eastAsia="TrueTypeSubset" w:cstheme="minorHAnsi"/>
          <w:noProof/>
          <w:color w:val="000000"/>
          <w:spacing w:val="-4"/>
        </w:rPr>
        <w:t xml:space="preserve">of </w:t>
      </w:r>
      <w:r w:rsidRPr="00874B59">
        <w:rPr>
          <w:rFonts w:eastAsia="TrueTypeSubset" w:cstheme="minorHAnsi"/>
          <w:noProof/>
          <w:color w:val="000000"/>
          <w:spacing w:val="-3"/>
        </w:rPr>
        <w:t xml:space="preserve"> The Mayor of Kirkles </w:t>
      </w:r>
      <w:r w:rsidRPr="00874B59">
        <w:rPr>
          <w:rFonts w:eastAsia="TrueTypeSubset" w:cstheme="minorHAnsi"/>
          <w:noProof/>
          <w:color w:val="000000"/>
          <w:spacing w:val="-2"/>
        </w:rPr>
        <w:t xml:space="preserve">Council. </w:t>
      </w:r>
    </w:p>
    <w:p w14:paraId="2C9DDE36" w14:textId="3F628254" w:rsidR="00874B59" w:rsidRDefault="00874B59" w:rsidP="00874B59">
      <w:pPr>
        <w:tabs>
          <w:tab w:val="left" w:pos="720"/>
        </w:tabs>
        <w:spacing w:before="24" w:after="0" w:line="360" w:lineRule="auto"/>
        <w:ind w:left="86"/>
        <w:rPr>
          <w:rFonts w:eastAsia="TrueTypeSubset" w:cstheme="minorHAnsi"/>
          <w:noProof/>
          <w:color w:val="000000"/>
          <w:spacing w:val="-2"/>
        </w:rPr>
      </w:pPr>
    </w:p>
    <w:p w14:paraId="412E99A5" w14:textId="33C93392" w:rsidR="00874B59" w:rsidRDefault="00874B59" w:rsidP="00874B59">
      <w:pPr>
        <w:tabs>
          <w:tab w:val="left" w:pos="720"/>
        </w:tabs>
        <w:spacing w:before="24" w:after="0" w:line="360" w:lineRule="auto"/>
        <w:ind w:left="86"/>
        <w:rPr>
          <w:rFonts w:eastAsia="TrueTypeSubset" w:cstheme="minorHAnsi"/>
          <w:noProof/>
          <w:color w:val="000000"/>
          <w:spacing w:val="-2"/>
        </w:rPr>
      </w:pPr>
    </w:p>
    <w:p w14:paraId="477CEDC1" w14:textId="4965C693" w:rsidR="00874B59" w:rsidRPr="005E188E" w:rsidRDefault="00874B59" w:rsidP="00874B59">
      <w:pPr>
        <w:tabs>
          <w:tab w:val="left" w:pos="720"/>
        </w:tabs>
        <w:spacing w:before="24" w:after="0" w:line="240" w:lineRule="exact"/>
        <w:ind w:left="90"/>
        <w:jc w:val="center"/>
        <w:rPr>
          <w:rFonts w:eastAsia="TrueTypeSubset" w:cstheme="minorHAnsi"/>
          <w:noProof/>
          <w:color w:val="000000"/>
          <w:sz w:val="32"/>
          <w:szCs w:val="32"/>
        </w:rPr>
      </w:pPr>
      <w:r w:rsidRPr="005E188E">
        <w:rPr>
          <w:rFonts w:eastAsia="TrueTypeSubset" w:cstheme="minorHAnsi"/>
          <w:noProof/>
          <w:color w:val="000000"/>
          <w:sz w:val="32"/>
          <w:szCs w:val="32"/>
        </w:rPr>
        <w:t>mirfieldtowncouncil@gmail.com</w:t>
      </w:r>
    </w:p>
    <w:p w14:paraId="48CC3FB4" w14:textId="77777777" w:rsidR="00874B59" w:rsidRPr="005E188E" w:rsidRDefault="00874B59" w:rsidP="00874B59">
      <w:pPr>
        <w:tabs>
          <w:tab w:val="left" w:pos="720"/>
        </w:tabs>
        <w:spacing w:before="24" w:after="0" w:line="360" w:lineRule="auto"/>
        <w:ind w:left="86"/>
        <w:jc w:val="center"/>
        <w:rPr>
          <w:rFonts w:cstheme="minorHAnsi"/>
          <w:sz w:val="32"/>
          <w:szCs w:val="32"/>
        </w:rPr>
      </w:pPr>
    </w:p>
    <w:sectPr w:rsidR="00874B59" w:rsidRPr="005E188E" w:rsidSect="00DA41D8">
      <w:type w:val="continuous"/>
      <w:pgSz w:w="11900" w:h="16840"/>
      <w:pgMar w:top="682" w:right="720" w:bottom="750" w:left="720" w:header="516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5C25" w14:textId="77777777" w:rsidR="00BA7806" w:rsidRDefault="00BA7806" w:rsidP="00061924">
      <w:pPr>
        <w:spacing w:after="0" w:line="240" w:lineRule="auto"/>
      </w:pPr>
      <w:r>
        <w:separator/>
      </w:r>
    </w:p>
  </w:endnote>
  <w:endnote w:type="continuationSeparator" w:id="0">
    <w:p w14:paraId="1F6AE506" w14:textId="77777777" w:rsidR="00BA7806" w:rsidRDefault="00BA7806" w:rsidP="0006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3527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60082" w14:textId="2F8A40FA" w:rsidR="00061924" w:rsidRDefault="00061924" w:rsidP="00DA41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990396" w14:textId="77777777" w:rsidR="00061924" w:rsidRDefault="00061924" w:rsidP="00DA41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5998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EEA83E" w14:textId="353848A5" w:rsidR="00061924" w:rsidRDefault="00061924" w:rsidP="00DA41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1520D3" w14:textId="0078153C" w:rsidR="00061924" w:rsidRPr="006B301E" w:rsidRDefault="00061924" w:rsidP="00DA41D8">
    <w:pPr>
      <w:pStyle w:val="Footer"/>
      <w:ind w:right="360"/>
      <w:rPr>
        <w:i/>
        <w:sz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33869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69FD9C" w14:textId="77777777" w:rsidR="00FA2762" w:rsidRDefault="00FA2762" w:rsidP="00FA75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33AF6" w14:textId="77777777" w:rsidR="00FA2762" w:rsidRDefault="00FA27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4023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079D83" w14:textId="77777777" w:rsidR="00FA2762" w:rsidRDefault="00FA2762" w:rsidP="00FA75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254A1" w14:textId="77777777" w:rsidR="00FA2762" w:rsidRDefault="00FA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EE16" w14:textId="77777777" w:rsidR="00BA7806" w:rsidRDefault="00BA7806" w:rsidP="00061924">
      <w:pPr>
        <w:spacing w:after="0" w:line="240" w:lineRule="auto"/>
      </w:pPr>
      <w:r>
        <w:separator/>
      </w:r>
    </w:p>
  </w:footnote>
  <w:footnote w:type="continuationSeparator" w:id="0">
    <w:p w14:paraId="1F1FC384" w14:textId="77777777" w:rsidR="00BA7806" w:rsidRDefault="00BA7806" w:rsidP="0006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4C18" w14:textId="65DDB981" w:rsidR="00DA41D8" w:rsidRDefault="00874B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8273F" wp14:editId="48137ED3">
          <wp:simplePos x="0" y="0"/>
          <wp:positionH relativeFrom="page">
            <wp:align>center</wp:align>
          </wp:positionH>
          <wp:positionV relativeFrom="paragraph">
            <wp:posOffset>-78740</wp:posOffset>
          </wp:positionV>
          <wp:extent cx="4076700" cy="1907372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907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B6E"/>
    <w:multiLevelType w:val="hybridMultilevel"/>
    <w:tmpl w:val="0D52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043EF"/>
    <w:multiLevelType w:val="multilevel"/>
    <w:tmpl w:val="BEE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133C1"/>
    <w:multiLevelType w:val="multilevel"/>
    <w:tmpl w:val="4BF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00986">
    <w:abstractNumId w:val="1"/>
  </w:num>
  <w:num w:numId="2" w16cid:durableId="1136072348">
    <w:abstractNumId w:val="2"/>
  </w:num>
  <w:num w:numId="3" w16cid:durableId="61906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3"/>
    <w:rsid w:val="000133D2"/>
    <w:rsid w:val="00061924"/>
    <w:rsid w:val="00080977"/>
    <w:rsid w:val="000D2FDC"/>
    <w:rsid w:val="001105D9"/>
    <w:rsid w:val="001369F1"/>
    <w:rsid w:val="00167733"/>
    <w:rsid w:val="0029729D"/>
    <w:rsid w:val="00364B13"/>
    <w:rsid w:val="003C0DBA"/>
    <w:rsid w:val="00434DBF"/>
    <w:rsid w:val="00442A86"/>
    <w:rsid w:val="00477252"/>
    <w:rsid w:val="004A5870"/>
    <w:rsid w:val="004C799A"/>
    <w:rsid w:val="0050122F"/>
    <w:rsid w:val="005107B1"/>
    <w:rsid w:val="00547FF0"/>
    <w:rsid w:val="005E188E"/>
    <w:rsid w:val="006132AB"/>
    <w:rsid w:val="00620103"/>
    <w:rsid w:val="00675EDB"/>
    <w:rsid w:val="006B301E"/>
    <w:rsid w:val="007D43C7"/>
    <w:rsid w:val="007E1725"/>
    <w:rsid w:val="00874B59"/>
    <w:rsid w:val="008D0209"/>
    <w:rsid w:val="00992E45"/>
    <w:rsid w:val="009F4AC5"/>
    <w:rsid w:val="00BA7806"/>
    <w:rsid w:val="00BE5309"/>
    <w:rsid w:val="00D26DBC"/>
    <w:rsid w:val="00D6503E"/>
    <w:rsid w:val="00DA41D8"/>
    <w:rsid w:val="00E962F5"/>
    <w:rsid w:val="00F07F9A"/>
    <w:rsid w:val="00F4404B"/>
    <w:rsid w:val="00FA2762"/>
    <w:rsid w:val="00FA6AA9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FED4D"/>
  <w15:docId w15:val="{029960B4-83D7-A846-9EC1-96C9418E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24"/>
  </w:style>
  <w:style w:type="paragraph" w:styleId="Footer">
    <w:name w:val="footer"/>
    <w:basedOn w:val="Normal"/>
    <w:link w:val="FooterChar"/>
    <w:uiPriority w:val="99"/>
    <w:unhideWhenUsed/>
    <w:rsid w:val="0006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24"/>
  </w:style>
  <w:style w:type="character" w:styleId="PageNumber">
    <w:name w:val="page number"/>
    <w:basedOn w:val="DefaultParagraphFont"/>
    <w:uiPriority w:val="99"/>
    <w:semiHidden/>
    <w:unhideWhenUsed/>
    <w:rsid w:val="00061924"/>
  </w:style>
  <w:style w:type="paragraph" w:styleId="ListParagraph">
    <w:name w:val="List Paragraph"/>
    <w:basedOn w:val="Normal"/>
    <w:uiPriority w:val="34"/>
    <w:qFormat/>
    <w:rsid w:val="007E1725"/>
    <w:pPr>
      <w:widowControl/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E172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E17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Staggs</cp:lastModifiedBy>
  <cp:revision>21</cp:revision>
  <cp:lastPrinted>2021-06-09T13:03:00Z</cp:lastPrinted>
  <dcterms:created xsi:type="dcterms:W3CDTF">2019-06-24T07:59:00Z</dcterms:created>
  <dcterms:modified xsi:type="dcterms:W3CDTF">2022-05-19T15:46:00Z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