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11" w:rsidRPr="00680125" w:rsidRDefault="0034104D" w:rsidP="0032595C">
      <w:pPr>
        <w:pStyle w:val="Title"/>
      </w:pPr>
      <w:r>
        <w:t xml:space="preserve">Chinese </w:t>
      </w:r>
      <w:r w:rsidR="00DE7028">
        <w:t>–</w:t>
      </w:r>
      <w:r w:rsidR="0032595C">
        <w:t xml:space="preserve"> </w:t>
      </w:r>
      <w:r w:rsidR="006E7882">
        <w:t>Year</w:t>
      </w:r>
      <w:r w:rsidR="00DE7028">
        <w:t xml:space="preserve"> 3</w:t>
      </w:r>
    </w:p>
    <w:p w:rsidR="00291911" w:rsidRPr="00783F0B" w:rsidRDefault="00DE7028" w:rsidP="00291911">
      <w:pPr>
        <w:pStyle w:val="SubTitle"/>
        <w:spacing w:after="0"/>
        <w:rPr>
          <w:lang w:val="en-US"/>
        </w:rPr>
      </w:pPr>
      <w:r>
        <w:t>Healthy Eating—</w:t>
      </w:r>
      <w:r w:rsidR="009D3763">
        <w:t xml:space="preserve">food </w:t>
      </w:r>
      <w:r>
        <w:t xml:space="preserve">and </w:t>
      </w:r>
      <w:r w:rsidR="009D3763">
        <w:t>drinks</w:t>
      </w:r>
      <w:r w:rsidR="00CD7DF2">
        <w:t xml:space="preserve"> (</w:t>
      </w:r>
      <w:r w:rsidR="005D5F90">
        <w:t>10</w:t>
      </w:r>
      <w:r w:rsidR="0034104D">
        <w:t xml:space="preserve"> weeks</w:t>
      </w:r>
      <w:r w:rsidR="005D5F90">
        <w:t xml:space="preserve"> – 2 hours/week</w:t>
      </w:r>
      <w:r w:rsidR="0034104D">
        <w:t>)</w:t>
      </w:r>
    </w:p>
    <w:p w:rsidR="0082679C" w:rsidRPr="00C264D3" w:rsidRDefault="0082679C" w:rsidP="00C264D3">
      <w:pPr>
        <w:keepNext/>
        <w:keepLines/>
        <w:spacing w:before="240" w:after="0" w:line="360" w:lineRule="auto"/>
        <w:outlineLvl w:val="1"/>
        <w:rPr>
          <w:rFonts w:ascii="Arial" w:eastAsia="MS PGothic" w:hAnsi="Arial" w:cs="Arial"/>
          <w:b/>
          <w:bCs/>
          <w:color w:val="000000"/>
          <w:sz w:val="18"/>
          <w:szCs w:val="18"/>
        </w:rPr>
      </w:pPr>
      <w:r>
        <w:rPr>
          <w:rFonts w:ascii="Arial" w:eastAsia="MS PGothic" w:hAnsi="Arial" w:cs="Arial"/>
          <w:b/>
          <w:bCs/>
          <w:color w:val="000000"/>
          <w:sz w:val="32"/>
          <w:szCs w:val="26"/>
        </w:rPr>
        <w:t>Unit description</w:t>
      </w:r>
    </w:p>
    <w:p w:rsidR="00401255" w:rsidRPr="00401255" w:rsidRDefault="00401255" w:rsidP="00C264D3">
      <w:pPr>
        <w:keepNext/>
        <w:keepLines/>
        <w:spacing w:before="240" w:after="0" w:line="360" w:lineRule="auto"/>
        <w:outlineLvl w:val="1"/>
        <w:rPr>
          <w:rFonts w:ascii="Arial" w:hAnsi="Arial" w:cs="Arial"/>
          <w:sz w:val="24"/>
        </w:rPr>
      </w:pPr>
      <w:r w:rsidRPr="00401255">
        <w:rPr>
          <w:rFonts w:ascii="Arial" w:hAnsi="Arial" w:cs="Arial"/>
          <w:sz w:val="24"/>
        </w:rPr>
        <w:t xml:space="preserve">This unit provides opportunities for students to explore </w:t>
      </w:r>
      <w:r w:rsidR="004E7425">
        <w:rPr>
          <w:rFonts w:ascii="Arial" w:hAnsi="Arial" w:cs="Arial"/>
          <w:sz w:val="24"/>
        </w:rPr>
        <w:t xml:space="preserve">various </w:t>
      </w:r>
      <w:r w:rsidR="00461C78">
        <w:rPr>
          <w:rFonts w:ascii="Arial" w:hAnsi="Arial" w:cs="Arial"/>
          <w:sz w:val="24"/>
        </w:rPr>
        <w:t xml:space="preserve">food and drinks </w:t>
      </w:r>
      <w:r w:rsidR="006C0743">
        <w:rPr>
          <w:rFonts w:ascii="Arial" w:hAnsi="Arial" w:cs="Arial"/>
          <w:sz w:val="24"/>
        </w:rPr>
        <w:t>available in Australia</w:t>
      </w:r>
      <w:r w:rsidR="004E7425">
        <w:rPr>
          <w:rFonts w:ascii="Arial" w:hAnsi="Arial" w:cs="Arial"/>
          <w:sz w:val="24"/>
        </w:rPr>
        <w:t xml:space="preserve"> and China. </w:t>
      </w:r>
    </w:p>
    <w:p w:rsidR="009D480B" w:rsidRPr="00911994" w:rsidRDefault="00D450F1" w:rsidP="00C264D3">
      <w:pPr>
        <w:keepNext/>
        <w:keepLines/>
        <w:spacing w:before="240" w:after="0" w:line="36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>
        <w:rPr>
          <w:rFonts w:ascii="Arial" w:eastAsia="MS PGothic" w:hAnsi="Arial" w:cs="Arial"/>
          <w:b/>
          <w:bCs/>
          <w:color w:val="000000"/>
          <w:sz w:val="32"/>
          <w:szCs w:val="26"/>
        </w:rPr>
        <w:t>Key concept</w:t>
      </w:r>
      <w:r w:rsidR="00911994">
        <w:rPr>
          <w:rFonts w:ascii="Arial" w:eastAsia="MS PGothic" w:hAnsi="Arial" w:cs="Arial"/>
          <w:b/>
          <w:bCs/>
          <w:color w:val="000000"/>
          <w:sz w:val="32"/>
          <w:szCs w:val="26"/>
        </w:rPr>
        <w:br/>
      </w:r>
      <w:r w:rsidR="004E7425">
        <w:rPr>
          <w:rFonts w:ascii="Arial" w:hAnsi="Arial" w:cs="Arial"/>
          <w:sz w:val="24"/>
        </w:rPr>
        <w:t xml:space="preserve">Names of fruit and vegetables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67"/>
        <w:gridCol w:w="7621"/>
      </w:tblGrid>
      <w:tr w:rsidR="009D42D5" w:rsidTr="009D42D5">
        <w:trPr>
          <w:trHeight w:val="1232"/>
        </w:trPr>
        <w:tc>
          <w:tcPr>
            <w:tcW w:w="7834" w:type="dxa"/>
          </w:tcPr>
          <w:p w:rsidR="00291911" w:rsidRDefault="00945218">
            <w:pPr>
              <w:rPr>
                <w:rFonts w:ascii="Arial" w:hAnsi="Arial" w:cs="Arial"/>
                <w:b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lang w:val="en-US"/>
              </w:rPr>
              <w:t>Learning i</w:t>
            </w:r>
            <w:r w:rsidR="007E52C7">
              <w:rPr>
                <w:rFonts w:ascii="Arial" w:hAnsi="Arial" w:cs="Arial"/>
                <w:b/>
                <w:sz w:val="24"/>
                <w:lang w:val="en-US"/>
              </w:rPr>
              <w:t>ntent</w:t>
            </w:r>
            <w:r w:rsidR="009D480B">
              <w:rPr>
                <w:rFonts w:ascii="Arial" w:hAnsi="Arial" w:cs="Arial"/>
                <w:b/>
                <w:sz w:val="24"/>
                <w:lang w:val="en-US"/>
              </w:rPr>
              <w:t>ion</w:t>
            </w:r>
            <w:r w:rsidR="00D450F1">
              <w:rPr>
                <w:rFonts w:ascii="Arial" w:hAnsi="Arial" w:cs="Arial"/>
                <w:b/>
                <w:sz w:val="24"/>
                <w:lang w:val="en-US"/>
              </w:rPr>
              <w:t>s</w:t>
            </w:r>
          </w:p>
          <w:p w:rsidR="00945218" w:rsidRPr="006339F4" w:rsidRDefault="00945218">
            <w:pPr>
              <w:rPr>
                <w:rFonts w:ascii="Arial" w:hAnsi="Arial" w:cs="Arial"/>
                <w:b/>
                <w:sz w:val="24"/>
                <w:lang w:val="en-US"/>
              </w:rPr>
            </w:pPr>
          </w:p>
          <w:p w:rsidR="00010F9F" w:rsidRPr="006339F4" w:rsidRDefault="00010F9F" w:rsidP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What will student learn?</w:t>
            </w:r>
          </w:p>
          <w:p w:rsidR="006339F4" w:rsidRDefault="006339F4">
            <w:pPr>
              <w:rPr>
                <w:rFonts w:ascii="Arial" w:hAnsi="Arial" w:cs="Arial"/>
                <w:sz w:val="24"/>
                <w:lang w:val="en-US"/>
              </w:rPr>
            </w:pPr>
          </w:p>
          <w:p w:rsidR="00010F9F" w:rsidRDefault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>Students will learn about:</w:t>
            </w:r>
          </w:p>
          <w:p w:rsidR="00401255" w:rsidRDefault="004E7425" w:rsidP="006339F4">
            <w:pPr>
              <w:pStyle w:val="dotpoint"/>
              <w:tabs>
                <w:tab w:val="clear" w:pos="360"/>
              </w:tabs>
              <w:ind w:hanging="360"/>
              <w:rPr>
                <w:szCs w:val="24"/>
              </w:rPr>
            </w:pPr>
            <w:r>
              <w:rPr>
                <w:szCs w:val="24"/>
                <w:lang w:eastAsia="zh-CN"/>
              </w:rPr>
              <w:t xml:space="preserve">Names of some common </w:t>
            </w:r>
            <w:r w:rsidR="009D3763">
              <w:rPr>
                <w:szCs w:val="24"/>
                <w:lang w:eastAsia="zh-CN"/>
              </w:rPr>
              <w:t>food and drinks</w:t>
            </w:r>
            <w:r>
              <w:rPr>
                <w:szCs w:val="24"/>
                <w:lang w:eastAsia="zh-CN"/>
              </w:rPr>
              <w:t xml:space="preserve"> </w:t>
            </w:r>
          </w:p>
          <w:p w:rsidR="00291911" w:rsidRPr="00EE6363" w:rsidRDefault="009D480B" w:rsidP="004E7425">
            <w:pPr>
              <w:pStyle w:val="dotpoint"/>
              <w:tabs>
                <w:tab w:val="clear" w:pos="360"/>
              </w:tabs>
              <w:ind w:hanging="360"/>
            </w:pPr>
            <w:r w:rsidRPr="004E7425">
              <w:rPr>
                <w:szCs w:val="24"/>
              </w:rPr>
              <w:t>range of language that are</w:t>
            </w:r>
            <w:r w:rsidR="006339F4" w:rsidRPr="004E7425">
              <w:rPr>
                <w:szCs w:val="24"/>
              </w:rPr>
              <w:t xml:space="preserve"> used when communicat</w:t>
            </w:r>
            <w:r w:rsidR="00401255" w:rsidRPr="004E7425">
              <w:rPr>
                <w:szCs w:val="24"/>
              </w:rPr>
              <w:t>ing about</w:t>
            </w:r>
            <w:r w:rsidR="006339F4" w:rsidRPr="004E7425">
              <w:rPr>
                <w:szCs w:val="24"/>
              </w:rPr>
              <w:t xml:space="preserve"> the </w:t>
            </w:r>
            <w:r w:rsidR="004E7425" w:rsidRPr="004E7425">
              <w:rPr>
                <w:szCs w:val="24"/>
              </w:rPr>
              <w:t xml:space="preserve">topic </w:t>
            </w:r>
          </w:p>
          <w:p w:rsidR="00EE6363" w:rsidRPr="006339F4" w:rsidRDefault="00EE6363" w:rsidP="00EE6363">
            <w:pPr>
              <w:pStyle w:val="dotpoint"/>
              <w:numPr>
                <w:ilvl w:val="0"/>
                <w:numId w:val="0"/>
              </w:numPr>
              <w:ind w:left="720"/>
            </w:pPr>
          </w:p>
        </w:tc>
        <w:tc>
          <w:tcPr>
            <w:tcW w:w="7691" w:type="dxa"/>
          </w:tcPr>
          <w:p w:rsidR="00945218" w:rsidRDefault="007E52C7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lang w:val="en-US"/>
              </w:rPr>
              <w:t>Success c</w:t>
            </w:r>
            <w:r w:rsidR="009D480B">
              <w:rPr>
                <w:rFonts w:ascii="Arial" w:hAnsi="Arial" w:cs="Arial"/>
                <w:b/>
                <w:sz w:val="24"/>
                <w:lang w:val="en-US"/>
              </w:rPr>
              <w:t>riteria</w:t>
            </w:r>
            <w:r w:rsidR="00010F9F">
              <w:rPr>
                <w:rFonts w:ascii="Arial" w:hAnsi="Arial" w:cs="Arial"/>
                <w:sz w:val="24"/>
                <w:lang w:val="en-US"/>
              </w:rPr>
              <w:t xml:space="preserve"> </w:t>
            </w:r>
          </w:p>
          <w:p w:rsidR="006339F4" w:rsidRPr="006339F4" w:rsidRDefault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How </w:t>
            </w:r>
            <w:r w:rsidR="00D450F1">
              <w:rPr>
                <w:rFonts w:ascii="Arial" w:hAnsi="Arial" w:cs="Arial"/>
                <w:sz w:val="24"/>
                <w:lang w:val="en-US"/>
              </w:rPr>
              <w:t>will students</w:t>
            </w:r>
            <w:r>
              <w:rPr>
                <w:rFonts w:ascii="Arial" w:hAnsi="Arial" w:cs="Arial"/>
                <w:sz w:val="24"/>
                <w:lang w:val="en-US"/>
              </w:rPr>
              <w:t xml:space="preserve"> </w:t>
            </w:r>
            <w:r w:rsidR="00D450F1">
              <w:rPr>
                <w:rFonts w:ascii="Arial" w:hAnsi="Arial" w:cs="Arial"/>
                <w:sz w:val="24"/>
                <w:lang w:val="en-US"/>
              </w:rPr>
              <w:t>achieve</w:t>
            </w:r>
            <w:r>
              <w:rPr>
                <w:rFonts w:ascii="Arial" w:hAnsi="Arial" w:cs="Arial"/>
                <w:sz w:val="24"/>
                <w:lang w:val="en-US"/>
              </w:rPr>
              <w:t xml:space="preserve"> their learning goals</w:t>
            </w:r>
            <w:r w:rsidR="00D450F1">
              <w:rPr>
                <w:rFonts w:ascii="Arial" w:hAnsi="Arial" w:cs="Arial"/>
                <w:sz w:val="24"/>
                <w:lang w:val="en-US"/>
              </w:rPr>
              <w:t>?</w:t>
            </w:r>
          </w:p>
          <w:p w:rsidR="00010F9F" w:rsidRDefault="00010F9F">
            <w:pPr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sz w:val="24"/>
                <w:lang w:val="en-US"/>
              </w:rPr>
              <w:t xml:space="preserve">Students </w:t>
            </w:r>
            <w:proofErr w:type="gramStart"/>
            <w:r>
              <w:rPr>
                <w:rFonts w:ascii="Arial" w:hAnsi="Arial" w:cs="Arial"/>
                <w:sz w:val="24"/>
                <w:lang w:val="en-US"/>
              </w:rPr>
              <w:t>are able to</w:t>
            </w:r>
            <w:proofErr w:type="gramEnd"/>
            <w:r>
              <w:rPr>
                <w:rFonts w:ascii="Arial" w:hAnsi="Arial" w:cs="Arial"/>
                <w:sz w:val="24"/>
                <w:lang w:val="en-US"/>
              </w:rPr>
              <w:t>:</w:t>
            </w:r>
          </w:p>
          <w:p w:rsidR="00EE6363" w:rsidRPr="00B72072" w:rsidRDefault="00EE6363" w:rsidP="0008497B">
            <w:pPr>
              <w:pStyle w:val="dotpoint"/>
              <w:tabs>
                <w:tab w:val="clear" w:pos="360"/>
              </w:tabs>
              <w:ind w:hanging="360"/>
              <w:rPr>
                <w:rFonts w:ascii="Times New Roman" w:hAnsi="Times New Roman" w:cs="Times New Roman"/>
                <w:szCs w:val="24"/>
              </w:rPr>
            </w:pPr>
            <w:r w:rsidRPr="00B72072">
              <w:rPr>
                <w:rFonts w:ascii="Times New Roman" w:hAnsi="Times New Roman" w:cs="Times New Roman"/>
                <w:szCs w:val="24"/>
              </w:rPr>
              <w:t xml:space="preserve">identify common </w:t>
            </w:r>
            <w:r w:rsidR="009D3763" w:rsidRPr="00B72072">
              <w:rPr>
                <w:rFonts w:ascii="Times New Roman" w:hAnsi="Times New Roman" w:cs="Times New Roman"/>
                <w:szCs w:val="24"/>
              </w:rPr>
              <w:t xml:space="preserve">food and drinks </w:t>
            </w:r>
            <w:r w:rsidRPr="00B72072">
              <w:rPr>
                <w:rFonts w:ascii="Times New Roman" w:hAnsi="Times New Roman" w:cs="Times New Roman"/>
                <w:szCs w:val="24"/>
              </w:rPr>
              <w:t xml:space="preserve">in Australia and China, </w:t>
            </w:r>
          </w:p>
          <w:p w:rsidR="00836135" w:rsidRPr="00B72072" w:rsidRDefault="00836135" w:rsidP="0008497B">
            <w:pPr>
              <w:pStyle w:val="dotpoint"/>
              <w:tabs>
                <w:tab w:val="clear" w:pos="360"/>
              </w:tabs>
              <w:ind w:hanging="360"/>
              <w:rPr>
                <w:rFonts w:ascii="Times New Roman" w:hAnsi="Times New Roman" w:cs="Times New Roman"/>
                <w:szCs w:val="24"/>
              </w:rPr>
            </w:pPr>
            <w:r w:rsidRPr="00B72072">
              <w:rPr>
                <w:rFonts w:ascii="Times New Roman" w:hAnsi="Times New Roman" w:cs="Times New Roman"/>
                <w:szCs w:val="24"/>
              </w:rPr>
              <w:t xml:space="preserve">Describe the taste of food and drinks </w:t>
            </w:r>
          </w:p>
          <w:p w:rsidR="00C264D3" w:rsidRPr="00B72072" w:rsidRDefault="00836135" w:rsidP="0008497B">
            <w:pPr>
              <w:pStyle w:val="dotpoint"/>
              <w:tabs>
                <w:tab w:val="clear" w:pos="360"/>
              </w:tabs>
              <w:ind w:hanging="360"/>
              <w:rPr>
                <w:rFonts w:ascii="Times New Roman" w:hAnsi="Times New Roman" w:cs="Times New Roman"/>
                <w:szCs w:val="24"/>
              </w:rPr>
            </w:pPr>
            <w:r w:rsidRPr="00B72072">
              <w:rPr>
                <w:rFonts w:ascii="Times New Roman" w:hAnsi="Times New Roman" w:cs="Times New Roman"/>
                <w:szCs w:val="24"/>
              </w:rPr>
              <w:t>Identify the radical</w:t>
            </w:r>
            <w:r w:rsidR="005F3420">
              <w:rPr>
                <w:rFonts w:ascii="Times New Roman" w:hAnsi="Times New Roman" w:cs="Times New Roman"/>
                <w:szCs w:val="24"/>
              </w:rPr>
              <w:t>s</w:t>
            </w:r>
            <w:r w:rsidRPr="00B72072">
              <w:rPr>
                <w:rFonts w:ascii="Times New Roman" w:hAnsi="Times New Roman" w:cs="Times New Roman"/>
                <w:szCs w:val="24"/>
              </w:rPr>
              <w:t xml:space="preserve"> associated </w:t>
            </w:r>
            <w:r w:rsidR="00C264D3" w:rsidRPr="00B72072">
              <w:rPr>
                <w:rFonts w:ascii="Times New Roman" w:hAnsi="Times New Roman" w:cs="Times New Roman"/>
                <w:szCs w:val="24"/>
              </w:rPr>
              <w:t>with food and drinks</w:t>
            </w:r>
          </w:p>
          <w:p w:rsidR="00836135" w:rsidRPr="00B72072" w:rsidRDefault="00C264D3" w:rsidP="0008497B">
            <w:pPr>
              <w:pStyle w:val="dotpoint"/>
              <w:tabs>
                <w:tab w:val="clear" w:pos="360"/>
              </w:tabs>
              <w:ind w:hanging="360"/>
              <w:rPr>
                <w:rFonts w:ascii="Times New Roman" w:hAnsi="Times New Roman" w:cs="Times New Roman"/>
                <w:szCs w:val="24"/>
              </w:rPr>
            </w:pP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>use the correct measure word</w:t>
            </w:r>
            <w:r w:rsidR="00EF1AC8">
              <w:rPr>
                <w:rFonts w:ascii="Times New Roman" w:hAnsi="Times New Roman" w:cs="Times New Roman"/>
                <w:szCs w:val="24"/>
                <w:lang w:eastAsia="zh-CN"/>
              </w:rPr>
              <w:t>s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 to express the quantity </w:t>
            </w:r>
            <w:r w:rsidR="009D42D5"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of </w:t>
            </w:r>
            <w:r w:rsidR="005F3420">
              <w:rPr>
                <w:rFonts w:ascii="Times New Roman" w:hAnsi="Times New Roman" w:cs="Times New Roman"/>
                <w:szCs w:val="24"/>
                <w:lang w:eastAsia="zh-CN"/>
              </w:rPr>
              <w:t>drink items</w:t>
            </w:r>
            <w:r w:rsidR="009D42D5"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. 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 </w:t>
            </w:r>
            <w:r w:rsidRPr="00B7207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C264D3" w:rsidRPr="00B72072" w:rsidRDefault="00C264D3" w:rsidP="0008497B">
            <w:pPr>
              <w:pStyle w:val="dotpoint"/>
              <w:tabs>
                <w:tab w:val="clear" w:pos="360"/>
              </w:tabs>
              <w:ind w:hanging="360"/>
              <w:rPr>
                <w:rFonts w:ascii="Times New Roman" w:hAnsi="Times New Roman" w:cs="Times New Roman"/>
                <w:szCs w:val="24"/>
              </w:rPr>
            </w:pP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>S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ort the food into five groups and talk about the importance of having </w:t>
            </w:r>
            <w:r w:rsidRPr="00B72072">
              <w:rPr>
                <w:rFonts w:ascii="Times New Roman" w:hAnsi="Times New Roman" w:cs="Times New Roman"/>
                <w:iCs w:val="0"/>
                <w:szCs w:val="24"/>
                <w:lang w:eastAsia="zh-CN"/>
              </w:rPr>
              <w:t xml:space="preserve">a 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>balanced diet</w:t>
            </w:r>
          </w:p>
          <w:p w:rsidR="00C264D3" w:rsidRPr="00B72072" w:rsidRDefault="00C264D3" w:rsidP="0008497B">
            <w:pPr>
              <w:pStyle w:val="dotpoint"/>
              <w:tabs>
                <w:tab w:val="clear" w:pos="360"/>
              </w:tabs>
              <w:ind w:hanging="360"/>
              <w:rPr>
                <w:rFonts w:ascii="Times New Roman" w:hAnsi="Times New Roman" w:cs="Times New Roman"/>
                <w:szCs w:val="24"/>
              </w:rPr>
            </w:pP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>use the correct language structure</w:t>
            </w:r>
            <w:r w:rsidR="00B72072" w:rsidRPr="00B72072">
              <w:rPr>
                <w:rFonts w:ascii="Times New Roman" w:hAnsi="Times New Roman" w:cs="Times New Roman"/>
                <w:szCs w:val="24"/>
                <w:lang w:eastAsia="zh-CN"/>
              </w:rPr>
              <w:t>s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 to request food and drink</w:t>
            </w:r>
            <w:r w:rsidR="00EF1AC8">
              <w:rPr>
                <w:rFonts w:ascii="Times New Roman" w:hAnsi="Times New Roman" w:cs="Times New Roman"/>
                <w:szCs w:val="24"/>
                <w:lang w:eastAsia="zh-CN"/>
              </w:rPr>
              <w:t>s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>, ask information, express like and dislike, indicate causes and express personal opinions.</w:t>
            </w:r>
          </w:p>
          <w:p w:rsidR="009D3763" w:rsidRPr="00B72072" w:rsidRDefault="009D3763" w:rsidP="0008497B">
            <w:pPr>
              <w:pStyle w:val="dotpoint"/>
              <w:tabs>
                <w:tab w:val="clear" w:pos="360"/>
              </w:tabs>
              <w:ind w:hanging="360"/>
              <w:rPr>
                <w:rFonts w:ascii="Times New Roman" w:hAnsi="Times New Roman" w:cs="Times New Roman"/>
                <w:szCs w:val="24"/>
              </w:rPr>
            </w:pPr>
            <w:r w:rsidRPr="00B72072">
              <w:rPr>
                <w:rFonts w:ascii="Times New Roman" w:hAnsi="Times New Roman" w:cs="Times New Roman"/>
                <w:szCs w:val="24"/>
              </w:rPr>
              <w:t xml:space="preserve">compare </w:t>
            </w:r>
            <w:r w:rsidR="00C264D3" w:rsidRPr="00B72072">
              <w:rPr>
                <w:rFonts w:ascii="Times New Roman" w:hAnsi="Times New Roman" w:cs="Times New Roman"/>
                <w:szCs w:val="24"/>
              </w:rPr>
              <w:t xml:space="preserve">food </w:t>
            </w:r>
            <w:r w:rsidRPr="00B72072">
              <w:rPr>
                <w:rFonts w:ascii="Times New Roman" w:hAnsi="Times New Roman" w:cs="Times New Roman"/>
                <w:szCs w:val="24"/>
              </w:rPr>
              <w:t>choices between the two cultures</w:t>
            </w:r>
            <w:r w:rsidR="00C264D3" w:rsidRPr="00B72072">
              <w:rPr>
                <w:rFonts w:ascii="Times New Roman" w:hAnsi="Times New Roman" w:cs="Times New Roman"/>
                <w:szCs w:val="24"/>
              </w:rPr>
              <w:t xml:space="preserve"> in terms of lunch and birthday celebration </w:t>
            </w:r>
          </w:p>
          <w:p w:rsidR="00C264D3" w:rsidRPr="00B72072" w:rsidRDefault="00C264D3" w:rsidP="009D3763">
            <w:pPr>
              <w:pStyle w:val="dotpoint"/>
              <w:tabs>
                <w:tab w:val="clear" w:pos="360"/>
              </w:tabs>
              <w:ind w:hanging="360"/>
              <w:rPr>
                <w:rFonts w:ascii="Times New Roman" w:hAnsi="Times New Roman" w:cs="Times New Roman"/>
                <w:szCs w:val="24"/>
              </w:rPr>
            </w:pP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understand the borrowed words are the signs of the interaction of different language and culture and </w:t>
            </w:r>
            <w:r w:rsidR="005F3420">
              <w:rPr>
                <w:rFonts w:ascii="Times New Roman" w:hAnsi="Times New Roman" w:cs="Times New Roman"/>
                <w:szCs w:val="24"/>
                <w:lang w:eastAsia="zh-CN"/>
              </w:rPr>
              <w:t xml:space="preserve">provide 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>some examples.</w:t>
            </w:r>
          </w:p>
          <w:p w:rsidR="009D42D5" w:rsidRPr="009D42D5" w:rsidRDefault="009D42D5" w:rsidP="009D42D5">
            <w:pPr>
              <w:pStyle w:val="dotpoint"/>
              <w:tabs>
                <w:tab w:val="clear" w:pos="360"/>
              </w:tabs>
              <w:ind w:hanging="360"/>
              <w:rPr>
                <w:sz w:val="22"/>
              </w:rPr>
            </w:pP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Explore the importance of 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Chinese tea </w:t>
            </w:r>
            <w:r w:rsidR="00B72072"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as well as 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>the use of chopsticks in the Chinese communit</w:t>
            </w:r>
            <w:r w:rsidR="00B72072" w:rsidRPr="00B72072">
              <w:rPr>
                <w:rFonts w:ascii="Times New Roman" w:hAnsi="Times New Roman" w:cs="Times New Roman"/>
                <w:szCs w:val="24"/>
                <w:lang w:eastAsia="zh-CN"/>
              </w:rPr>
              <w:t>ies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 xml:space="preserve"> and their influence in the wor</w:t>
            </w:r>
            <w:r w:rsidR="00B72072" w:rsidRPr="00B72072">
              <w:rPr>
                <w:rFonts w:ascii="Times New Roman" w:hAnsi="Times New Roman" w:cs="Times New Roman"/>
                <w:szCs w:val="24"/>
                <w:lang w:eastAsia="zh-CN"/>
              </w:rPr>
              <w:t>l</w:t>
            </w:r>
            <w:r w:rsidRPr="00B72072">
              <w:rPr>
                <w:rFonts w:ascii="Times New Roman" w:hAnsi="Times New Roman" w:cs="Times New Roman"/>
                <w:szCs w:val="24"/>
                <w:lang w:eastAsia="zh-CN"/>
              </w:rPr>
              <w:t>d and discuss some table manners associated with them.</w:t>
            </w:r>
            <w:r>
              <w:rPr>
                <w:sz w:val="22"/>
                <w:lang w:eastAsia="zh-CN"/>
              </w:rPr>
              <w:t xml:space="preserve"> </w:t>
            </w:r>
          </w:p>
        </w:tc>
      </w:tr>
    </w:tbl>
    <w:p w:rsidR="00D30472" w:rsidRPr="0034104D" w:rsidRDefault="00D30472" w:rsidP="0034104D">
      <w:pPr>
        <w:keepNext/>
        <w:keepLines/>
        <w:pageBreakBefore/>
        <w:spacing w:after="120" w:line="36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 w:rsidRPr="00D30472">
        <w:rPr>
          <w:rFonts w:ascii="Arial" w:eastAsia="MS PGothic" w:hAnsi="Arial" w:cs="Arial"/>
          <w:b/>
          <w:bCs/>
          <w:color w:val="000000"/>
          <w:sz w:val="32"/>
          <w:szCs w:val="26"/>
        </w:rPr>
        <w:lastRenderedPageBreak/>
        <w:t xml:space="preserve">Outcomes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9"/>
        <w:gridCol w:w="6279"/>
      </w:tblGrid>
      <w:tr w:rsidR="00AC6F08" w:rsidTr="0083742C">
        <w:tc>
          <w:tcPr>
            <w:tcW w:w="15525" w:type="dxa"/>
            <w:gridSpan w:val="2"/>
            <w:shd w:val="clear" w:color="auto" w:fill="BFBFBF" w:themeFill="background1" w:themeFillShade="BF"/>
          </w:tcPr>
          <w:p w:rsidR="00AC6F08" w:rsidRPr="00623685" w:rsidRDefault="00AC6F08" w:rsidP="00401255">
            <w:pPr>
              <w:tabs>
                <w:tab w:val="left" w:pos="10854"/>
              </w:tabs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23685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Stand: </w:t>
            </w:r>
            <w:r w:rsidR="00BD43C6" w:rsidRPr="00623685">
              <w:rPr>
                <w:rFonts w:ascii="Arial" w:hAnsi="Arial" w:cs="Arial"/>
                <w:b/>
                <w:sz w:val="24"/>
                <w:szCs w:val="24"/>
                <w:lang w:val="en-US"/>
              </w:rPr>
              <w:t>Communicati</w:t>
            </w:r>
            <w:r w:rsidR="00BD43C6" w:rsidRPr="00623685">
              <w:rPr>
                <w:rFonts w:ascii="Arial" w:hAnsi="Arial" w:cs="Arial" w:hint="eastAsia"/>
                <w:b/>
                <w:sz w:val="24"/>
                <w:szCs w:val="24"/>
                <w:lang w:val="en-US"/>
              </w:rPr>
              <w:t>ng</w:t>
            </w:r>
            <w:r w:rsidR="00401255" w:rsidRPr="00623685">
              <w:rPr>
                <w:rFonts w:ascii="Arial" w:hAnsi="Arial" w:cs="Arial"/>
                <w:b/>
                <w:sz w:val="24"/>
                <w:szCs w:val="24"/>
                <w:lang w:val="en-US"/>
              </w:rPr>
              <w:tab/>
            </w:r>
          </w:p>
        </w:tc>
      </w:tr>
      <w:tr w:rsidR="0018180E" w:rsidTr="000F23D7">
        <w:trPr>
          <w:trHeight w:val="861"/>
        </w:trPr>
        <w:tc>
          <w:tcPr>
            <w:tcW w:w="9196" w:type="dxa"/>
            <w:tcBorders>
              <w:bottom w:val="single" w:sz="4" w:space="0" w:color="auto"/>
            </w:tcBorders>
          </w:tcPr>
          <w:p w:rsidR="00AC6F08" w:rsidRPr="00623685" w:rsidRDefault="00AC6F08" w:rsidP="00495439">
            <w:pPr>
              <w:spacing w:before="120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23685">
              <w:rPr>
                <w:rFonts w:ascii="Arial" w:hAnsi="Arial" w:cs="Arial"/>
                <w:i/>
                <w:sz w:val="24"/>
                <w:szCs w:val="24"/>
                <w:lang w:val="en-US"/>
              </w:rPr>
              <w:t>Objective: Interaction</w:t>
            </w:r>
          </w:p>
          <w:p w:rsidR="00AC6F08" w:rsidRPr="00623685" w:rsidRDefault="005040CA" w:rsidP="00F557F8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Interacts with others to share information and participate in classroom activities in Chinese LCH2-1C</w:t>
            </w:r>
          </w:p>
        </w:tc>
        <w:tc>
          <w:tcPr>
            <w:tcW w:w="6329" w:type="dxa"/>
            <w:tcBorders>
              <w:bottom w:val="single" w:sz="4" w:space="0" w:color="auto"/>
            </w:tcBorders>
          </w:tcPr>
          <w:p w:rsidR="005040CA" w:rsidRPr="00623685" w:rsidRDefault="005040CA" w:rsidP="000F23D7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Students: </w:t>
            </w:r>
          </w:p>
          <w:p w:rsidR="005040CA" w:rsidRPr="00623685" w:rsidRDefault="005040CA" w:rsidP="00F557F8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Interact with teacher and peers in guided exchanges ACLCHC017</w:t>
            </w:r>
          </w:p>
          <w:p w:rsidR="00586CF2" w:rsidRPr="00623685" w:rsidRDefault="00586CF2" w:rsidP="00F557F8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Participate in activities with teacher support that involve following instructions and collaborating with peers (ACLCHC017, ACLCHC018)</w:t>
            </w:r>
          </w:p>
          <w:p w:rsidR="00AC6F08" w:rsidRPr="00623685" w:rsidRDefault="00AC6F08" w:rsidP="000F23D7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="009F0C93"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Pr="00623685" w:rsidRDefault="00AC6F08" w:rsidP="00F557F8">
            <w:pPr>
              <w:pStyle w:val="ListParagraph"/>
              <w:numPr>
                <w:ilvl w:val="0"/>
                <w:numId w:val="2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interact with teacher and peers to </w:t>
            </w:r>
            <w:r w:rsidR="00586CF2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share information 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(ACLCHC1</w:t>
            </w:r>
            <w:r w:rsidR="00586CF2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29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) </w:t>
            </w:r>
          </w:p>
          <w:p w:rsidR="00586CF2" w:rsidRPr="00623685" w:rsidRDefault="00586CF2" w:rsidP="00F557F8">
            <w:pPr>
              <w:pStyle w:val="ListParagraph"/>
              <w:numPr>
                <w:ilvl w:val="0"/>
                <w:numId w:val="2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participate in classroom activities and collaborative tasks that involve planning and simple transactions. (ACLCHC130)</w:t>
            </w:r>
          </w:p>
        </w:tc>
      </w:tr>
      <w:tr w:rsidR="0018180E" w:rsidRPr="00D30472" w:rsidTr="000F23D7">
        <w:trPr>
          <w:trHeight w:val="1158"/>
        </w:trPr>
        <w:tc>
          <w:tcPr>
            <w:tcW w:w="9196" w:type="dxa"/>
            <w:tcBorders>
              <w:bottom w:val="single" w:sz="4" w:space="0" w:color="auto"/>
            </w:tcBorders>
          </w:tcPr>
          <w:p w:rsidR="00AC6F08" w:rsidRPr="00623685" w:rsidRDefault="00AC6F08" w:rsidP="00495439">
            <w:pPr>
              <w:spacing w:before="120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23685">
              <w:rPr>
                <w:rFonts w:ascii="Arial" w:hAnsi="Arial" w:cs="Arial"/>
                <w:i/>
                <w:sz w:val="24"/>
                <w:szCs w:val="24"/>
                <w:lang w:val="en-US"/>
              </w:rPr>
              <w:t>Objective: Accessing and Responding</w:t>
            </w:r>
          </w:p>
          <w:p w:rsidR="00AC6F08" w:rsidRPr="00623685" w:rsidRDefault="00586CF2" w:rsidP="00F557F8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locates and classifies information in texts LCH2-2C </w:t>
            </w:r>
          </w:p>
          <w:p w:rsidR="00586CF2" w:rsidRPr="00623685" w:rsidRDefault="00586CF2" w:rsidP="00F557F8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responds to texts in a variety of ways LCH2-3C</w:t>
            </w:r>
          </w:p>
          <w:p w:rsidR="00AC6F08" w:rsidRPr="00623685" w:rsidRDefault="00AC6F08" w:rsidP="000F23D7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329" w:type="dxa"/>
            <w:tcBorders>
              <w:bottom w:val="single" w:sz="4" w:space="0" w:color="auto"/>
            </w:tcBorders>
          </w:tcPr>
          <w:p w:rsidR="00AE10D0" w:rsidRPr="00623685" w:rsidRDefault="00FC7E7F" w:rsidP="00AE10D0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Students: </w:t>
            </w:r>
          </w:p>
          <w:p w:rsidR="00FC7E7F" w:rsidRPr="00623685" w:rsidRDefault="00FC7E7F" w:rsidP="00F557F8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obtain specific information from texts (ACLCHC019, ACLCHC021)</w:t>
            </w:r>
          </w:p>
          <w:p w:rsidR="00FC7E7F" w:rsidRPr="00623685" w:rsidRDefault="00FC7E7F" w:rsidP="00F557F8">
            <w:pPr>
              <w:pStyle w:val="ListParagraph"/>
              <w:numPr>
                <w:ilvl w:val="0"/>
                <w:numId w:val="13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respond to texts using graphic, visual and digital supports, or in English or Chinese (ACLCH019, ACLCHC020)</w:t>
            </w:r>
          </w:p>
          <w:p w:rsidR="00AC6F08" w:rsidRPr="00623685" w:rsidRDefault="00AC6F08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="009F0C93"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Pr="00623685" w:rsidRDefault="00FC7E7F" w:rsidP="00F557F8">
            <w:pPr>
              <w:pStyle w:val="ListParagraph"/>
              <w:numPr>
                <w:ilvl w:val="0"/>
                <w:numId w:val="5"/>
              </w:numPr>
              <w:spacing w:after="120"/>
              <w:ind w:left="357" w:hanging="357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locate and organise information from spoken, written, digital and visual texts. (ACLCHC131, ACLCHC133)</w:t>
            </w:r>
          </w:p>
          <w:p w:rsidR="00FC7E7F" w:rsidRPr="00623685" w:rsidRDefault="00FC7E7F" w:rsidP="00F557F8">
            <w:pPr>
              <w:pStyle w:val="ListParagraph"/>
              <w:numPr>
                <w:ilvl w:val="0"/>
                <w:numId w:val="5"/>
              </w:numPr>
              <w:spacing w:after="120"/>
              <w:ind w:left="357" w:hanging="357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23685">
              <w:rPr>
                <w:rFonts w:ascii="Arial" w:hAnsi="Arial" w:cs="Arial"/>
                <w:sz w:val="24"/>
                <w:szCs w:val="24"/>
                <w:lang w:val="en-US"/>
              </w:rPr>
              <w:t>respond in English or Chinese to texts, using spoken, written and digital modes, and models. (ACLCHC132</w:t>
            </w:r>
          </w:p>
        </w:tc>
      </w:tr>
      <w:tr w:rsidR="0018180E" w:rsidRPr="00D30472" w:rsidTr="00AC6F08">
        <w:tc>
          <w:tcPr>
            <w:tcW w:w="9196" w:type="dxa"/>
          </w:tcPr>
          <w:p w:rsidR="00AC6F08" w:rsidRPr="00623685" w:rsidRDefault="00AC6F08" w:rsidP="00547AE9">
            <w:pPr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Objective: Composing</w:t>
            </w:r>
          </w:p>
          <w:p w:rsidR="00AC6F08" w:rsidRPr="00623685" w:rsidRDefault="00AC6F08" w:rsidP="00F557F8">
            <w:pPr>
              <w:pStyle w:val="ListParagraph"/>
              <w:numPr>
                <w:ilvl w:val="0"/>
                <w:numId w:val="4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composes texts in Chinese using </w:t>
            </w:r>
            <w:r w:rsidR="00FC7E7F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modelled 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language LCH</w:t>
            </w:r>
            <w:r w:rsidR="00FC7E7F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2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-4C</w:t>
            </w:r>
          </w:p>
          <w:p w:rsidR="00AC6F08" w:rsidRPr="00623685" w:rsidRDefault="00AC6F08" w:rsidP="00AC6F08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329" w:type="dxa"/>
          </w:tcPr>
          <w:p w:rsidR="00FC7E7F" w:rsidRPr="00623685" w:rsidRDefault="00AE10D0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Students: </w:t>
            </w:r>
          </w:p>
          <w:p w:rsidR="00AE10D0" w:rsidRPr="00623685" w:rsidRDefault="00AE10D0" w:rsidP="00F557F8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compose simple texts using familiar words, formulaic expressions and modelled language. (ACLCHC021, ACLCHC022)</w:t>
            </w:r>
          </w:p>
          <w:p w:rsidR="00623685" w:rsidRDefault="00623685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  <w:p w:rsidR="00AC6F08" w:rsidRPr="00623685" w:rsidRDefault="00AC6F08" w:rsidP="00AC6F08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lastRenderedPageBreak/>
              <w:t>Students with prior learning and/or experience</w:t>
            </w:r>
            <w:r w:rsidR="009F0C93"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Pr="00623685" w:rsidRDefault="00AC6F08" w:rsidP="00F557F8">
            <w:pPr>
              <w:pStyle w:val="ListParagraph"/>
              <w:numPr>
                <w:ilvl w:val="0"/>
                <w:numId w:val="4"/>
              </w:numPr>
              <w:spacing w:after="120"/>
              <w:ind w:left="357" w:hanging="357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compose </w:t>
            </w:r>
            <w:r w:rsidR="00AE10D0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texts using formulaic expressions, modelled language and visual supports. (ACLCHC134) </w:t>
            </w:r>
          </w:p>
        </w:tc>
      </w:tr>
      <w:tr w:rsidR="00401255" w:rsidTr="0083742C">
        <w:tc>
          <w:tcPr>
            <w:tcW w:w="15525" w:type="dxa"/>
            <w:gridSpan w:val="2"/>
            <w:shd w:val="clear" w:color="auto" w:fill="BFBFBF" w:themeFill="background1" w:themeFillShade="BF"/>
          </w:tcPr>
          <w:p w:rsidR="00401255" w:rsidRPr="00623685" w:rsidRDefault="00401255" w:rsidP="000C766B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Strand: Understanding</w:t>
            </w:r>
          </w:p>
        </w:tc>
      </w:tr>
      <w:tr w:rsidR="0018180E" w:rsidTr="00AC6F08">
        <w:tc>
          <w:tcPr>
            <w:tcW w:w="9196" w:type="dxa"/>
          </w:tcPr>
          <w:p w:rsidR="00AC6F08" w:rsidRPr="00623685" w:rsidRDefault="00AC6F08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Objective: System of Language</w:t>
            </w:r>
          </w:p>
          <w:p w:rsidR="009F0C93" w:rsidRPr="00623685" w:rsidRDefault="009F0C93" w:rsidP="00F557F8">
            <w:pPr>
              <w:pStyle w:val="ListParagraph"/>
              <w:numPr>
                <w:ilvl w:val="0"/>
                <w:numId w:val="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recognises </w:t>
            </w:r>
            <w:r w:rsidR="00AE10D0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pronunciation and intonation patterns of Chinese LCH2-5U</w:t>
            </w:r>
          </w:p>
          <w:p w:rsidR="009F0C93" w:rsidRPr="00623685" w:rsidRDefault="008D4A17" w:rsidP="00F557F8">
            <w:pPr>
              <w:pStyle w:val="ListParagraph"/>
              <w:numPr>
                <w:ilvl w:val="0"/>
                <w:numId w:val="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demonstrates understanding of basic Chinese writing conventions LCH2-6U</w:t>
            </w:r>
          </w:p>
          <w:p w:rsidR="00AC6F08" w:rsidRPr="00623685" w:rsidRDefault="008D4A17" w:rsidP="00F557F8">
            <w:pPr>
              <w:pStyle w:val="ListParagraph"/>
              <w:numPr>
                <w:ilvl w:val="0"/>
                <w:numId w:val="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demonstrates understanding of elements of Chinese grammar in familiar language patterns. LCH2-7U</w:t>
            </w:r>
          </w:p>
          <w:p w:rsidR="008D4A17" w:rsidRPr="00623685" w:rsidRDefault="008D4A17" w:rsidP="00F557F8">
            <w:pPr>
              <w:pStyle w:val="ListParagraph"/>
              <w:numPr>
                <w:ilvl w:val="0"/>
                <w:numId w:val="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demonstrates an awareness of how familiar texts are structured LCH2-8U</w:t>
            </w:r>
          </w:p>
        </w:tc>
        <w:tc>
          <w:tcPr>
            <w:tcW w:w="6329" w:type="dxa"/>
          </w:tcPr>
          <w:p w:rsidR="008D4A17" w:rsidRPr="00623685" w:rsidRDefault="008D4A17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Students: </w:t>
            </w:r>
          </w:p>
          <w:p w:rsidR="008D4A17" w:rsidRPr="00623685" w:rsidRDefault="008D4A17" w:rsidP="00F557F8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recognise the tone-syllable nature of spoken Chinee and use Pinyin as a learning tool to reflect the sound of spoken Chinese (ACLCHU026)</w:t>
            </w:r>
          </w:p>
          <w:p w:rsidR="0018180E" w:rsidRPr="00623685" w:rsidRDefault="0018180E" w:rsidP="00F557F8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recognise and write frequently used Hanzi (ACLCHU027)</w:t>
            </w:r>
          </w:p>
          <w:p w:rsidR="0018180E" w:rsidRPr="00623685" w:rsidRDefault="0018180E" w:rsidP="00F557F8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understand and identify elements of basic grammar and sentence structure (ACLCHU028)</w:t>
            </w:r>
          </w:p>
          <w:p w:rsidR="009F0C93" w:rsidRPr="00623685" w:rsidRDefault="009F0C93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Pr="00623685" w:rsidRDefault="0018180E" w:rsidP="00F557F8">
            <w:pPr>
              <w:pStyle w:val="ListParagraph"/>
              <w:numPr>
                <w:ilvl w:val="0"/>
                <w:numId w:val="7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apply the tonal features of spoken Chinese, and recognise how syllables are decoded from and encoded into Pinyin </w:t>
            </w:r>
            <w:r w:rsidR="009F0C93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C138</w:t>
            </w:r>
            <w:r w:rsidR="009F0C93" w:rsidRPr="0062368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>)</w:t>
            </w:r>
          </w:p>
          <w:p w:rsidR="009F0C93" w:rsidRPr="00623685" w:rsidRDefault="0018180E" w:rsidP="00F557F8">
            <w:pPr>
              <w:pStyle w:val="ListParagraph"/>
              <w:numPr>
                <w:ilvl w:val="0"/>
                <w:numId w:val="7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identify the form, composition and spacing within Hanzi, relating components and their positions to their meaning and sound </w:t>
            </w:r>
            <w:r w:rsidR="009F0C93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C139</w:t>
            </w:r>
            <w:r w:rsidR="009F0C93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  <w:tr w:rsidR="0018180E" w:rsidTr="00AC6F08">
        <w:tc>
          <w:tcPr>
            <w:tcW w:w="9196" w:type="dxa"/>
          </w:tcPr>
          <w:p w:rsidR="00AC6F08" w:rsidRPr="00623685" w:rsidRDefault="00AC6F08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Objective: The Role of Language and Culture</w:t>
            </w:r>
          </w:p>
          <w:p w:rsidR="00AC6F08" w:rsidRPr="00623685" w:rsidRDefault="009F0C93" w:rsidP="00F557F8">
            <w:pPr>
              <w:pStyle w:val="ListParagraph"/>
              <w:numPr>
                <w:ilvl w:val="0"/>
                <w:numId w:val="8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recognises </w:t>
            </w:r>
            <w:r w:rsidR="0018180E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how terms and expressions reflect aspects of culture 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LCH</w:t>
            </w:r>
            <w:r w:rsidR="0018180E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2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-9U</w:t>
            </w:r>
          </w:p>
        </w:tc>
        <w:tc>
          <w:tcPr>
            <w:tcW w:w="6329" w:type="dxa"/>
          </w:tcPr>
          <w:p w:rsidR="00A36B9E" w:rsidRPr="00623685" w:rsidRDefault="0018180E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Students:</w:t>
            </w:r>
          </w:p>
          <w:p w:rsidR="0018180E" w:rsidRPr="00623685" w:rsidRDefault="00A36B9E" w:rsidP="00F557F8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understand that language use changes according to the context of use and reflects different relations. (ACLCHU031, ACLCHU047)</w:t>
            </w:r>
          </w:p>
          <w:p w:rsidR="009F0C93" w:rsidRPr="00623685" w:rsidRDefault="009F0C93" w:rsidP="009F0C93">
            <w:pPr>
              <w:spacing w:before="120"/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Students with prior learning and/or experience</w:t>
            </w:r>
            <w:r w:rsidRPr="00623685">
              <w:rPr>
                <w:rFonts w:ascii="Arial" w:eastAsia="SimSun" w:hAnsi="Arial" w:cs="Arial" w:hint="eastAsia"/>
                <w:i/>
                <w:iCs/>
                <w:color w:val="000000" w:themeColor="text1"/>
                <w:sz w:val="24"/>
                <w:szCs w:val="24"/>
              </w:rPr>
              <w:t xml:space="preserve"> will</w:t>
            </w:r>
            <w:r w:rsidRPr="00623685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:rsidR="00AC6F08" w:rsidRPr="00623685" w:rsidRDefault="009F0C93" w:rsidP="00F557F8">
            <w:pPr>
              <w:pStyle w:val="ListParagraph"/>
              <w:numPr>
                <w:ilvl w:val="0"/>
                <w:numId w:val="8"/>
              </w:numPr>
              <w:spacing w:after="120"/>
              <w:ind w:left="357" w:hanging="357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reflect on </w:t>
            </w:r>
            <w:r w:rsidR="00623685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their experiences when interacting in Chinese and English-speaking contexts, identifying differences in language use and behaviours 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(ACLCHC</w:t>
            </w:r>
            <w:r w:rsidR="00623685"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137</w:t>
            </w:r>
            <w:r w:rsidRPr="0062368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</w:tc>
      </w:tr>
    </w:tbl>
    <w:p w:rsidR="00D30472" w:rsidRPr="00E0201C" w:rsidRDefault="00D30472">
      <w:pPr>
        <w:rPr>
          <w:rFonts w:ascii="Arial" w:eastAsia="SimSun" w:hAnsi="Arial" w:cs="Arial"/>
          <w:iCs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9"/>
        <w:gridCol w:w="8809"/>
      </w:tblGrid>
      <w:tr w:rsidR="00D450F1" w:rsidTr="00B025E5">
        <w:trPr>
          <w:trHeight w:val="2123"/>
        </w:trPr>
        <w:tc>
          <w:tcPr>
            <w:tcW w:w="15525" w:type="dxa"/>
            <w:gridSpan w:val="2"/>
          </w:tcPr>
          <w:p w:rsidR="00326610" w:rsidRDefault="00D450F1" w:rsidP="00326610">
            <w:pPr>
              <w:keepNext/>
              <w:keepLines/>
              <w:spacing w:before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lastRenderedPageBreak/>
              <w:t>Building the field</w:t>
            </w:r>
          </w:p>
          <w:p w:rsidR="00712228" w:rsidRPr="00B025E5" w:rsidRDefault="00326610" w:rsidP="00F557F8">
            <w:pPr>
              <w:pStyle w:val="ListParagraph"/>
              <w:keepNext/>
              <w:keepLines/>
              <w:numPr>
                <w:ilvl w:val="0"/>
                <w:numId w:val="3"/>
              </w:numPr>
              <w:spacing w:before="60" w:line="360" w:lineRule="auto"/>
              <w:ind w:left="714" w:hanging="357"/>
              <w:outlineLvl w:val="1"/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</w:pPr>
            <w:r w:rsidRPr="00B025E5"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  <w:t>Stimulus material</w:t>
            </w:r>
          </w:p>
          <w:p w:rsidR="00D450F1" w:rsidRPr="00B025E5" w:rsidRDefault="00D450F1" w:rsidP="00F557F8">
            <w:pPr>
              <w:pStyle w:val="ListParagraph"/>
              <w:keepNext/>
              <w:keepLines/>
              <w:numPr>
                <w:ilvl w:val="0"/>
                <w:numId w:val="3"/>
              </w:numPr>
              <w:spacing w:before="60" w:line="360" w:lineRule="auto"/>
              <w:ind w:left="714" w:hanging="357"/>
              <w:outlineLvl w:val="1"/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</w:pPr>
            <w:r w:rsidRPr="00B025E5"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  <w:t xml:space="preserve">Flashcards </w:t>
            </w:r>
          </w:p>
          <w:p w:rsidR="00D450F1" w:rsidRPr="00B025E5" w:rsidRDefault="003C05B1" w:rsidP="00F557F8">
            <w:pPr>
              <w:numPr>
                <w:ilvl w:val="0"/>
                <w:numId w:val="3"/>
              </w:numPr>
              <w:spacing w:before="60" w:line="276" w:lineRule="auto"/>
              <w:ind w:left="714" w:hanging="357"/>
              <w:contextualSpacing/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</w:pPr>
            <w:r w:rsidRPr="00B025E5"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  <w:t xml:space="preserve">Magazine and catalogue pictures of food </w:t>
            </w:r>
            <w:proofErr w:type="gramStart"/>
            <w:r w:rsidRPr="00B025E5"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  <w:t xml:space="preserve">items </w:t>
            </w:r>
            <w:r w:rsidR="00623685" w:rsidRPr="00B025E5"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="00D450F1" w:rsidRPr="00B025E5"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  <w:softHyphen/>
            </w:r>
            <w:proofErr w:type="gramEnd"/>
            <w:r w:rsidR="00D450F1" w:rsidRPr="00B025E5">
              <w:rPr>
                <w:rFonts w:ascii="Arial" w:eastAsia="SimSun" w:hAnsi="Arial" w:cs="Arial"/>
                <w:iCs/>
                <w:color w:val="000000"/>
                <w:sz w:val="24"/>
                <w:szCs w:val="24"/>
              </w:rPr>
              <w:softHyphen/>
            </w:r>
          </w:p>
          <w:p w:rsidR="00D450F1" w:rsidRPr="00E04BB6" w:rsidRDefault="00E04BB6" w:rsidP="00F557F8">
            <w:pPr>
              <w:pStyle w:val="ListParagraph"/>
              <w:keepNext/>
              <w:keepLines/>
              <w:numPr>
                <w:ilvl w:val="0"/>
                <w:numId w:val="3"/>
              </w:numPr>
              <w:spacing w:before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B025E5">
              <w:rPr>
                <w:rFonts w:ascii="Arial" w:hAnsi="Arial" w:cs="Arial"/>
                <w:sz w:val="24"/>
                <w:szCs w:val="24"/>
                <w:lang w:val="en-US"/>
              </w:rPr>
              <w:t>Surprise book: guess game (PPT)</w:t>
            </w:r>
          </w:p>
        </w:tc>
      </w:tr>
      <w:tr w:rsidR="00A333A5" w:rsidTr="00B00AB8">
        <w:tc>
          <w:tcPr>
            <w:tcW w:w="6629" w:type="dxa"/>
          </w:tcPr>
          <w:p w:rsidR="00AC4240" w:rsidRDefault="00A333A5" w:rsidP="00AC4240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 xml:space="preserve">Suggested </w:t>
            </w:r>
            <w:r w:rsidRPr="00A333A5">
              <w:rPr>
                <w:rFonts w:ascii="Arial" w:hAnsi="Arial" w:cs="Arial" w:hint="eastAsia"/>
                <w:b/>
                <w:sz w:val="24"/>
                <w:lang w:val="en-US"/>
              </w:rPr>
              <w:t>r</w:t>
            </w:r>
            <w:r w:rsidRPr="00A333A5">
              <w:rPr>
                <w:rFonts w:ascii="Arial" w:hAnsi="Arial" w:cs="Arial"/>
                <w:b/>
                <w:sz w:val="24"/>
                <w:lang w:val="en-US"/>
              </w:rPr>
              <w:t>adicals</w:t>
            </w:r>
          </w:p>
          <w:p w:rsidR="00AC4240" w:rsidRPr="00A333A5" w:rsidRDefault="00AC4240" w:rsidP="00A333A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口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 xml:space="preserve"> </w:t>
            </w:r>
            <w:r w:rsidRPr="00164A50"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  <w:t>(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吃，品，喝，吐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)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，饣（饭，饮，饥，饿，饱），米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(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糖，糕，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料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)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，氵（酒，油，渴，汁，</w:t>
            </w:r>
            <w:r w:rsidR="00836135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汤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）</w:t>
            </w:r>
          </w:p>
          <w:p w:rsidR="00A333A5" w:rsidRPr="00A333A5" w:rsidRDefault="00A333A5" w:rsidP="00B025E5">
            <w:pPr>
              <w:keepNext/>
              <w:keepLines/>
              <w:spacing w:before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 xml:space="preserve">Suggested </w:t>
            </w:r>
            <w:r w:rsidRPr="00A333A5">
              <w:rPr>
                <w:rFonts w:ascii="Arial" w:hAnsi="Arial" w:cs="Arial" w:hint="eastAsia"/>
                <w:b/>
                <w:sz w:val="24"/>
                <w:lang w:val="en-US"/>
              </w:rPr>
              <w:t>vocabulary</w:t>
            </w:r>
          </w:p>
          <w:p w:rsidR="003C05B1" w:rsidRPr="00B025E5" w:rsidRDefault="00461C78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</w:pPr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>Lunch: s</w:t>
            </w:r>
            <w:r w:rsidR="003C05B1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andwich, </w:t>
            </w:r>
            <w:proofErr w:type="gramStart"/>
            <w:r w:rsidR="003C05B1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>hamburger ,</w:t>
            </w:r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>hot</w:t>
            </w:r>
            <w:proofErr w:type="gramEnd"/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 dog, fish, chicken, </w:t>
            </w:r>
            <w:r w:rsidR="003C05B1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meat pie, bread, hot chips,  </w:t>
            </w:r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fruit </w:t>
            </w:r>
            <w:r w:rsidR="00326610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>, egg</w:t>
            </w:r>
            <w:r w:rsid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, pizza </w:t>
            </w:r>
          </w:p>
          <w:p w:rsidR="00811D92" w:rsidRPr="00B025E5" w:rsidRDefault="003C05B1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</w:pPr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Cake, candy, </w:t>
            </w:r>
            <w:r w:rsidR="00822E11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biscuit, </w:t>
            </w:r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chips, </w:t>
            </w:r>
            <w:r w:rsidR="00E923FA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>ice cream, chocolate</w:t>
            </w:r>
          </w:p>
          <w:p w:rsidR="003C05B1" w:rsidRPr="00B025E5" w:rsidRDefault="00461C78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</w:pPr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>Chinese food: d</w:t>
            </w:r>
            <w:r w:rsidR="003C05B1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umpling, fried rice, bun, </w:t>
            </w:r>
            <w:r w:rsidR="00350430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rice, noodles </w:t>
            </w:r>
          </w:p>
          <w:p w:rsidR="003C05B1" w:rsidRPr="00B025E5" w:rsidRDefault="00461C78" w:rsidP="00A333A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>Drinks: w</w:t>
            </w:r>
            <w:r w:rsidR="003C05B1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ater, juice, milk, tea, coke, </w:t>
            </w:r>
            <w:r w:rsidR="00735D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>coffee</w:t>
            </w:r>
            <w:r w:rsidR="0083613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val="en-US" w:eastAsia="zh-CN"/>
              </w:rPr>
              <w:t>，</w:t>
            </w:r>
            <w:r w:rsidR="0083613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 </w:t>
            </w:r>
            <w:r w:rsidR="0083613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soup, </w:t>
            </w:r>
            <w:r w:rsidR="00735D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  <w:t xml:space="preserve"> </w:t>
            </w:r>
          </w:p>
          <w:p w:rsidR="007450DA" w:rsidRPr="00B025E5" w:rsidRDefault="003C05B1" w:rsidP="003C05B1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proofErr w:type="gramStart"/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Like ,</w:t>
            </w:r>
            <w:proofErr w:type="gramEnd"/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dislike, the most, yummy, tasty, healthy, unhealthy, sweet, sour, salty </w:t>
            </w:r>
            <w:r w:rsidR="00D213F7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，</w:t>
            </w:r>
            <w:r w:rsidR="00D213F7"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hot, bitter</w:t>
            </w:r>
          </w:p>
          <w:p w:rsidR="00461C78" w:rsidRPr="00A333A5" w:rsidRDefault="00326610" w:rsidP="00B025E5">
            <w:pPr>
              <w:spacing w:after="1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B025E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Five group food names: grain, vegetable, fruit, meat, dairy products –extension work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8896" w:type="dxa"/>
          </w:tcPr>
          <w:p w:rsidR="00A333A5" w:rsidRPr="00A333A5" w:rsidRDefault="00A333A5" w:rsidP="00A333A5">
            <w:pPr>
              <w:keepNext/>
              <w:keepLines/>
              <w:spacing w:before="120" w:after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t>S</w:t>
            </w:r>
            <w:r w:rsidRPr="00A333A5">
              <w:rPr>
                <w:rFonts w:ascii="Arial" w:hAnsi="Arial" w:cs="Arial" w:hint="eastAsia"/>
                <w:b/>
                <w:sz w:val="24"/>
                <w:lang w:val="en-US"/>
              </w:rPr>
              <w:t>entence s</w:t>
            </w:r>
            <w:r w:rsidRPr="00A333A5">
              <w:rPr>
                <w:rFonts w:ascii="Arial" w:hAnsi="Arial" w:cs="Arial"/>
                <w:b/>
                <w:sz w:val="24"/>
                <w:lang w:val="en-US"/>
              </w:rPr>
              <w:t>tructures</w:t>
            </w:r>
          </w:p>
          <w:p w:rsidR="00A333A5" w:rsidRDefault="008F40B1" w:rsidP="00A333A5">
            <w:pPr>
              <w:spacing w:line="276" w:lineRule="auto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这是什么？这是。。。</w:t>
            </w:r>
          </w:p>
          <w:p w:rsidR="00A333A5" w:rsidRDefault="008F40B1" w:rsidP="00A333A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</w:t>
            </w:r>
            <w:r w:rsidR="00461C7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午饭吃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吃什么？我</w:t>
            </w:r>
            <w:r w:rsidR="00461C7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午饭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吃</w:t>
            </w:r>
            <w:r w:rsidR="0082429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。。。</w:t>
            </w:r>
            <w:r w:rsidR="0082429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461C78" w:rsidRDefault="00461C78" w:rsidP="00A333A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你喜欢吃什么？你最喜欢喝什么？</w:t>
            </w:r>
          </w:p>
          <w:p w:rsidR="00461C78" w:rsidRDefault="00461C78" w:rsidP="00A333A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我喜欢吃。。。因为。。。</w:t>
            </w:r>
          </w:p>
          <w:p w:rsidR="00461C78" w:rsidRDefault="00AC4240" w:rsidP="00A333A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AC4240" w:rsidRPr="00A333A5" w:rsidRDefault="00AC4240" w:rsidP="00A333A5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For advanced level; </w:t>
            </w:r>
            <w:r w:rsidR="005F3420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(suggested) </w:t>
            </w:r>
          </w:p>
          <w:p w:rsidR="00AC4240" w:rsidRPr="00164A50" w:rsidRDefault="00AC4240" w:rsidP="00AC4240">
            <w:pPr>
              <w:rPr>
                <w:rFonts w:ascii="Arial" w:eastAsia="SimSun" w:hAnsi="Arial" w:cs="Arial"/>
                <w:iCs/>
                <w:sz w:val="24"/>
                <w:szCs w:val="24"/>
                <w:lang w:eastAsia="zh-CN"/>
              </w:rPr>
            </w:pP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你喜欢吃：中餐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西餐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日餐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泰餐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越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南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餐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意大利餐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法国大餐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/</w:t>
            </w:r>
            <w:r w:rsidRPr="00164A50"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印度餐</w:t>
            </w:r>
            <w:r>
              <w:rPr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>吗？</w:t>
            </w:r>
          </w:p>
          <w:p w:rsidR="00824297" w:rsidRDefault="00824297" w:rsidP="00A333A5">
            <w:pPr>
              <w:autoSpaceDE w:val="0"/>
              <w:autoSpaceDN w:val="0"/>
              <w:adjustRightInd w:val="0"/>
              <w:spacing w:after="120" w:line="360" w:lineRule="auto"/>
              <w:contextualSpacing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B40795" w:rsidRPr="00A333A5" w:rsidRDefault="00B40795" w:rsidP="00824297">
            <w:pPr>
              <w:spacing w:after="120" w:line="360" w:lineRule="auto"/>
              <w:contextualSpacing/>
              <w:rPr>
                <w:rFonts w:ascii="Arial" w:eastAsia="SimSun" w:hAnsi="Arial" w:cs="Arial"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A333A5" w:rsidTr="00B00AB8">
        <w:tc>
          <w:tcPr>
            <w:tcW w:w="15525" w:type="dxa"/>
            <w:gridSpan w:val="2"/>
          </w:tcPr>
          <w:p w:rsidR="00D213F7" w:rsidRDefault="00A333A5" w:rsidP="00D213F7">
            <w:pPr>
              <w:keepNext/>
              <w:keepLines/>
              <w:spacing w:before="120" w:line="360" w:lineRule="auto"/>
              <w:outlineLvl w:val="1"/>
              <w:rPr>
                <w:rFonts w:ascii="Arial" w:hAnsi="Arial" w:cs="Arial"/>
                <w:b/>
                <w:sz w:val="24"/>
                <w:lang w:val="en-US"/>
              </w:rPr>
            </w:pPr>
            <w:r w:rsidRPr="00A333A5">
              <w:rPr>
                <w:rFonts w:ascii="Arial" w:hAnsi="Arial" w:cs="Arial"/>
                <w:b/>
                <w:sz w:val="24"/>
                <w:lang w:val="en-US"/>
              </w:rPr>
              <w:lastRenderedPageBreak/>
              <w:t>Teaching resources</w:t>
            </w:r>
          </w:p>
          <w:p w:rsidR="00A333A5" w:rsidRDefault="00A333A5" w:rsidP="00D213F7">
            <w:pPr>
              <w:keepNext/>
              <w:keepLines/>
              <w:spacing w:before="120" w:line="360" w:lineRule="auto"/>
              <w:outlineLvl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</w:t>
            </w:r>
            <w:r>
              <w:rPr>
                <w:rFonts w:ascii="Arial" w:hAnsi="Arial" w:cs="Arial" w:hint="eastAsia"/>
                <w:sz w:val="24"/>
              </w:rPr>
              <w:t xml:space="preserve">ames </w:t>
            </w:r>
            <w:r w:rsidR="00047274">
              <w:rPr>
                <w:rFonts w:ascii="Arial" w:hAnsi="Arial" w:cs="Arial" w:hint="eastAsia"/>
                <w:sz w:val="24"/>
              </w:rPr>
              <w:t xml:space="preserve">made by teacher such as Bingo, </w:t>
            </w:r>
            <w:r w:rsidR="00047274">
              <w:rPr>
                <w:rFonts w:ascii="Arial" w:hAnsi="Arial" w:cs="Arial"/>
                <w:sz w:val="24"/>
              </w:rPr>
              <w:t>m</w:t>
            </w:r>
            <w:r w:rsidR="00047274">
              <w:rPr>
                <w:rFonts w:ascii="Arial" w:hAnsi="Arial" w:cs="Arial" w:hint="eastAsia"/>
                <w:sz w:val="24"/>
              </w:rPr>
              <w:t xml:space="preserve">atching </w:t>
            </w:r>
            <w:r w:rsidR="00047274">
              <w:rPr>
                <w:rFonts w:ascii="Arial" w:hAnsi="Arial" w:cs="Arial"/>
                <w:sz w:val="24"/>
              </w:rPr>
              <w:t>c</w:t>
            </w:r>
            <w:r>
              <w:rPr>
                <w:rFonts w:ascii="Arial" w:hAnsi="Arial" w:cs="Arial" w:hint="eastAsia"/>
                <w:sz w:val="24"/>
              </w:rPr>
              <w:t>ards</w:t>
            </w:r>
            <w:r w:rsidR="00824297">
              <w:rPr>
                <w:rFonts w:ascii="Arial" w:hAnsi="Arial" w:cs="Arial" w:hint="eastAsia"/>
                <w:sz w:val="24"/>
                <w:lang w:eastAsia="zh-CN"/>
              </w:rPr>
              <w:t>，</w:t>
            </w:r>
            <w:r w:rsidR="00824297">
              <w:rPr>
                <w:rFonts w:ascii="Arial" w:hAnsi="Arial" w:cs="Arial" w:hint="eastAsia"/>
                <w:sz w:val="24"/>
                <w:lang w:eastAsia="zh-CN"/>
              </w:rPr>
              <w:t xml:space="preserve"> </w:t>
            </w:r>
            <w:r w:rsidR="00824297">
              <w:rPr>
                <w:rFonts w:ascii="Arial" w:hAnsi="Arial" w:cs="Arial"/>
                <w:sz w:val="24"/>
                <w:lang w:eastAsia="zh-CN"/>
              </w:rPr>
              <w:t>board games</w:t>
            </w:r>
          </w:p>
          <w:p w:rsidR="00822E11" w:rsidRDefault="00A333A5" w:rsidP="00F557F8">
            <w:pPr>
              <w:pStyle w:val="Heading1"/>
              <w:numPr>
                <w:ilvl w:val="0"/>
                <w:numId w:val="11"/>
              </w:numPr>
              <w:shd w:val="clear" w:color="auto" w:fill="FFFFFF"/>
              <w:spacing w:before="0"/>
              <w:outlineLvl w:val="0"/>
              <w:rPr>
                <w:rFonts w:eastAsia="Times New Roman" w:cs="Arial"/>
                <w:color w:val="auto"/>
                <w:kern w:val="36"/>
                <w:sz w:val="16"/>
                <w:szCs w:val="16"/>
                <w:lang w:eastAsia="zh-CN"/>
              </w:rPr>
            </w:pPr>
            <w:r w:rsidRPr="00822E11">
              <w:rPr>
                <w:rFonts w:cs="Arial" w:hint="eastAsia"/>
                <w:sz w:val="24"/>
              </w:rPr>
              <w:t xml:space="preserve">YouTube videos: </w:t>
            </w:r>
            <w:hyperlink r:id="rId8" w:history="1">
              <w:r w:rsidR="00822E11" w:rsidRPr="00822E11">
                <w:rPr>
                  <w:rStyle w:val="Hyperlink"/>
                  <w:rFonts w:cs="Arial"/>
                  <w:sz w:val="20"/>
                  <w:szCs w:val="20"/>
                </w:rPr>
                <w:t>https://www.youtube.com/watch?v=6bZydvuMoq0</w:t>
              </w:r>
            </w:hyperlink>
            <w:r w:rsidR="00822E11">
              <w:rPr>
                <w:rFonts w:cs="Arial"/>
                <w:sz w:val="24"/>
              </w:rPr>
              <w:t xml:space="preserve"> (song</w:t>
            </w:r>
            <w:r w:rsidR="00822E11" w:rsidRPr="00822E11">
              <w:rPr>
                <w:rFonts w:cs="Arial"/>
                <w:sz w:val="16"/>
                <w:szCs w:val="16"/>
              </w:rPr>
              <w:t xml:space="preserve"> </w:t>
            </w:r>
            <w:r w:rsidR="00822E11">
              <w:rPr>
                <w:rFonts w:cs="Arial"/>
                <w:sz w:val="16"/>
                <w:szCs w:val="16"/>
              </w:rPr>
              <w:t>)</w:t>
            </w:r>
            <w:r w:rsidR="00822E11" w:rsidRPr="00822E11">
              <w:rPr>
                <w:rFonts w:eastAsia="Times New Roman" w:cs="Arial"/>
                <w:color w:val="auto"/>
                <w:kern w:val="36"/>
                <w:sz w:val="16"/>
                <w:szCs w:val="16"/>
                <w:lang w:eastAsia="zh-CN"/>
              </w:rPr>
              <w:t>Learn Mandarin | Chinese Food and Drink Song (Snacks)</w:t>
            </w:r>
            <w:r w:rsidR="00822E11">
              <w:rPr>
                <w:rFonts w:eastAsia="Times New Roman" w:cs="Arial"/>
                <w:color w:val="auto"/>
                <w:kern w:val="36"/>
                <w:sz w:val="16"/>
                <w:szCs w:val="16"/>
                <w:lang w:eastAsia="zh-CN"/>
              </w:rPr>
              <w:t xml:space="preserve">   </w:t>
            </w:r>
            <w:hyperlink r:id="rId9" w:history="1">
              <w:r w:rsidR="00350430" w:rsidRPr="00A82CDD">
                <w:rPr>
                  <w:rStyle w:val="Hyperlink"/>
                  <w:rFonts w:eastAsia="Times New Roman" w:cs="Arial"/>
                  <w:kern w:val="36"/>
                  <w:sz w:val="16"/>
                  <w:szCs w:val="16"/>
                  <w:lang w:eastAsia="zh-CN"/>
                </w:rPr>
                <w:t>https://www.youtube.com/watch?v=ldbcp4dbp80</w:t>
              </w:r>
            </w:hyperlink>
          </w:p>
          <w:p w:rsidR="00822E11" w:rsidRDefault="00A8673D" w:rsidP="00350430">
            <w:pPr>
              <w:rPr>
                <w:rFonts w:ascii="Arial" w:hAnsi="Arial" w:cs="Arial"/>
                <w:sz w:val="24"/>
              </w:rPr>
            </w:pPr>
            <w:hyperlink r:id="rId10" w:history="1">
              <w:r w:rsidR="00350430" w:rsidRPr="00A82CDD">
                <w:rPr>
                  <w:rStyle w:val="Hyperlink"/>
                  <w:lang w:eastAsia="zh-CN"/>
                </w:rPr>
                <w:t>https://www.youtube.com/watch?v=ByfeMw7Uo_8</w:t>
              </w:r>
            </w:hyperlink>
            <w:r w:rsidR="00350430">
              <w:rPr>
                <w:lang w:eastAsia="zh-CN"/>
              </w:rPr>
              <w:t xml:space="preserve">  </w:t>
            </w:r>
            <w:hyperlink r:id="rId11" w:history="1">
              <w:r w:rsidR="00350430" w:rsidRPr="00A82CDD">
                <w:rPr>
                  <w:rStyle w:val="Hyperlink"/>
                  <w:lang w:eastAsia="zh-CN"/>
                </w:rPr>
                <w:t>https://www.youtube.com/watch?v=W53Cn19m3T0</w:t>
              </w:r>
            </w:hyperlink>
            <w:r w:rsidR="00350430">
              <w:rPr>
                <w:lang w:eastAsia="zh-CN"/>
              </w:rPr>
              <w:t xml:space="preserve">  Chinese food song </w:t>
            </w:r>
            <w:r w:rsidR="00350430" w:rsidRPr="00350430">
              <w:rPr>
                <w:lang w:eastAsia="zh-CN"/>
              </w:rPr>
              <w:t>https://www.youtube.com/watch?v=XxD3qKyDsTk</w:t>
            </w:r>
          </w:p>
          <w:p w:rsidR="00A333A5" w:rsidRPr="00822E11" w:rsidRDefault="00E04BB6" w:rsidP="00F557F8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240" w:after="120" w:line="276" w:lineRule="auto"/>
              <w:outlineLvl w:val="1"/>
              <w:rPr>
                <w:rFonts w:ascii="Arial" w:hAnsi="Arial" w:cs="Arial"/>
                <w:sz w:val="24"/>
              </w:rPr>
            </w:pPr>
            <w:r w:rsidRPr="00822E11">
              <w:rPr>
                <w:rFonts w:ascii="Arial" w:hAnsi="Arial" w:cs="Arial"/>
                <w:sz w:val="24"/>
              </w:rPr>
              <w:t>Chinese Made Easy</w:t>
            </w:r>
            <w:r w:rsidR="000D5986">
              <w:rPr>
                <w:rFonts w:ascii="Arial" w:hAnsi="Arial" w:cs="Arial" w:hint="eastAsia"/>
                <w:sz w:val="24"/>
                <w:lang w:eastAsia="zh-CN"/>
              </w:rPr>
              <w:t xml:space="preserve">/ </w:t>
            </w:r>
            <w:r w:rsidR="000D5986">
              <w:rPr>
                <w:rFonts w:ascii="Arial" w:hAnsi="Arial" w:cs="Arial" w:hint="eastAsia"/>
                <w:sz w:val="24"/>
                <w:lang w:eastAsia="zh-CN"/>
              </w:rPr>
              <w:t>你好</w:t>
            </w:r>
          </w:p>
          <w:p w:rsidR="00A333A5" w:rsidRDefault="00E04BB6" w:rsidP="00F557F8">
            <w:pPr>
              <w:pStyle w:val="ListParagraph"/>
              <w:keepNext/>
              <w:keepLines/>
              <w:numPr>
                <w:ilvl w:val="0"/>
                <w:numId w:val="11"/>
              </w:numPr>
              <w:spacing w:after="120" w:line="276" w:lineRule="auto"/>
              <w:ind w:left="357" w:hanging="357"/>
              <w:outlineLvl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Smart Notebook activities</w:t>
            </w:r>
          </w:p>
          <w:p w:rsidR="00E04BB6" w:rsidRPr="00A333A5" w:rsidRDefault="00B00AB8" w:rsidP="00F557F8">
            <w:pPr>
              <w:pStyle w:val="ListParagraph"/>
              <w:keepNext/>
              <w:keepLines/>
              <w:numPr>
                <w:ilvl w:val="0"/>
                <w:numId w:val="11"/>
              </w:numPr>
              <w:spacing w:after="120" w:line="276" w:lineRule="auto"/>
              <w:ind w:left="357" w:hanging="357"/>
              <w:outlineLvl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Q</w:t>
            </w:r>
            <w:r>
              <w:rPr>
                <w:rFonts w:ascii="Arial" w:hAnsi="Arial" w:cs="Arial" w:hint="eastAsia"/>
                <w:sz w:val="24"/>
                <w:lang w:eastAsia="zh-CN"/>
              </w:rPr>
              <w:t>uizlet</w:t>
            </w:r>
          </w:p>
        </w:tc>
      </w:tr>
    </w:tbl>
    <w:p w:rsidR="00E04BB6" w:rsidRDefault="00E04BB6" w:rsidP="00047274">
      <w:pPr>
        <w:keepNext/>
        <w:keepLines/>
        <w:spacing w:before="120" w:after="120" w:line="24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</w:p>
    <w:p w:rsidR="007A0B65" w:rsidRPr="007A0B65" w:rsidRDefault="007A0B65" w:rsidP="00047274">
      <w:pPr>
        <w:keepNext/>
        <w:keepLines/>
        <w:spacing w:before="120" w:after="120" w:line="240" w:lineRule="auto"/>
        <w:outlineLvl w:val="1"/>
        <w:rPr>
          <w:rFonts w:ascii="Arial" w:eastAsia="MS PGothic" w:hAnsi="Arial" w:cs="Arial"/>
          <w:b/>
          <w:bCs/>
          <w:color w:val="000000"/>
          <w:sz w:val="32"/>
          <w:szCs w:val="26"/>
        </w:rPr>
      </w:pPr>
      <w:r w:rsidRPr="007A0B65">
        <w:rPr>
          <w:rFonts w:ascii="Arial" w:eastAsia="MS PGothic" w:hAnsi="Arial" w:cs="Arial"/>
          <w:b/>
          <w:bCs/>
          <w:color w:val="000000"/>
          <w:sz w:val="32"/>
          <w:szCs w:val="26"/>
        </w:rPr>
        <w:t>Suggested teaching, learning and assessment activities</w:t>
      </w:r>
    </w:p>
    <w:tbl>
      <w:tblPr>
        <w:tblStyle w:val="TableGrid"/>
        <w:tblW w:w="1640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65"/>
        <w:gridCol w:w="2947"/>
        <w:gridCol w:w="69"/>
        <w:gridCol w:w="3950"/>
        <w:gridCol w:w="6052"/>
        <w:gridCol w:w="6"/>
        <w:gridCol w:w="238"/>
        <w:gridCol w:w="1376"/>
      </w:tblGrid>
      <w:tr w:rsidR="009B6509" w:rsidTr="00EA6D28"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AF3ED9" w:rsidP="00BB1FDE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1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9B6509" w:rsidP="007A0B65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 w:rsidRPr="007A0B6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Students</w:t>
            </w: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 xml:space="preserve"> with needs</w:t>
            </w:r>
          </w:p>
        </w:tc>
        <w:tc>
          <w:tcPr>
            <w:tcW w:w="39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9B6509" w:rsidP="007A0B65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Class</w:t>
            </w:r>
          </w:p>
        </w:tc>
        <w:tc>
          <w:tcPr>
            <w:tcW w:w="60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9B6509" w:rsidP="007A0B65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Extension</w:t>
            </w:r>
          </w:p>
        </w:tc>
        <w:tc>
          <w:tcPr>
            <w:tcW w:w="1620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6509" w:rsidRPr="007A0B65" w:rsidRDefault="00916749" w:rsidP="009B6509">
            <w:pPr>
              <w:jc w:val="center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Registration</w:t>
            </w:r>
          </w:p>
        </w:tc>
      </w:tr>
      <w:tr w:rsidR="009B6509" w:rsidTr="00EA6D28">
        <w:trPr>
          <w:trHeight w:val="814"/>
        </w:trPr>
        <w:tc>
          <w:tcPr>
            <w:tcW w:w="1765" w:type="dxa"/>
            <w:tcBorders>
              <w:top w:val="single" w:sz="12" w:space="0" w:color="auto"/>
              <w:bottom w:val="single" w:sz="4" w:space="0" w:color="A6A6A6" w:themeColor="background1" w:themeShade="A6"/>
            </w:tcBorders>
          </w:tcPr>
          <w:p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  <w:p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Introduction</w:t>
            </w:r>
          </w:p>
        </w:tc>
        <w:tc>
          <w:tcPr>
            <w:tcW w:w="13024" w:type="dxa"/>
            <w:gridSpan w:val="5"/>
            <w:tcBorders>
              <w:top w:val="single" w:sz="12" w:space="0" w:color="auto"/>
              <w:bottom w:val="single" w:sz="2" w:space="0" w:color="BFBFBF" w:themeColor="background1" w:themeShade="BF"/>
            </w:tcBorders>
            <w:vAlign w:val="center"/>
          </w:tcPr>
          <w:p w:rsidR="00D213F7" w:rsidRPr="00D213F7" w:rsidRDefault="00D213F7" w:rsidP="00C50464">
            <w:pPr>
              <w:pStyle w:val="ListParagraph"/>
              <w:numPr>
                <w:ilvl w:val="0"/>
                <w:numId w:val="19"/>
              </w:numPr>
              <w:ind w:left="397" w:hanging="397"/>
              <w:rPr>
                <w:rFonts w:ascii="Arial" w:eastAsia="SimSun" w:hAnsi="Arial" w:cs="Arial"/>
                <w:iCs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sz w:val="24"/>
                <w:szCs w:val="24"/>
              </w:rPr>
              <w:t>Revise the five tastes: sweet, sour, bitter, hot, salty</w:t>
            </w:r>
          </w:p>
          <w:p w:rsidR="00FF01D0" w:rsidRPr="00D213F7" w:rsidRDefault="00F17D2D" w:rsidP="00F557F8">
            <w:pPr>
              <w:pStyle w:val="ListParagraph"/>
              <w:numPr>
                <w:ilvl w:val="0"/>
                <w:numId w:val="9"/>
              </w:numPr>
              <w:rPr>
                <w:rFonts w:ascii="Arial" w:eastAsia="SimSun" w:hAnsi="Arial" w:cs="Arial"/>
                <w:iCs/>
                <w:strike/>
                <w:color w:val="FF0000"/>
                <w:sz w:val="24"/>
                <w:szCs w:val="24"/>
              </w:rPr>
            </w:pPr>
            <w:r w:rsidRPr="000D5986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Revise </w:t>
            </w:r>
            <w:r w:rsidR="000D5986" w:rsidRPr="000D598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fruit and vegetables</w:t>
            </w:r>
            <w:r w:rsidR="00E04BB6" w:rsidRPr="000D598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E2652F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3969CB39" wp14:editId="2AA62DAA">
                  <wp:extent cx="200025" cy="161925"/>
                  <wp:effectExtent l="0" t="0" r="0" b="0"/>
                  <wp:docPr id="14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0D598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=</w:t>
            </w:r>
          </w:p>
          <w:p w:rsidR="009B6509" w:rsidRPr="00870312" w:rsidRDefault="00E923FA" w:rsidP="00F557F8">
            <w:pPr>
              <w:pStyle w:val="ListParagraph"/>
              <w:numPr>
                <w:ilvl w:val="0"/>
                <w:numId w:val="9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Brain storm five group foods in </w:t>
            </w:r>
            <w:r w:rsidR="00184E73" w:rsidRPr="006355BF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Chinese/English</w:t>
            </w:r>
            <w:r w:rsidR="00870312" w:rsidRPr="0087031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.</w:t>
            </w:r>
            <w:r w:rsidR="00656572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t xml:space="preserve"> </w:t>
            </w:r>
            <w:r w:rsidR="00656572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44329213" wp14:editId="631AA909">
                  <wp:extent cx="206734" cy="165366"/>
                  <wp:effectExtent l="19050" t="0" r="2816" b="0"/>
                  <wp:docPr id="16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7" cy="16304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870312" w:rsidRPr="0087031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(critical thinking) (bus stop) </w:t>
            </w:r>
          </w:p>
          <w:p w:rsidR="009B6509" w:rsidRDefault="009B6509" w:rsidP="00F557F8">
            <w:pPr>
              <w:pStyle w:val="ListParagraph"/>
              <w:numPr>
                <w:ilvl w:val="0"/>
                <w:numId w:val="9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Introduce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radicals and </w:t>
            </w:r>
            <w:r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vocabulary </w:t>
            </w:r>
            <w:r w:rsidR="0087031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us</w:t>
            </w:r>
            <w:r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ing flashcards from </w:t>
            </w:r>
            <w:hyperlink r:id="rId14" w:history="1">
              <w:r w:rsidRPr="00F87043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</w:rPr>
                <w:t>Quizlet</w:t>
              </w:r>
            </w:hyperlink>
            <w:r w:rsidR="00870312">
              <w:rPr>
                <w:rStyle w:val="Hyperlink"/>
                <w:rFonts w:ascii="Arial" w:eastAsia="SimSun" w:hAnsi="Arial" w:cs="Arial"/>
                <w:iCs/>
                <w:sz w:val="24"/>
                <w:szCs w:val="24"/>
              </w:rPr>
              <w:t xml:space="preserve"> </w:t>
            </w:r>
            <w:r w:rsidR="00870312">
              <w:rPr>
                <w:rStyle w:val="Hyperlink"/>
              </w:rPr>
              <w:t xml:space="preserve">and Smart Notebook </w:t>
            </w:r>
            <w:r w:rsidR="00656572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10D398B6" wp14:editId="20963AD0">
                  <wp:extent cx="200025" cy="161925"/>
                  <wp:effectExtent l="0" t="0" r="0" b="0"/>
                  <wp:docPr id="4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6509" w:rsidRDefault="009B6509" w:rsidP="00F557F8">
            <w:pPr>
              <w:pStyle w:val="ListParagraph"/>
              <w:numPr>
                <w:ilvl w:val="0"/>
                <w:numId w:val="9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</w:rPr>
              <w:t xml:space="preserve">adical: </w:t>
            </w:r>
            <w:r w:rsidR="00E923F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饣，米，氵，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口，</w:t>
            </w:r>
            <w:r w:rsidR="0083613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艹，亻</w:t>
            </w:r>
            <w:r w:rsidR="0087031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656572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3E5AF5FC" wp14:editId="429B95C5">
                  <wp:extent cx="200025" cy="161925"/>
                  <wp:effectExtent l="0" t="0" r="0" b="0"/>
                  <wp:docPr id="22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84E73" w:rsidRPr="006355BF" w:rsidRDefault="00184E73" w:rsidP="00F557F8">
            <w:pPr>
              <w:pStyle w:val="ListParagraph"/>
              <w:numPr>
                <w:ilvl w:val="0"/>
                <w:numId w:val="9"/>
              </w:numPr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6355BF">
              <w:rPr>
                <w:rFonts w:ascii="Arial" w:eastAsia="SimSun" w:hAnsi="Arial" w:cs="Arial"/>
                <w:iCs/>
                <w:sz w:val="24"/>
                <w:szCs w:val="24"/>
              </w:rPr>
              <w:t>Review Pinyin and intonation</w:t>
            </w:r>
          </w:p>
          <w:p w:rsidR="00001C12" w:rsidRPr="00C84A77" w:rsidRDefault="00001C12" w:rsidP="00D213F7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614" w:type="dxa"/>
            <w:gridSpan w:val="2"/>
            <w:tcBorders>
              <w:top w:val="single" w:sz="12" w:space="0" w:color="auto"/>
              <w:bottom w:val="single" w:sz="2" w:space="0" w:color="BFBFBF" w:themeColor="background1" w:themeShade="BF"/>
            </w:tcBorders>
            <w:vAlign w:val="center"/>
          </w:tcPr>
          <w:p w:rsidR="009B6509" w:rsidRPr="009B6509" w:rsidRDefault="009B6509" w:rsidP="009B650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564EA7" w:rsidTr="00EA6D28">
        <w:trPr>
          <w:trHeight w:val="6052"/>
        </w:trPr>
        <w:tc>
          <w:tcPr>
            <w:tcW w:w="1765" w:type="dxa"/>
            <w:vMerge w:val="restart"/>
            <w:tcBorders>
              <w:top w:val="single" w:sz="4" w:space="0" w:color="auto"/>
            </w:tcBorders>
          </w:tcPr>
          <w:p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  <w:p w:rsidR="009B6509" w:rsidRDefault="007F221F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food</w:t>
            </w:r>
          </w:p>
          <w:p w:rsidR="009B6509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  <w:p w:rsidR="009B6509" w:rsidRPr="006B6EBD" w:rsidRDefault="009B6509" w:rsidP="00FD510A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auto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9B6509" w:rsidRDefault="00945218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Students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practise </w:t>
            </w:r>
            <w:proofErr w:type="gramStart"/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Pinyin</w:t>
            </w:r>
            <w:r w:rsidR="006355BF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and</w:t>
            </w:r>
            <w:proofErr w:type="gramEnd"/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character writing </w:t>
            </w:r>
            <w:r w:rsidR="009B6509" w:rsidRPr="00F87043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 xml:space="preserve">with </w:t>
            </w: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 xml:space="preserve">the </w:t>
            </w:r>
            <w:r w:rsidR="009B6509" w:rsidRPr="00F87043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teacher</w:t>
            </w:r>
            <w:r w:rsidR="009B6509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’</w:t>
            </w:r>
            <w:r w:rsidR="009B650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s</w:t>
            </w:r>
            <w:r w:rsidR="009B6509" w:rsidRPr="00F87043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 xml:space="preserve"> assistance</w:t>
            </w:r>
            <w:r w:rsidR="009B6509" w:rsidRPr="00F8704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Students consolidate </w:t>
            </w:r>
            <w:r w:rsidR="00FF01D0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speaking,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listening,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reading and writing skills in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a range of activities</w:t>
            </w:r>
          </w:p>
          <w:p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</w:t>
            </w:r>
            <w:r w:rsidR="0087031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Speaking, l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istening, reading and writing</w:t>
            </w:r>
            <w:r w:rsidRPr="0082679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  <w:p w:rsidR="00945218" w:rsidRDefault="00945218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9B6509" w:rsidRPr="00B025E5" w:rsidRDefault="009B6509" w:rsidP="00143C32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</w:pPr>
            <w:r w:rsidRPr="00B025E5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  <w:t>V</w:t>
            </w:r>
            <w:r w:rsidRPr="00B025E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ocabulary list:</w:t>
            </w:r>
          </w:p>
          <w:p w:rsidR="007F221F" w:rsidRDefault="00FF01D0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水果，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7F221F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菜，鱼，肉，米，面包</w:t>
            </w:r>
          </w:p>
          <w:p w:rsidR="007F221F" w:rsidRDefault="007F221F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三明治，肉饼，</w:t>
            </w:r>
          </w:p>
          <w:p w:rsidR="009B6509" w:rsidRDefault="007F221F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饼干</w:t>
            </w:r>
            <w:r w:rsidR="00284A8C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，巧克力</w:t>
            </w:r>
          </w:p>
          <w:p w:rsidR="0010176D" w:rsidRDefault="0010176D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甜，</w:t>
            </w:r>
            <w:r w:rsidR="00B025E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酸，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咸，好吃，不好吃，</w:t>
            </w:r>
          </w:p>
          <w:p w:rsidR="009B6509" w:rsidRPr="00B025E5" w:rsidRDefault="009B6509" w:rsidP="00143C32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B025E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  <w:t>Sentences</w:t>
            </w:r>
            <w:r w:rsidRPr="00B025E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  <w:t>：</w:t>
            </w:r>
          </w:p>
          <w:p w:rsidR="009B6509" w:rsidRDefault="00854004" w:rsidP="00854004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这是什么水果？这是。。。</w:t>
            </w:r>
          </w:p>
          <w:p w:rsidR="00811D92" w:rsidRDefault="00811D92" w:rsidP="00854004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</w:t>
            </w:r>
            <w:r w:rsidR="0010176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午饭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吃什么？我</w:t>
            </w:r>
            <w:r w:rsidR="0010176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午饭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吃。。。</w:t>
            </w:r>
          </w:p>
          <w:p w:rsidR="0010176D" w:rsidRPr="0010176D" w:rsidRDefault="0010176D" w:rsidP="00854004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你喜欢吃什么？我喜欢吃巧克力，甜甜的，好吃。</w:t>
            </w:r>
          </w:p>
          <w:p w:rsidR="00790E62" w:rsidRPr="00001C12" w:rsidRDefault="00790E62" w:rsidP="00854004">
            <w:pPr>
              <w:rPr>
                <w:rFonts w:ascii="Arial" w:eastAsia="SimSun" w:hAnsi="Arial" w:cs="Arial"/>
                <w:iCs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4019" w:type="dxa"/>
            <w:gridSpan w:val="2"/>
            <w:tcBorders>
              <w:top w:val="single" w:sz="4" w:space="0" w:color="auto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</w:tcPr>
          <w:p w:rsidR="009B6509" w:rsidRDefault="00945218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Students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practise Pinyin and character writing </w:t>
            </w:r>
            <w:r w:rsidR="009B650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independently</w:t>
            </w:r>
            <w:r w:rsidR="009B6509" w:rsidRPr="00F8704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Students consolidate </w:t>
            </w:r>
            <w:r w:rsidR="00FF01D0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speaking,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listening, reading and writing skills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in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a range of activities</w:t>
            </w:r>
          </w:p>
          <w:p w:rsidR="009B6509" w:rsidRDefault="009B6509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</w:t>
            </w:r>
            <w:r w:rsidR="00FF01D0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speaking, l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istening, reading and writing</w:t>
            </w:r>
            <w:r w:rsidRPr="0082679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  <w:p w:rsidR="002B727E" w:rsidRDefault="002B727E" w:rsidP="00427D40">
            <w:pPr>
              <w:tabs>
                <w:tab w:val="left" w:pos="2907"/>
              </w:tabs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2B727E" w:rsidRDefault="002B727E" w:rsidP="00427D40">
            <w:pPr>
              <w:tabs>
                <w:tab w:val="left" w:pos="2907"/>
              </w:tabs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2B727E" w:rsidRDefault="002B727E" w:rsidP="00427D40">
            <w:pPr>
              <w:tabs>
                <w:tab w:val="left" w:pos="2907"/>
              </w:tabs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9B6509" w:rsidRDefault="009B6509" w:rsidP="00427D40">
            <w:pPr>
              <w:tabs>
                <w:tab w:val="left" w:pos="2907"/>
              </w:tabs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ab/>
            </w:r>
          </w:p>
          <w:p w:rsidR="009B6509" w:rsidRPr="00B025E5" w:rsidRDefault="009B6509" w:rsidP="003167DF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</w:pPr>
            <w:r w:rsidRPr="00B025E5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  <w:t>V</w:t>
            </w:r>
            <w:r w:rsidRPr="00B025E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ocabulary list:</w:t>
            </w:r>
          </w:p>
          <w:p w:rsidR="007F221F" w:rsidRDefault="007F221F" w:rsidP="007F221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水果，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菜，鱼，肉，鸡蛋，米，面包</w:t>
            </w:r>
          </w:p>
          <w:p w:rsidR="00284A8C" w:rsidRDefault="007F221F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三明治，汉堡包，热狗，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肉饼，炸薯条</w:t>
            </w:r>
            <w:r w:rsid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,</w:t>
            </w:r>
            <w:r w:rsid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披萨饼</w:t>
            </w:r>
          </w:p>
          <w:p w:rsidR="009B6509" w:rsidRDefault="007F221F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蛋糕，饼干，糖，巧克力，</w:t>
            </w:r>
          </w:p>
          <w:p w:rsidR="0010176D" w:rsidRDefault="0010176D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好吃，不好吃，</w:t>
            </w:r>
            <w:r w:rsidR="00B82B8E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健康，不健康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，甜，酸，苦，辣，咸</w:t>
            </w:r>
            <w:r w:rsidR="00B82B8E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，但是</w:t>
            </w:r>
          </w:p>
          <w:p w:rsidR="009B6509" w:rsidRPr="00735D89" w:rsidRDefault="009B6509" w:rsidP="003167DF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</w:pPr>
            <w:r w:rsidRPr="00735D8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Sentences</w:t>
            </w:r>
            <w:r w:rsidRPr="00735D8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：</w:t>
            </w:r>
            <w:r w:rsidRPr="00735D8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:rsidR="0010176D" w:rsidRDefault="0010176D" w:rsidP="0010176D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这是什么水果？这是。。。</w:t>
            </w:r>
          </w:p>
          <w:p w:rsidR="0010176D" w:rsidRDefault="0010176D" w:rsidP="0010176D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你午饭吃什么？我午饭吃。。。</w:t>
            </w:r>
          </w:p>
          <w:p w:rsidR="0010176D" w:rsidRPr="0010176D" w:rsidRDefault="0010176D" w:rsidP="0010176D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你喜欢吃什么？我喜欢</w:t>
            </w:r>
            <w:r w:rsidR="00B82B8E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吃巧克力，甜甜的，很好吃，但是，它不健康。</w:t>
            </w:r>
          </w:p>
          <w:p w:rsidR="00645B81" w:rsidRDefault="00645B81" w:rsidP="0010176D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6296" w:type="dxa"/>
            <w:gridSpan w:val="3"/>
            <w:vMerge w:val="restart"/>
            <w:tcBorders>
              <w:top w:val="single" w:sz="4" w:space="0" w:color="auto"/>
              <w:left w:val="single" w:sz="2" w:space="0" w:color="BFBFBF" w:themeColor="background1" w:themeShade="BF"/>
            </w:tcBorders>
          </w:tcPr>
          <w:p w:rsidR="009B6509" w:rsidRPr="00897DF4" w:rsidRDefault="00945218" w:rsidP="003167DF">
            <w:pPr>
              <w:rPr>
                <w:rFonts w:ascii="Arial" w:eastAsia="SimSun" w:hAnsi="Arial" w:cs="Arial"/>
                <w:iCs/>
                <w:color w:val="FF0000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Students </w:t>
            </w:r>
            <w:r w:rsidR="009B6509" w:rsidRPr="00F8704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practise Pinyin and character writing </w:t>
            </w:r>
            <w:r w:rsidR="009B650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</w:rPr>
              <w:t>independently</w:t>
            </w:r>
            <w:r w:rsidR="009B6509" w:rsidRPr="00F87043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="009B6509">
              <w:rPr>
                <w:rFonts w:ascii="Arial" w:eastAsia="SimSun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897D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u w:val="single"/>
              </w:rPr>
              <w:t>Students</w:t>
            </w:r>
            <w:r w:rsidRPr="00897D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735D89" w:rsidRPr="00897D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u w:val="single"/>
              </w:rPr>
              <w:t xml:space="preserve">prepare a </w:t>
            </w:r>
            <w:r w:rsidR="00735D89" w:rsidRPr="005F3420">
              <w:rPr>
                <w:rFonts w:ascii="Arial" w:eastAsia="SimSun" w:hAnsi="Arial" w:cs="Arial"/>
                <w:b/>
                <w:iCs/>
                <w:color w:val="FF0000"/>
                <w:sz w:val="24"/>
                <w:szCs w:val="24"/>
                <w:u w:val="single"/>
              </w:rPr>
              <w:t xml:space="preserve">five group food pyramid in Chinese characters and </w:t>
            </w:r>
            <w:r w:rsidR="00897DF4" w:rsidRPr="005F3420">
              <w:rPr>
                <w:rFonts w:ascii="Arial" w:eastAsia="SimSun" w:hAnsi="Arial" w:cs="Arial"/>
                <w:b/>
                <w:iCs/>
                <w:color w:val="FF0000"/>
                <w:sz w:val="24"/>
                <w:szCs w:val="24"/>
                <w:u w:val="single"/>
              </w:rPr>
              <w:t xml:space="preserve">choose a particular food </w:t>
            </w:r>
            <w:r w:rsidR="005F3420">
              <w:rPr>
                <w:rFonts w:ascii="Arial" w:eastAsia="SimSun" w:hAnsi="Arial" w:cs="Arial"/>
                <w:b/>
                <w:iCs/>
                <w:color w:val="FF0000"/>
                <w:sz w:val="24"/>
                <w:szCs w:val="24"/>
                <w:u w:val="single"/>
              </w:rPr>
              <w:t xml:space="preserve">from each category </w:t>
            </w:r>
            <w:r w:rsidR="00897DF4" w:rsidRPr="005F3420">
              <w:rPr>
                <w:rFonts w:ascii="Arial" w:eastAsia="SimSun" w:hAnsi="Arial" w:cs="Arial"/>
                <w:b/>
                <w:iCs/>
                <w:color w:val="FF0000"/>
                <w:sz w:val="24"/>
                <w:szCs w:val="24"/>
                <w:u w:val="single"/>
              </w:rPr>
              <w:t xml:space="preserve">to promote </w:t>
            </w:r>
            <w:proofErr w:type="gramStart"/>
            <w:r w:rsidR="005F3420">
              <w:rPr>
                <w:rFonts w:ascii="Arial" w:eastAsia="SimSun" w:hAnsi="Arial" w:cs="Arial"/>
                <w:b/>
                <w:iCs/>
                <w:color w:val="FF0000"/>
                <w:sz w:val="24"/>
                <w:szCs w:val="24"/>
                <w:u w:val="single"/>
              </w:rPr>
              <w:t xml:space="preserve">them </w:t>
            </w:r>
            <w:r w:rsidR="00897DF4" w:rsidRPr="005F3420">
              <w:rPr>
                <w:rFonts w:ascii="Arial" w:eastAsia="SimSun" w:hAnsi="Arial" w:cs="Arial"/>
                <w:b/>
                <w:iCs/>
                <w:color w:val="FF0000"/>
                <w:sz w:val="24"/>
                <w:szCs w:val="24"/>
                <w:u w:val="single"/>
              </w:rPr>
              <w:t xml:space="preserve"> in</w:t>
            </w:r>
            <w:proofErr w:type="gramEnd"/>
            <w:r w:rsidR="00897DF4" w:rsidRPr="005F3420">
              <w:rPr>
                <w:rFonts w:ascii="Arial" w:eastAsia="SimSun" w:hAnsi="Arial" w:cs="Arial"/>
                <w:b/>
                <w:iCs/>
                <w:color w:val="FF0000"/>
                <w:sz w:val="24"/>
                <w:szCs w:val="24"/>
                <w:u w:val="single"/>
              </w:rPr>
              <w:t xml:space="preserve"> class</w:t>
            </w:r>
            <w:r w:rsidR="00897DF4" w:rsidRPr="00897D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811D92" w:rsidRPr="00897D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u w:val="single"/>
              </w:rPr>
              <w:t xml:space="preserve">to </w:t>
            </w:r>
            <w:r w:rsidR="00F17D2D" w:rsidRPr="00897D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u w:val="single"/>
              </w:rPr>
              <w:t>consolidate learnt vocabulary</w:t>
            </w:r>
            <w:r w:rsidR="009B6509" w:rsidRPr="00897D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u w:val="single"/>
              </w:rPr>
              <w:t>.</w:t>
            </w:r>
            <w:r w:rsidR="00F17D2D" w:rsidRPr="00897D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897DF4">
              <w:rPr>
                <w:rFonts w:ascii="Arial" w:eastAsia="SimSun" w:hAnsi="Arial" w:cs="Arial"/>
                <w:iCs/>
                <w:color w:val="FF0000"/>
                <w:sz w:val="24"/>
                <w:szCs w:val="24"/>
                <w:shd w:val="pct15" w:color="auto" w:fill="FFFFFF"/>
              </w:rPr>
              <w:t xml:space="preserve"> ------Advanced level </w:t>
            </w:r>
          </w:p>
          <w:p w:rsidR="009B6509" w:rsidRDefault="009B6509" w:rsidP="007F438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(</w:t>
            </w:r>
            <w:r w:rsidR="00FF01D0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speaking, l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istening, reading and writing</w:t>
            </w:r>
            <w:r w:rsidRPr="0082679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)</w:t>
            </w:r>
          </w:p>
          <w:p w:rsidR="009B6509" w:rsidRDefault="009B6509" w:rsidP="007F438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2B727E" w:rsidRDefault="002B727E" w:rsidP="007F438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2B727E" w:rsidRDefault="002B727E" w:rsidP="007F438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2B727E" w:rsidRDefault="002B727E" w:rsidP="007F438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9B6509" w:rsidRPr="00B025E5" w:rsidRDefault="009B6509" w:rsidP="003167DF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B025E5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  <w:t>V</w:t>
            </w:r>
            <w:r w:rsidRPr="00B025E5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ocabulary list:</w:t>
            </w:r>
          </w:p>
          <w:p w:rsidR="007F221F" w:rsidRDefault="00B82B8E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食物，</w:t>
            </w:r>
            <w:r w:rsidR="007F221F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谷类，水果，蔬菜，鱼，肉，鸡蛋，米，面包</w:t>
            </w:r>
          </w:p>
          <w:p w:rsidR="007F221F" w:rsidRDefault="007F221F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蛋糕，饼干，糖，巧克力，冰激凌</w:t>
            </w:r>
          </w:p>
          <w:p w:rsidR="0010176D" w:rsidRDefault="0010176D" w:rsidP="003167D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好吃，不好吃，</w:t>
            </w:r>
            <w:r w:rsidR="00B82B8E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健康，不健康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，甜，酸，苦，辣，咸</w:t>
            </w:r>
            <w:r w:rsidR="00B82B8E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，但是，要，多吃，少吃</w:t>
            </w:r>
          </w:p>
          <w:p w:rsidR="009B6509" w:rsidRPr="00735D89" w:rsidRDefault="009B6509" w:rsidP="00143C32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</w:rPr>
            </w:pPr>
            <w:r w:rsidRPr="00735D8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Sentences</w:t>
            </w:r>
            <w:r w:rsidRPr="00735D8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：</w:t>
            </w:r>
            <w:r w:rsidRPr="00735D89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:rsidR="00284A8C" w:rsidRDefault="00B82B8E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我喜欢吃巧克力，甜甜的，很好吃，但是，它不健康，我们要少吃。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2" w:space="0" w:color="BFBFBF" w:themeColor="background1" w:themeShade="BF"/>
            </w:tcBorders>
          </w:tcPr>
          <w:p w:rsidR="009B6509" w:rsidRDefault="009B6509" w:rsidP="00143C32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9B6509" w:rsidTr="00EA6D28">
        <w:trPr>
          <w:trHeight w:val="1124"/>
        </w:trPr>
        <w:tc>
          <w:tcPr>
            <w:tcW w:w="1765" w:type="dxa"/>
            <w:vMerge/>
            <w:tcBorders>
              <w:top w:val="nil"/>
            </w:tcBorders>
            <w:vAlign w:val="center"/>
          </w:tcPr>
          <w:p w:rsidR="009B6509" w:rsidRPr="006B6EBD" w:rsidRDefault="009B6509" w:rsidP="006B6EBD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966" w:type="dxa"/>
            <w:gridSpan w:val="3"/>
            <w:tcBorders>
              <w:top w:val="nil"/>
              <w:bottom w:val="single" w:sz="4" w:space="0" w:color="auto"/>
              <w:right w:val="single" w:sz="2" w:space="0" w:color="BFBFBF" w:themeColor="background1" w:themeShade="BF"/>
            </w:tcBorders>
            <w:vAlign w:val="center"/>
          </w:tcPr>
          <w:p w:rsidR="009B6509" w:rsidRDefault="00B55436" w:rsidP="00656572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Activities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：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8A1B43" w:rsidRDefault="008A1B43" w:rsidP="00AD223D">
            <w:pPr>
              <w:pStyle w:val="ListParagraph"/>
              <w:numPr>
                <w:ilvl w:val="0"/>
                <w:numId w:val="1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Bus stop: </w:t>
            </w:r>
            <w:r w:rsidR="006050D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name of food in Chinese under each category of the five food group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(critical thinking)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65CD7C82" wp14:editId="172E6E2E">
                  <wp:extent cx="200025" cy="161925"/>
                  <wp:effectExtent l="0" t="0" r="0" b="0"/>
                  <wp:docPr id="1857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6050D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6050DC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6B45A437" wp14:editId="69B9B316">
                  <wp:extent cx="206734" cy="165366"/>
                  <wp:effectExtent l="19050" t="0" r="2816" b="0"/>
                  <wp:docPr id="2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7" cy="16304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6306A" w:rsidRDefault="0046306A" w:rsidP="00AD223D">
            <w:pPr>
              <w:pStyle w:val="ListParagraph"/>
              <w:numPr>
                <w:ilvl w:val="0"/>
                <w:numId w:val="1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Board games, bingo games 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14183C6B" wp14:editId="00D29E28">
                  <wp:extent cx="200025" cy="161925"/>
                  <wp:effectExtent l="0" t="0" r="0" b="0"/>
                  <wp:docPr id="8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6306A" w:rsidRDefault="0046306A" w:rsidP="00AD223D">
            <w:pPr>
              <w:pStyle w:val="ListParagraph"/>
              <w:numPr>
                <w:ilvl w:val="0"/>
                <w:numId w:val="1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Interactive activities using Smart Notebook, </w:t>
            </w:r>
            <w:proofErr w:type="spellStart"/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quizlet</w:t>
            </w:r>
            <w:proofErr w:type="spellEnd"/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, and so on 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2B0A0A5F" wp14:editId="3B3CADF0">
                  <wp:extent cx="200025" cy="161925"/>
                  <wp:effectExtent l="0" t="0" r="0" b="0"/>
                  <wp:docPr id="9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21E9A3D9" wp14:editId="1B3F7AED">
                  <wp:extent cx="200025" cy="161925"/>
                  <wp:effectExtent l="0" t="0" r="0" b="0"/>
                  <wp:docPr id="10" name="image694.png" descr="Information and communication technology cap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94.png" descr="Information and communication technology capability icon"/>
                          <pic:cNvPicPr preferRelativeResize="0"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5436" w:rsidRDefault="00B55436" w:rsidP="00AD223D">
            <w:pPr>
              <w:pStyle w:val="ListParagraph"/>
              <w:numPr>
                <w:ilvl w:val="0"/>
                <w:numId w:val="1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lastRenderedPageBreak/>
              <w:t xml:space="preserve">Class survey: the most popular </w:t>
            </w:r>
            <w:r w:rsidR="006050DC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lunch choice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in the class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6D5B8753" wp14:editId="6B6361F4">
                  <wp:extent cx="200025" cy="161925"/>
                  <wp:effectExtent l="0" t="0" r="0" b="0"/>
                  <wp:docPr id="6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6306A" w:rsidRDefault="0046306A" w:rsidP="00AD223D">
            <w:pPr>
              <w:pStyle w:val="ListParagraph"/>
              <w:numPr>
                <w:ilvl w:val="0"/>
                <w:numId w:val="1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Trace and write words</w:t>
            </w:r>
            <w:r w:rsidR="00841DA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8A1B43"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5EB1AF92" wp14:editId="61A95D76">
                  <wp:extent cx="200025" cy="161925"/>
                  <wp:effectExtent l="0" t="0" r="0" b="0"/>
                  <wp:docPr id="31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41DA4" w:rsidRPr="00735D89" w:rsidRDefault="00841DA4" w:rsidP="00500534">
            <w:pPr>
              <w:pStyle w:val="ListParagraph"/>
              <w:numPr>
                <w:ilvl w:val="0"/>
                <w:numId w:val="1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735D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Work </w:t>
            </w:r>
            <w:proofErr w:type="gramStart"/>
            <w:r w:rsidRPr="00735D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as a whole class</w:t>
            </w:r>
            <w:proofErr w:type="gramEnd"/>
            <w:r w:rsidRPr="00735D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to construct sentences (collaboration skill, substantive communication)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39736783" wp14:editId="1B56D8CB">
                  <wp:extent cx="200025" cy="161925"/>
                  <wp:effectExtent l="0" t="0" r="0" b="0"/>
                  <wp:docPr id="11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735D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6DC7B32B" wp14:editId="21316724">
                  <wp:extent cx="198783" cy="213074"/>
                  <wp:effectExtent l="19050" t="0" r="0" b="0"/>
                  <wp:docPr id="12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97" cy="2100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90E62" w:rsidRPr="00AD223D" w:rsidRDefault="006050DC" w:rsidP="00AD223D">
            <w:pPr>
              <w:pStyle w:val="ListParagraph"/>
              <w:numPr>
                <w:ilvl w:val="0"/>
                <w:numId w:val="16"/>
              </w:numPr>
              <w:rPr>
                <w:rFonts w:ascii="Arial" w:eastAsia="SimSun" w:hAnsi="Arial" w:cs="Arial"/>
                <w:iCs/>
                <w:color w:val="FF0000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sz w:val="24"/>
                <w:szCs w:val="24"/>
              </w:rPr>
              <w:t xml:space="preserve">choice board activities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7F4EA6EB" wp14:editId="07667338">
                  <wp:extent cx="200025" cy="161925"/>
                  <wp:effectExtent l="0" t="0" r="0" b="0"/>
                  <wp:docPr id="3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D223D" w:rsidRPr="00401C71" w:rsidRDefault="002B727E" w:rsidP="00AD223D">
            <w:pPr>
              <w:pStyle w:val="ListParagraph"/>
              <w:numPr>
                <w:ilvl w:val="0"/>
                <w:numId w:val="16"/>
              </w:numPr>
              <w:rPr>
                <w:rFonts w:ascii="Arial" w:eastAsia="SimSun" w:hAnsi="Arial" w:cs="Arial"/>
                <w:iCs/>
                <w:sz w:val="24"/>
                <w:szCs w:val="24"/>
              </w:rPr>
            </w:pPr>
            <w:r>
              <w:rPr>
                <w:rFonts w:ascii="Arial" w:eastAsia="MS PGothic" w:hAnsi="Arial" w:cs="Arial"/>
                <w:bCs/>
                <w:sz w:val="24"/>
                <w:szCs w:val="24"/>
              </w:rPr>
              <w:t xml:space="preserve">Five group </w:t>
            </w:r>
            <w:r w:rsidR="00AD223D" w:rsidRPr="00E32CFB">
              <w:rPr>
                <w:rFonts w:ascii="Arial" w:eastAsia="MS PGothic" w:hAnsi="Arial" w:cs="Arial"/>
                <w:bCs/>
                <w:sz w:val="24"/>
                <w:szCs w:val="24"/>
              </w:rPr>
              <w:t>food pyramid (magazine cutting)</w:t>
            </w:r>
            <w:r>
              <w:rPr>
                <w:rFonts w:ascii="Arial" w:eastAsia="MS PGothic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="Arial" w:hint="eastAsia"/>
                <w:bCs/>
                <w:sz w:val="24"/>
                <w:szCs w:val="24"/>
                <w:lang w:eastAsia="zh-CN"/>
              </w:rPr>
              <w:t>a</w:t>
            </w:r>
            <w:r>
              <w:rPr>
                <w:rFonts w:asciiTheme="minorEastAsia" w:hAnsiTheme="minorEastAsia" w:cs="Arial"/>
                <w:bCs/>
                <w:sz w:val="24"/>
                <w:szCs w:val="24"/>
                <w:lang w:eastAsia="zh-CN"/>
              </w:rPr>
              <w:t xml:space="preserve">nd </w:t>
            </w:r>
            <w:r w:rsidRPr="00401C71">
              <w:rPr>
                <w:rFonts w:ascii="Arial" w:hAnsi="Arial" w:cs="Arial"/>
                <w:bCs/>
                <w:sz w:val="24"/>
                <w:szCs w:val="24"/>
                <w:lang w:eastAsia="zh-CN"/>
              </w:rPr>
              <w:t xml:space="preserve">choose one food item from category and prepare a power point presentation </w:t>
            </w:r>
            <w:r w:rsidR="00401C71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362685C0" wp14:editId="7EE5DC81">
                  <wp:extent cx="200025" cy="161925"/>
                  <wp:effectExtent l="0" t="0" r="0" b="0"/>
                  <wp:docPr id="1863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D223D" w:rsidRPr="00790E62" w:rsidRDefault="00AD223D" w:rsidP="00735D89">
            <w:pPr>
              <w:pStyle w:val="ListParagraph"/>
              <w:ind w:left="1080"/>
              <w:rPr>
                <w:rFonts w:ascii="Arial" w:eastAsia="SimSun" w:hAnsi="Arial" w:cs="Arial"/>
                <w:iCs/>
                <w:color w:val="FF0000"/>
                <w:sz w:val="24"/>
                <w:szCs w:val="24"/>
              </w:rPr>
            </w:pPr>
          </w:p>
        </w:tc>
        <w:tc>
          <w:tcPr>
            <w:tcW w:w="6296" w:type="dxa"/>
            <w:gridSpan w:val="3"/>
            <w:vMerge/>
            <w:tcBorders>
              <w:left w:val="single" w:sz="2" w:space="0" w:color="BFBFBF" w:themeColor="background1" w:themeShade="BF"/>
            </w:tcBorders>
            <w:vAlign w:val="center"/>
          </w:tcPr>
          <w:p w:rsidR="009B6509" w:rsidRDefault="009B6509" w:rsidP="00C3654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left w:val="single" w:sz="2" w:space="0" w:color="BFBFBF" w:themeColor="background1" w:themeShade="BF"/>
            </w:tcBorders>
            <w:vAlign w:val="center"/>
          </w:tcPr>
          <w:p w:rsidR="009B6509" w:rsidRDefault="009B6509" w:rsidP="00C36549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564EA7" w:rsidTr="00EA6D28">
        <w:trPr>
          <w:trHeight w:val="1431"/>
        </w:trPr>
        <w:tc>
          <w:tcPr>
            <w:tcW w:w="1765" w:type="dxa"/>
            <w:tcBorders>
              <w:left w:val="single" w:sz="4" w:space="0" w:color="auto"/>
              <w:bottom w:val="single" w:sz="4" w:space="0" w:color="auto"/>
            </w:tcBorders>
          </w:tcPr>
          <w:p w:rsidR="00564EA7" w:rsidRDefault="00AD223D" w:rsidP="00FE6C33">
            <w:pPr>
              <w:rPr>
                <w:rFonts w:ascii="Arial" w:eastAsia="SimSun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sz w:val="24"/>
                <w:szCs w:val="24"/>
                <w:lang w:eastAsia="zh-CN"/>
              </w:rPr>
              <w:t xml:space="preserve">Drinks </w:t>
            </w:r>
          </w:p>
          <w:p w:rsidR="00564EA7" w:rsidRPr="00BF1FB5" w:rsidRDefault="00564EA7" w:rsidP="0050063F">
            <w:p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4A3A45" w:rsidRPr="0091499D" w:rsidRDefault="007C54F6" w:rsidP="004A3A45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t>B</w:t>
            </w: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rief descriptions of the t</w:t>
            </w:r>
            <w:r w:rsidR="004A3A45" w:rsidRPr="0091499D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eaching and learning process</w:t>
            </w:r>
            <w:r w:rsidR="00DF2980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es</w:t>
            </w:r>
          </w:p>
          <w:p w:rsidR="004A3A45" w:rsidRDefault="004A3A45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A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t th</w:t>
            </w:r>
            <w:r w:rsidR="00A3337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is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stage, student</w:t>
            </w:r>
            <w:r w:rsidR="00C8729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s are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require</w:t>
            </w:r>
            <w:r w:rsidR="00C8729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d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to</w:t>
            </w:r>
            <w:r w:rsidR="00A3337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understand </w:t>
            </w:r>
            <w:r w:rsidR="00362FB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and name</w:t>
            </w:r>
            <w:r w:rsidR="00C8729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the </w:t>
            </w:r>
            <w:r w:rsidR="00A3337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words associated to this topic and be able to practice the</w:t>
            </w:r>
            <w:r w:rsidR="00C1435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A3743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pinyin and </w:t>
            </w:r>
            <w:r w:rsidR="0091499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write </w:t>
            </w:r>
            <w:r w:rsidR="00A3743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some </w:t>
            </w:r>
            <w:r w:rsidR="00362FB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characters with</w:t>
            </w:r>
            <w:r w:rsidR="00263DD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the assistance of the teachers</w:t>
            </w:r>
            <w:r w:rsidR="00362FB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. </w:t>
            </w:r>
            <w:r w:rsidR="006E022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 w:rsidR="006E022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hey would understand the special language </w:t>
            </w:r>
            <w:r w:rsidR="006E022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structure</w:t>
            </w:r>
            <w:r w:rsidR="006A19F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of the measure words and using appropriate expression to indicated like and dislike.</w:t>
            </w:r>
            <w:r w:rsidR="006E022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362FB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 w:rsidR="00362FB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tudents would</w:t>
            </w:r>
            <w:r w:rsidR="006A19F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also</w:t>
            </w:r>
            <w:r w:rsidR="00362FB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learn about </w:t>
            </w:r>
            <w:r w:rsidR="006A19F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how to </w:t>
            </w:r>
            <w:r w:rsidR="0040769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request</w:t>
            </w:r>
            <w:r w:rsidR="004076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certain drinks and us</w:t>
            </w:r>
            <w:r w:rsidR="00DF298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e</w:t>
            </w:r>
            <w:r w:rsidR="004076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362FB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the</w:t>
            </w:r>
            <w:r w:rsidR="00362FB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082FA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expression</w:t>
            </w:r>
            <w:r w:rsidR="00082FA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to show their preferences. </w:t>
            </w:r>
            <w:r w:rsidR="00B926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 w:rsidR="00B9268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tudents would be involved in a series of activities </w:t>
            </w:r>
            <w:r w:rsidR="00B926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which</w:t>
            </w:r>
            <w:r w:rsidR="00B9268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allow them to </w:t>
            </w:r>
            <w:r w:rsidR="00B926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experi</w:t>
            </w:r>
            <w:r w:rsidR="004D5FF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ence </w:t>
            </w:r>
            <w:r w:rsidR="00B9268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the </w:t>
            </w:r>
            <w:r w:rsidR="00B9268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 w:rsidR="00B9268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tea culture</w:t>
            </w:r>
            <w:r w:rsidR="004D5FF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and be able to understand the evolution of languages during the cultural interactions.</w:t>
            </w:r>
          </w:p>
          <w:p w:rsidR="00C8729D" w:rsidRDefault="00C8729D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9B277D" w:rsidRDefault="009B277D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2B727E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  <w:t>Vocabulary list</w:t>
            </w:r>
            <w:r w:rsidRPr="009B277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:</w:t>
            </w:r>
          </w:p>
          <w:p w:rsidR="00902F8A" w:rsidRDefault="009E7436" w:rsidP="00D976DA">
            <w:pPr>
              <w:pStyle w:val="ListParagraph"/>
              <w:numPr>
                <w:ilvl w:val="0"/>
                <w:numId w:val="2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ontent words: </w:t>
            </w:r>
            <w:r w:rsidR="002C033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水</w:t>
            </w:r>
            <w:r w:rsidR="00475FF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</w:t>
            </w:r>
            <w:r w:rsidR="002C033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果汁</w:t>
            </w:r>
            <w:r w:rsidR="00475FF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</w:t>
            </w:r>
            <w:r w:rsidR="002C033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咖啡</w:t>
            </w:r>
            <w:r w:rsidR="00475FF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</w:t>
            </w:r>
            <w:r w:rsidR="002C033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475FF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茶，</w:t>
            </w:r>
            <w:r w:rsidR="00475FF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475FF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牛奶，可乐</w:t>
            </w:r>
            <w:r w:rsidR="0083613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,</w:t>
            </w:r>
          </w:p>
          <w:p w:rsidR="00475FF7" w:rsidRDefault="009E7436" w:rsidP="00D976DA">
            <w:pPr>
              <w:pStyle w:val="ListParagraph"/>
              <w:numPr>
                <w:ilvl w:val="0"/>
                <w:numId w:val="2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V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erb associated to this topic: </w:t>
            </w:r>
            <w:r w:rsidR="00390AC6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想要，</w:t>
            </w:r>
            <w:r w:rsidR="00704B1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不要，</w:t>
            </w:r>
            <w:r w:rsidR="00924A0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喝</w:t>
            </w:r>
            <w:r w:rsidR="00390AC6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，给，</w:t>
            </w:r>
            <w:r w:rsidR="00924A0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4D05C0" w:rsidRDefault="009E7436" w:rsidP="00D976DA">
            <w:pPr>
              <w:pStyle w:val="ListParagraph"/>
              <w:numPr>
                <w:ilvl w:val="0"/>
                <w:numId w:val="2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M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easure word: </w:t>
            </w:r>
            <w:r w:rsidR="00E9632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杯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，瓶，</w:t>
            </w:r>
            <w:r w:rsidR="00C8729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罐</w:t>
            </w:r>
          </w:p>
          <w:p w:rsidR="0014691E" w:rsidRDefault="0014691E" w:rsidP="00D976DA">
            <w:pPr>
              <w:pStyle w:val="ListParagraph"/>
              <w:numPr>
                <w:ilvl w:val="0"/>
                <w:numId w:val="2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xpression of</w:t>
            </w:r>
            <w:r w:rsidR="00704B1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704B1A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preference</w:t>
            </w:r>
            <w:r w:rsidR="00704B1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:</w:t>
            </w:r>
            <w:r w:rsidR="00BE17A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704B1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想要……</w:t>
            </w:r>
            <w:r w:rsidR="00704B1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 w:rsidR="00704B1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不要</w:t>
            </w:r>
            <w:r w:rsidR="00D976D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……</w:t>
            </w:r>
            <w:r w:rsidR="00704B1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14691E" w:rsidRDefault="0014691E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9B277D" w:rsidRPr="002B727E" w:rsidRDefault="00902F8A" w:rsidP="00FD510A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2B727E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Sentences</w:t>
            </w:r>
          </w:p>
          <w:p w:rsidR="009B277D" w:rsidRDefault="00924A0A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…想要喝…</w:t>
            </w:r>
          </w:p>
          <w:p w:rsidR="00475FF7" w:rsidRDefault="004D05C0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请给我</w:t>
            </w:r>
            <w:r w:rsidR="00E9632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一杯……</w:t>
            </w:r>
          </w:p>
          <w:p w:rsidR="00BE17A0" w:rsidRDefault="00BE17A0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lastRenderedPageBreak/>
              <w:t>你想要……吗？</w:t>
            </w:r>
          </w:p>
          <w:p w:rsidR="004A3A45" w:rsidRDefault="00362FB4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我想要……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我不想要……</w:t>
            </w:r>
          </w:p>
          <w:p w:rsidR="00362FB4" w:rsidRDefault="00362FB4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E96328" w:rsidRDefault="00E96328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G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rammar link </w:t>
            </w:r>
          </w:p>
          <w:p w:rsidR="00BD4A51" w:rsidRDefault="00BD4A51" w:rsidP="00D976DA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Measure word</w:t>
            </w:r>
            <w:r w:rsidR="00771EE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771EE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and the </w:t>
            </w:r>
            <w:r w:rsidR="00771EE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structure</w:t>
            </w:r>
            <w:r w:rsidR="00025A6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. e</w:t>
            </w:r>
            <w:r w:rsidR="00771EE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.g. </w:t>
            </w:r>
            <w:r w:rsidR="00771EE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杯</w:t>
            </w:r>
            <w:r w:rsidR="00771EE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 w:rsidR="00771EE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瓶</w:t>
            </w:r>
            <w:r w:rsidR="00771EE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 w:rsidR="00771EE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罐</w:t>
            </w:r>
          </w:p>
          <w:p w:rsidR="0014691E" w:rsidRDefault="0014691E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9B277D" w:rsidRDefault="009B277D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ulture </w:t>
            </w:r>
            <w:r w:rsidR="00902F8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significances</w:t>
            </w:r>
            <w:r w:rsidR="00401C71">
              <w:rPr>
                <w:noProof/>
              </w:rPr>
              <w:drawing>
                <wp:inline distT="0" distB="0" distL="0" distR="0" wp14:anchorId="692C66CB" wp14:editId="67707095">
                  <wp:extent cx="209550" cy="114300"/>
                  <wp:effectExtent l="0" t="0" r="0" b="0"/>
                  <wp:docPr id="378" name="Picture 378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14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401C71">
              <w:rPr>
                <w:noProof/>
              </w:rPr>
              <w:drawing>
                <wp:inline distT="0" distB="0" distL="0" distR="0" wp14:anchorId="4CF10C3B" wp14:editId="566F00D5">
                  <wp:extent cx="238125" cy="152400"/>
                  <wp:effectExtent l="0" t="0" r="9525" b="0"/>
                  <wp:docPr id="437" name="Picture 437" descr="Difference and diversity icon" title="Difference and diversity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348.png" title="Difference and diversity icon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02F8A" w:rsidRDefault="00475FF7" w:rsidP="004A3A45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Chinese Tea </w:t>
            </w:r>
          </w:p>
          <w:p w:rsidR="00222364" w:rsidRDefault="00222364" w:rsidP="00222364">
            <w:pPr>
              <w:ind w:left="78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Introduce the origin </w:t>
            </w:r>
            <w:r w:rsidR="007765F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and the stories associated to the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tea</w:t>
            </w:r>
            <w:r w:rsidR="007C54F6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.</w:t>
            </w:r>
          </w:p>
          <w:p w:rsidR="00222364" w:rsidRDefault="007765F0" w:rsidP="00222364">
            <w:pPr>
              <w:ind w:left="78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how the proper way of brewing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tea by videos</w:t>
            </w:r>
            <w:r w:rsidR="007C54F6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.</w:t>
            </w:r>
          </w:p>
          <w:p w:rsidR="007C54F6" w:rsidRDefault="007C54F6" w:rsidP="00222364">
            <w:pPr>
              <w:ind w:left="78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D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iscuss the influences of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tea in the western world. </w:t>
            </w:r>
            <w:r w:rsidR="00401C71">
              <w:rPr>
                <w:noProof/>
              </w:rPr>
              <w:drawing>
                <wp:inline distT="0" distB="0" distL="0" distR="0" wp14:anchorId="3FF33B6E" wp14:editId="713BC7F2">
                  <wp:extent cx="219075" cy="142875"/>
                  <wp:effectExtent l="0" t="0" r="9525" b="9525"/>
                  <wp:docPr id="1867" name="Picture 1867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428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401C7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C55D19">
              <w:rPr>
                <w:noProof/>
              </w:rPr>
              <w:drawing>
                <wp:inline distT="0" distB="0" distL="0" distR="0" wp14:anchorId="4754ACDC" wp14:editId="167856C1">
                  <wp:extent cx="219075" cy="133350"/>
                  <wp:effectExtent l="0" t="0" r="9525" b="0"/>
                  <wp:docPr id="1868" name="Picture 1868" descr="Difference and diversity icon" title="Difference and diversity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348.png" title="Difference and diversity icon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33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D5BD5" w:rsidRPr="001D24EB" w:rsidRDefault="001D24EB" w:rsidP="00C36C9A">
            <w:pPr>
              <w:pStyle w:val="ListParagraph"/>
              <w:numPr>
                <w:ilvl w:val="0"/>
                <w:numId w:val="25"/>
              </w:numPr>
              <w:ind w:left="78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1D24EB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Conduct a research on various types of Chinese tea in Chinese/English and present it to class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using PPT </w:t>
            </w:r>
            <w:r w:rsidRPr="00F17D2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4C1EDF3B" wp14:editId="5766AF67">
                  <wp:extent cx="200025" cy="161925"/>
                  <wp:effectExtent l="0" t="0" r="0" b="0"/>
                  <wp:docPr id="1" name="image694.png" descr="Information and communication technology capabilit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94.png" descr="Information and communication technology capability icon"/>
                          <pic:cNvPicPr preferRelativeResize="0"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A3A45" w:rsidRDefault="00F91294" w:rsidP="00F91294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F9129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Borrowed </w:t>
            </w:r>
            <w:r w:rsidR="0024281B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w</w:t>
            </w:r>
            <w:r w:rsidRPr="00F9129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ords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C55D19">
              <w:rPr>
                <w:noProof/>
              </w:rPr>
              <w:drawing>
                <wp:inline distT="0" distB="0" distL="0" distR="0" wp14:anchorId="4754ACDC" wp14:editId="167856C1">
                  <wp:extent cx="276225" cy="104775"/>
                  <wp:effectExtent l="0" t="0" r="9525" b="9525"/>
                  <wp:docPr id="1869" name="Picture 1869" descr="Difference and diversity icon" title="Difference and diversity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348.png" title="Difference and diversity icon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104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C55D19">
              <w:rPr>
                <w:noProof/>
              </w:rPr>
              <w:drawing>
                <wp:inline distT="0" distB="0" distL="0" distR="0" wp14:anchorId="733977AE" wp14:editId="7EB138E8">
                  <wp:extent cx="257175" cy="95250"/>
                  <wp:effectExtent l="0" t="0" r="9525" b="0"/>
                  <wp:docPr id="1870" name="Picture 1870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952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D223D" w:rsidRPr="001D24EB" w:rsidRDefault="0024281B" w:rsidP="002B727E">
            <w:pPr>
              <w:pStyle w:val="ListParagraph"/>
              <w:ind w:left="78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how the language and cultural interaction by </w:t>
            </w:r>
            <w:r w:rsidR="00E34FFC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i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ntroducing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the borrowed words from English in modern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languages.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.g. </w:t>
            </w:r>
            <w:r w:rsidR="0091499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咖啡，可乐，三明治，比萨</w:t>
            </w:r>
            <w:r w:rsidR="001D24EB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5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D223D" w:rsidRDefault="00C55D19" w:rsidP="004C101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33977AE" wp14:editId="7EB138E8">
                  <wp:extent cx="238125" cy="104775"/>
                  <wp:effectExtent l="0" t="0" r="9525" b="9525"/>
                  <wp:docPr id="1871" name="Picture 1871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04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</w:tcBorders>
          </w:tcPr>
          <w:p w:rsidR="00055ACB" w:rsidRPr="005D2250" w:rsidRDefault="00A97C6A" w:rsidP="0071386A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5D2250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lastRenderedPageBreak/>
              <w:t>R</w:t>
            </w:r>
            <w:r w:rsidRPr="005D2250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 xml:space="preserve">esources and </w:t>
            </w:r>
            <w:r w:rsidR="00055ACB" w:rsidRPr="005D2250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t>M</w:t>
            </w:r>
            <w:r w:rsidR="00055ACB" w:rsidRPr="005D2250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 xml:space="preserve">aterials </w:t>
            </w:r>
          </w:p>
          <w:p w:rsidR="00055ACB" w:rsidRDefault="00055ACB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B0695A" w:rsidRDefault="00B0695A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F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lash cards of words </w:t>
            </w:r>
            <w:r w:rsidR="0015282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and expressions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associated to this topic.</w:t>
            </w:r>
          </w:p>
          <w:p w:rsidR="00152828" w:rsidRDefault="00B0695A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Online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videos </w:t>
            </w:r>
          </w:p>
          <w:p w:rsidR="00951CD2" w:rsidRPr="00951CD2" w:rsidRDefault="00951CD2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951CD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How to correctly brew Chinese tea</w:t>
            </w:r>
          </w:p>
          <w:p w:rsidR="00951CD2" w:rsidRDefault="00A8673D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hyperlink r:id="rId18" w:history="1">
              <w:r w:rsidR="00951CD2" w:rsidRPr="002309D1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  <w:lang w:eastAsia="zh-CN"/>
                </w:rPr>
                <w:t>https://www.youtube.com/watch?v=5Z9dFef_VGQ</w:t>
              </w:r>
            </w:hyperlink>
          </w:p>
          <w:p w:rsidR="00951CD2" w:rsidRDefault="00951CD2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Song: </w:t>
            </w:r>
            <w:r w:rsidR="005D225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Please give me + drink</w:t>
            </w:r>
          </w:p>
          <w:p w:rsidR="002B5DE7" w:rsidRDefault="00A8673D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hyperlink r:id="rId19" w:history="1">
              <w:r w:rsidR="005D2250" w:rsidRPr="002309D1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  <w:lang w:eastAsia="zh-CN"/>
                </w:rPr>
                <w:t>https://www.youtube.com/watch?v=NgzUCeQDylg</w:t>
              </w:r>
            </w:hyperlink>
          </w:p>
          <w:p w:rsidR="00951CD2" w:rsidRDefault="002B5DE7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Ted-ed: t</w:t>
            </w:r>
            <w:r w:rsidR="00951CD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he history of </w:t>
            </w:r>
            <w:r w:rsidR="00951CD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 w:rsidR="00951CD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tea</w:t>
            </w:r>
          </w:p>
          <w:p w:rsidR="00951CD2" w:rsidRDefault="00A8673D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hyperlink r:id="rId20" w:history="1">
              <w:r w:rsidR="00951CD2" w:rsidRPr="002309D1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  <w:lang w:eastAsia="zh-CN"/>
                </w:rPr>
                <w:t>https://www.youtube.com/watch?v=LaLvVc1sS20</w:t>
              </w:r>
            </w:hyperlink>
          </w:p>
          <w:p w:rsidR="00B0695A" w:rsidRDefault="007960BF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hinese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porcelain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 tea</w:t>
            </w:r>
            <w:r w:rsidR="009C220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set</w:t>
            </w:r>
          </w:p>
          <w:p w:rsidR="00B0695A" w:rsidRPr="00B0695A" w:rsidRDefault="007960BF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W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orksheets</w:t>
            </w:r>
            <w:r w:rsidR="005D225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C14352" w:rsidRDefault="00C14352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564EA7" w:rsidRPr="005D2250" w:rsidRDefault="00AD223D" w:rsidP="0071386A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5D2250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 xml:space="preserve">Activities: </w:t>
            </w:r>
          </w:p>
          <w:p w:rsidR="00AD5BD5" w:rsidRPr="00AD5BD5" w:rsidRDefault="00A4132D" w:rsidP="00C56EFF">
            <w:pPr>
              <w:pStyle w:val="ListParagraph"/>
              <w:numPr>
                <w:ilvl w:val="0"/>
                <w:numId w:val="2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race and write different words</w:t>
            </w:r>
            <w:r w:rsidR="00F9051A"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in this topic</w:t>
            </w:r>
            <w:r w:rsidR="00401C7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401C71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362685C0" wp14:editId="7EE5DC81">
                  <wp:extent cx="200025" cy="161925"/>
                  <wp:effectExtent l="0" t="0" r="0" b="0"/>
                  <wp:docPr id="1864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4132D" w:rsidRPr="00AD5BD5" w:rsidRDefault="00B06483" w:rsidP="000E1395">
            <w:pPr>
              <w:pStyle w:val="ListParagraph"/>
              <w:numPr>
                <w:ilvl w:val="0"/>
                <w:numId w:val="2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Game: guess the drink</w:t>
            </w:r>
            <w:r w:rsidR="00694ADE"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401C71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362685C0" wp14:editId="7EE5DC81">
                  <wp:extent cx="200025" cy="161925"/>
                  <wp:effectExtent l="0" t="0" r="0" b="0"/>
                  <wp:docPr id="1865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D5BD5" w:rsidRDefault="0070216E" w:rsidP="00844997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F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lash</w:t>
            </w:r>
            <w:r w:rsidR="000F2173"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card game: </w:t>
            </w:r>
            <w:r w:rsidR="00401C71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362685C0" wp14:editId="7EE5DC81">
                  <wp:extent cx="200025" cy="161925"/>
                  <wp:effectExtent l="0" t="0" r="0" b="0"/>
                  <wp:docPr id="1866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D5BD5" w:rsidRPr="00AD5BD5" w:rsidRDefault="0070216E" w:rsidP="00844997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B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oard game: what do </w:t>
            </w: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I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have on the board?</w:t>
            </w:r>
          </w:p>
          <w:p w:rsidR="003C0BFB" w:rsidRDefault="00AD5BD5" w:rsidP="00441CE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G</w:t>
            </w:r>
            <w:r w:rsidR="00F9051A"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roup activity: </w:t>
            </w:r>
            <w:r w:rsidR="00202DD5"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use flash cards to </w:t>
            </w:r>
            <w:r w:rsidR="00B06483"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compose expressions and sentences</w:t>
            </w:r>
            <w:r w:rsidR="00A65B22"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3C0BFB" w:rsidRPr="00AD5BD5" w:rsidRDefault="003C0BFB" w:rsidP="001504C9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ong: </w:t>
            </w: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students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learn to use the expression by learning the song: Please give me + drink</w:t>
            </w:r>
          </w:p>
          <w:p w:rsidR="00447A87" w:rsidRPr="000A68ED" w:rsidRDefault="00C01F67" w:rsidP="003E4C4A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0A68E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lastRenderedPageBreak/>
              <w:t>S</w:t>
            </w:r>
            <w:r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tudents t</w:t>
            </w:r>
            <w:r w:rsidR="008A13D7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ranslate the key word</w:t>
            </w:r>
            <w:r w:rsidR="007F75FB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 w:rsidR="008A13D7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in a </w:t>
            </w:r>
            <w:r w:rsidR="007F75FB" w:rsidRPr="000A68E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dialogue</w:t>
            </w:r>
            <w:r w:rsidR="008A13D7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relate</w:t>
            </w:r>
            <w:r w:rsidR="007F75FB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d to this topic</w:t>
            </w:r>
            <w:r w:rsidR="00447A87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and then use the dialogue as a model to create new sentences.</w:t>
            </w:r>
            <w:r w:rsidR="00EF1AC8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24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E537D" w:rsidRPr="00EF1AC8" w:rsidRDefault="00AD5BD5" w:rsidP="00165A62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EF1AC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Drilling </w:t>
            </w:r>
            <w:r w:rsidR="000434C0" w:rsidRPr="00EF1AC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activit</w:t>
            </w:r>
            <w:r w:rsidR="000434C0" w:rsidRPr="00EF1A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y: practice </w:t>
            </w:r>
            <w:r w:rsidR="000434C0" w:rsidRPr="00EF1AC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the</w:t>
            </w:r>
            <w:r w:rsidR="004D3112" w:rsidRPr="00EF1A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words and expression </w:t>
            </w:r>
            <w:r w:rsidR="000C20CB" w:rsidRPr="00EF1AC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repetitively</w:t>
            </w:r>
            <w:r w:rsidR="000A68ED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47F7DAD" wp14:editId="2A05134A">
                  <wp:extent cx="200025" cy="161925"/>
                  <wp:effectExtent l="0" t="0" r="0" b="0"/>
                  <wp:docPr id="27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0695A" w:rsidRPr="00AD5BD5" w:rsidRDefault="00A4132D" w:rsidP="00AD5BD5">
            <w:pPr>
              <w:pStyle w:val="ListParagraph"/>
              <w:numPr>
                <w:ilvl w:val="0"/>
                <w:numId w:val="2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omplete questions after watching videos of the history of </w:t>
            </w: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tea</w:t>
            </w:r>
            <w:r w:rsidR="000A68ED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eastAsia="zh-CN"/>
              </w:rPr>
              <w:drawing>
                <wp:inline distT="0" distB="0" distL="0" distR="0" wp14:anchorId="1453A327">
                  <wp:extent cx="201295" cy="164465"/>
                  <wp:effectExtent l="0" t="0" r="8255" b="698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55D1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F9051A" w:rsidRPr="00AD5BD5" w:rsidRDefault="00FE537D" w:rsidP="00AD5BD5">
            <w:pPr>
              <w:pStyle w:val="ListParagraph"/>
              <w:numPr>
                <w:ilvl w:val="0"/>
                <w:numId w:val="2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R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ole play + </w:t>
            </w:r>
            <w:r w:rsidR="00BE17A0"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class survey:</w:t>
            </w:r>
            <w:r w:rsidR="000A68ED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t xml:space="preserve"> </w:t>
            </w:r>
            <w:r w:rsidR="000A68ED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47F7DAD" wp14:editId="2A05134A">
                  <wp:extent cx="200025" cy="161925"/>
                  <wp:effectExtent l="0" t="0" r="0" b="0"/>
                  <wp:docPr id="30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E17A0" w:rsidRPr="00AD5BD5" w:rsidRDefault="00BE17A0" w:rsidP="00AD5BD5">
            <w:pPr>
              <w:pStyle w:val="ListParagraph"/>
              <w:numPr>
                <w:ilvl w:val="0"/>
                <w:numId w:val="2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he drink stand </w:t>
            </w: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–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FE537D" w:rsidRPr="000A68ED" w:rsidRDefault="004D3112" w:rsidP="00493C3F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0A68E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tudents take turns to use target language to request a certain drink</w:t>
            </w:r>
            <w:r w:rsidR="00AC698A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and </w:t>
            </w:r>
            <w:r w:rsidR="00AC698A" w:rsidRPr="000A68E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then find</w:t>
            </w:r>
            <w:r w:rsidR="00AC698A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AC698A" w:rsidRPr="000A68E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out the</w:t>
            </w:r>
            <w:r w:rsidR="00BE17A0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most popular </w:t>
            </w:r>
            <w:r w:rsidR="00BE17A0" w:rsidRPr="000A68E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drink</w:t>
            </w:r>
            <w:r w:rsidR="00BE17A0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in </w:t>
            </w:r>
            <w:r w:rsidR="00AC698A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the</w:t>
            </w:r>
            <w:r w:rsidR="00BE17A0" w:rsidRPr="000A68E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class.</w:t>
            </w:r>
          </w:p>
          <w:p w:rsidR="00AC698A" w:rsidRPr="00AD5BD5" w:rsidRDefault="009C220A" w:rsidP="00AD5BD5">
            <w:pPr>
              <w:pStyle w:val="ListParagraph"/>
              <w:numPr>
                <w:ilvl w:val="0"/>
                <w:numId w:val="25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E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xperience the </w:t>
            </w:r>
            <w:r w:rsidRPr="00AD5BD5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tea set</w:t>
            </w:r>
            <w:r w:rsidR="00AC698A"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:</w:t>
            </w:r>
            <w:r w:rsidRPr="00AD5BD5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C55D19">
              <w:rPr>
                <w:noProof/>
              </w:rPr>
              <w:drawing>
                <wp:inline distT="0" distB="0" distL="0" distR="0" wp14:anchorId="4D228F72" wp14:editId="41E5E82C">
                  <wp:extent cx="219075" cy="133350"/>
                  <wp:effectExtent l="0" t="0" r="9525" b="0"/>
                  <wp:docPr id="1872" name="Picture 1872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33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C220A" w:rsidRDefault="00AC698A" w:rsidP="00431C61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tudents </w:t>
            </w:r>
            <w:r w:rsidR="00431C6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can look at the prepared pictures of the tea set and discuss the design and the pattern of </w:t>
            </w:r>
            <w:r w:rsidR="00431C6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the</w:t>
            </w:r>
            <w:r w:rsidR="00431C6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tea set. </w:t>
            </w:r>
            <w:r w:rsidR="00431C6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 w:rsidR="00431C6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hey </w:t>
            </w:r>
            <w:r w:rsidR="00431C6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could touch</w:t>
            </w:r>
            <w:r w:rsidR="00431C6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 real tea set</w:t>
            </w:r>
            <w:r w:rsidR="00431C6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and</w:t>
            </w:r>
            <w:r w:rsidR="00BE34A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431C6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then talk about the</w:t>
            </w:r>
            <w:r w:rsidR="00BE34A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F32CE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great invention </w:t>
            </w:r>
            <w:r w:rsidR="00BE34A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of </w:t>
            </w:r>
            <w:r w:rsidR="00F32CE2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 w:rsidR="00F32CE2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porcelain</w:t>
            </w:r>
            <w:r w:rsidR="00431C6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.</w:t>
            </w:r>
          </w:p>
          <w:p w:rsidR="008A13D7" w:rsidRDefault="000A68ED" w:rsidP="000A68ED">
            <w:pPr>
              <w:pStyle w:val="ListParagraph"/>
              <w:numPr>
                <w:ilvl w:val="0"/>
                <w:numId w:val="29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0A68ED">
              <w:rPr>
                <w:rFonts w:ascii="Arial" w:eastAsia="SimSun" w:hAnsi="Arial" w:cs="Arial"/>
                <w:b/>
                <w:iCs/>
                <w:color w:val="FF0000"/>
                <w:sz w:val="24"/>
                <w:szCs w:val="24"/>
                <w:u w:val="single"/>
                <w:lang w:eastAsia="zh-CN"/>
              </w:rPr>
              <w:t>For advanced level</w:t>
            </w:r>
            <w:r w:rsidRPr="000A68ED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  <w:t>: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9B30E8">
              <w:rPr>
                <w:rFonts w:ascii="Arial" w:eastAsia="SimSun" w:hAnsi="Arial" w:cs="Arial"/>
                <w:iCs/>
                <w:color w:val="FF0000"/>
                <w:sz w:val="24"/>
                <w:szCs w:val="24"/>
                <w:lang w:eastAsia="zh-CN"/>
              </w:rPr>
              <w:t>students explore different types of fruit and vegetable juice</w:t>
            </w:r>
            <w:bookmarkStart w:id="0" w:name="_GoBack"/>
            <w:bookmarkEnd w:id="0"/>
            <w:r w:rsidRPr="009B30E8">
              <w:rPr>
                <w:rFonts w:ascii="Arial" w:eastAsia="SimSun" w:hAnsi="Arial" w:cs="Arial"/>
                <w:iCs/>
                <w:color w:val="FF0000"/>
                <w:sz w:val="24"/>
                <w:szCs w:val="24"/>
                <w:lang w:eastAsia="zh-CN"/>
              </w:rPr>
              <w:t xml:space="preserve"> and prepare a chart in Chinese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25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0" distB="0" distL="0" distR="0" wp14:anchorId="667E0847" wp14:editId="0C107C57">
                  <wp:extent cx="198783" cy="213074"/>
                  <wp:effectExtent l="19050" t="0" r="0" b="0"/>
                  <wp:docPr id="26" name="Picture 2603" descr="Critical and creative think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319.png"/>
                          <pic:cNvPicPr preferRelativeResize="0"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97" cy="2100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A13D7" w:rsidRPr="0071386A" w:rsidRDefault="008A13D7" w:rsidP="00431C61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</w:tcBorders>
          </w:tcPr>
          <w:p w:rsidR="00564EA7" w:rsidRPr="0071386A" w:rsidRDefault="00564EA7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AD223D" w:rsidTr="00EA6D28">
        <w:trPr>
          <w:trHeight w:val="3588"/>
        </w:trPr>
        <w:tc>
          <w:tcPr>
            <w:tcW w:w="1765" w:type="dxa"/>
            <w:tcBorders>
              <w:left w:val="single" w:sz="4" w:space="0" w:color="auto"/>
              <w:bottom w:val="single" w:sz="4" w:space="0" w:color="auto"/>
            </w:tcBorders>
          </w:tcPr>
          <w:p w:rsidR="00AD223D" w:rsidRDefault="00AD223D" w:rsidP="00FE6C33">
            <w:pPr>
              <w:rPr>
                <w:rFonts w:ascii="Arial" w:eastAsia="SimSun" w:hAnsi="Arial" w:cs="Arial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/>
                <w:iCs/>
                <w:sz w:val="24"/>
                <w:szCs w:val="24"/>
                <w:lang w:eastAsia="zh-CN"/>
              </w:rPr>
              <w:t>Chinese food</w:t>
            </w:r>
          </w:p>
        </w:tc>
        <w:tc>
          <w:tcPr>
            <w:tcW w:w="6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6A6A6" w:themeColor="background1" w:themeShade="A6"/>
            </w:tcBorders>
            <w:vAlign w:val="center"/>
          </w:tcPr>
          <w:p w:rsidR="00C47188" w:rsidRPr="0091499D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t>B</w:t>
            </w: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rief descriptions of the t</w:t>
            </w:r>
            <w:r w:rsidRPr="0091499D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eaching and learning process</w:t>
            </w:r>
            <w:r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>es</w:t>
            </w: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A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t this stage, students are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require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d to understand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and name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the words associated to this topic and be able to practice the pinyin and write some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characters with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the assistance of the teachers. </w:t>
            </w:r>
            <w:r w:rsidR="00BD1C7D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 w:rsidR="00BD1C7D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hey would understand</w:t>
            </w:r>
            <w:r w:rsidR="009B1706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and talk about </w:t>
            </w:r>
            <w:r w:rsidR="009B170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the features</w:t>
            </w:r>
            <w:r w:rsidR="009B1706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of Chinese food. </w:t>
            </w:r>
            <w:r w:rsidR="006F134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</w:t>
            </w:r>
            <w:r w:rsidR="006F134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tudents</w:t>
            </w:r>
            <w:r w:rsidR="00884F0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884F0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would</w:t>
            </w:r>
            <w:r w:rsidR="00884F0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continue to explore more </w:t>
            </w:r>
            <w:r w:rsidR="00884F0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measure</w:t>
            </w:r>
            <w:r w:rsidR="00884F0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words in this topic. </w:t>
            </w:r>
            <w:r w:rsidR="00884F0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 w:rsidR="00884F0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hey</w:t>
            </w:r>
            <w:r w:rsidR="006F134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would have the opportunities </w:t>
            </w:r>
            <w:r w:rsidR="00EF5AFE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to </w:t>
            </w:r>
            <w:r w:rsidR="006F134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experience the </w:t>
            </w:r>
            <w:r w:rsidR="00EF5AFE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use of chopsticks and talk about some basic </w:t>
            </w:r>
            <w:r w:rsidR="00EF5AFE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 w:rsidR="00EF5AFE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table manners.</w:t>
            </w: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AD5BD5" w:rsidRDefault="00AD5BD5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AD5BD5" w:rsidRDefault="00AD5BD5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AD5BD5" w:rsidRDefault="00AD5BD5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C47188" w:rsidRPr="00AD5BD5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AD5BD5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lastRenderedPageBreak/>
              <w:t>Vocabulary list:</w:t>
            </w:r>
          </w:p>
          <w:p w:rsidR="00C47188" w:rsidRDefault="00C47188" w:rsidP="00C47188">
            <w:pPr>
              <w:pStyle w:val="ListParagraph"/>
              <w:numPr>
                <w:ilvl w:val="0"/>
                <w:numId w:val="2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ontent words: </w:t>
            </w:r>
            <w:r w:rsidR="00F7437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米饭，面条，包子，</w:t>
            </w:r>
            <w:r w:rsidR="0080215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饺子，</w:t>
            </w:r>
            <w:r w:rsidR="00F7437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饼子，馒头，</w:t>
            </w:r>
            <w:r w:rsidR="00C76F9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点心，</w:t>
            </w:r>
            <w:r w:rsidR="00F74370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菜，肉，汤</w:t>
            </w:r>
            <w:r w:rsidR="0080215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，火锅</w:t>
            </w:r>
            <w:r w:rsidR="00C76F9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etc.</w:t>
            </w:r>
          </w:p>
          <w:p w:rsidR="00C47188" w:rsidRDefault="00C47188" w:rsidP="00C47188">
            <w:pPr>
              <w:pStyle w:val="ListParagraph"/>
              <w:numPr>
                <w:ilvl w:val="0"/>
                <w:numId w:val="2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V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erb associated to this topic: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想要，不要，</w:t>
            </w:r>
            <w:r w:rsidR="00C76F9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吃，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喝，给，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C47188" w:rsidRDefault="00C47188" w:rsidP="00C47188">
            <w:pPr>
              <w:pStyle w:val="ListParagraph"/>
              <w:numPr>
                <w:ilvl w:val="0"/>
                <w:numId w:val="2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M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easure word: </w:t>
            </w:r>
            <w:r w:rsidR="00C76F9A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个</w:t>
            </w:r>
            <w:r w:rsidR="008021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，碗，碟</w:t>
            </w:r>
          </w:p>
          <w:p w:rsidR="00C47188" w:rsidRDefault="00C47188" w:rsidP="00C47188">
            <w:pPr>
              <w:pStyle w:val="ListParagraph"/>
              <w:numPr>
                <w:ilvl w:val="0"/>
                <w:numId w:val="23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xpression of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preference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: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想要……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不要……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C47188" w:rsidRPr="001D24EB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1D24EB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u w:val="single"/>
              </w:rPr>
              <w:t>Sentences</w:t>
            </w: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…想要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吃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喝…</w:t>
            </w: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请给我一</w:t>
            </w:r>
            <w:r w:rsidR="008021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个</w:t>
            </w:r>
            <w:r w:rsidR="008021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 w:rsidR="008021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一碗</w:t>
            </w:r>
            <w:r w:rsidR="008021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 w:rsidR="00802191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一碟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……</w:t>
            </w: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我想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吃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……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因为……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我不想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吃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……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因为……</w:t>
            </w: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G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rammar link </w:t>
            </w:r>
          </w:p>
          <w:p w:rsidR="00C47188" w:rsidRDefault="00C47188" w:rsidP="00C47188">
            <w:pPr>
              <w:pStyle w:val="ListParagraph"/>
              <w:numPr>
                <w:ilvl w:val="0"/>
                <w:numId w:val="22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Measure words and the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structure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. e.g. 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个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碗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</w:t>
            </w:r>
            <w:r w:rsidR="00FF49A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碟</w:t>
            </w: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C47188" w:rsidRDefault="00C47188" w:rsidP="00C47188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ulture significances</w:t>
            </w:r>
            <w:r w:rsidR="00C55D1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C55D19">
              <w:rPr>
                <w:noProof/>
              </w:rPr>
              <w:drawing>
                <wp:inline distT="0" distB="0" distL="0" distR="0" wp14:anchorId="6F26559F" wp14:editId="2CAF9CB0">
                  <wp:extent cx="209550" cy="114300"/>
                  <wp:effectExtent l="0" t="0" r="0" b="0"/>
                  <wp:docPr id="1876" name="Picture 1876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14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C55D1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C55D19">
              <w:rPr>
                <w:noProof/>
              </w:rPr>
              <w:drawing>
                <wp:inline distT="0" distB="0" distL="0" distR="0" wp14:anchorId="61020B5A" wp14:editId="267A753B">
                  <wp:extent cx="238125" cy="152400"/>
                  <wp:effectExtent l="0" t="0" r="9525" b="0"/>
                  <wp:docPr id="1877" name="Picture 1877" descr="Difference and diversity icon" title="Difference and diversity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348.png" title="Difference and diversity icon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7188" w:rsidRDefault="00C47188" w:rsidP="00C47188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Ch</w:t>
            </w:r>
            <w:r w:rsidR="00510987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opsticks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5D6BC9" w:rsidRDefault="00C47188" w:rsidP="00C47188">
            <w:pPr>
              <w:ind w:left="78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Introduce</w:t>
            </w:r>
            <w:r w:rsidR="005D6BC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the proper way of using </w:t>
            </w:r>
            <w:r w:rsidR="005D6BC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 w:rsidR="005D6BC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chopsticks by </w:t>
            </w:r>
            <w:r w:rsidR="005D6BC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demonstration</w:t>
            </w:r>
            <w:r w:rsidR="005D6BC9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/videos.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C47188" w:rsidRDefault="005D6BC9" w:rsidP="00C47188">
            <w:pPr>
              <w:ind w:left="78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D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iscuss the proper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table manners</w:t>
            </w:r>
            <w:r w:rsidR="004E799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by </w:t>
            </w:r>
            <w:r w:rsidR="004E799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viewing</w:t>
            </w:r>
            <w:r w:rsidR="004E799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videos and group discussions. </w:t>
            </w:r>
          </w:p>
          <w:p w:rsidR="00C47188" w:rsidRDefault="00510987" w:rsidP="00C47188">
            <w:pPr>
              <w:pStyle w:val="ListParagraph"/>
              <w:numPr>
                <w:ilvl w:val="0"/>
                <w:numId w:val="2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Features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of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food </w:t>
            </w:r>
            <w:r w:rsidR="00C47188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FE7ADD" w:rsidRPr="001D24EB" w:rsidRDefault="00FE7ADD" w:rsidP="004E7993">
            <w:pPr>
              <w:pStyle w:val="ListParagraph"/>
              <w:ind w:left="78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alk about the difference between the Chinese and western food</w:t>
            </w:r>
            <w:r w:rsidR="001D24EB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21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E7993" w:rsidRPr="00AD5BD5" w:rsidRDefault="00AD5BD5" w:rsidP="00AD5BD5">
            <w:pPr>
              <w:pStyle w:val="ListParagraph"/>
              <w:numPr>
                <w:ilvl w:val="0"/>
                <w:numId w:val="2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Discuss the difference of</w:t>
            </w:r>
            <w:r w:rsidR="00CD480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food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choice</w:t>
            </w:r>
            <w:r w:rsidR="00CD480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s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for birthday celebration: noodles vs birthday cake </w:t>
            </w:r>
            <w:r w:rsidR="001D24EB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23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C55D1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C55D19">
              <w:rPr>
                <w:noProof/>
              </w:rPr>
              <w:drawing>
                <wp:inline distT="0" distB="0" distL="0" distR="0" wp14:anchorId="60844E42" wp14:editId="4EBB33F6">
                  <wp:extent cx="238125" cy="152400"/>
                  <wp:effectExtent l="0" t="0" r="9525" b="0"/>
                  <wp:docPr id="1878" name="Picture 1878" descr="Difference and diversity icon" title="Difference and diversity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348.png" title="Difference and diversity icon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D223D" w:rsidRDefault="00AD223D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  <w:p w:rsidR="00AD223D" w:rsidRDefault="00AD223D" w:rsidP="00FD510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</w:tcBorders>
          </w:tcPr>
          <w:p w:rsidR="004E7993" w:rsidRDefault="004E799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5D2250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lastRenderedPageBreak/>
              <w:t>R</w:t>
            </w:r>
            <w:r w:rsidRPr="005D2250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 xml:space="preserve">esources and </w:t>
            </w:r>
            <w:r w:rsidRPr="005D2250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  <w:lang w:eastAsia="zh-CN"/>
              </w:rPr>
              <w:t>M</w:t>
            </w:r>
            <w:r w:rsidRPr="005D2250">
              <w:rPr>
                <w:rFonts w:ascii="Arial" w:eastAsia="SimSun" w:hAnsi="Arial" w:cs="Arial" w:hint="eastAsia"/>
                <w:b/>
                <w:iCs/>
                <w:color w:val="000000" w:themeColor="text1"/>
                <w:sz w:val="24"/>
                <w:szCs w:val="24"/>
                <w:lang w:eastAsia="zh-CN"/>
              </w:rPr>
              <w:t xml:space="preserve">aterials </w:t>
            </w:r>
          </w:p>
          <w:p w:rsidR="004E7993" w:rsidRDefault="004E799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F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lash cards of words and expressions associated to this topic.</w:t>
            </w:r>
          </w:p>
          <w:p w:rsidR="004E7993" w:rsidRDefault="004E799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Online 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videos </w:t>
            </w:r>
          </w:p>
          <w:p w:rsidR="000F2173" w:rsidRDefault="00EA6D28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EA6D28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Discovering China - Chinese Cuisine</w:t>
            </w:r>
          </w:p>
          <w:p w:rsidR="00EA6D28" w:rsidRDefault="00A8673D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hyperlink r:id="rId22" w:history="1">
              <w:r w:rsidR="00EA6D28" w:rsidRPr="002309D1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  <w:lang w:eastAsia="zh-CN"/>
                </w:rPr>
                <w:t>https://www.youtube.com/watch?v=hKzJwFDYJMM</w:t>
              </w:r>
            </w:hyperlink>
          </w:p>
          <w:p w:rsidR="004E7993" w:rsidRDefault="00D47205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chopsticks </w:t>
            </w:r>
          </w:p>
          <w:p w:rsidR="000F2173" w:rsidRPr="000F2173" w:rsidRDefault="000F217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fldChar w:fldCharType="begin"/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instrText xml:space="preserve"> HYPERLINK "</w:instrText>
            </w:r>
            <w:r w:rsidRPr="000F217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instrText>https://www.youtube.com/</w:instrText>
            </w:r>
          </w:p>
          <w:p w:rsidR="000F2173" w:rsidRPr="000F2173" w:rsidRDefault="000F217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0F217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instrText>watch?v=hWWIOmmKG3k&amp;index=</w:instrText>
            </w:r>
          </w:p>
          <w:p w:rsidR="000F2173" w:rsidRPr="000F2173" w:rsidRDefault="000F217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0F217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instrText>76&amp;t=0s&amp;list=PLCFDD3F76245D00A9</w:instrText>
            </w:r>
            <w:r w:rsidRPr="000F217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instrText xml:space="preserve"> </w:instrText>
            </w:r>
          </w:p>
          <w:p w:rsidR="000F2173" w:rsidRPr="002309D1" w:rsidRDefault="000F2173" w:rsidP="004E7993">
            <w:pPr>
              <w:pStyle w:val="ListParagraph"/>
              <w:ind w:left="360"/>
              <w:rPr>
                <w:rStyle w:val="Hyperlink"/>
                <w:rFonts w:ascii="Arial" w:eastAsia="SimSun" w:hAnsi="Arial" w:cs="Arial"/>
                <w:iCs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instrText xml:space="preserve">" </w:instrTex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fldChar w:fldCharType="separate"/>
            </w:r>
            <w:r w:rsidRPr="002309D1">
              <w:rPr>
                <w:rStyle w:val="Hyperlink"/>
                <w:rFonts w:ascii="Arial" w:eastAsia="SimSun" w:hAnsi="Arial" w:cs="Arial"/>
                <w:iCs/>
                <w:sz w:val="24"/>
                <w:szCs w:val="24"/>
                <w:lang w:eastAsia="zh-CN"/>
              </w:rPr>
              <w:t>https://www.youtube.com/</w:t>
            </w:r>
          </w:p>
          <w:p w:rsidR="000F2173" w:rsidRPr="002309D1" w:rsidRDefault="000F2173" w:rsidP="004E7993">
            <w:pPr>
              <w:pStyle w:val="ListParagraph"/>
              <w:ind w:left="360"/>
              <w:rPr>
                <w:rStyle w:val="Hyperlink"/>
                <w:rFonts w:ascii="Arial" w:eastAsia="SimSun" w:hAnsi="Arial" w:cs="Arial"/>
                <w:iCs/>
                <w:sz w:val="24"/>
                <w:szCs w:val="24"/>
                <w:lang w:eastAsia="zh-CN"/>
              </w:rPr>
            </w:pPr>
            <w:proofErr w:type="spellStart"/>
            <w:r w:rsidRPr="002309D1">
              <w:rPr>
                <w:rStyle w:val="Hyperlink"/>
                <w:rFonts w:ascii="Arial" w:eastAsia="SimSun" w:hAnsi="Arial" w:cs="Arial"/>
                <w:iCs/>
                <w:sz w:val="24"/>
                <w:szCs w:val="24"/>
                <w:lang w:eastAsia="zh-CN"/>
              </w:rPr>
              <w:t>watch?v</w:t>
            </w:r>
            <w:proofErr w:type="spellEnd"/>
            <w:r w:rsidRPr="002309D1">
              <w:rPr>
                <w:rStyle w:val="Hyperlink"/>
                <w:rFonts w:ascii="Arial" w:eastAsia="SimSun" w:hAnsi="Arial" w:cs="Arial"/>
                <w:iCs/>
                <w:sz w:val="24"/>
                <w:szCs w:val="24"/>
                <w:lang w:eastAsia="zh-CN"/>
              </w:rPr>
              <w:t>=hWWIOmmKG3k&amp;index=</w:t>
            </w:r>
          </w:p>
          <w:p w:rsidR="000F2173" w:rsidRPr="002309D1" w:rsidRDefault="000F2173" w:rsidP="004E7993">
            <w:pPr>
              <w:pStyle w:val="ListParagraph"/>
              <w:ind w:left="360"/>
              <w:rPr>
                <w:rStyle w:val="Hyperlink"/>
                <w:rFonts w:ascii="Arial" w:eastAsia="SimSun" w:hAnsi="Arial" w:cs="Arial"/>
                <w:iCs/>
                <w:sz w:val="24"/>
                <w:szCs w:val="24"/>
                <w:lang w:eastAsia="zh-CN"/>
              </w:rPr>
            </w:pPr>
            <w:r w:rsidRPr="002309D1">
              <w:rPr>
                <w:rStyle w:val="Hyperlink"/>
                <w:rFonts w:ascii="Arial" w:eastAsia="SimSun" w:hAnsi="Arial" w:cs="Arial"/>
                <w:iCs/>
                <w:sz w:val="24"/>
                <w:szCs w:val="24"/>
                <w:lang w:eastAsia="zh-CN"/>
              </w:rPr>
              <w:t>76&amp;t=0s&amp;list=PLCFDD3F76245D00A9</w:t>
            </w:r>
            <w:r w:rsidRPr="002309D1">
              <w:rPr>
                <w:rStyle w:val="Hyperlink"/>
                <w:rFonts w:ascii="Arial" w:eastAsia="SimSun" w:hAnsi="Arial" w:cs="Arial" w:hint="eastAsia"/>
                <w:iCs/>
                <w:sz w:val="24"/>
                <w:szCs w:val="24"/>
                <w:lang w:eastAsia="zh-CN"/>
              </w:rPr>
              <w:t xml:space="preserve"> </w:t>
            </w:r>
          </w:p>
          <w:p w:rsidR="000F2173" w:rsidRDefault="000F217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fldChar w:fldCharType="end"/>
            </w:r>
            <w:r>
              <w:t xml:space="preserve"> </w:t>
            </w:r>
            <w:r w:rsidRPr="000F2173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Chinese Dining Etiquette</w:t>
            </w:r>
          </w:p>
          <w:p w:rsidR="000F2173" w:rsidRDefault="00A8673D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hyperlink r:id="rId23" w:history="1">
              <w:r w:rsidR="000F2173" w:rsidRPr="002309D1">
                <w:rPr>
                  <w:rStyle w:val="Hyperlink"/>
                  <w:rFonts w:ascii="Arial" w:eastAsia="SimSun" w:hAnsi="Arial" w:cs="Arial"/>
                  <w:iCs/>
                  <w:sz w:val="24"/>
                  <w:szCs w:val="24"/>
                  <w:lang w:eastAsia="zh-CN"/>
                </w:rPr>
                <w:t>https://www.youtube.com/watch?v=jkyE2rPac3s</w:t>
              </w:r>
            </w:hyperlink>
          </w:p>
          <w:p w:rsidR="004E7993" w:rsidRDefault="004E799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hinese</w:t>
            </w:r>
            <w:r w:rsidR="000F2173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chopsticks</w:t>
            </w:r>
          </w:p>
          <w:p w:rsidR="004E7993" w:rsidRPr="00B0695A" w:rsidRDefault="004E799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W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orksheets </w:t>
            </w:r>
          </w:p>
          <w:p w:rsidR="004E7993" w:rsidRDefault="004E7993" w:rsidP="004E7993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EB1EF4" w:rsidRDefault="004E7993" w:rsidP="00EB1EF4">
            <w:pPr>
              <w:pStyle w:val="ListParagraph"/>
              <w:ind w:left="360"/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 w:rsidRPr="005D2250"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lastRenderedPageBreak/>
              <w:t>Activities:</w:t>
            </w:r>
          </w:p>
          <w:p w:rsidR="00EB1EF4" w:rsidRDefault="000F2173" w:rsidP="00640CB9">
            <w:pPr>
              <w:pStyle w:val="ListParagraph"/>
              <w:numPr>
                <w:ilvl w:val="0"/>
                <w:numId w:val="3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race and write different words in this topi</w:t>
            </w:r>
            <w:r w:rsid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 w:rsidR="00EB1EF4" w:rsidRPr="007066EF">
              <w:rPr>
                <w:noProof/>
                <w:lang w:val="en-US" w:eastAsia="zh-CN"/>
              </w:rPr>
              <w:drawing>
                <wp:inline distT="114300" distB="114300" distL="114300" distR="114300" wp14:anchorId="31CC3AD5" wp14:editId="02F9CD55">
                  <wp:extent cx="200025" cy="161925"/>
                  <wp:effectExtent l="0" t="0" r="0" b="0"/>
                  <wp:docPr id="1856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F2173" w:rsidRPr="00EB1EF4" w:rsidRDefault="00EB1EF4" w:rsidP="00640CB9">
            <w:pPr>
              <w:pStyle w:val="ListParagraph"/>
              <w:numPr>
                <w:ilvl w:val="0"/>
                <w:numId w:val="3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g</w:t>
            </w:r>
            <w:r w:rsidR="000F2173"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ame: guess the </w:t>
            </w:r>
            <w:r w:rsidR="002E4ABD"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food</w:t>
            </w:r>
            <w:r w:rsidR="001D24EB"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1D24EB" w:rsidRPr="007066EF">
              <w:rPr>
                <w:noProof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13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EB1EF4" w:rsidRPr="00EB1EF4" w:rsidRDefault="000F2173" w:rsidP="00640CB9">
            <w:pPr>
              <w:pStyle w:val="ListParagraph"/>
              <w:numPr>
                <w:ilvl w:val="0"/>
                <w:numId w:val="3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</w:pPr>
            <w:r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F</w:t>
            </w:r>
            <w:r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lash card game:</w:t>
            </w:r>
            <w:r w:rsidR="002E4ABD"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0F2ECB"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match the pictures </w:t>
            </w:r>
            <w:r w:rsidR="000F2ECB"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with</w:t>
            </w:r>
            <w:r w:rsidR="000F2ECB"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the words</w:t>
            </w:r>
            <w:r w:rsidR="001D24EB"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1D24EB" w:rsidRPr="007066EF">
              <w:rPr>
                <w:noProof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17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F2173" w:rsidRDefault="000F2173" w:rsidP="00640CB9">
            <w:pPr>
              <w:pStyle w:val="ListParagraph"/>
              <w:numPr>
                <w:ilvl w:val="0"/>
                <w:numId w:val="3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val="en-US" w:eastAsia="zh-CN"/>
              </w:rPr>
            </w:pPr>
            <w:r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B</w:t>
            </w:r>
            <w:r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oard game: what do </w:t>
            </w:r>
            <w:r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I</w:t>
            </w:r>
            <w:r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have on the board?</w:t>
            </w:r>
            <w:r w:rsidR="001D24EB" w:rsidRPr="00EB1EF4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t xml:space="preserve"> </w:t>
            </w:r>
            <w:r w:rsidR="001D24EB" w:rsidRPr="007066EF">
              <w:rPr>
                <w:noProof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15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640CB9" w:rsidRPr="00640CB9" w:rsidRDefault="00640CB9" w:rsidP="00640CB9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164A50">
              <w:rPr>
                <w:rFonts w:ascii="Arial" w:eastAsia="SimSun" w:hAnsi="Arial" w:cs="Arial"/>
                <w:iCs/>
                <w:sz w:val="24"/>
                <w:szCs w:val="24"/>
              </w:rPr>
              <w:t>Make a healthy Chinese dish by cutting and pasting pictures from magazines onto the paper plates.</w:t>
            </w:r>
            <w:r w:rsidRPr="007066EF">
              <w:rPr>
                <w:noProof/>
                <w:lang w:val="en-US" w:eastAsia="zh-CN"/>
              </w:rPr>
              <w:t xml:space="preserve"> </w:t>
            </w:r>
            <w:r w:rsidR="00C55D19" w:rsidRPr="007066EF">
              <w:rPr>
                <w:noProof/>
                <w:lang w:val="en-US" w:eastAsia="zh-CN"/>
              </w:rPr>
              <w:drawing>
                <wp:inline distT="114300" distB="114300" distL="114300" distR="114300" wp14:anchorId="65F70888" wp14:editId="510F3B39">
                  <wp:extent cx="200025" cy="161925"/>
                  <wp:effectExtent l="0" t="0" r="0" b="0"/>
                  <wp:docPr id="1873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640CB9" w:rsidRPr="00164A50" w:rsidRDefault="00640CB9" w:rsidP="00640CB9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164A50">
              <w:rPr>
                <w:rFonts w:ascii="Arial" w:eastAsia="SimSun" w:hAnsi="Arial" w:cs="Arial"/>
                <w:iCs/>
                <w:sz w:val="24"/>
                <w:szCs w:val="24"/>
              </w:rPr>
              <w:t>Shopping list / shopping trolley</w:t>
            </w:r>
            <w:r>
              <w:rPr>
                <w:rFonts w:ascii="Arial" w:eastAsia="SimSun" w:hAnsi="Arial" w:cs="Arial"/>
                <w:iCs/>
                <w:sz w:val="24"/>
                <w:szCs w:val="24"/>
              </w:rPr>
              <w:t xml:space="preserve"> </w:t>
            </w:r>
            <w:r w:rsidRPr="007066EF">
              <w:rPr>
                <w:noProof/>
                <w:lang w:val="en-US" w:eastAsia="zh-CN"/>
              </w:rPr>
              <w:drawing>
                <wp:inline distT="114300" distB="114300" distL="114300" distR="114300" wp14:anchorId="38995C68" wp14:editId="6E7ADC84">
                  <wp:extent cx="200025" cy="161925"/>
                  <wp:effectExtent l="0" t="0" r="0" b="0"/>
                  <wp:docPr id="1862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D223D" w:rsidRDefault="00AD223D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2E4ABD" w:rsidRDefault="002E4ABD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G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roup activity:</w:t>
            </w:r>
          </w:p>
          <w:p w:rsidR="002E4ABD" w:rsidRDefault="00651C72" w:rsidP="00640CB9">
            <w:pPr>
              <w:pStyle w:val="ListParagraph"/>
              <w:numPr>
                <w:ilvl w:val="0"/>
                <w:numId w:val="3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T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alk about the appropriate table manners </w:t>
            </w:r>
            <w:r w:rsidR="00C55D19">
              <w:rPr>
                <w:noProof/>
              </w:rPr>
              <w:drawing>
                <wp:inline distT="0" distB="0" distL="0" distR="0" wp14:anchorId="79E77C63" wp14:editId="409BDAD3">
                  <wp:extent cx="257175" cy="95250"/>
                  <wp:effectExtent l="0" t="0" r="9525" b="0"/>
                  <wp:docPr id="1874" name="Picture 1874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952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D6D61" w:rsidRDefault="008D6D61" w:rsidP="00640CB9">
            <w:pPr>
              <w:pStyle w:val="ListParagraph"/>
              <w:numPr>
                <w:ilvl w:val="0"/>
                <w:numId w:val="3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ompare the Chinese and western food</w:t>
            </w:r>
            <w:r w:rsidR="00C55D19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C55D19">
              <w:rPr>
                <w:noProof/>
              </w:rPr>
              <w:drawing>
                <wp:inline distT="0" distB="0" distL="0" distR="0" wp14:anchorId="55A94146" wp14:editId="593A0880">
                  <wp:extent cx="219075" cy="133350"/>
                  <wp:effectExtent l="0" t="0" r="9525" b="0"/>
                  <wp:docPr id="1875" name="Picture 1875" descr="Difference and diversity icon" title="Difference and diversity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age348.png" title="Difference and diversity icon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33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651C72" w:rsidRDefault="00651C72" w:rsidP="00651C72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hopsticks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competition</w:t>
            </w:r>
            <w:r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: using chopsticks to pick up rubbers.</w:t>
            </w:r>
          </w:p>
          <w:p w:rsidR="00892E34" w:rsidRPr="001D24EB" w:rsidRDefault="00892E34" w:rsidP="00640CB9">
            <w:pPr>
              <w:pStyle w:val="ListParagraph"/>
              <w:numPr>
                <w:ilvl w:val="0"/>
                <w:numId w:val="3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1D24EB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R</w:t>
            </w:r>
            <w:r w:rsidRPr="001D24EB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evise the concept </w:t>
            </w:r>
            <w:r w:rsidR="00CE1A38" w:rsidRPr="001D24EB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and structure </w:t>
            </w:r>
            <w:r w:rsidRPr="001D24EB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of </w:t>
            </w:r>
            <w:r w:rsidRPr="001D24EB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measure</w:t>
            </w:r>
            <w:r w:rsidRPr="001D24EB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words and learn more of them. </w:t>
            </w:r>
            <w:r w:rsidR="001D24EB"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18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55D19" w:rsidRDefault="00CE1A38" w:rsidP="00640CB9">
            <w:pPr>
              <w:pStyle w:val="ListParagraph"/>
              <w:numPr>
                <w:ilvl w:val="0"/>
                <w:numId w:val="3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Flash</w:t>
            </w:r>
            <w:r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card game: </w:t>
            </w:r>
            <w:r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Choose </w:t>
            </w:r>
            <w:r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the </w:t>
            </w:r>
            <w:r w:rsidR="000F2ECB" w:rsidRPr="00EB1EF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appropriate</w:t>
            </w:r>
          </w:p>
          <w:p w:rsidR="00892E34" w:rsidRPr="00EB1EF4" w:rsidRDefault="000F2ECB" w:rsidP="00C55D19">
            <w:pPr>
              <w:pStyle w:val="ListParagraph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measure word for the food.</w:t>
            </w:r>
            <w:r w:rsidR="00CE1A38" w:rsidRPr="00EB1EF4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1D24EB" w:rsidRPr="007066EF">
              <w:rPr>
                <w:noProof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19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E84997" w:rsidRPr="001D24EB" w:rsidRDefault="00E84997" w:rsidP="00640CB9">
            <w:pPr>
              <w:pStyle w:val="ListParagraph"/>
              <w:numPr>
                <w:ilvl w:val="0"/>
                <w:numId w:val="31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1D24EB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>U</w:t>
            </w:r>
            <w:r w:rsidRPr="001D24EB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>se the scaffold templates to complete sentences to request food and drink, express like and dislike, indicate causes and express personal opinions.</w:t>
            </w:r>
          </w:p>
          <w:p w:rsidR="00651C72" w:rsidRPr="00E84997" w:rsidRDefault="001D24EB" w:rsidP="00651C72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 w:rsidRPr="007066EF">
              <w:rPr>
                <w:rFonts w:ascii="Arial" w:eastAsia="SimSun" w:hAnsi="Arial" w:cs="Arial"/>
                <w:iCs/>
                <w:noProof/>
                <w:color w:val="000000" w:themeColor="text1"/>
                <w:sz w:val="24"/>
                <w:szCs w:val="24"/>
                <w:lang w:val="en-US" w:eastAsia="zh-CN"/>
              </w:rPr>
              <w:drawing>
                <wp:inline distT="114300" distB="114300" distL="114300" distR="114300" wp14:anchorId="0103A927" wp14:editId="047CDB98">
                  <wp:extent cx="200025" cy="161925"/>
                  <wp:effectExtent l="0" t="0" r="0" b="0"/>
                  <wp:docPr id="20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640CB9" w:rsidRPr="00164A50" w:rsidRDefault="00640CB9" w:rsidP="00640CB9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164A50">
              <w:rPr>
                <w:rFonts w:ascii="Arial" w:eastAsia="SimSun" w:hAnsi="Arial" w:cs="Arial"/>
                <w:iCs/>
                <w:sz w:val="24"/>
                <w:szCs w:val="24"/>
              </w:rPr>
              <w:t>Cooking lessons - Make Chinese dumplings</w:t>
            </w:r>
            <w:r w:rsidR="00C55D19">
              <w:rPr>
                <w:rFonts w:ascii="Arial" w:eastAsia="SimSun" w:hAnsi="Arial" w:cs="Arial"/>
                <w:iCs/>
                <w:sz w:val="24"/>
                <w:szCs w:val="24"/>
              </w:rPr>
              <w:t xml:space="preserve"> </w:t>
            </w:r>
            <w:r w:rsidR="00C55D19">
              <w:rPr>
                <w:noProof/>
              </w:rPr>
              <w:drawing>
                <wp:inline distT="0" distB="0" distL="0" distR="0" wp14:anchorId="45B91381" wp14:editId="682E0750">
                  <wp:extent cx="209550" cy="114300"/>
                  <wp:effectExtent l="0" t="0" r="0" b="0"/>
                  <wp:docPr id="1879" name="Picture 1879" descr="Intercultural understanding icon" title="Intercultural understanding ico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1" name="image339.png" title="Intercultural understanding icon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14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640CB9" w:rsidRPr="00164A50" w:rsidRDefault="00640CB9" w:rsidP="00640CB9">
            <w:pPr>
              <w:pStyle w:val="ListParagraph"/>
              <w:numPr>
                <w:ilvl w:val="0"/>
                <w:numId w:val="31"/>
              </w:numPr>
              <w:spacing w:after="200" w:line="276" w:lineRule="auto"/>
              <w:rPr>
                <w:rFonts w:ascii="Arial" w:eastAsia="SimSun" w:hAnsi="Arial" w:cs="Arial"/>
                <w:iCs/>
                <w:sz w:val="24"/>
                <w:szCs w:val="24"/>
              </w:rPr>
            </w:pPr>
            <w:r w:rsidRPr="00164A50">
              <w:rPr>
                <w:rFonts w:ascii="Arial" w:eastAsia="SimSun" w:hAnsi="Arial" w:cs="Arial"/>
                <w:iCs/>
                <w:sz w:val="24"/>
                <w:szCs w:val="24"/>
              </w:rPr>
              <w:t>Story book</w:t>
            </w:r>
            <w:r>
              <w:rPr>
                <w:rFonts w:ascii="Arial" w:eastAsia="SimSun" w:hAnsi="Arial" w:cs="Arial"/>
                <w:iCs/>
                <w:sz w:val="24"/>
                <w:szCs w:val="24"/>
              </w:rPr>
              <w:t xml:space="preserve"> </w:t>
            </w:r>
            <w:r w:rsidRPr="007066EF">
              <w:rPr>
                <w:noProof/>
                <w:lang w:val="en-US" w:eastAsia="zh-CN"/>
              </w:rPr>
              <w:drawing>
                <wp:inline distT="114300" distB="114300" distL="114300" distR="114300" wp14:anchorId="28739E82" wp14:editId="76949AD8">
                  <wp:extent cx="200025" cy="161925"/>
                  <wp:effectExtent l="0" t="0" r="0" b="0"/>
                  <wp:docPr id="1858" name="image403.png" descr="Literacy ico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3.png" descr="Literacy icon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651C72" w:rsidRPr="00640CB9" w:rsidRDefault="00651C72" w:rsidP="00640CB9">
            <w:pPr>
              <w:pStyle w:val="ListParagraph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  <w:p w:rsidR="00651C72" w:rsidRPr="00892E34" w:rsidRDefault="00651C72" w:rsidP="00651C72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uto"/>
            </w:tcBorders>
          </w:tcPr>
          <w:p w:rsidR="00AD223D" w:rsidRPr="0071386A" w:rsidRDefault="00AD223D" w:rsidP="0071386A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  <w:tr w:rsidR="00277C7B" w:rsidTr="00EA6D28">
        <w:trPr>
          <w:trHeight w:val="1543"/>
        </w:trPr>
        <w:tc>
          <w:tcPr>
            <w:tcW w:w="1765" w:type="dxa"/>
          </w:tcPr>
          <w:p w:rsidR="00277C7B" w:rsidRDefault="00BF6566" w:rsidP="00D65978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  <w:t>Assessments</w:t>
            </w:r>
          </w:p>
          <w:p w:rsidR="00836135" w:rsidRDefault="00836135" w:rsidP="00D65978">
            <w:pPr>
              <w:rPr>
                <w:rFonts w:ascii="Arial" w:eastAsia="SimSun" w:hAnsi="Arial" w:cs="Arial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326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E6DE6" w:rsidRDefault="004E6DE6" w:rsidP="004E6DE6">
            <w:pPr>
              <w:pStyle w:val="ListParagraph"/>
              <w:ind w:left="36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Tasks: Ordering food at a restaurant </w:t>
            </w:r>
          </w:p>
          <w:p w:rsidR="0036211F" w:rsidRDefault="004E6DE6" w:rsidP="004E6DE6">
            <w:pPr>
              <w:pStyle w:val="ListParagraph"/>
              <w:numPr>
                <w:ilvl w:val="0"/>
                <w:numId w:val="2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 w:rsidRPr="004E6DE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Speaking and listening: present a role play in groups on food </w:t>
            </w:r>
            <w:r w:rsidR="005225C1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ordering </w:t>
            </w:r>
            <w:r w:rsidRPr="004E6DE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  <w:lang w:eastAsia="zh-CN"/>
              </w:rPr>
              <w:t xml:space="preserve">at a restaurant (students request for food, express their like and dislike and provide reasons) </w:t>
            </w:r>
            <w:r w:rsidR="00BC5196" w:rsidRPr="004E6DE6">
              <w:rPr>
                <w:rFonts w:ascii="Arial" w:eastAsia="SimSun" w:hAnsi="Arial" w:cs="Arial" w:hint="eastAsia"/>
                <w:i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</w:p>
          <w:p w:rsidR="004E6DE6" w:rsidRDefault="004E6DE6" w:rsidP="004E6DE6">
            <w:pPr>
              <w:pStyle w:val="ListParagraph"/>
              <w:numPr>
                <w:ilvl w:val="0"/>
                <w:numId w:val="2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Reading: read the menu prepared by the teacher when ordering food</w:t>
            </w:r>
          </w:p>
          <w:p w:rsidR="004E6DE6" w:rsidRPr="004E6DE6" w:rsidRDefault="004E6DE6" w:rsidP="004E6DE6">
            <w:pPr>
              <w:pStyle w:val="ListParagraph"/>
              <w:numPr>
                <w:ilvl w:val="0"/>
                <w:numId w:val="26"/>
              </w:numP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Writing: write a </w:t>
            </w:r>
            <w:r w:rsidR="00F41A66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dialogue </w:t>
            </w:r>
            <w:r w:rsidR="00434A7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for the </w:t>
            </w:r>
            <w:r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role play and</w:t>
            </w:r>
            <w:r w:rsidR="00434A7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 xml:space="preserve">/or other writing tasks prepared by the </w:t>
            </w:r>
            <w:proofErr w:type="gramStart"/>
            <w:r w:rsidR="00434A74"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  <w:t>teacher .</w:t>
            </w:r>
            <w:proofErr w:type="gramEnd"/>
          </w:p>
        </w:tc>
        <w:tc>
          <w:tcPr>
            <w:tcW w:w="1376" w:type="dxa"/>
          </w:tcPr>
          <w:p w:rsidR="00277C7B" w:rsidRPr="009B6509" w:rsidRDefault="00277C7B" w:rsidP="00277C7B">
            <w:pPr>
              <w:ind w:left="720"/>
              <w:rPr>
                <w:rFonts w:ascii="Arial" w:eastAsia="SimSun" w:hAnsi="Arial" w:cs="Arial"/>
                <w:iCs/>
                <w:color w:val="000000" w:themeColor="text1"/>
                <w:sz w:val="24"/>
                <w:szCs w:val="24"/>
              </w:rPr>
            </w:pPr>
          </w:p>
        </w:tc>
      </w:tr>
    </w:tbl>
    <w:p w:rsidR="008D55BF" w:rsidRDefault="008D55BF">
      <w:pPr>
        <w:rPr>
          <w:rFonts w:ascii="Arial" w:eastAsia="MS PGothic" w:hAnsi="Arial" w:cs="Arial"/>
          <w:b/>
          <w:bCs/>
          <w:color w:val="000000"/>
          <w:sz w:val="32"/>
          <w:szCs w:val="26"/>
        </w:rPr>
      </w:pPr>
    </w:p>
    <w:p w:rsidR="008D55BF" w:rsidRPr="00A333A5" w:rsidRDefault="008D55BF">
      <w:pPr>
        <w:rPr>
          <w:rFonts w:ascii="Arial" w:eastAsia="MS PGothic" w:hAnsi="Arial" w:cs="Arial"/>
          <w:b/>
          <w:bCs/>
          <w:color w:val="000000"/>
          <w:sz w:val="32"/>
          <w:szCs w:val="26"/>
        </w:rPr>
      </w:pPr>
    </w:p>
    <w:sectPr w:rsidR="008D55BF" w:rsidRPr="00A333A5" w:rsidSect="00B025E5">
      <w:headerReference w:type="default" r:id="rId24"/>
      <w:footerReference w:type="default" r:id="rId25"/>
      <w:pgSz w:w="16838" w:h="11906" w:orient="landscape"/>
      <w:pgMar w:top="720" w:right="720" w:bottom="720" w:left="720" w:header="56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73D" w:rsidRDefault="00A8673D" w:rsidP="00291911">
      <w:pPr>
        <w:spacing w:after="0" w:line="240" w:lineRule="auto"/>
      </w:pPr>
      <w:r>
        <w:separator/>
      </w:r>
    </w:p>
  </w:endnote>
  <w:endnote w:type="continuationSeparator" w:id="0">
    <w:p w:rsidR="00A8673D" w:rsidRDefault="00A8673D" w:rsidP="00291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188" w:rsidRDefault="00C47188" w:rsidP="00C0251D">
    <w:pPr>
      <w:pStyle w:val="Footer"/>
      <w:rPr>
        <w:i/>
        <w:color w:val="808080" w:themeColor="background1" w:themeShade="80"/>
        <w:sz w:val="20"/>
        <w:szCs w:val="20"/>
      </w:rPr>
    </w:pPr>
  </w:p>
  <w:p w:rsidR="00C47188" w:rsidRPr="00645B81" w:rsidRDefault="00C47188" w:rsidP="00BC5D97">
    <w:pPr>
      <w:pStyle w:val="Footer"/>
      <w:rPr>
        <w:i/>
        <w:color w:val="808080" w:themeColor="background1" w:themeShade="80"/>
        <w:sz w:val="20"/>
        <w:szCs w:val="20"/>
      </w:rPr>
    </w:pPr>
  </w:p>
  <w:p w:rsidR="00C47188" w:rsidRPr="00945218" w:rsidRDefault="00C47188">
    <w:pPr>
      <w:pStyle w:val="Footer"/>
      <w:rPr>
        <w:i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73D" w:rsidRDefault="00A8673D" w:rsidP="00291911">
      <w:pPr>
        <w:spacing w:after="0" w:line="240" w:lineRule="auto"/>
      </w:pPr>
      <w:r>
        <w:separator/>
      </w:r>
    </w:p>
  </w:footnote>
  <w:footnote w:type="continuationSeparator" w:id="0">
    <w:p w:rsidR="00A8673D" w:rsidRDefault="00A8673D" w:rsidP="00291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243751"/>
      <w:docPartObj>
        <w:docPartGallery w:val="Watermarks"/>
        <w:docPartUnique/>
      </w:docPartObj>
    </w:sdtPr>
    <w:sdtEndPr/>
    <w:sdtContent>
      <w:p w:rsidR="00C47188" w:rsidRDefault="00A8673D">
        <w:pPr>
          <w:pStyle w:val="Header"/>
        </w:pPr>
        <w:r>
          <w:rPr>
            <w:noProof/>
            <w:lang w:eastAsia="zh-TW"/>
          </w:rPr>
          <w:pict w14:anchorId="6EEFE5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36B74"/>
    <w:multiLevelType w:val="hybridMultilevel"/>
    <w:tmpl w:val="20ACDD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F4E8D"/>
    <w:multiLevelType w:val="hybridMultilevel"/>
    <w:tmpl w:val="8D72F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C348A"/>
    <w:multiLevelType w:val="hybridMultilevel"/>
    <w:tmpl w:val="839A4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1159A"/>
    <w:multiLevelType w:val="hybridMultilevel"/>
    <w:tmpl w:val="ADCE2E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134C61"/>
    <w:multiLevelType w:val="hybridMultilevel"/>
    <w:tmpl w:val="D8B2A290"/>
    <w:lvl w:ilvl="0" w:tplc="F354741C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15C60E84"/>
    <w:multiLevelType w:val="hybridMultilevel"/>
    <w:tmpl w:val="0F8E1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697E"/>
    <w:multiLevelType w:val="hybridMultilevel"/>
    <w:tmpl w:val="CB701D1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5A36EE"/>
    <w:multiLevelType w:val="hybridMultilevel"/>
    <w:tmpl w:val="13C49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BA4A2A"/>
    <w:multiLevelType w:val="hybridMultilevel"/>
    <w:tmpl w:val="D00C1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9E433D"/>
    <w:multiLevelType w:val="hybridMultilevel"/>
    <w:tmpl w:val="9E1E57D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1635114"/>
    <w:multiLevelType w:val="hybridMultilevel"/>
    <w:tmpl w:val="231C6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510BD"/>
    <w:multiLevelType w:val="hybridMultilevel"/>
    <w:tmpl w:val="3E1C2C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1E53B7"/>
    <w:multiLevelType w:val="hybridMultilevel"/>
    <w:tmpl w:val="A1EE913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66771D"/>
    <w:multiLevelType w:val="hybridMultilevel"/>
    <w:tmpl w:val="B4CA3E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D80CBB"/>
    <w:multiLevelType w:val="hybridMultilevel"/>
    <w:tmpl w:val="0CE4E1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EB163B"/>
    <w:multiLevelType w:val="hybridMultilevel"/>
    <w:tmpl w:val="32462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B2DA5"/>
    <w:multiLevelType w:val="hybridMultilevel"/>
    <w:tmpl w:val="F26EF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FE6758"/>
    <w:multiLevelType w:val="hybridMultilevel"/>
    <w:tmpl w:val="DCC8757A"/>
    <w:lvl w:ilvl="0" w:tplc="F354741C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 w15:restartNumberingAfterBreak="0">
    <w:nsid w:val="4CB33228"/>
    <w:multiLevelType w:val="hybridMultilevel"/>
    <w:tmpl w:val="E8F491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C30AE2"/>
    <w:multiLevelType w:val="hybridMultilevel"/>
    <w:tmpl w:val="764CC654"/>
    <w:lvl w:ilvl="0" w:tplc="286AC348">
      <w:start w:val="1"/>
      <w:numFmt w:val="bullet"/>
      <w:pStyle w:val="do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E2161"/>
    <w:multiLevelType w:val="hybridMultilevel"/>
    <w:tmpl w:val="8A2E955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D60DF6"/>
    <w:multiLevelType w:val="hybridMultilevel"/>
    <w:tmpl w:val="6DACE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7B48C0"/>
    <w:multiLevelType w:val="hybridMultilevel"/>
    <w:tmpl w:val="66F40E56"/>
    <w:lvl w:ilvl="0" w:tplc="F354741C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60240630"/>
    <w:multiLevelType w:val="hybridMultilevel"/>
    <w:tmpl w:val="005E84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2C3663"/>
    <w:multiLevelType w:val="hybridMultilevel"/>
    <w:tmpl w:val="825C76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144B8C"/>
    <w:multiLevelType w:val="hybridMultilevel"/>
    <w:tmpl w:val="2084F31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AD95B5D"/>
    <w:multiLevelType w:val="hybridMultilevel"/>
    <w:tmpl w:val="5EA42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505293"/>
    <w:multiLevelType w:val="hybridMultilevel"/>
    <w:tmpl w:val="9C04D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B0013"/>
    <w:multiLevelType w:val="hybridMultilevel"/>
    <w:tmpl w:val="8480B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12D76"/>
    <w:multiLevelType w:val="hybridMultilevel"/>
    <w:tmpl w:val="8E4C8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7D4B3E"/>
    <w:multiLevelType w:val="hybridMultilevel"/>
    <w:tmpl w:val="C2E6A9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27"/>
  </w:num>
  <w:num w:numId="4">
    <w:abstractNumId w:val="16"/>
  </w:num>
  <w:num w:numId="5">
    <w:abstractNumId w:val="24"/>
  </w:num>
  <w:num w:numId="6">
    <w:abstractNumId w:val="13"/>
  </w:num>
  <w:num w:numId="7">
    <w:abstractNumId w:val="30"/>
  </w:num>
  <w:num w:numId="8">
    <w:abstractNumId w:val="11"/>
  </w:num>
  <w:num w:numId="9">
    <w:abstractNumId w:val="3"/>
  </w:num>
  <w:num w:numId="10">
    <w:abstractNumId w:val="29"/>
  </w:num>
  <w:num w:numId="11">
    <w:abstractNumId w:val="28"/>
  </w:num>
  <w:num w:numId="12">
    <w:abstractNumId w:val="0"/>
  </w:num>
  <w:num w:numId="13">
    <w:abstractNumId w:val="2"/>
  </w:num>
  <w:num w:numId="14">
    <w:abstractNumId w:val="1"/>
  </w:num>
  <w:num w:numId="15">
    <w:abstractNumId w:val="25"/>
  </w:num>
  <w:num w:numId="16">
    <w:abstractNumId w:val="6"/>
  </w:num>
  <w:num w:numId="17">
    <w:abstractNumId w:val="12"/>
  </w:num>
  <w:num w:numId="18">
    <w:abstractNumId w:val="20"/>
  </w:num>
  <w:num w:numId="19">
    <w:abstractNumId w:val="23"/>
  </w:num>
  <w:num w:numId="20">
    <w:abstractNumId w:val="9"/>
  </w:num>
  <w:num w:numId="21">
    <w:abstractNumId w:val="22"/>
  </w:num>
  <w:num w:numId="22">
    <w:abstractNumId w:val="17"/>
  </w:num>
  <w:num w:numId="23">
    <w:abstractNumId w:val="4"/>
  </w:num>
  <w:num w:numId="24">
    <w:abstractNumId w:val="21"/>
  </w:num>
  <w:num w:numId="25">
    <w:abstractNumId w:val="10"/>
  </w:num>
  <w:num w:numId="26">
    <w:abstractNumId w:val="5"/>
  </w:num>
  <w:num w:numId="27">
    <w:abstractNumId w:val="7"/>
  </w:num>
  <w:num w:numId="28">
    <w:abstractNumId w:val="26"/>
  </w:num>
  <w:num w:numId="29">
    <w:abstractNumId w:val="8"/>
  </w:num>
  <w:num w:numId="30">
    <w:abstractNumId w:val="14"/>
  </w:num>
  <w:num w:numId="31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911"/>
    <w:rsid w:val="00001C12"/>
    <w:rsid w:val="00010F9F"/>
    <w:rsid w:val="000166B8"/>
    <w:rsid w:val="00021F98"/>
    <w:rsid w:val="00025A67"/>
    <w:rsid w:val="0003021A"/>
    <w:rsid w:val="000354EB"/>
    <w:rsid w:val="000434C0"/>
    <w:rsid w:val="00047274"/>
    <w:rsid w:val="00055ACB"/>
    <w:rsid w:val="00066E9A"/>
    <w:rsid w:val="00082FA5"/>
    <w:rsid w:val="0008497B"/>
    <w:rsid w:val="00091113"/>
    <w:rsid w:val="0009266D"/>
    <w:rsid w:val="000A3641"/>
    <w:rsid w:val="000A6473"/>
    <w:rsid w:val="000A68ED"/>
    <w:rsid w:val="000C20CB"/>
    <w:rsid w:val="000C766B"/>
    <w:rsid w:val="000D170F"/>
    <w:rsid w:val="000D5986"/>
    <w:rsid w:val="000F0626"/>
    <w:rsid w:val="000F0B40"/>
    <w:rsid w:val="000F2173"/>
    <w:rsid w:val="000F23D7"/>
    <w:rsid w:val="000F2ECB"/>
    <w:rsid w:val="000F335B"/>
    <w:rsid w:val="0010176D"/>
    <w:rsid w:val="00110EEE"/>
    <w:rsid w:val="00117409"/>
    <w:rsid w:val="00122CC9"/>
    <w:rsid w:val="001237DB"/>
    <w:rsid w:val="00126111"/>
    <w:rsid w:val="001302B9"/>
    <w:rsid w:val="00132656"/>
    <w:rsid w:val="00143C32"/>
    <w:rsid w:val="00144EB3"/>
    <w:rsid w:val="0014691E"/>
    <w:rsid w:val="00152828"/>
    <w:rsid w:val="00162005"/>
    <w:rsid w:val="001726BD"/>
    <w:rsid w:val="00176B41"/>
    <w:rsid w:val="0018180E"/>
    <w:rsid w:val="00184E73"/>
    <w:rsid w:val="00195B51"/>
    <w:rsid w:val="001A501D"/>
    <w:rsid w:val="001B61B9"/>
    <w:rsid w:val="001D1392"/>
    <w:rsid w:val="001D24EB"/>
    <w:rsid w:val="001E68C6"/>
    <w:rsid w:val="001F65AB"/>
    <w:rsid w:val="00202DD5"/>
    <w:rsid w:val="00210CC9"/>
    <w:rsid w:val="00222364"/>
    <w:rsid w:val="0022288A"/>
    <w:rsid w:val="002333D2"/>
    <w:rsid w:val="00241920"/>
    <w:rsid w:val="0024281B"/>
    <w:rsid w:val="00254537"/>
    <w:rsid w:val="00263DD8"/>
    <w:rsid w:val="00277C7B"/>
    <w:rsid w:val="00283233"/>
    <w:rsid w:val="00284A8C"/>
    <w:rsid w:val="0029178A"/>
    <w:rsid w:val="00291911"/>
    <w:rsid w:val="00297D50"/>
    <w:rsid w:val="002B5D5D"/>
    <w:rsid w:val="002B5DE7"/>
    <w:rsid w:val="002B727E"/>
    <w:rsid w:val="002C033D"/>
    <w:rsid w:val="002C4EE7"/>
    <w:rsid w:val="002D3793"/>
    <w:rsid w:val="002E4ABD"/>
    <w:rsid w:val="002F15B7"/>
    <w:rsid w:val="002F1DB9"/>
    <w:rsid w:val="003035C9"/>
    <w:rsid w:val="00314D3A"/>
    <w:rsid w:val="003167DF"/>
    <w:rsid w:val="0032327B"/>
    <w:rsid w:val="0032595C"/>
    <w:rsid w:val="00326610"/>
    <w:rsid w:val="0034104D"/>
    <w:rsid w:val="00350430"/>
    <w:rsid w:val="0036211F"/>
    <w:rsid w:val="00362FB4"/>
    <w:rsid w:val="00390AC6"/>
    <w:rsid w:val="003A29C2"/>
    <w:rsid w:val="003C05B1"/>
    <w:rsid w:val="003C0BFB"/>
    <w:rsid w:val="003C72CA"/>
    <w:rsid w:val="003D4CAD"/>
    <w:rsid w:val="003E352E"/>
    <w:rsid w:val="003E3FC3"/>
    <w:rsid w:val="00401255"/>
    <w:rsid w:val="00401C71"/>
    <w:rsid w:val="00402231"/>
    <w:rsid w:val="00407691"/>
    <w:rsid w:val="00427D40"/>
    <w:rsid w:val="00431C61"/>
    <w:rsid w:val="00434A74"/>
    <w:rsid w:val="00447A87"/>
    <w:rsid w:val="00456B1D"/>
    <w:rsid w:val="00461565"/>
    <w:rsid w:val="00461C78"/>
    <w:rsid w:val="0046306A"/>
    <w:rsid w:val="00466312"/>
    <w:rsid w:val="00475FF7"/>
    <w:rsid w:val="0048164A"/>
    <w:rsid w:val="00495439"/>
    <w:rsid w:val="004A3A45"/>
    <w:rsid w:val="004A6A00"/>
    <w:rsid w:val="004B3FC9"/>
    <w:rsid w:val="004C0015"/>
    <w:rsid w:val="004C1013"/>
    <w:rsid w:val="004D05C0"/>
    <w:rsid w:val="004D3112"/>
    <w:rsid w:val="004D5FF1"/>
    <w:rsid w:val="004E6DE6"/>
    <w:rsid w:val="004E7425"/>
    <w:rsid w:val="004E7993"/>
    <w:rsid w:val="0050063F"/>
    <w:rsid w:val="005040CA"/>
    <w:rsid w:val="00510987"/>
    <w:rsid w:val="005225C1"/>
    <w:rsid w:val="00547AE9"/>
    <w:rsid w:val="00556AEE"/>
    <w:rsid w:val="00564EA7"/>
    <w:rsid w:val="00565D1F"/>
    <w:rsid w:val="00566EF9"/>
    <w:rsid w:val="00581473"/>
    <w:rsid w:val="00586CF2"/>
    <w:rsid w:val="00596921"/>
    <w:rsid w:val="005A0DB1"/>
    <w:rsid w:val="005A67AE"/>
    <w:rsid w:val="005B6024"/>
    <w:rsid w:val="005C0688"/>
    <w:rsid w:val="005C70DA"/>
    <w:rsid w:val="005D2250"/>
    <w:rsid w:val="005D5F90"/>
    <w:rsid w:val="005D6BC9"/>
    <w:rsid w:val="005E30E8"/>
    <w:rsid w:val="005F3420"/>
    <w:rsid w:val="0060208B"/>
    <w:rsid w:val="00602F35"/>
    <w:rsid w:val="006050DC"/>
    <w:rsid w:val="00623685"/>
    <w:rsid w:val="00623897"/>
    <w:rsid w:val="0063337F"/>
    <w:rsid w:val="006339F4"/>
    <w:rsid w:val="006355BF"/>
    <w:rsid w:val="00636A02"/>
    <w:rsid w:val="006409E6"/>
    <w:rsid w:val="00640CB9"/>
    <w:rsid w:val="00642224"/>
    <w:rsid w:val="00645B81"/>
    <w:rsid w:val="00651C72"/>
    <w:rsid w:val="00656572"/>
    <w:rsid w:val="00666B38"/>
    <w:rsid w:val="00674E20"/>
    <w:rsid w:val="00675AED"/>
    <w:rsid w:val="0068242A"/>
    <w:rsid w:val="00690E94"/>
    <w:rsid w:val="00694ADE"/>
    <w:rsid w:val="006A19F0"/>
    <w:rsid w:val="006A3DA3"/>
    <w:rsid w:val="006A4B8C"/>
    <w:rsid w:val="006B0852"/>
    <w:rsid w:val="006B6EBD"/>
    <w:rsid w:val="006C0743"/>
    <w:rsid w:val="006E0221"/>
    <w:rsid w:val="006E5A88"/>
    <w:rsid w:val="006E7882"/>
    <w:rsid w:val="006F1348"/>
    <w:rsid w:val="006F2E3D"/>
    <w:rsid w:val="0070216E"/>
    <w:rsid w:val="00704B1A"/>
    <w:rsid w:val="007056FE"/>
    <w:rsid w:val="007066EF"/>
    <w:rsid w:val="00712228"/>
    <w:rsid w:val="0071386A"/>
    <w:rsid w:val="007309BD"/>
    <w:rsid w:val="00732083"/>
    <w:rsid w:val="00735D89"/>
    <w:rsid w:val="00743A9F"/>
    <w:rsid w:val="007450DA"/>
    <w:rsid w:val="00753CB3"/>
    <w:rsid w:val="00770436"/>
    <w:rsid w:val="00771EE8"/>
    <w:rsid w:val="007765F0"/>
    <w:rsid w:val="007808BD"/>
    <w:rsid w:val="00790E62"/>
    <w:rsid w:val="007960BF"/>
    <w:rsid w:val="007A0B65"/>
    <w:rsid w:val="007A1AAC"/>
    <w:rsid w:val="007A35F8"/>
    <w:rsid w:val="007A5134"/>
    <w:rsid w:val="007B3FBA"/>
    <w:rsid w:val="007C263F"/>
    <w:rsid w:val="007C54F6"/>
    <w:rsid w:val="007D038C"/>
    <w:rsid w:val="007D6FB5"/>
    <w:rsid w:val="007D730D"/>
    <w:rsid w:val="007E52C7"/>
    <w:rsid w:val="007F221F"/>
    <w:rsid w:val="007F4389"/>
    <w:rsid w:val="007F75FB"/>
    <w:rsid w:val="00802158"/>
    <w:rsid w:val="00802191"/>
    <w:rsid w:val="008108AC"/>
    <w:rsid w:val="00811D92"/>
    <w:rsid w:val="00814C9D"/>
    <w:rsid w:val="00820B52"/>
    <w:rsid w:val="00822E11"/>
    <w:rsid w:val="00824297"/>
    <w:rsid w:val="0082679C"/>
    <w:rsid w:val="00836135"/>
    <w:rsid w:val="0083742C"/>
    <w:rsid w:val="00837DEA"/>
    <w:rsid w:val="00841DA4"/>
    <w:rsid w:val="00841F47"/>
    <w:rsid w:val="00854004"/>
    <w:rsid w:val="00870312"/>
    <w:rsid w:val="008732EA"/>
    <w:rsid w:val="0087369D"/>
    <w:rsid w:val="00884F04"/>
    <w:rsid w:val="00892E34"/>
    <w:rsid w:val="00897DF4"/>
    <w:rsid w:val="008A04D0"/>
    <w:rsid w:val="008A13D7"/>
    <w:rsid w:val="008A1B43"/>
    <w:rsid w:val="008B2F19"/>
    <w:rsid w:val="008C486E"/>
    <w:rsid w:val="008D4A17"/>
    <w:rsid w:val="008D55BF"/>
    <w:rsid w:val="008D6D61"/>
    <w:rsid w:val="008F40B1"/>
    <w:rsid w:val="009004A5"/>
    <w:rsid w:val="00902F8A"/>
    <w:rsid w:val="00906AEB"/>
    <w:rsid w:val="00911994"/>
    <w:rsid w:val="0091499D"/>
    <w:rsid w:val="00916749"/>
    <w:rsid w:val="00924A0A"/>
    <w:rsid w:val="00945218"/>
    <w:rsid w:val="00951CD2"/>
    <w:rsid w:val="00963E8C"/>
    <w:rsid w:val="00992CBC"/>
    <w:rsid w:val="009A0D55"/>
    <w:rsid w:val="009A7774"/>
    <w:rsid w:val="009B1706"/>
    <w:rsid w:val="009B277D"/>
    <w:rsid w:val="009B30E8"/>
    <w:rsid w:val="009B59F4"/>
    <w:rsid w:val="009B6509"/>
    <w:rsid w:val="009B71B4"/>
    <w:rsid w:val="009C220A"/>
    <w:rsid w:val="009D3763"/>
    <w:rsid w:val="009D42D5"/>
    <w:rsid w:val="009D480B"/>
    <w:rsid w:val="009E7436"/>
    <w:rsid w:val="009F0C93"/>
    <w:rsid w:val="009F47A9"/>
    <w:rsid w:val="00A3183E"/>
    <w:rsid w:val="00A33371"/>
    <w:rsid w:val="00A333A5"/>
    <w:rsid w:val="00A33EF7"/>
    <w:rsid w:val="00A36B9E"/>
    <w:rsid w:val="00A3743A"/>
    <w:rsid w:val="00A4132D"/>
    <w:rsid w:val="00A4555F"/>
    <w:rsid w:val="00A51409"/>
    <w:rsid w:val="00A642B9"/>
    <w:rsid w:val="00A65B22"/>
    <w:rsid w:val="00A8673D"/>
    <w:rsid w:val="00A90D9B"/>
    <w:rsid w:val="00A95645"/>
    <w:rsid w:val="00A97C6A"/>
    <w:rsid w:val="00AA47A5"/>
    <w:rsid w:val="00AB19F4"/>
    <w:rsid w:val="00AB4474"/>
    <w:rsid w:val="00AB5B1C"/>
    <w:rsid w:val="00AC4240"/>
    <w:rsid w:val="00AC698A"/>
    <w:rsid w:val="00AC6F08"/>
    <w:rsid w:val="00AD223D"/>
    <w:rsid w:val="00AD5BD5"/>
    <w:rsid w:val="00AE10D0"/>
    <w:rsid w:val="00AE5CC3"/>
    <w:rsid w:val="00AF2E1D"/>
    <w:rsid w:val="00AF3ED9"/>
    <w:rsid w:val="00B00AB8"/>
    <w:rsid w:val="00B025E5"/>
    <w:rsid w:val="00B06483"/>
    <w:rsid w:val="00B0695A"/>
    <w:rsid w:val="00B10D52"/>
    <w:rsid w:val="00B16DD5"/>
    <w:rsid w:val="00B20C4D"/>
    <w:rsid w:val="00B40795"/>
    <w:rsid w:val="00B43DEC"/>
    <w:rsid w:val="00B4463B"/>
    <w:rsid w:val="00B468E4"/>
    <w:rsid w:val="00B55436"/>
    <w:rsid w:val="00B6386A"/>
    <w:rsid w:val="00B63C52"/>
    <w:rsid w:val="00B72072"/>
    <w:rsid w:val="00B82B8E"/>
    <w:rsid w:val="00B83205"/>
    <w:rsid w:val="00B92689"/>
    <w:rsid w:val="00BA2E3B"/>
    <w:rsid w:val="00BB19B7"/>
    <w:rsid w:val="00BB1FDE"/>
    <w:rsid w:val="00BC5196"/>
    <w:rsid w:val="00BC5D97"/>
    <w:rsid w:val="00BD1C7D"/>
    <w:rsid w:val="00BD3F18"/>
    <w:rsid w:val="00BD43C6"/>
    <w:rsid w:val="00BD4A51"/>
    <w:rsid w:val="00BE17A0"/>
    <w:rsid w:val="00BE34A2"/>
    <w:rsid w:val="00BE6A64"/>
    <w:rsid w:val="00BF08FD"/>
    <w:rsid w:val="00BF1FB5"/>
    <w:rsid w:val="00BF6566"/>
    <w:rsid w:val="00BF7707"/>
    <w:rsid w:val="00C01F67"/>
    <w:rsid w:val="00C0251D"/>
    <w:rsid w:val="00C133E0"/>
    <w:rsid w:val="00C14352"/>
    <w:rsid w:val="00C26290"/>
    <w:rsid w:val="00C264D3"/>
    <w:rsid w:val="00C277F3"/>
    <w:rsid w:val="00C36549"/>
    <w:rsid w:val="00C368C0"/>
    <w:rsid w:val="00C417DE"/>
    <w:rsid w:val="00C47188"/>
    <w:rsid w:val="00C50464"/>
    <w:rsid w:val="00C55D19"/>
    <w:rsid w:val="00C57A74"/>
    <w:rsid w:val="00C70ACB"/>
    <w:rsid w:val="00C76F9A"/>
    <w:rsid w:val="00C84A77"/>
    <w:rsid w:val="00C8729D"/>
    <w:rsid w:val="00CA4323"/>
    <w:rsid w:val="00CB53DE"/>
    <w:rsid w:val="00CC2A68"/>
    <w:rsid w:val="00CC7B30"/>
    <w:rsid w:val="00CD4801"/>
    <w:rsid w:val="00CD7DF2"/>
    <w:rsid w:val="00CE1A38"/>
    <w:rsid w:val="00CE3E5C"/>
    <w:rsid w:val="00CF307F"/>
    <w:rsid w:val="00D17D20"/>
    <w:rsid w:val="00D213F7"/>
    <w:rsid w:val="00D30472"/>
    <w:rsid w:val="00D450F1"/>
    <w:rsid w:val="00D47205"/>
    <w:rsid w:val="00D50EC9"/>
    <w:rsid w:val="00D65978"/>
    <w:rsid w:val="00D6757F"/>
    <w:rsid w:val="00D75815"/>
    <w:rsid w:val="00D81914"/>
    <w:rsid w:val="00D87A59"/>
    <w:rsid w:val="00D976DA"/>
    <w:rsid w:val="00DB17A2"/>
    <w:rsid w:val="00DC79E8"/>
    <w:rsid w:val="00DD02A5"/>
    <w:rsid w:val="00DE3B43"/>
    <w:rsid w:val="00DE7028"/>
    <w:rsid w:val="00DF0E23"/>
    <w:rsid w:val="00DF0FFC"/>
    <w:rsid w:val="00DF2980"/>
    <w:rsid w:val="00E0201C"/>
    <w:rsid w:val="00E04BB6"/>
    <w:rsid w:val="00E172F8"/>
    <w:rsid w:val="00E211F9"/>
    <w:rsid w:val="00E2652F"/>
    <w:rsid w:val="00E32CFB"/>
    <w:rsid w:val="00E34FFC"/>
    <w:rsid w:val="00E46ED6"/>
    <w:rsid w:val="00E51B0B"/>
    <w:rsid w:val="00E56EE4"/>
    <w:rsid w:val="00E57939"/>
    <w:rsid w:val="00E64801"/>
    <w:rsid w:val="00E71FEE"/>
    <w:rsid w:val="00E84997"/>
    <w:rsid w:val="00E923FA"/>
    <w:rsid w:val="00E96328"/>
    <w:rsid w:val="00EA6D28"/>
    <w:rsid w:val="00EB1EF4"/>
    <w:rsid w:val="00EC1E18"/>
    <w:rsid w:val="00ED3F37"/>
    <w:rsid w:val="00ED56FE"/>
    <w:rsid w:val="00EE6363"/>
    <w:rsid w:val="00EF1AC8"/>
    <w:rsid w:val="00EF5AFE"/>
    <w:rsid w:val="00F17D2D"/>
    <w:rsid w:val="00F244C8"/>
    <w:rsid w:val="00F328C9"/>
    <w:rsid w:val="00F32CE2"/>
    <w:rsid w:val="00F41A66"/>
    <w:rsid w:val="00F44C49"/>
    <w:rsid w:val="00F557F8"/>
    <w:rsid w:val="00F6391B"/>
    <w:rsid w:val="00F70AB1"/>
    <w:rsid w:val="00F71171"/>
    <w:rsid w:val="00F74370"/>
    <w:rsid w:val="00F87043"/>
    <w:rsid w:val="00F87C80"/>
    <w:rsid w:val="00F9051A"/>
    <w:rsid w:val="00F91294"/>
    <w:rsid w:val="00F91A75"/>
    <w:rsid w:val="00FC7E7F"/>
    <w:rsid w:val="00FD22C6"/>
    <w:rsid w:val="00FD510A"/>
    <w:rsid w:val="00FD6571"/>
    <w:rsid w:val="00FE537D"/>
    <w:rsid w:val="00FE6C33"/>
    <w:rsid w:val="00FE7ADD"/>
    <w:rsid w:val="00FF01D0"/>
    <w:rsid w:val="00FF382A"/>
    <w:rsid w:val="00FF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41D392B"/>
  <w15:docId w15:val="{F1CE0D67-3F97-4795-824C-9EE10881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91911"/>
    <w:pPr>
      <w:keepNext/>
      <w:keepLines/>
      <w:pBdr>
        <w:top w:val="dashSmallGap" w:sz="4" w:space="1" w:color="000000" w:themeColor="text1"/>
      </w:pBdr>
      <w:shd w:val="clear" w:color="auto" w:fill="E2E2E2"/>
      <w:spacing w:before="240" w:after="0" w:line="360" w:lineRule="auto"/>
      <w:ind w:right="4"/>
      <w:outlineLvl w:val="0"/>
    </w:pPr>
    <w:rPr>
      <w:rFonts w:ascii="Arial" w:eastAsiaTheme="majorEastAsia" w:hAnsi="Arial" w:cstheme="majorBidi"/>
      <w:color w:val="0D0D0D" w:themeColor="text1" w:themeTint="F2"/>
      <w:sz w:val="44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19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CA08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911"/>
  </w:style>
  <w:style w:type="paragraph" w:styleId="Footer">
    <w:name w:val="footer"/>
    <w:basedOn w:val="Normal"/>
    <w:link w:val="FooterChar"/>
    <w:uiPriority w:val="99"/>
    <w:unhideWhenUsed/>
    <w:rsid w:val="00291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911"/>
  </w:style>
  <w:style w:type="paragraph" w:styleId="BalloonText">
    <w:name w:val="Balloon Text"/>
    <w:basedOn w:val="Normal"/>
    <w:link w:val="BalloonTextChar"/>
    <w:uiPriority w:val="99"/>
    <w:semiHidden/>
    <w:unhideWhenUsed/>
    <w:rsid w:val="0029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9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291911"/>
    <w:rPr>
      <w:rFonts w:ascii="Arial" w:eastAsiaTheme="majorEastAsia" w:hAnsi="Arial" w:cstheme="majorBidi"/>
      <w:color w:val="0D0D0D" w:themeColor="text1" w:themeTint="F2"/>
      <w:sz w:val="44"/>
      <w:szCs w:val="52"/>
      <w:shd w:val="clear" w:color="auto" w:fill="E2E2E2"/>
      <w:lang w:eastAsia="en-AU"/>
    </w:rPr>
  </w:style>
  <w:style w:type="paragraph" w:customStyle="1" w:styleId="SubTitle">
    <w:name w:val="Sub Title"/>
    <w:basedOn w:val="Heading2"/>
    <w:uiPriority w:val="99"/>
    <w:qFormat/>
    <w:locked/>
    <w:rsid w:val="00291911"/>
    <w:pPr>
      <w:pBdr>
        <w:bottom w:val="dashSmallGap" w:sz="4" w:space="4" w:color="000000" w:themeColor="text1"/>
      </w:pBdr>
      <w:shd w:val="clear" w:color="auto" w:fill="E2E2E2"/>
      <w:spacing w:before="0" w:after="120" w:line="360" w:lineRule="auto"/>
      <w:ind w:right="4"/>
    </w:pPr>
    <w:rPr>
      <w:rFonts w:ascii="Arial" w:hAnsi="Arial"/>
      <w:b w:val="0"/>
      <w:color w:val="0D0D0D" w:themeColor="text1" w:themeTint="F2"/>
      <w:sz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1911"/>
    <w:rPr>
      <w:rFonts w:asciiTheme="majorHAnsi" w:eastAsiaTheme="majorEastAsia" w:hAnsiTheme="majorHAnsi" w:cstheme="majorBidi"/>
      <w:b/>
      <w:bCs/>
      <w:color w:val="FFCA08" w:themeColor="accent1"/>
      <w:sz w:val="26"/>
      <w:szCs w:val="26"/>
    </w:rPr>
  </w:style>
  <w:style w:type="table" w:styleId="TableGrid">
    <w:name w:val="Table Grid"/>
    <w:basedOn w:val="TableNormal"/>
    <w:uiPriority w:val="59"/>
    <w:rsid w:val="00291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tpoint">
    <w:name w:val="dot point"/>
    <w:basedOn w:val="ListParagraph"/>
    <w:qFormat/>
    <w:rsid w:val="006339F4"/>
    <w:pPr>
      <w:numPr>
        <w:numId w:val="1"/>
      </w:numPr>
      <w:tabs>
        <w:tab w:val="num" w:pos="360"/>
      </w:tabs>
      <w:spacing w:after="0"/>
      <w:ind w:firstLine="0"/>
    </w:pPr>
    <w:rPr>
      <w:rFonts w:ascii="Arial" w:eastAsia="SimSun" w:hAnsi="Arial" w:cs="Arial"/>
      <w:iCs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6339F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309BD"/>
    <w:rPr>
      <w:i/>
      <w:iCs/>
    </w:rPr>
  </w:style>
  <w:style w:type="character" w:styleId="Hyperlink">
    <w:name w:val="Hyperlink"/>
    <w:basedOn w:val="DefaultParagraphFont"/>
    <w:uiPriority w:val="99"/>
    <w:unhideWhenUsed/>
    <w:rsid w:val="00F87043"/>
    <w:rPr>
      <w:color w:val="2998E3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8242A"/>
    <w:pPr>
      <w:pBdr>
        <w:bottom w:val="single" w:sz="8" w:space="4" w:color="FFCA0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A231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242A"/>
    <w:rPr>
      <w:rFonts w:asciiTheme="majorHAnsi" w:eastAsiaTheme="majorEastAsia" w:hAnsiTheme="majorHAnsi" w:cstheme="majorBidi"/>
      <w:color w:val="2A231F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63337F"/>
    <w:rPr>
      <w:color w:val="7F723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7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bZydvuMoq0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www.youtube.com/watch?v=5Z9dFef_VGQ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yperlink" Target="https://www.youtube.com/watch?v=LaLvVc1sS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W53Cn19m3T0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watch?v=jkyE2rPac3s" TargetMode="External"/><Relationship Id="rId10" Type="http://schemas.openxmlformats.org/officeDocument/2006/relationships/hyperlink" Target="https://www.youtube.com/watch?v=ByfeMw7Uo_8" TargetMode="External"/><Relationship Id="rId19" Type="http://schemas.openxmlformats.org/officeDocument/2006/relationships/hyperlink" Target="https://www.youtube.com/watch?v=NgzUCeQDyl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dbcp4dbp80" TargetMode="External"/><Relationship Id="rId14" Type="http://schemas.openxmlformats.org/officeDocument/2006/relationships/hyperlink" Target="https://quizlet.com/en-gb" TargetMode="External"/><Relationship Id="rId22" Type="http://schemas.openxmlformats.org/officeDocument/2006/relationships/hyperlink" Target="https://www.youtube.com/watch?v=hKzJwFDYJM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048D3-5979-450E-8B45-1683F7D50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10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Wang, Elizabeth</dc:creator>
  <cp:lastModifiedBy>joanneliang1017@gmail.com</cp:lastModifiedBy>
  <cp:revision>11</cp:revision>
  <cp:lastPrinted>2018-06-27T04:11:00Z</cp:lastPrinted>
  <dcterms:created xsi:type="dcterms:W3CDTF">2018-10-11T07:02:00Z</dcterms:created>
  <dcterms:modified xsi:type="dcterms:W3CDTF">2018-10-11T11:39:00Z</dcterms:modified>
</cp:coreProperties>
</file>