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AE378C" w14:paraId="43A5164C" w14:textId="77777777">
        <w:tc>
          <w:tcPr>
            <w:tcW w:w="2610" w:type="dxa"/>
          </w:tcPr>
          <w:p w14:paraId="7DD988F1" w14:textId="77777777" w:rsidR="00AE378C" w:rsidRDefault="00E16F71">
            <w:pPr>
              <w:pStyle w:val="Formal1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instrText xml:space="preserve"> INCLUDEPICTURE "http://www.co.marion.oh.us/engineer/images/stories/images/PLEASANT_INDEX.png" \* MERGEFORMATINET </w:instrTex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separate"/>
            </w:r>
            <w:r w:rsidR="008015B5" w:rsidRPr="00676D7B"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 wp14:anchorId="3740730A" wp14:editId="3E8A069F">
                  <wp:extent cx="1498600" cy="1117600"/>
                  <wp:effectExtent l="0" t="0" r="0" b="0"/>
                  <wp:docPr id="1" name="Picture 1" descr="Pleasant Township Inde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leasant Township Index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7830" w:type="dxa"/>
            <w:gridSpan w:val="3"/>
          </w:tcPr>
          <w:p w14:paraId="1D6783F5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bookmarkStart w:id="0" w:name="AgendaTitle"/>
            <w:bookmarkEnd w:id="0"/>
            <w:r>
              <w:rPr>
                <w:b/>
                <w:sz w:val="48"/>
              </w:rPr>
              <w:t xml:space="preserve">Pleasant Township </w:t>
            </w:r>
          </w:p>
          <w:p w14:paraId="273E11F7" w14:textId="77777777" w:rsidR="00AE378C" w:rsidRDefault="00AE378C">
            <w:pPr>
              <w:pStyle w:val="Formal1"/>
              <w:spacing w:before="0" w:after="0"/>
              <w:rPr>
                <w:b/>
                <w:sz w:val="48"/>
              </w:rPr>
            </w:pPr>
            <w:r>
              <w:rPr>
                <w:b/>
                <w:sz w:val="48"/>
              </w:rPr>
              <w:t>Zoning Commission Minutes</w:t>
            </w:r>
          </w:p>
          <w:p w14:paraId="134400E8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</w:p>
          <w:p w14:paraId="32E38565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1035 Owens Rd W.</w:t>
            </w:r>
          </w:p>
          <w:p w14:paraId="5D81479C" w14:textId="77777777" w:rsidR="00AE378C" w:rsidRDefault="00AE378C">
            <w:pPr>
              <w:pStyle w:val="Formal1"/>
              <w:spacing w:before="0" w:after="0"/>
              <w:rPr>
                <w:b/>
                <w:sz w:val="28"/>
              </w:rPr>
            </w:pPr>
            <w:r>
              <w:rPr>
                <w:b/>
                <w:sz w:val="28"/>
              </w:rPr>
              <w:t>Marion, Ohio 43302</w:t>
            </w:r>
          </w:p>
        </w:tc>
      </w:tr>
      <w:tr w:rsidR="00AE378C" w14:paraId="70D13F3C" w14:textId="77777777">
        <w:tc>
          <w:tcPr>
            <w:tcW w:w="10440" w:type="dxa"/>
            <w:gridSpan w:val="4"/>
            <w:tcBorders>
              <w:bottom w:val="single" w:sz="18" w:space="0" w:color="auto"/>
            </w:tcBorders>
          </w:tcPr>
          <w:p w14:paraId="2F55274B" w14:textId="77777777" w:rsidR="00AE378C" w:rsidRDefault="00AE378C">
            <w:pPr>
              <w:pStyle w:val="Formal1"/>
              <w:rPr>
                <w:sz w:val="8"/>
              </w:rPr>
            </w:pPr>
          </w:p>
        </w:tc>
      </w:tr>
      <w:tr w:rsidR="00AE378C" w14:paraId="3D645CED" w14:textId="77777777">
        <w:tc>
          <w:tcPr>
            <w:tcW w:w="2610" w:type="dxa"/>
          </w:tcPr>
          <w:p w14:paraId="2673DC95" w14:textId="77777777" w:rsidR="00AE378C" w:rsidRDefault="00AE378C">
            <w:pPr>
              <w:pStyle w:val="Formal2"/>
            </w:pPr>
            <w:bookmarkStart w:id="1" w:name="Names" w:colFirst="0" w:colLast="4"/>
            <w:r>
              <w:t>Meeting called by:</w:t>
            </w:r>
          </w:p>
        </w:tc>
        <w:tc>
          <w:tcPr>
            <w:tcW w:w="2610" w:type="dxa"/>
          </w:tcPr>
          <w:p w14:paraId="45E1F64D" w14:textId="77777777" w:rsidR="00AE378C" w:rsidRDefault="00E16F71">
            <w:pPr>
              <w:pStyle w:val="Formal1"/>
            </w:pPr>
            <w:r>
              <w:t>Scheduled</w:t>
            </w:r>
          </w:p>
        </w:tc>
        <w:tc>
          <w:tcPr>
            <w:tcW w:w="2610" w:type="dxa"/>
          </w:tcPr>
          <w:p w14:paraId="08B2CE54" w14:textId="77777777" w:rsidR="00AE378C" w:rsidRDefault="00AE378C">
            <w:pPr>
              <w:pStyle w:val="Formal2"/>
            </w:pPr>
            <w:r>
              <w:t>Type of meeting:</w:t>
            </w:r>
          </w:p>
        </w:tc>
        <w:tc>
          <w:tcPr>
            <w:tcW w:w="2610" w:type="dxa"/>
          </w:tcPr>
          <w:p w14:paraId="4EA224A3" w14:textId="77777777" w:rsidR="00AE378C" w:rsidRDefault="00E16F71">
            <w:pPr>
              <w:pStyle w:val="Formal1"/>
            </w:pPr>
            <w:r>
              <w:t>Regular</w:t>
            </w:r>
            <w:r w:rsidR="00D14074">
              <w:t xml:space="preserve"> Monthly</w:t>
            </w:r>
          </w:p>
        </w:tc>
      </w:tr>
      <w:tr w:rsidR="00AE378C" w14:paraId="69A311A0" w14:textId="77777777">
        <w:tc>
          <w:tcPr>
            <w:tcW w:w="2610" w:type="dxa"/>
          </w:tcPr>
          <w:p w14:paraId="4E4DD686" w14:textId="77777777" w:rsidR="00AE378C" w:rsidRDefault="00E16F71">
            <w:pPr>
              <w:pStyle w:val="Formal2"/>
            </w:pPr>
            <w:r>
              <w:t>Chairperson</w:t>
            </w:r>
            <w:r w:rsidR="00AE378C">
              <w:t>:</w:t>
            </w:r>
            <w:r w:rsidR="008920D3">
              <w:t xml:space="preserve"> </w:t>
            </w:r>
          </w:p>
        </w:tc>
        <w:tc>
          <w:tcPr>
            <w:tcW w:w="2610" w:type="dxa"/>
          </w:tcPr>
          <w:p w14:paraId="1B2BB823" w14:textId="77777777" w:rsidR="00AE378C" w:rsidRDefault="008920D3">
            <w:pPr>
              <w:pStyle w:val="Formal1"/>
            </w:pPr>
            <w:r>
              <w:t xml:space="preserve">Mr. </w:t>
            </w:r>
            <w:r w:rsidR="00EA3C22">
              <w:t>Holler</w:t>
            </w:r>
          </w:p>
        </w:tc>
        <w:tc>
          <w:tcPr>
            <w:tcW w:w="2610" w:type="dxa"/>
          </w:tcPr>
          <w:p w14:paraId="7743C7F1" w14:textId="77777777" w:rsidR="00AE378C" w:rsidRDefault="001854E8">
            <w:pPr>
              <w:pStyle w:val="Formal2"/>
            </w:pPr>
            <w:r>
              <w:t>Secretary: Alternate</w:t>
            </w:r>
          </w:p>
        </w:tc>
        <w:tc>
          <w:tcPr>
            <w:tcW w:w="2610" w:type="dxa"/>
          </w:tcPr>
          <w:p w14:paraId="7E5A4F59" w14:textId="77777777" w:rsidR="00AE378C" w:rsidRDefault="001854E8">
            <w:pPr>
              <w:pStyle w:val="Formal1"/>
            </w:pPr>
            <w:r>
              <w:t>Scott Ballenger</w:t>
            </w:r>
          </w:p>
        </w:tc>
      </w:tr>
      <w:tr w:rsidR="00AE378C" w14:paraId="3A3255F9" w14:textId="77777777">
        <w:tc>
          <w:tcPr>
            <w:tcW w:w="2610" w:type="dxa"/>
          </w:tcPr>
          <w:p w14:paraId="2FE8108D" w14:textId="77777777" w:rsidR="00AE378C" w:rsidRDefault="00AE378C">
            <w:pPr>
              <w:pStyle w:val="Formal2"/>
            </w:pPr>
            <w:r>
              <w:t>Timekeeper:</w:t>
            </w:r>
          </w:p>
        </w:tc>
        <w:tc>
          <w:tcPr>
            <w:tcW w:w="2610" w:type="dxa"/>
          </w:tcPr>
          <w:p w14:paraId="74CFBA80" w14:textId="77777777" w:rsidR="00AE378C" w:rsidRDefault="00AE378C">
            <w:pPr>
              <w:pStyle w:val="Formal1"/>
            </w:pPr>
          </w:p>
        </w:tc>
        <w:tc>
          <w:tcPr>
            <w:tcW w:w="2610" w:type="dxa"/>
          </w:tcPr>
          <w:p w14:paraId="6032B310" w14:textId="77777777" w:rsidR="00AE378C" w:rsidRPr="00AA362A" w:rsidRDefault="00E16F71">
            <w:pPr>
              <w:pStyle w:val="Formal2"/>
              <w:rPr>
                <w:b w:val="0"/>
              </w:rPr>
            </w:pPr>
            <w:r>
              <w:t>Date:</w:t>
            </w:r>
            <w:r w:rsidR="005E3ECD">
              <w:t xml:space="preserve"> </w:t>
            </w:r>
            <w:r w:rsidR="00E91999" w:rsidRPr="00E91999">
              <w:rPr>
                <w:b w:val="0"/>
              </w:rPr>
              <w:t>Ju</w:t>
            </w:r>
            <w:r w:rsidR="001854E8">
              <w:rPr>
                <w:b w:val="0"/>
              </w:rPr>
              <w:t>ly</w:t>
            </w:r>
            <w:r w:rsidR="00E91999" w:rsidRPr="00E91999">
              <w:rPr>
                <w:b w:val="0"/>
              </w:rPr>
              <w:t xml:space="preserve"> 1</w:t>
            </w:r>
            <w:r w:rsidR="001854E8">
              <w:rPr>
                <w:b w:val="0"/>
              </w:rPr>
              <w:t>6</w:t>
            </w:r>
            <w:r w:rsidR="00AA362A">
              <w:rPr>
                <w:b w:val="0"/>
              </w:rPr>
              <w:t>, 20</w:t>
            </w:r>
            <w:r w:rsidR="00EA3C22">
              <w:rPr>
                <w:b w:val="0"/>
              </w:rPr>
              <w:t>20</w:t>
            </w:r>
          </w:p>
        </w:tc>
        <w:tc>
          <w:tcPr>
            <w:tcW w:w="2610" w:type="dxa"/>
          </w:tcPr>
          <w:p w14:paraId="140C62AD" w14:textId="77777777" w:rsidR="00AE378C" w:rsidRDefault="00E16F71">
            <w:pPr>
              <w:pStyle w:val="Formal1"/>
            </w:pPr>
            <w:r>
              <w:t>Time 7:30 pm</w:t>
            </w:r>
          </w:p>
        </w:tc>
      </w:tr>
      <w:bookmarkEnd w:id="1"/>
      <w:tr w:rsidR="00AE378C" w14:paraId="32BF40B3" w14:textId="77777777">
        <w:tc>
          <w:tcPr>
            <w:tcW w:w="10440" w:type="dxa"/>
            <w:gridSpan w:val="4"/>
          </w:tcPr>
          <w:p w14:paraId="3819041B" w14:textId="77777777" w:rsidR="00AE378C" w:rsidRDefault="00AE378C">
            <w:pPr>
              <w:pStyle w:val="Formal1"/>
            </w:pPr>
          </w:p>
        </w:tc>
      </w:tr>
      <w:tr w:rsidR="00AE378C" w14:paraId="33815852" w14:textId="77777777">
        <w:tc>
          <w:tcPr>
            <w:tcW w:w="2610" w:type="dxa"/>
          </w:tcPr>
          <w:p w14:paraId="6E21D20A" w14:textId="77777777" w:rsidR="00AE378C" w:rsidRDefault="00337AAC">
            <w:pPr>
              <w:pStyle w:val="Formal2"/>
            </w:pPr>
            <w:bookmarkStart w:id="2" w:name="Attendees" w:colFirst="0" w:colLast="2"/>
            <w:r>
              <w:t>Call</w:t>
            </w:r>
            <w:r w:rsidR="00D14074">
              <w:t xml:space="preserve"> to Order</w:t>
            </w:r>
            <w:r>
              <w:t xml:space="preserve"> by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2283C09F" w14:textId="77777777" w:rsidR="00AE378C" w:rsidRDefault="00C528C8">
            <w:pPr>
              <w:pStyle w:val="Formal1"/>
            </w:pPr>
            <w:r>
              <w:t xml:space="preserve">Mr. </w:t>
            </w:r>
            <w:r w:rsidR="001854E8">
              <w:t>Holler Moment</w:t>
            </w:r>
            <w:r w:rsidR="00D14074">
              <w:t xml:space="preserve"> of silence </w:t>
            </w:r>
            <w:r w:rsidR="00337AAC">
              <w:t>followed by the</w:t>
            </w:r>
            <w:r w:rsidR="00D14074">
              <w:t xml:space="preserve"> pledge to </w:t>
            </w:r>
            <w:r w:rsidR="00337AAC">
              <w:t xml:space="preserve">the </w:t>
            </w:r>
            <w:r w:rsidR="00D14074">
              <w:t>flag.</w:t>
            </w:r>
          </w:p>
        </w:tc>
      </w:tr>
      <w:tr w:rsidR="00AE378C" w14:paraId="7A80B06A" w14:textId="77777777">
        <w:tc>
          <w:tcPr>
            <w:tcW w:w="2610" w:type="dxa"/>
          </w:tcPr>
          <w:p w14:paraId="0426235A" w14:textId="77777777" w:rsidR="00AE378C" w:rsidRDefault="00EA307C">
            <w:pPr>
              <w:pStyle w:val="Formal2"/>
            </w:pPr>
            <w:r>
              <w:t>Roll Call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4626D3D7" w14:textId="77777777" w:rsidR="00F15609" w:rsidRDefault="002C6F79" w:rsidP="002C6F79">
            <w:r>
              <w:t xml:space="preserve"> </w:t>
            </w:r>
            <w:r w:rsidR="00EA3C22">
              <w:t xml:space="preserve">Scott Ballenger, </w:t>
            </w:r>
            <w:r>
              <w:t xml:space="preserve">Jack Dean, Harry Holler, </w:t>
            </w:r>
            <w:r w:rsidR="00F15609">
              <w:t>Tom Leib</w:t>
            </w:r>
            <w:r w:rsidR="00EA3C22">
              <w:t>, Dwight Williams</w:t>
            </w:r>
          </w:p>
          <w:p w14:paraId="5A99B605" w14:textId="77777777" w:rsidR="002C6F79" w:rsidRDefault="00F15609" w:rsidP="002C6F79">
            <w:r>
              <w:t xml:space="preserve"> </w:t>
            </w:r>
            <w:r w:rsidR="001854E8">
              <w:t xml:space="preserve">Absent Dwight Williams &amp; </w:t>
            </w:r>
            <w:r w:rsidR="002C6F79">
              <w:t xml:space="preserve">Tim Michael    </w:t>
            </w:r>
          </w:p>
          <w:p w14:paraId="55E8D2A1" w14:textId="77777777" w:rsidR="00AE378C" w:rsidRDefault="00AE378C">
            <w:pPr>
              <w:pStyle w:val="Formal1"/>
            </w:pPr>
          </w:p>
          <w:p w14:paraId="5FE54B25" w14:textId="77777777" w:rsidR="00337268" w:rsidRDefault="00337268">
            <w:pPr>
              <w:pStyle w:val="Formal1"/>
            </w:pPr>
          </w:p>
        </w:tc>
      </w:tr>
      <w:tr w:rsidR="00AE378C" w14:paraId="043BAF43" w14:textId="77777777">
        <w:tc>
          <w:tcPr>
            <w:tcW w:w="2610" w:type="dxa"/>
          </w:tcPr>
          <w:p w14:paraId="35FCDAE1" w14:textId="77777777" w:rsidR="00AE378C" w:rsidRPr="00EA307C" w:rsidRDefault="00337AAC">
            <w:pPr>
              <w:pStyle w:val="Formal2"/>
              <w:rPr>
                <w:b w:val="0"/>
              </w:rPr>
            </w:pPr>
            <w:r>
              <w:t>Minutes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4065B3B1" w14:textId="77777777" w:rsidR="00AE378C" w:rsidRPr="008F7ED4" w:rsidRDefault="00337AAC">
            <w:pPr>
              <w:pStyle w:val="Formal1"/>
              <w:rPr>
                <w:sz w:val="20"/>
              </w:rPr>
            </w:pPr>
            <w:r w:rsidRPr="008F7ED4">
              <w:rPr>
                <w:sz w:val="20"/>
              </w:rPr>
              <w:t>Read and approve minutes from previous meeting (</w:t>
            </w:r>
            <w:r w:rsidR="001854E8">
              <w:rPr>
                <w:sz w:val="20"/>
              </w:rPr>
              <w:t>June</w:t>
            </w:r>
            <w:r w:rsidRPr="008F7ED4">
              <w:rPr>
                <w:sz w:val="20"/>
              </w:rPr>
              <w:t xml:space="preserve"> pass</w:t>
            </w:r>
            <w:r w:rsidR="001854E8">
              <w:rPr>
                <w:sz w:val="20"/>
              </w:rPr>
              <w:t>ed</w:t>
            </w:r>
            <w:r w:rsidRPr="008F7ED4">
              <w:rPr>
                <w:sz w:val="20"/>
              </w:rPr>
              <w:t xml:space="preserve"> out earlier)</w:t>
            </w:r>
            <w:r w:rsidR="001854E8">
              <w:rPr>
                <w:sz w:val="20"/>
              </w:rPr>
              <w:t>.</w:t>
            </w:r>
          </w:p>
          <w:p w14:paraId="18AB71DB" w14:textId="77777777" w:rsidR="008F7ED4" w:rsidRDefault="008F7ED4">
            <w:pPr>
              <w:pStyle w:val="Formal1"/>
            </w:pPr>
            <w:r w:rsidRPr="008F7ED4">
              <w:rPr>
                <w:sz w:val="20"/>
              </w:rPr>
              <w:t xml:space="preserve">Motion to approve minutes by: </w:t>
            </w:r>
            <w:r w:rsidR="00AA362A">
              <w:rPr>
                <w:sz w:val="20"/>
              </w:rPr>
              <w:t xml:space="preserve">Mr. </w:t>
            </w:r>
            <w:r w:rsidR="001854E8">
              <w:rPr>
                <w:sz w:val="20"/>
              </w:rPr>
              <w:t xml:space="preserve">Leib </w:t>
            </w:r>
            <w:r w:rsidR="001854E8" w:rsidRPr="008F7ED4">
              <w:rPr>
                <w:sz w:val="20"/>
              </w:rPr>
              <w:t>Seconded</w:t>
            </w:r>
            <w:r w:rsidRPr="008F7ED4">
              <w:rPr>
                <w:sz w:val="20"/>
              </w:rPr>
              <w:t xml:space="preserve"> </w:t>
            </w:r>
            <w:r w:rsidR="001854E8" w:rsidRPr="008F7ED4">
              <w:rPr>
                <w:sz w:val="20"/>
              </w:rPr>
              <w:t>by</w:t>
            </w:r>
            <w:r w:rsidRPr="008F7ED4">
              <w:rPr>
                <w:sz w:val="20"/>
              </w:rPr>
              <w:t xml:space="preserve"> </w:t>
            </w:r>
            <w:r w:rsidR="00AA362A">
              <w:rPr>
                <w:sz w:val="20"/>
              </w:rPr>
              <w:t xml:space="preserve">Mr. </w:t>
            </w:r>
            <w:r w:rsidR="001854E8">
              <w:rPr>
                <w:sz w:val="20"/>
              </w:rPr>
              <w:t>Dean</w:t>
            </w:r>
            <w:r w:rsidRPr="008F7ED4">
              <w:rPr>
                <w:sz w:val="20"/>
              </w:rPr>
              <w:t xml:space="preserve">: </w:t>
            </w:r>
            <w:r w:rsidR="00486180">
              <w:rPr>
                <w:sz w:val="20"/>
              </w:rPr>
              <w:t>All a</w:t>
            </w:r>
            <w:r w:rsidRPr="008F7ED4">
              <w:rPr>
                <w:sz w:val="20"/>
              </w:rPr>
              <w:t>pproved</w:t>
            </w:r>
          </w:p>
        </w:tc>
      </w:tr>
      <w:bookmarkEnd w:id="2"/>
      <w:tr w:rsidR="00AE378C" w14:paraId="44672C4D" w14:textId="77777777">
        <w:tc>
          <w:tcPr>
            <w:tcW w:w="10440" w:type="dxa"/>
            <w:gridSpan w:val="4"/>
          </w:tcPr>
          <w:p w14:paraId="00BF4282" w14:textId="77777777" w:rsidR="00AE378C" w:rsidRPr="00EA307C" w:rsidRDefault="00EA307C">
            <w:pPr>
              <w:pStyle w:val="Formal1"/>
              <w:rPr>
                <w:rFonts w:ascii="Arial" w:hAnsi="Arial" w:cs="Arial"/>
                <w:szCs w:val="24"/>
              </w:rPr>
            </w:pPr>
            <w:r w:rsidRPr="00EA307C">
              <w:rPr>
                <w:rFonts w:ascii="Arial" w:hAnsi="Arial" w:cs="Arial"/>
                <w:b/>
              </w:rPr>
              <w:t>Attendees</w:t>
            </w:r>
            <w:r w:rsidR="00337AAC">
              <w:rPr>
                <w:rFonts w:ascii="Arial" w:hAnsi="Arial" w:cs="Arial"/>
                <w:b/>
              </w:rPr>
              <w:t xml:space="preserve"> Address Board</w:t>
            </w:r>
            <w:r w:rsidRPr="00EA307C">
              <w:rPr>
                <w:rFonts w:ascii="Arial" w:hAnsi="Arial" w:cs="Arial"/>
                <w:b/>
              </w:rPr>
              <w:t>:</w:t>
            </w:r>
            <w:r w:rsidR="00DA62F4">
              <w:rPr>
                <w:rFonts w:ascii="Arial" w:hAnsi="Arial" w:cs="Arial"/>
                <w:b/>
              </w:rPr>
              <w:t xml:space="preserve">           </w:t>
            </w:r>
            <w:r w:rsidR="00DA62F4" w:rsidRPr="00DA62F4">
              <w:rPr>
                <w:rFonts w:ascii="Arial" w:hAnsi="Arial" w:cs="Arial"/>
              </w:rPr>
              <w:t>Have sign in sheet</w:t>
            </w:r>
            <w:r w:rsidR="00DA62F4">
              <w:rPr>
                <w:rFonts w:ascii="Arial" w:hAnsi="Arial" w:cs="Arial"/>
              </w:rPr>
              <w:t xml:space="preserve"> on desk by door.</w:t>
            </w:r>
          </w:p>
        </w:tc>
      </w:tr>
      <w:tr w:rsidR="00AE378C" w14:paraId="60607D0F" w14:textId="77777777">
        <w:tc>
          <w:tcPr>
            <w:tcW w:w="104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B4CDB" w14:textId="77777777" w:rsidR="00AE378C" w:rsidRDefault="00337268" w:rsidP="00DE3184">
            <w:pPr>
              <w:pStyle w:val="Formal1"/>
              <w:spacing w:before="120" w:after="120"/>
              <w:rPr>
                <w:b/>
                <w:szCs w:val="24"/>
              </w:rPr>
            </w:pPr>
            <w:r>
              <w:rPr>
                <w:b/>
                <w:szCs w:val="24"/>
              </w:rPr>
              <w:t>Type in attendees and addresses:</w:t>
            </w:r>
          </w:p>
          <w:p w14:paraId="43604C6B" w14:textId="77777777" w:rsidR="00682C11" w:rsidRPr="00937D24" w:rsidRDefault="00682C11" w:rsidP="004F7A50">
            <w:pPr>
              <w:pStyle w:val="Formal1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AE378C" w14:paraId="5CE14E2D" w14:textId="77777777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0AAA0A2" w14:textId="77777777" w:rsidR="00AE378C" w:rsidRDefault="00DE3184" w:rsidP="00DE3184">
            <w:pPr>
              <w:pStyle w:val="Formal1"/>
              <w:jc w:val="center"/>
            </w:pPr>
            <w:r>
              <w:rPr>
                <w:b/>
                <w:sz w:val="32"/>
              </w:rPr>
              <w:t>----- Agenda Topics -----</w:t>
            </w:r>
          </w:p>
        </w:tc>
      </w:tr>
      <w:tr w:rsidR="00AE378C" w14:paraId="484514D3" w14:textId="77777777">
        <w:tc>
          <w:tcPr>
            <w:tcW w:w="104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A8100C5" w14:textId="77777777" w:rsidR="00AE378C" w:rsidRDefault="00AE378C">
            <w:pPr>
              <w:pStyle w:val="Formal1"/>
            </w:pPr>
          </w:p>
          <w:p w14:paraId="52075909" w14:textId="77777777" w:rsidR="00337268" w:rsidRDefault="00337268">
            <w:pPr>
              <w:pStyle w:val="Formal1"/>
            </w:pPr>
          </w:p>
          <w:p w14:paraId="7EEF9571" w14:textId="77777777" w:rsidR="00337268" w:rsidRDefault="00337268">
            <w:pPr>
              <w:pStyle w:val="Formal1"/>
            </w:pPr>
          </w:p>
        </w:tc>
      </w:tr>
      <w:tr w:rsidR="00AE378C" w14:paraId="3D54883D" w14:textId="77777777">
        <w:tc>
          <w:tcPr>
            <w:tcW w:w="104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D3CB766" w14:textId="77777777" w:rsidR="00AE378C" w:rsidRDefault="00F93F06">
            <w:pPr>
              <w:pStyle w:val="Formal1"/>
              <w:jc w:val="center"/>
              <w:rPr>
                <w:b/>
                <w:sz w:val="32"/>
              </w:rPr>
            </w:pPr>
            <w:bookmarkStart w:id="3" w:name="AdditionalInformation"/>
            <w:bookmarkEnd w:id="3"/>
            <w:r>
              <w:rPr>
                <w:b/>
                <w:sz w:val="32"/>
              </w:rPr>
              <w:t>Business</w:t>
            </w:r>
          </w:p>
        </w:tc>
      </w:tr>
      <w:tr w:rsidR="00AE378C" w14:paraId="4AC7AE79" w14:textId="77777777">
        <w:trPr>
          <w:cantSplit/>
        </w:trPr>
        <w:tc>
          <w:tcPr>
            <w:tcW w:w="2610" w:type="dxa"/>
          </w:tcPr>
          <w:p w14:paraId="6EFB713C" w14:textId="77777777" w:rsidR="00AE378C" w:rsidRDefault="00F93F06">
            <w:pPr>
              <w:pStyle w:val="Formal2"/>
            </w:pPr>
            <w:bookmarkStart w:id="4" w:name="Observers" w:colFirst="0" w:colLast="2"/>
            <w:r>
              <w:t>Zoning Reports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3F340C46" w14:textId="77777777" w:rsidR="00AE378C" w:rsidRDefault="00DE3184">
            <w:pPr>
              <w:pStyle w:val="Formal1"/>
            </w:pPr>
            <w:r>
              <w:t>Zoning Inspector goes over reports and provides copy to board.</w:t>
            </w:r>
          </w:p>
        </w:tc>
      </w:tr>
      <w:tr w:rsidR="00AE378C" w14:paraId="6168956A" w14:textId="77777777">
        <w:trPr>
          <w:cantSplit/>
        </w:trPr>
        <w:tc>
          <w:tcPr>
            <w:tcW w:w="2610" w:type="dxa"/>
          </w:tcPr>
          <w:p w14:paraId="697D3803" w14:textId="77777777" w:rsidR="00AE378C" w:rsidRDefault="00F93F06">
            <w:pPr>
              <w:pStyle w:val="Formal2"/>
            </w:pPr>
            <w:r>
              <w:t>Unfinished</w:t>
            </w:r>
            <w:r w:rsidR="00337268">
              <w:t>:</w:t>
            </w:r>
            <w:r>
              <w:t xml:space="preserve"> </w:t>
            </w:r>
          </w:p>
        </w:tc>
        <w:tc>
          <w:tcPr>
            <w:tcW w:w="7830" w:type="dxa"/>
            <w:gridSpan w:val="3"/>
          </w:tcPr>
          <w:p w14:paraId="03DAC60D" w14:textId="77777777" w:rsidR="00AE378C" w:rsidRDefault="00AE378C">
            <w:pPr>
              <w:pStyle w:val="Formal1"/>
            </w:pPr>
          </w:p>
          <w:p w14:paraId="7AEC96F8" w14:textId="77777777" w:rsidR="00A26982" w:rsidRDefault="00A26982">
            <w:pPr>
              <w:pStyle w:val="Formal1"/>
            </w:pPr>
          </w:p>
        </w:tc>
      </w:tr>
      <w:tr w:rsidR="00AE378C" w14:paraId="0EF497F7" w14:textId="77777777">
        <w:trPr>
          <w:cantSplit/>
        </w:trPr>
        <w:tc>
          <w:tcPr>
            <w:tcW w:w="2610" w:type="dxa"/>
          </w:tcPr>
          <w:p w14:paraId="0438DDF3" w14:textId="77777777" w:rsidR="00AE378C" w:rsidRDefault="00F93F06">
            <w:pPr>
              <w:pStyle w:val="Formal2"/>
            </w:pPr>
            <w:r>
              <w:t>New</w:t>
            </w:r>
            <w:r w:rsidR="00AE378C">
              <w:t>:</w:t>
            </w:r>
          </w:p>
        </w:tc>
        <w:tc>
          <w:tcPr>
            <w:tcW w:w="7830" w:type="dxa"/>
            <w:gridSpan w:val="3"/>
          </w:tcPr>
          <w:p w14:paraId="14A76FF9" w14:textId="77777777" w:rsidR="00A26982" w:rsidRDefault="00A26982">
            <w:pPr>
              <w:pStyle w:val="Formal1"/>
            </w:pPr>
          </w:p>
          <w:p w14:paraId="767F5BE0" w14:textId="77777777" w:rsidR="008F7ED4" w:rsidRDefault="008F7ED4">
            <w:pPr>
              <w:pStyle w:val="Formal1"/>
            </w:pPr>
          </w:p>
        </w:tc>
      </w:tr>
      <w:bookmarkEnd w:id="4"/>
      <w:tr w:rsidR="00F93F06" w14:paraId="0D1BF72D" w14:textId="77777777">
        <w:trPr>
          <w:cantSplit/>
        </w:trPr>
        <w:tc>
          <w:tcPr>
            <w:tcW w:w="2610" w:type="dxa"/>
          </w:tcPr>
          <w:p w14:paraId="58768E4F" w14:textId="77777777" w:rsidR="00F93F06" w:rsidRDefault="00F93F06" w:rsidP="00A26982">
            <w:pPr>
              <w:pStyle w:val="Formal2"/>
            </w:pPr>
            <w:r>
              <w:t>Announcements:</w:t>
            </w:r>
          </w:p>
        </w:tc>
        <w:tc>
          <w:tcPr>
            <w:tcW w:w="7830" w:type="dxa"/>
            <w:gridSpan w:val="3"/>
          </w:tcPr>
          <w:p w14:paraId="573E53A6" w14:textId="77777777" w:rsidR="00F93F06" w:rsidRDefault="00D534C5" w:rsidP="00A26982">
            <w:pPr>
              <w:pStyle w:val="Formal1"/>
            </w:pPr>
            <w:r>
              <w:t xml:space="preserve">Next meeting will </w:t>
            </w:r>
            <w:r w:rsidR="001854E8">
              <w:t>be</w:t>
            </w:r>
            <w:r>
              <w:t xml:space="preserve"> </w:t>
            </w:r>
            <w:r w:rsidR="001854E8">
              <w:t>August</w:t>
            </w:r>
            <w:r w:rsidR="00EA3C22">
              <w:t xml:space="preserve"> </w:t>
            </w:r>
            <w:r w:rsidR="001854E8">
              <w:t>20</w:t>
            </w:r>
            <w:r w:rsidR="00AA362A">
              <w:t>, 20</w:t>
            </w:r>
            <w:r w:rsidR="00F7159E">
              <w:t>20</w:t>
            </w:r>
          </w:p>
        </w:tc>
      </w:tr>
      <w:tr w:rsidR="00F93F06" w14:paraId="76C0A4EF" w14:textId="77777777">
        <w:trPr>
          <w:cantSplit/>
        </w:trPr>
        <w:tc>
          <w:tcPr>
            <w:tcW w:w="2610" w:type="dxa"/>
          </w:tcPr>
          <w:p w14:paraId="04E63418" w14:textId="77777777" w:rsidR="00F93F06" w:rsidRDefault="00E8502C" w:rsidP="00A26982">
            <w:pPr>
              <w:pStyle w:val="Formal2"/>
            </w:pPr>
            <w:r>
              <w:t>Adjournment:</w:t>
            </w:r>
          </w:p>
        </w:tc>
        <w:tc>
          <w:tcPr>
            <w:tcW w:w="7830" w:type="dxa"/>
            <w:gridSpan w:val="3"/>
          </w:tcPr>
          <w:p w14:paraId="0E693FC8" w14:textId="77777777" w:rsidR="00F93F06" w:rsidRDefault="00F93F06" w:rsidP="00A26982">
            <w:pPr>
              <w:pStyle w:val="Formal1"/>
            </w:pPr>
            <w:r>
              <w:t xml:space="preserve">Motion </w:t>
            </w:r>
            <w:r w:rsidR="00D534C5">
              <w:t xml:space="preserve">to adjourn </w:t>
            </w:r>
            <w:r>
              <w:t>by</w:t>
            </w:r>
            <w:r w:rsidR="00D534C5">
              <w:t>:</w:t>
            </w:r>
            <w:r>
              <w:t xml:space="preserve"> </w:t>
            </w:r>
            <w:r w:rsidR="00AA362A">
              <w:t xml:space="preserve">Mr. </w:t>
            </w:r>
            <w:r w:rsidR="001854E8">
              <w:t>Ballenger</w:t>
            </w:r>
            <w:r w:rsidR="008064C2">
              <w:t xml:space="preserve"> </w:t>
            </w:r>
            <w:r w:rsidR="00486180">
              <w:t>S</w:t>
            </w:r>
            <w:r>
              <w:t>econd</w:t>
            </w:r>
            <w:r w:rsidR="00486180">
              <w:t>ed</w:t>
            </w:r>
            <w:r>
              <w:t xml:space="preserve"> </w:t>
            </w:r>
            <w:r w:rsidR="001854E8">
              <w:t>by</w:t>
            </w:r>
            <w:r w:rsidR="00AA362A">
              <w:t xml:space="preserve"> Mr.</w:t>
            </w:r>
            <w:r w:rsidR="0073010D">
              <w:t xml:space="preserve"> </w:t>
            </w:r>
            <w:r w:rsidR="001854E8">
              <w:t>Dean,</w:t>
            </w:r>
            <w:r w:rsidR="00314137">
              <w:t xml:space="preserve"> </w:t>
            </w:r>
            <w:r>
              <w:t>all in favor</w:t>
            </w:r>
            <w:r w:rsidR="00486180">
              <w:t xml:space="preserve"> all approved</w:t>
            </w:r>
          </w:p>
        </w:tc>
      </w:tr>
    </w:tbl>
    <w:p w14:paraId="57845763" w14:textId="061A2AAC" w:rsidR="00AE378C" w:rsidRDefault="00AE378C">
      <w:pPr>
        <w:rPr>
          <w:lang w:val="en-GB"/>
        </w:rPr>
      </w:pPr>
      <w:r>
        <w:rPr>
          <w:lang w:val="en-GB"/>
        </w:rPr>
        <w:br w:type="page"/>
      </w:r>
      <w:r w:rsidR="008015B5">
        <w:rPr>
          <w:noProof/>
          <w:lang w:val="en-GB"/>
        </w:rPr>
        <w:lastRenderedPageBreak/>
        <w:drawing>
          <wp:inline distT="0" distB="0" distL="0" distR="0" wp14:anchorId="34E3CE8B" wp14:editId="6471600B">
            <wp:extent cx="6382385" cy="82296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uly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F1E4C" w14:textId="7A1502FB" w:rsidR="00AD0231" w:rsidRDefault="004C23A4" w:rsidP="00D818DD">
      <w:pPr>
        <w:jc w:val="center"/>
        <w:outlineLvl w:val="0"/>
        <w:rPr>
          <w:sz w:val="28"/>
          <w:szCs w:val="28"/>
          <w:lang w:val="en-GB"/>
        </w:rPr>
      </w:pPr>
      <w:bookmarkStart w:id="5" w:name="MinuteHeading"/>
      <w:bookmarkEnd w:id="5"/>
      <w:r>
        <w:rPr>
          <w:sz w:val="28"/>
          <w:szCs w:val="28"/>
          <w:lang w:val="en-GB"/>
        </w:rPr>
        <w:lastRenderedPageBreak/>
        <w:t>Minutes</w:t>
      </w:r>
      <w:bookmarkStart w:id="6" w:name="_GoBack"/>
      <w:bookmarkEnd w:id="6"/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6"/>
      </w:tblGrid>
      <w:tr w:rsidR="00AD0231" w:rsidRPr="00F15609" w14:paraId="344F6933" w14:textId="77777777" w:rsidTr="00BC4D7D">
        <w:tc>
          <w:tcPr>
            <w:tcW w:w="1051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60"/>
            </w:tblGrid>
            <w:tr w:rsidR="007C6398" w:rsidRPr="00F15609" w14:paraId="408591C1" w14:textId="77777777" w:rsidTr="00543622">
              <w:trPr>
                <w:trHeight w:val="1924"/>
              </w:trPr>
              <w:tc>
                <w:tcPr>
                  <w:tcW w:w="10267" w:type="dxa"/>
                  <w:shd w:val="clear" w:color="auto" w:fill="auto"/>
                </w:tcPr>
                <w:p w14:paraId="0AAA40D3" w14:textId="77777777" w:rsidR="007C6398" w:rsidRPr="00F15609" w:rsidRDefault="007C6398" w:rsidP="007C6398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The Pleasant Township Zoning Commission met for their regularly scheduled monthly meeting on 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>Ju</w:t>
                  </w:r>
                  <w:r w:rsidR="001854E8">
                    <w:rPr>
                      <w:sz w:val="28"/>
                      <w:szCs w:val="28"/>
                      <w:lang w:val="en-GB"/>
                    </w:rPr>
                    <w:t>ly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 xml:space="preserve"> 1</w:t>
                  </w:r>
                  <w:r w:rsidR="001854E8">
                    <w:rPr>
                      <w:sz w:val="28"/>
                      <w:szCs w:val="28"/>
                      <w:lang w:val="en-GB"/>
                    </w:rPr>
                    <w:t>6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>,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at the Pleasant Township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Senior 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>Centre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. Zoning Commission Board members present were: 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 xml:space="preserve">Mr. Ballenger, </w:t>
                  </w:r>
                  <w:r>
                    <w:rPr>
                      <w:sz w:val="28"/>
                      <w:szCs w:val="28"/>
                      <w:lang w:val="en-GB"/>
                    </w:rPr>
                    <w:t>Mr. Dean, Mr. Leib,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 xml:space="preserve">Chairperson Mr.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Holler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682C11">
                    <w:rPr>
                      <w:sz w:val="28"/>
                      <w:szCs w:val="28"/>
                      <w:lang w:val="en-GB"/>
                    </w:rPr>
                    <w:t xml:space="preserve">and </w:t>
                  </w:r>
                  <w:r>
                    <w:rPr>
                      <w:sz w:val="28"/>
                      <w:szCs w:val="28"/>
                      <w:lang w:val="en-GB"/>
                    </w:rPr>
                    <w:t>Township Zoning Inspector Mr. Baker</w:t>
                  </w:r>
                  <w:r w:rsidR="0073010D">
                    <w:rPr>
                      <w:sz w:val="28"/>
                      <w:szCs w:val="28"/>
                      <w:lang w:val="en-GB"/>
                    </w:rPr>
                    <w:t xml:space="preserve">. 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>Absent from the meeting Mr. Williams and Mr. Michael.</w:t>
                  </w:r>
                </w:p>
              </w:tc>
            </w:tr>
            <w:tr w:rsidR="007C6398" w:rsidRPr="00F15609" w14:paraId="1FD59455" w14:textId="77777777" w:rsidTr="008064C2">
              <w:trPr>
                <w:trHeight w:val="1493"/>
              </w:trPr>
              <w:tc>
                <w:tcPr>
                  <w:tcW w:w="10267" w:type="dxa"/>
                  <w:shd w:val="clear" w:color="auto" w:fill="auto"/>
                </w:tcPr>
                <w:p w14:paraId="5F356E4E" w14:textId="77777777" w:rsidR="00F3140A" w:rsidRPr="00F15609" w:rsidRDefault="008064C2" w:rsidP="00AB2440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inutes </w:t>
                  </w:r>
                  <w:r w:rsidR="00543622">
                    <w:rPr>
                      <w:sz w:val="28"/>
                      <w:szCs w:val="28"/>
                      <w:lang w:val="en-GB"/>
                    </w:rPr>
                    <w:t xml:space="preserve">were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read from the 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>June 18,</w:t>
                  </w:r>
                  <w:r w:rsidR="00682C11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20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 regularly scheduled Zoning Commission meeting. </w:t>
                  </w:r>
                  <w:r w:rsidR="0046318B">
                    <w:rPr>
                      <w:sz w:val="28"/>
                      <w:szCs w:val="28"/>
                      <w:lang w:val="en-GB"/>
                    </w:rPr>
                    <w:t>T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here being no </w:t>
                  </w:r>
                  <w:r w:rsidR="00455A9C">
                    <w:rPr>
                      <w:sz w:val="28"/>
                      <w:szCs w:val="28"/>
                      <w:lang w:val="en-GB"/>
                    </w:rPr>
                    <w:t xml:space="preserve">stated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corrections a motion to approve the minutes was made by Mr. 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>Leib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 xml:space="preserve">and seconded by Mr. 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>Dean</w:t>
                  </w:r>
                  <w:r w:rsidR="007C6398">
                    <w:rPr>
                      <w:sz w:val="28"/>
                      <w:szCs w:val="28"/>
                      <w:lang w:val="en-GB"/>
                    </w:rPr>
                    <w:t>. All members present agreed to passage of the minutes.</w:t>
                  </w:r>
                </w:p>
              </w:tc>
            </w:tr>
            <w:tr w:rsidR="007C6398" w:rsidRPr="00F15609" w14:paraId="79C32B05" w14:textId="77777777" w:rsidTr="00033EC2">
              <w:trPr>
                <w:trHeight w:val="2429"/>
              </w:trPr>
              <w:tc>
                <w:tcPr>
                  <w:tcW w:w="10267" w:type="dxa"/>
                  <w:shd w:val="clear" w:color="auto" w:fill="auto"/>
                </w:tcPr>
                <w:p w14:paraId="5FA84D3B" w14:textId="77777777" w:rsidR="001F2D5E" w:rsidRDefault="00E324D8" w:rsidP="00AB2440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Mr. Tom Baker Pleasant Township Zoning Inspector submitted the following inspection report for the month</w:t>
                  </w:r>
                  <w:r w:rsidR="00543622">
                    <w:rPr>
                      <w:sz w:val="28"/>
                      <w:szCs w:val="28"/>
                      <w:lang w:val="en-GB"/>
                    </w:rPr>
                    <w:t xml:space="preserve"> of </w:t>
                  </w:r>
                  <w:r w:rsidR="00942EE4">
                    <w:rPr>
                      <w:sz w:val="28"/>
                      <w:szCs w:val="28"/>
                      <w:lang w:val="en-GB"/>
                    </w:rPr>
                    <w:t>June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2020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: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there w</w:t>
                  </w:r>
                  <w:r w:rsidR="005304D0">
                    <w:rPr>
                      <w:sz w:val="28"/>
                      <w:szCs w:val="28"/>
                      <w:lang w:val="en-GB"/>
                    </w:rPr>
                    <w:t>ere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2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 permit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 for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additions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4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>permit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 for accessory</w:t>
                  </w:r>
                  <w:r w:rsidR="001006B3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>building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s,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4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 permits for fences,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1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permit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 for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porch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,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2</w:t>
                  </w:r>
                  <w:r w:rsidR="005B315B"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>permit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 for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 xml:space="preserve">pools, and 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1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 xml:space="preserve"> driveway 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permit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>s</w:t>
                  </w:r>
                  <w:r w:rsidR="00F7159E">
                    <w:rPr>
                      <w:sz w:val="28"/>
                      <w:szCs w:val="28"/>
                      <w:lang w:val="en-GB"/>
                    </w:rPr>
                    <w:t xml:space="preserve">.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Dollar amount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for </w:t>
                  </w:r>
                  <w:r>
                    <w:rPr>
                      <w:sz w:val="28"/>
                      <w:szCs w:val="28"/>
                      <w:lang w:val="en-GB"/>
                    </w:rPr>
                    <w:t>new construction totalled $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233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>,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130</w:t>
                  </w:r>
                  <w:r w:rsidR="00F529F8">
                    <w:rPr>
                      <w:sz w:val="28"/>
                      <w:szCs w:val="28"/>
                      <w:lang w:val="en-GB"/>
                    </w:rPr>
                    <w:t>.00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, </w:t>
                  </w:r>
                  <w:r w:rsidR="00E91999">
                    <w:rPr>
                      <w:sz w:val="28"/>
                      <w:szCs w:val="28"/>
                      <w:lang w:val="en-GB"/>
                    </w:rPr>
                    <w:t xml:space="preserve">with 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income from permits </w:t>
                  </w:r>
                  <w:r w:rsidR="008135AE">
                    <w:rPr>
                      <w:sz w:val="28"/>
                      <w:szCs w:val="28"/>
                      <w:lang w:val="en-GB"/>
                    </w:rPr>
                    <w:t xml:space="preserve">totalling </w:t>
                  </w:r>
                  <w:r>
                    <w:rPr>
                      <w:sz w:val="28"/>
                      <w:szCs w:val="28"/>
                      <w:lang w:val="en-GB"/>
                    </w:rPr>
                    <w:t>$</w:t>
                  </w:r>
                  <w:r w:rsidR="004F7291">
                    <w:rPr>
                      <w:sz w:val="28"/>
                      <w:szCs w:val="28"/>
                      <w:lang w:val="en-GB"/>
                    </w:rPr>
                    <w:t>1,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050</w:t>
                  </w:r>
                  <w:r w:rsidR="004F7291">
                    <w:rPr>
                      <w:sz w:val="28"/>
                      <w:szCs w:val="28"/>
                      <w:lang w:val="en-GB"/>
                    </w:rPr>
                    <w:t>.00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, and income from appeals totalling $</w:t>
                  </w:r>
                  <w:r w:rsidR="0060766F">
                    <w:rPr>
                      <w:sz w:val="28"/>
                      <w:szCs w:val="28"/>
                      <w:lang w:val="en-GB"/>
                    </w:rPr>
                    <w:t>6</w:t>
                  </w:r>
                  <w:r w:rsidR="004F7291">
                    <w:rPr>
                      <w:sz w:val="28"/>
                      <w:szCs w:val="28"/>
                      <w:lang w:val="en-GB"/>
                    </w:rPr>
                    <w:t>00</w:t>
                  </w:r>
                  <w:r w:rsidR="00EA3C22">
                    <w:rPr>
                      <w:sz w:val="28"/>
                      <w:szCs w:val="28"/>
                      <w:lang w:val="en-GB"/>
                    </w:rPr>
                    <w:t>.00</w:t>
                  </w:r>
                  <w:r w:rsidR="00C94702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  <w:p w14:paraId="56A7ADCB" w14:textId="77777777" w:rsidR="00AB2440" w:rsidRPr="00F15609" w:rsidRDefault="005304D0" w:rsidP="00AB2440">
                  <w:pPr>
                    <w:ind w:left="720"/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**Special notes, 1775 Marion Waldo Rd. 1 parcel lot and its zone both commercial &amp; residential, also anticipate receiving 2 project variance requests soon**</w:t>
                  </w:r>
                </w:p>
              </w:tc>
            </w:tr>
            <w:tr w:rsidR="007C6398" w:rsidRPr="00F15609" w14:paraId="3BF29333" w14:textId="77777777" w:rsidTr="00543622">
              <w:trPr>
                <w:trHeight w:val="1283"/>
              </w:trPr>
              <w:tc>
                <w:tcPr>
                  <w:tcW w:w="10267" w:type="dxa"/>
                  <w:shd w:val="clear" w:color="auto" w:fill="auto"/>
                </w:tcPr>
                <w:p w14:paraId="4F565CB2" w14:textId="77777777" w:rsidR="00AB2440" w:rsidRDefault="00582893" w:rsidP="00582893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>Ms. Evelyn Warr-Cummings of the Marion County Regional Planning Commission provide</w:t>
                  </w:r>
                  <w:r w:rsidR="003D524F">
                    <w:rPr>
                      <w:sz w:val="28"/>
                      <w:szCs w:val="28"/>
                      <w:lang w:val="en-GB"/>
                    </w:rPr>
                    <w:t>d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an updated version of </w:t>
                  </w:r>
                  <w:r w:rsidR="001B4836">
                    <w:rPr>
                      <w:sz w:val="28"/>
                      <w:szCs w:val="28"/>
                      <w:lang w:val="en-GB"/>
                    </w:rPr>
                    <w:t xml:space="preserve">the draft model language document covering solar energy for inclusion </w:t>
                  </w:r>
                  <w:r w:rsidR="00AC515C">
                    <w:rPr>
                      <w:sz w:val="28"/>
                      <w:szCs w:val="28"/>
                      <w:lang w:val="en-GB"/>
                    </w:rPr>
                    <w:t>in the Pleasant Township Zoning Resolution based on discussions held during the June Zoning Board meeting. The update</w:t>
                  </w:r>
                  <w:r w:rsidR="00630722">
                    <w:rPr>
                      <w:sz w:val="28"/>
                      <w:szCs w:val="28"/>
                      <w:lang w:val="en-GB"/>
                    </w:rPr>
                    <w:t>d version was</w:t>
                  </w:r>
                  <w:r w:rsidR="00AC515C">
                    <w:rPr>
                      <w:sz w:val="28"/>
                      <w:szCs w:val="28"/>
                      <w:lang w:val="en-GB"/>
                    </w:rPr>
                    <w:t xml:space="preserve"> provided </w:t>
                  </w:r>
                  <w:r w:rsidR="00630722">
                    <w:rPr>
                      <w:sz w:val="28"/>
                      <w:szCs w:val="28"/>
                      <w:lang w:val="en-GB"/>
                    </w:rPr>
                    <w:t>by</w:t>
                  </w:r>
                  <w:r w:rsidR="00AC515C">
                    <w:rPr>
                      <w:sz w:val="28"/>
                      <w:szCs w:val="28"/>
                      <w:lang w:val="en-GB"/>
                    </w:rPr>
                    <w:t xml:space="preserve"> emailed to the Zoning Board members</w:t>
                  </w:r>
                  <w:r w:rsidR="001B4836">
                    <w:rPr>
                      <w:sz w:val="28"/>
                      <w:szCs w:val="28"/>
                      <w:lang w:val="en-GB"/>
                    </w:rPr>
                    <w:t xml:space="preserve"> for discussion </w:t>
                  </w:r>
                  <w:r w:rsidR="00630722">
                    <w:rPr>
                      <w:sz w:val="28"/>
                      <w:szCs w:val="28"/>
                      <w:lang w:val="en-GB"/>
                    </w:rPr>
                    <w:t>prior to</w:t>
                  </w:r>
                  <w:r w:rsidR="001B4836">
                    <w:rPr>
                      <w:sz w:val="28"/>
                      <w:szCs w:val="28"/>
                      <w:lang w:val="en-GB"/>
                    </w:rPr>
                    <w:t xml:space="preserve"> the July 2020 meeting.</w:t>
                  </w:r>
                </w:p>
                <w:p w14:paraId="3F2EF87F" w14:textId="77777777" w:rsidR="0087604B" w:rsidRDefault="0087604B" w:rsidP="0087604B">
                  <w:p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          </w:t>
                  </w:r>
                  <w:r w:rsidR="00630722">
                    <w:rPr>
                      <w:sz w:val="28"/>
                      <w:szCs w:val="28"/>
                      <w:lang w:val="en-GB"/>
                    </w:rPr>
                    <w:t xml:space="preserve">The Zoning Board </w:t>
                  </w:r>
                  <w:r w:rsidR="005304D0">
                    <w:rPr>
                      <w:sz w:val="28"/>
                      <w:szCs w:val="28"/>
                      <w:lang w:val="en-GB"/>
                    </w:rPr>
                    <w:t>Requests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: </w:t>
                  </w:r>
                </w:p>
                <w:p w14:paraId="08000631" w14:textId="77777777" w:rsidR="00E20A0E" w:rsidRPr="0026617C" w:rsidRDefault="00630722" w:rsidP="0087604B">
                  <w:pPr>
                    <w:numPr>
                      <w:ilvl w:val="0"/>
                      <w:numId w:val="11"/>
                    </w:num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 </w:t>
                  </w:r>
                  <w:r w:rsidR="0026617C">
                    <w:rPr>
                      <w:sz w:val="28"/>
                      <w:szCs w:val="28"/>
                      <w:lang w:val="en-GB"/>
                    </w:rPr>
                    <w:t xml:space="preserve">page 4 #8 “Setback requirement for all equipment including fencing shall be as follows” change </w:t>
                  </w:r>
                  <w:r w:rsidR="0087604B">
                    <w:rPr>
                      <w:sz w:val="28"/>
                      <w:szCs w:val="28"/>
                      <w:lang w:val="en-GB"/>
                    </w:rPr>
                    <w:t xml:space="preserve">from </w:t>
                  </w:r>
                  <w:r w:rsidR="0026617C">
                    <w:rPr>
                      <w:sz w:val="28"/>
                      <w:szCs w:val="28"/>
                      <w:lang w:val="en-GB"/>
                    </w:rPr>
                    <w:t xml:space="preserve">120 feet to </w:t>
                  </w:r>
                  <w:r w:rsidR="0026617C" w:rsidRPr="0026617C">
                    <w:rPr>
                      <w:sz w:val="28"/>
                      <w:szCs w:val="28"/>
                      <w:u w:val="single"/>
                      <w:lang w:val="en-GB"/>
                    </w:rPr>
                    <w:t>130 feet</w:t>
                  </w:r>
                  <w:r w:rsidR="0026617C">
                    <w:rPr>
                      <w:sz w:val="28"/>
                      <w:szCs w:val="28"/>
                      <w:lang w:val="en-GB"/>
                    </w:rPr>
                    <w:t xml:space="preserve"> to keep consistent with state setbacks and remove the word </w:t>
                  </w:r>
                  <w:r w:rsidR="0026617C" w:rsidRPr="0026617C">
                    <w:rPr>
                      <w:sz w:val="28"/>
                      <w:szCs w:val="28"/>
                      <w:u w:val="single"/>
                      <w:lang w:val="en-GB"/>
                    </w:rPr>
                    <w:t>public</w:t>
                  </w:r>
                  <w:r w:rsidR="0026617C">
                    <w:rPr>
                      <w:sz w:val="28"/>
                      <w:szCs w:val="28"/>
                      <w:lang w:val="en-GB"/>
                    </w:rPr>
                    <w:t>.</w:t>
                  </w:r>
                </w:p>
                <w:p w14:paraId="03FA486B" w14:textId="77777777" w:rsidR="0026617C" w:rsidRPr="0087604B" w:rsidRDefault="0087604B" w:rsidP="0026617C">
                  <w:pPr>
                    <w:numPr>
                      <w:ilvl w:val="0"/>
                      <w:numId w:val="11"/>
                    </w:numPr>
                  </w:pPr>
                  <w:r>
                    <w:rPr>
                      <w:sz w:val="28"/>
                      <w:szCs w:val="28"/>
                    </w:rPr>
                    <w:t>Page 5 #12 “$20K bond”, is this the correct amount? Guidance requested from county engineering department.</w:t>
                  </w:r>
                </w:p>
                <w:p w14:paraId="33B8D058" w14:textId="77777777" w:rsidR="0087604B" w:rsidRDefault="0087604B" w:rsidP="00AD7EE4">
                  <w:pPr>
                    <w:numPr>
                      <w:ilvl w:val="0"/>
                      <w:numId w:val="11"/>
                    </w:numPr>
                  </w:pPr>
                  <w:r w:rsidRPr="005304D0">
                    <w:rPr>
                      <w:sz w:val="28"/>
                      <w:szCs w:val="28"/>
                    </w:rPr>
                    <w:t>Permit fee? What is the correct amount we should be charging</w:t>
                  </w:r>
                  <w:r w:rsidR="005304D0" w:rsidRPr="005304D0">
                    <w:rPr>
                      <w:sz w:val="28"/>
                      <w:szCs w:val="28"/>
                    </w:rPr>
                    <w:t>?</w:t>
                  </w:r>
                </w:p>
                <w:p w14:paraId="541D7E88" w14:textId="77777777" w:rsidR="0087604B" w:rsidRPr="0087604B" w:rsidRDefault="0087604B" w:rsidP="0087604B">
                  <w:pPr>
                    <w:ind w:left="10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Mr. Holler will follow up with Ms. Evelyn Warr-Cummings.</w:t>
                  </w:r>
                </w:p>
                <w:p w14:paraId="0A8C1AF3" w14:textId="77777777" w:rsidR="00630722" w:rsidRPr="00F15609" w:rsidRDefault="00630722" w:rsidP="00630722">
                  <w:pPr>
                    <w:ind w:left="720"/>
                    <w:rPr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7C6398" w:rsidRPr="00F15609" w14:paraId="520EEF61" w14:textId="77777777" w:rsidTr="00543622">
              <w:trPr>
                <w:trHeight w:val="320"/>
              </w:trPr>
              <w:tc>
                <w:tcPr>
                  <w:tcW w:w="10267" w:type="dxa"/>
                  <w:shd w:val="clear" w:color="auto" w:fill="auto"/>
                </w:tcPr>
                <w:p w14:paraId="6405EAD6" w14:textId="77777777" w:rsidR="00AB2440" w:rsidRPr="00F15609" w:rsidRDefault="00582893" w:rsidP="00582893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GB"/>
                    </w:rPr>
                  </w:pPr>
                  <w:r>
                    <w:rPr>
                      <w:sz w:val="28"/>
                      <w:szCs w:val="28"/>
                      <w:lang w:val="en-GB"/>
                    </w:rPr>
                    <w:t xml:space="preserve">There being no additional business for discussion Mr. </w:t>
                  </w:r>
                  <w:r w:rsidR="0087604B">
                    <w:rPr>
                      <w:sz w:val="28"/>
                      <w:szCs w:val="28"/>
                      <w:lang w:val="en-GB"/>
                    </w:rPr>
                    <w:t>Ballenger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made motion to adjourn, seconded by Mr. </w:t>
                  </w:r>
                  <w:r w:rsidR="0087604B">
                    <w:rPr>
                      <w:sz w:val="28"/>
                      <w:szCs w:val="28"/>
                      <w:lang w:val="en-GB"/>
                    </w:rPr>
                    <w:t>Dean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all Zoning Board Members in attendance agreed and the meeting was adjourned. The next scheduled Zoning Board Meeting will be held on </w:t>
                  </w:r>
                  <w:r w:rsidR="008A324A">
                    <w:rPr>
                      <w:sz w:val="28"/>
                      <w:szCs w:val="28"/>
                      <w:lang w:val="en-GB"/>
                    </w:rPr>
                    <w:t>August 20</w:t>
                  </w:r>
                  <w:r w:rsidR="0087604B">
                    <w:rPr>
                      <w:sz w:val="28"/>
                      <w:szCs w:val="28"/>
                      <w:lang w:val="en-GB"/>
                    </w:rPr>
                    <w:t>, 2020</w:t>
                  </w:r>
                  <w:r>
                    <w:rPr>
                      <w:sz w:val="28"/>
                      <w:szCs w:val="28"/>
                      <w:lang w:val="en-GB"/>
                    </w:rPr>
                    <w:t xml:space="preserve"> at 7:30 PM.</w:t>
                  </w:r>
                </w:p>
              </w:tc>
            </w:tr>
            <w:tr w:rsidR="007C6398" w:rsidRPr="00F15609" w14:paraId="4AB9053D" w14:textId="77777777" w:rsidTr="00543622">
              <w:trPr>
                <w:trHeight w:val="81"/>
              </w:trPr>
              <w:tc>
                <w:tcPr>
                  <w:tcW w:w="10267" w:type="dxa"/>
                  <w:shd w:val="clear" w:color="auto" w:fill="auto"/>
                </w:tcPr>
                <w:p w14:paraId="22023BB3" w14:textId="77777777" w:rsidR="007C6398" w:rsidRPr="00F15609" w:rsidRDefault="007C6398" w:rsidP="00582893">
                  <w:pPr>
                    <w:ind w:left="720"/>
                    <w:rPr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370ACC61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  <w:tr w:rsidR="00AD0231" w:rsidRPr="00F15609" w14:paraId="04AC4F82" w14:textId="77777777" w:rsidTr="00BC4D7D">
        <w:tc>
          <w:tcPr>
            <w:tcW w:w="10512" w:type="dxa"/>
            <w:shd w:val="clear" w:color="auto" w:fill="auto"/>
          </w:tcPr>
          <w:p w14:paraId="658399B3" w14:textId="77777777" w:rsidR="00AD0231" w:rsidRPr="00F15609" w:rsidRDefault="00AD0231" w:rsidP="00582893">
            <w:pPr>
              <w:ind w:left="720"/>
              <w:rPr>
                <w:sz w:val="28"/>
                <w:szCs w:val="28"/>
                <w:lang w:val="en-GB"/>
              </w:rPr>
            </w:pPr>
          </w:p>
        </w:tc>
      </w:tr>
      <w:tr w:rsidR="00AD0231" w:rsidRPr="00F15609" w14:paraId="0E667248" w14:textId="77777777" w:rsidTr="00BC4D7D">
        <w:tc>
          <w:tcPr>
            <w:tcW w:w="10512" w:type="dxa"/>
            <w:shd w:val="clear" w:color="auto" w:fill="auto"/>
          </w:tcPr>
          <w:p w14:paraId="6172DBC8" w14:textId="77777777" w:rsidR="00A43C73" w:rsidRPr="00F15609" w:rsidRDefault="00A43C73" w:rsidP="00314137">
            <w:pPr>
              <w:rPr>
                <w:sz w:val="28"/>
                <w:szCs w:val="28"/>
                <w:lang w:val="en-GB"/>
              </w:rPr>
            </w:pPr>
          </w:p>
        </w:tc>
      </w:tr>
      <w:tr w:rsidR="00AD0231" w:rsidRPr="00F15609" w14:paraId="708F8418" w14:textId="77777777" w:rsidTr="00BC4D7D">
        <w:tc>
          <w:tcPr>
            <w:tcW w:w="10512" w:type="dxa"/>
            <w:shd w:val="clear" w:color="auto" w:fill="auto"/>
          </w:tcPr>
          <w:p w14:paraId="0B3AF9D8" w14:textId="77777777" w:rsidR="00AD0231" w:rsidRPr="00F15609" w:rsidRDefault="00AD0231" w:rsidP="00314137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4CCB8880" w14:textId="77777777" w:rsidR="00AD0231" w:rsidRPr="00692383" w:rsidRDefault="00AD0231" w:rsidP="00410C68">
      <w:pPr>
        <w:tabs>
          <w:tab w:val="left" w:pos="4160"/>
        </w:tabs>
        <w:rPr>
          <w:sz w:val="28"/>
          <w:szCs w:val="28"/>
          <w:lang w:val="en-GB"/>
        </w:rPr>
      </w:pPr>
    </w:p>
    <w:sectPr w:rsidR="00AD0231" w:rsidRPr="00692383"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4E5C" w14:textId="77777777" w:rsidR="00AE1659" w:rsidRDefault="00AE1659" w:rsidP="004D6684">
      <w:r>
        <w:separator/>
      </w:r>
    </w:p>
  </w:endnote>
  <w:endnote w:type="continuationSeparator" w:id="0">
    <w:p w14:paraId="493617F1" w14:textId="77777777" w:rsidR="00AE1659" w:rsidRDefault="00AE1659" w:rsidP="004D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E8450" w14:textId="77777777" w:rsidR="00AE1659" w:rsidRDefault="00AE1659" w:rsidP="004D6684">
      <w:r>
        <w:separator/>
      </w:r>
    </w:p>
  </w:footnote>
  <w:footnote w:type="continuationSeparator" w:id="0">
    <w:p w14:paraId="6DF8344F" w14:textId="77777777" w:rsidR="00AE1659" w:rsidRDefault="00AE1659" w:rsidP="004D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843"/>
    <w:multiLevelType w:val="hybridMultilevel"/>
    <w:tmpl w:val="B8FE6566"/>
    <w:lvl w:ilvl="0" w:tplc="0409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" w15:restartNumberingAfterBreak="0">
    <w:nsid w:val="181A5BF8"/>
    <w:multiLevelType w:val="hybridMultilevel"/>
    <w:tmpl w:val="E884C410"/>
    <w:lvl w:ilvl="0" w:tplc="F026A4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C5645"/>
    <w:multiLevelType w:val="hybridMultilevel"/>
    <w:tmpl w:val="F59058E6"/>
    <w:lvl w:ilvl="0" w:tplc="524C8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DE4EC0"/>
    <w:multiLevelType w:val="hybridMultilevel"/>
    <w:tmpl w:val="8F08AF92"/>
    <w:lvl w:ilvl="0" w:tplc="78AA82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11BD5"/>
    <w:multiLevelType w:val="hybridMultilevel"/>
    <w:tmpl w:val="9E4E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34641"/>
    <w:multiLevelType w:val="hybridMultilevel"/>
    <w:tmpl w:val="C9AC5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64965"/>
    <w:multiLevelType w:val="hybridMultilevel"/>
    <w:tmpl w:val="D6B8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14816"/>
    <w:multiLevelType w:val="hybridMultilevel"/>
    <w:tmpl w:val="BF5C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B2025"/>
    <w:multiLevelType w:val="hybridMultilevel"/>
    <w:tmpl w:val="AE489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7C2EE0"/>
    <w:multiLevelType w:val="hybridMultilevel"/>
    <w:tmpl w:val="DCB82C6E"/>
    <w:lvl w:ilvl="0" w:tplc="C2C8F7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525F1"/>
    <w:multiLevelType w:val="hybridMultilevel"/>
    <w:tmpl w:val="3724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AE378C"/>
    <w:rsid w:val="00001FAB"/>
    <w:rsid w:val="000115B9"/>
    <w:rsid w:val="00033EC2"/>
    <w:rsid w:val="000459B0"/>
    <w:rsid w:val="00071CC6"/>
    <w:rsid w:val="00071FD8"/>
    <w:rsid w:val="00092AB7"/>
    <w:rsid w:val="00093179"/>
    <w:rsid w:val="00094A63"/>
    <w:rsid w:val="000B07E5"/>
    <w:rsid w:val="000C45B2"/>
    <w:rsid w:val="000D65F5"/>
    <w:rsid w:val="000F03E4"/>
    <w:rsid w:val="000F202C"/>
    <w:rsid w:val="001006B3"/>
    <w:rsid w:val="00100F1E"/>
    <w:rsid w:val="00123470"/>
    <w:rsid w:val="00130EF1"/>
    <w:rsid w:val="0014703D"/>
    <w:rsid w:val="00180B8C"/>
    <w:rsid w:val="001840E0"/>
    <w:rsid w:val="001854E8"/>
    <w:rsid w:val="001856F0"/>
    <w:rsid w:val="0019068E"/>
    <w:rsid w:val="00194989"/>
    <w:rsid w:val="001B4836"/>
    <w:rsid w:val="001C06BE"/>
    <w:rsid w:val="001C190E"/>
    <w:rsid w:val="001C2EA7"/>
    <w:rsid w:val="001D049B"/>
    <w:rsid w:val="001E032A"/>
    <w:rsid w:val="001F205F"/>
    <w:rsid w:val="001F2D5E"/>
    <w:rsid w:val="00231E1C"/>
    <w:rsid w:val="00234487"/>
    <w:rsid w:val="00237044"/>
    <w:rsid w:val="0025140D"/>
    <w:rsid w:val="0026617C"/>
    <w:rsid w:val="00274375"/>
    <w:rsid w:val="00277E3F"/>
    <w:rsid w:val="0028048A"/>
    <w:rsid w:val="00281607"/>
    <w:rsid w:val="00296C0B"/>
    <w:rsid w:val="002C35FD"/>
    <w:rsid w:val="002C4FBF"/>
    <w:rsid w:val="002C6F79"/>
    <w:rsid w:val="002D7EDF"/>
    <w:rsid w:val="002E02C0"/>
    <w:rsid w:val="00304247"/>
    <w:rsid w:val="0031389E"/>
    <w:rsid w:val="00313E0C"/>
    <w:rsid w:val="00314137"/>
    <w:rsid w:val="00325849"/>
    <w:rsid w:val="00337268"/>
    <w:rsid w:val="00337AAC"/>
    <w:rsid w:val="003508ED"/>
    <w:rsid w:val="0035144E"/>
    <w:rsid w:val="00381187"/>
    <w:rsid w:val="00383F92"/>
    <w:rsid w:val="003851EA"/>
    <w:rsid w:val="00386AB1"/>
    <w:rsid w:val="003C1F61"/>
    <w:rsid w:val="003C6C58"/>
    <w:rsid w:val="003D524F"/>
    <w:rsid w:val="00410C68"/>
    <w:rsid w:val="0043636F"/>
    <w:rsid w:val="0043653E"/>
    <w:rsid w:val="004369F3"/>
    <w:rsid w:val="00455A9C"/>
    <w:rsid w:val="0046318B"/>
    <w:rsid w:val="00481862"/>
    <w:rsid w:val="00486180"/>
    <w:rsid w:val="004A4976"/>
    <w:rsid w:val="004A51D6"/>
    <w:rsid w:val="004A7928"/>
    <w:rsid w:val="004C23A4"/>
    <w:rsid w:val="004C244D"/>
    <w:rsid w:val="004D6684"/>
    <w:rsid w:val="004F0C18"/>
    <w:rsid w:val="004F6B52"/>
    <w:rsid w:val="004F7291"/>
    <w:rsid w:val="004F7A50"/>
    <w:rsid w:val="005304D0"/>
    <w:rsid w:val="00534201"/>
    <w:rsid w:val="00534F95"/>
    <w:rsid w:val="00543622"/>
    <w:rsid w:val="00554D2A"/>
    <w:rsid w:val="00562215"/>
    <w:rsid w:val="00577A20"/>
    <w:rsid w:val="00582893"/>
    <w:rsid w:val="005B3134"/>
    <w:rsid w:val="005B315B"/>
    <w:rsid w:val="005B679B"/>
    <w:rsid w:val="005D1840"/>
    <w:rsid w:val="005E3ECD"/>
    <w:rsid w:val="0060766F"/>
    <w:rsid w:val="006107D2"/>
    <w:rsid w:val="006144AC"/>
    <w:rsid w:val="006176E8"/>
    <w:rsid w:val="00621708"/>
    <w:rsid w:val="00630722"/>
    <w:rsid w:val="00632689"/>
    <w:rsid w:val="00637A9E"/>
    <w:rsid w:val="00637F4D"/>
    <w:rsid w:val="00647A03"/>
    <w:rsid w:val="006713A9"/>
    <w:rsid w:val="00676D7B"/>
    <w:rsid w:val="00682C11"/>
    <w:rsid w:val="00683A53"/>
    <w:rsid w:val="00692383"/>
    <w:rsid w:val="00693642"/>
    <w:rsid w:val="006A2221"/>
    <w:rsid w:val="006A3F7D"/>
    <w:rsid w:val="006B618E"/>
    <w:rsid w:val="006E275A"/>
    <w:rsid w:val="006E2D8F"/>
    <w:rsid w:val="006F21C2"/>
    <w:rsid w:val="00715D9D"/>
    <w:rsid w:val="0073010D"/>
    <w:rsid w:val="007447CE"/>
    <w:rsid w:val="00773C5E"/>
    <w:rsid w:val="007A0BCF"/>
    <w:rsid w:val="007B170A"/>
    <w:rsid w:val="007C6398"/>
    <w:rsid w:val="007D49B2"/>
    <w:rsid w:val="008015B5"/>
    <w:rsid w:val="008064C2"/>
    <w:rsid w:val="0080796E"/>
    <w:rsid w:val="008135AE"/>
    <w:rsid w:val="00824E0E"/>
    <w:rsid w:val="00845CA4"/>
    <w:rsid w:val="00853B35"/>
    <w:rsid w:val="00856E1A"/>
    <w:rsid w:val="00866E2C"/>
    <w:rsid w:val="0087604B"/>
    <w:rsid w:val="008920D3"/>
    <w:rsid w:val="0089241A"/>
    <w:rsid w:val="008A324A"/>
    <w:rsid w:val="008A3C8B"/>
    <w:rsid w:val="008A7DDB"/>
    <w:rsid w:val="008F3C2B"/>
    <w:rsid w:val="008F7ED4"/>
    <w:rsid w:val="009148CC"/>
    <w:rsid w:val="00915133"/>
    <w:rsid w:val="0091783D"/>
    <w:rsid w:val="00920538"/>
    <w:rsid w:val="00926DB4"/>
    <w:rsid w:val="00930A49"/>
    <w:rsid w:val="00937C96"/>
    <w:rsid w:val="00937D24"/>
    <w:rsid w:val="00941E37"/>
    <w:rsid w:val="00942EE4"/>
    <w:rsid w:val="00964ACA"/>
    <w:rsid w:val="00966DD0"/>
    <w:rsid w:val="00993DB7"/>
    <w:rsid w:val="00994F72"/>
    <w:rsid w:val="00995A1D"/>
    <w:rsid w:val="009A2FC6"/>
    <w:rsid w:val="009B4332"/>
    <w:rsid w:val="009C737B"/>
    <w:rsid w:val="009E4920"/>
    <w:rsid w:val="009F48D0"/>
    <w:rsid w:val="00A0271E"/>
    <w:rsid w:val="00A26982"/>
    <w:rsid w:val="00A424E5"/>
    <w:rsid w:val="00A43C73"/>
    <w:rsid w:val="00A62F28"/>
    <w:rsid w:val="00A65599"/>
    <w:rsid w:val="00A75167"/>
    <w:rsid w:val="00A8063B"/>
    <w:rsid w:val="00A914A4"/>
    <w:rsid w:val="00AA0FF5"/>
    <w:rsid w:val="00AA362A"/>
    <w:rsid w:val="00AB2440"/>
    <w:rsid w:val="00AC515C"/>
    <w:rsid w:val="00AD0231"/>
    <w:rsid w:val="00AD6135"/>
    <w:rsid w:val="00AD68C2"/>
    <w:rsid w:val="00AD7EE4"/>
    <w:rsid w:val="00AE1659"/>
    <w:rsid w:val="00AE378C"/>
    <w:rsid w:val="00AE47F3"/>
    <w:rsid w:val="00AF4E1B"/>
    <w:rsid w:val="00B249C8"/>
    <w:rsid w:val="00B3205B"/>
    <w:rsid w:val="00B81FB3"/>
    <w:rsid w:val="00B92AEB"/>
    <w:rsid w:val="00B97C7D"/>
    <w:rsid w:val="00BA4A15"/>
    <w:rsid w:val="00BB5A20"/>
    <w:rsid w:val="00BC4D7D"/>
    <w:rsid w:val="00BD5E34"/>
    <w:rsid w:val="00BE06D0"/>
    <w:rsid w:val="00BE2E1A"/>
    <w:rsid w:val="00BF28E9"/>
    <w:rsid w:val="00C17F64"/>
    <w:rsid w:val="00C432F0"/>
    <w:rsid w:val="00C5125D"/>
    <w:rsid w:val="00C528C8"/>
    <w:rsid w:val="00C764C2"/>
    <w:rsid w:val="00C82D4E"/>
    <w:rsid w:val="00C94702"/>
    <w:rsid w:val="00CA13F5"/>
    <w:rsid w:val="00CB3ED2"/>
    <w:rsid w:val="00CC3E7C"/>
    <w:rsid w:val="00CE6776"/>
    <w:rsid w:val="00CF6836"/>
    <w:rsid w:val="00D12924"/>
    <w:rsid w:val="00D14074"/>
    <w:rsid w:val="00D219E2"/>
    <w:rsid w:val="00D304B8"/>
    <w:rsid w:val="00D33FE3"/>
    <w:rsid w:val="00D43AD0"/>
    <w:rsid w:val="00D534C5"/>
    <w:rsid w:val="00D61602"/>
    <w:rsid w:val="00D818DD"/>
    <w:rsid w:val="00D95CAE"/>
    <w:rsid w:val="00DA62F4"/>
    <w:rsid w:val="00DB273F"/>
    <w:rsid w:val="00DC3689"/>
    <w:rsid w:val="00DC3A96"/>
    <w:rsid w:val="00DE21F7"/>
    <w:rsid w:val="00DE3184"/>
    <w:rsid w:val="00DE675C"/>
    <w:rsid w:val="00DE6D61"/>
    <w:rsid w:val="00DF68F0"/>
    <w:rsid w:val="00E131E9"/>
    <w:rsid w:val="00E15DAB"/>
    <w:rsid w:val="00E16F71"/>
    <w:rsid w:val="00E20A0E"/>
    <w:rsid w:val="00E324D8"/>
    <w:rsid w:val="00E6252D"/>
    <w:rsid w:val="00E8502C"/>
    <w:rsid w:val="00E91999"/>
    <w:rsid w:val="00EA307C"/>
    <w:rsid w:val="00EA3C22"/>
    <w:rsid w:val="00ED52B8"/>
    <w:rsid w:val="00EE7DE3"/>
    <w:rsid w:val="00EF026E"/>
    <w:rsid w:val="00F003EF"/>
    <w:rsid w:val="00F1158C"/>
    <w:rsid w:val="00F15609"/>
    <w:rsid w:val="00F16D08"/>
    <w:rsid w:val="00F175D5"/>
    <w:rsid w:val="00F23D2D"/>
    <w:rsid w:val="00F3140A"/>
    <w:rsid w:val="00F338BF"/>
    <w:rsid w:val="00F34FE7"/>
    <w:rsid w:val="00F503E6"/>
    <w:rsid w:val="00F50462"/>
    <w:rsid w:val="00F51197"/>
    <w:rsid w:val="00F529F8"/>
    <w:rsid w:val="00F5639D"/>
    <w:rsid w:val="00F641CB"/>
    <w:rsid w:val="00F6588C"/>
    <w:rsid w:val="00F7159E"/>
    <w:rsid w:val="00F74D3B"/>
    <w:rsid w:val="00F82D71"/>
    <w:rsid w:val="00F84542"/>
    <w:rsid w:val="00F93F06"/>
    <w:rsid w:val="00FA1394"/>
    <w:rsid w:val="00FA78BD"/>
    <w:rsid w:val="00FD251C"/>
    <w:rsid w:val="00FD33E4"/>
    <w:rsid w:val="00FD6C30"/>
    <w:rsid w:val="00FF1C96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F321E"/>
  <w15:chartTrackingRefBased/>
  <w15:docId w15:val="{48AF6F45-B1E5-6F4E-9453-5718C477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sid w:val="00AE378C"/>
    <w:rPr>
      <w:rFonts w:ascii="Arial" w:hAnsi="Arial"/>
      <w:b/>
    </w:rPr>
  </w:style>
  <w:style w:type="paragraph" w:customStyle="1" w:styleId="Formal1">
    <w:name w:val="Formal1"/>
    <w:basedOn w:val="Normal"/>
    <w:rsid w:val="00AE378C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AE378C"/>
    <w:pPr>
      <w:spacing w:before="60" w:after="60"/>
    </w:pPr>
  </w:style>
  <w:style w:type="table" w:styleId="TableGrid">
    <w:name w:val="Table Grid"/>
    <w:basedOn w:val="TableNormal"/>
    <w:rsid w:val="00AD0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684"/>
  </w:style>
  <w:style w:type="paragraph" w:styleId="Footer">
    <w:name w:val="footer"/>
    <w:basedOn w:val="Normal"/>
    <w:link w:val="FooterChar"/>
    <w:uiPriority w:val="99"/>
    <w:unhideWhenUsed/>
    <w:rsid w:val="004D6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684"/>
  </w:style>
  <w:style w:type="paragraph" w:styleId="Revision">
    <w:name w:val="Revision"/>
    <w:hidden/>
    <w:uiPriority w:val="99"/>
    <w:semiHidden/>
    <w:rsid w:val="004D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%20(x86)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Office\Templates\1033\Agenda Wizard.Wiz</Template>
  <TotalTime>2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Pleasant Township</vt:lpstr>
    </vt:vector>
  </TitlesOfParts>
  <Company/>
  <LinksUpToDate>false</LinksUpToDate>
  <CharactersWithSpaces>3479</CharactersWithSpaces>
  <SharedDoc>false</SharedDoc>
  <HLinks>
    <vt:vector size="6" baseType="variant">
      <vt:variant>
        <vt:i4>5439528</vt:i4>
      </vt:variant>
      <vt:variant>
        <vt:i4>3317</vt:i4>
      </vt:variant>
      <vt:variant>
        <vt:i4>1025</vt:i4>
      </vt:variant>
      <vt:variant>
        <vt:i4>1</vt:i4>
      </vt:variant>
      <vt:variant>
        <vt:lpwstr>http://www.co.marion.oh.us/engineer/images/stories/images/PLEASANT_INDEX.png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Pleasant Township</dc:title>
  <dc:subject/>
  <dc:creator>Microsoft Corp.</dc:creator>
  <cp:keywords/>
  <cp:lastModifiedBy>Robert Michael</cp:lastModifiedBy>
  <cp:revision>3</cp:revision>
  <cp:lastPrinted>2019-07-18T20:42:00Z</cp:lastPrinted>
  <dcterms:created xsi:type="dcterms:W3CDTF">2020-09-08T23:35:00Z</dcterms:created>
  <dcterms:modified xsi:type="dcterms:W3CDTF">2020-09-08T23:36:00Z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