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E6CAC" w14:textId="330A5E0C" w:rsidR="00C07F6F" w:rsidRPr="004E781B" w:rsidRDefault="00C07F6F" w:rsidP="00C07F6F">
      <w:pPr>
        <w:jc w:val="center"/>
        <w:rPr>
          <w:sz w:val="18"/>
          <w:szCs w:val="18"/>
        </w:rPr>
      </w:pPr>
      <w:r w:rsidRPr="004E781B">
        <w:rPr>
          <w:sz w:val="18"/>
          <w:szCs w:val="18"/>
        </w:rPr>
        <w:t xml:space="preserve">Belmont Board of Trustees </w:t>
      </w:r>
      <w:proofErr w:type="spellStart"/>
      <w:r w:rsidRPr="004E781B">
        <w:rPr>
          <w:sz w:val="18"/>
          <w:szCs w:val="18"/>
        </w:rPr>
        <w:t>Meeting</w:t>
      </w:r>
      <w:r w:rsidR="00096498">
        <w:rPr>
          <w:sz w:val="18"/>
          <w:szCs w:val="18"/>
        </w:rPr>
        <w:t>Minutes</w:t>
      </w:r>
      <w:proofErr w:type="spellEnd"/>
    </w:p>
    <w:p w14:paraId="360C7917" w14:textId="60715E4F" w:rsidR="0067349A" w:rsidRDefault="00E512DE" w:rsidP="00D50EFA">
      <w:pPr>
        <w:jc w:val="center"/>
        <w:rPr>
          <w:sz w:val="18"/>
          <w:szCs w:val="18"/>
        </w:rPr>
      </w:pPr>
      <w:r>
        <w:rPr>
          <w:sz w:val="18"/>
          <w:szCs w:val="18"/>
        </w:rPr>
        <w:t>May 29, 2020</w:t>
      </w:r>
    </w:p>
    <w:p w14:paraId="358AAA26" w14:textId="6E67A8CA" w:rsidR="00337220" w:rsidRDefault="00B07F11" w:rsidP="00C07F6F">
      <w:pPr>
        <w:jc w:val="center"/>
        <w:rPr>
          <w:sz w:val="18"/>
          <w:szCs w:val="18"/>
        </w:rPr>
      </w:pPr>
      <w:r>
        <w:rPr>
          <w:sz w:val="22"/>
          <w:szCs w:val="22"/>
        </w:rPr>
        <w:t xml:space="preserve"> </w:t>
      </w:r>
    </w:p>
    <w:p w14:paraId="6E1CA4AF" w14:textId="536CBF3F" w:rsidR="005774FC" w:rsidRPr="00167C85" w:rsidRDefault="00C555E9" w:rsidP="00C555E9">
      <w:pPr>
        <w:jc w:val="center"/>
        <w:rPr>
          <w:b/>
          <w:sz w:val="20"/>
          <w:szCs w:val="20"/>
        </w:rPr>
      </w:pPr>
      <w:r w:rsidRPr="00167C85">
        <w:rPr>
          <w:sz w:val="20"/>
          <w:szCs w:val="20"/>
          <w:u w:val="single"/>
        </w:rPr>
        <w:t xml:space="preserve"> </w:t>
      </w:r>
    </w:p>
    <w:p w14:paraId="5BE6BF8A" w14:textId="77777777" w:rsidR="00C07F6F" w:rsidRPr="00167C85" w:rsidRDefault="00C07F6F" w:rsidP="00C07F6F">
      <w:pPr>
        <w:rPr>
          <w:b/>
          <w:sz w:val="20"/>
          <w:szCs w:val="20"/>
          <w:u w:val="single"/>
        </w:rPr>
      </w:pPr>
      <w:r w:rsidRPr="00167C85">
        <w:rPr>
          <w:b/>
          <w:sz w:val="20"/>
          <w:szCs w:val="20"/>
          <w:u w:val="single"/>
        </w:rPr>
        <w:t xml:space="preserve">Welcome Remarks from </w:t>
      </w:r>
      <w:r w:rsidR="00873FED" w:rsidRPr="00167C85">
        <w:rPr>
          <w:b/>
          <w:sz w:val="20"/>
          <w:szCs w:val="20"/>
          <w:u w:val="single"/>
        </w:rPr>
        <w:t xml:space="preserve">Chairman </w:t>
      </w:r>
      <w:r w:rsidR="00D06D90" w:rsidRPr="00167C85">
        <w:rPr>
          <w:b/>
          <w:sz w:val="20"/>
          <w:szCs w:val="20"/>
          <w:u w:val="single"/>
        </w:rPr>
        <w:t>Jim Hilliard</w:t>
      </w:r>
      <w:r w:rsidRPr="00167C85">
        <w:rPr>
          <w:b/>
          <w:sz w:val="20"/>
          <w:szCs w:val="20"/>
          <w:u w:val="single"/>
        </w:rPr>
        <w:t xml:space="preserve"> </w:t>
      </w:r>
    </w:p>
    <w:p w14:paraId="3E4EF59D" w14:textId="77777777" w:rsidR="00C07F6F" w:rsidRPr="00167C85" w:rsidRDefault="00C07F6F" w:rsidP="00C07F6F">
      <w:pPr>
        <w:rPr>
          <w:sz w:val="20"/>
          <w:szCs w:val="20"/>
          <w:u w:val="single"/>
        </w:rPr>
      </w:pPr>
    </w:p>
    <w:p w14:paraId="763151C3" w14:textId="77777777" w:rsidR="00C07F6F" w:rsidRPr="00167C85" w:rsidRDefault="00C07F6F" w:rsidP="00C07F6F">
      <w:pPr>
        <w:rPr>
          <w:b/>
          <w:sz w:val="20"/>
          <w:szCs w:val="20"/>
          <w:u w:val="single"/>
        </w:rPr>
      </w:pPr>
      <w:r w:rsidRPr="00167C85">
        <w:rPr>
          <w:b/>
          <w:sz w:val="20"/>
          <w:szCs w:val="20"/>
          <w:u w:val="single"/>
        </w:rPr>
        <w:t>Minutes:</w:t>
      </w:r>
    </w:p>
    <w:p w14:paraId="5D1A9BDA" w14:textId="77777777" w:rsidR="00C07F6F" w:rsidRPr="00167C85" w:rsidRDefault="00C07F6F" w:rsidP="00C07F6F">
      <w:pPr>
        <w:rPr>
          <w:sz w:val="20"/>
          <w:szCs w:val="20"/>
        </w:rPr>
      </w:pPr>
    </w:p>
    <w:p w14:paraId="4B3913A8" w14:textId="77777777" w:rsidR="0028636F" w:rsidRPr="0028636F" w:rsidRDefault="0028636F" w:rsidP="0028636F">
      <w:pPr>
        <w:pStyle w:val="ListParagraph"/>
        <w:numPr>
          <w:ilvl w:val="0"/>
          <w:numId w:val="17"/>
        </w:numPr>
        <w:rPr>
          <w:b/>
          <w:sz w:val="20"/>
          <w:u w:val="single"/>
        </w:rPr>
      </w:pPr>
      <w:r>
        <w:rPr>
          <w:sz w:val="20"/>
        </w:rPr>
        <w:t>A motion was made to approve the minutes form the April meeting. The motion passed unanimously.</w:t>
      </w:r>
      <w:r w:rsidR="00C07F6F" w:rsidRPr="00167C85">
        <w:rPr>
          <w:sz w:val="20"/>
        </w:rPr>
        <w:t xml:space="preserve"> </w:t>
      </w:r>
    </w:p>
    <w:p w14:paraId="0637E022" w14:textId="51CD4767" w:rsidR="00C07F6F" w:rsidRPr="00167C85" w:rsidRDefault="00C07F6F" w:rsidP="0028636F">
      <w:pPr>
        <w:pStyle w:val="ListParagraph"/>
        <w:ind w:left="0"/>
        <w:rPr>
          <w:b/>
          <w:sz w:val="20"/>
          <w:u w:val="single"/>
        </w:rPr>
      </w:pPr>
      <w:r w:rsidRPr="00167C85">
        <w:rPr>
          <w:b/>
          <w:sz w:val="20"/>
          <w:u w:val="single"/>
        </w:rPr>
        <w:t>Financial Matters:</w:t>
      </w:r>
    </w:p>
    <w:p w14:paraId="289E30B3" w14:textId="77777777" w:rsidR="00C07F6F" w:rsidRPr="00167C85" w:rsidRDefault="00C07F6F" w:rsidP="00C07F6F">
      <w:pPr>
        <w:rPr>
          <w:sz w:val="20"/>
          <w:szCs w:val="20"/>
        </w:rPr>
      </w:pPr>
    </w:p>
    <w:p w14:paraId="57BF0D48" w14:textId="7FAD7D89" w:rsidR="00C07F6F" w:rsidRPr="00167C85" w:rsidRDefault="00C07F6F" w:rsidP="008F0383">
      <w:pPr>
        <w:pStyle w:val="ListParagraph"/>
        <w:numPr>
          <w:ilvl w:val="0"/>
          <w:numId w:val="7"/>
        </w:numPr>
        <w:rPr>
          <w:b/>
          <w:sz w:val="20"/>
        </w:rPr>
      </w:pPr>
      <w:r w:rsidRPr="00167C85">
        <w:rPr>
          <w:sz w:val="20"/>
        </w:rPr>
        <w:t>Updated Budget and financials</w:t>
      </w:r>
      <w:r w:rsidR="00295E9E" w:rsidRPr="00167C85">
        <w:rPr>
          <w:sz w:val="20"/>
        </w:rPr>
        <w:t>.</w:t>
      </w:r>
      <w:r w:rsidR="00096498">
        <w:rPr>
          <w:sz w:val="20"/>
        </w:rPr>
        <w:t xml:space="preserve"> Cash balance is $372,000; Restricted fund is $737,000. A few outstanding A/P but all expected to resolve shortly.  The budget is as expected.</w:t>
      </w:r>
      <w:r w:rsidR="00295E9E" w:rsidRPr="00167C85">
        <w:rPr>
          <w:sz w:val="20"/>
        </w:rPr>
        <w:t xml:space="preserve"> – Terry </w:t>
      </w:r>
      <w:proofErr w:type="spellStart"/>
      <w:r w:rsidR="00295E9E" w:rsidRPr="00167C85">
        <w:rPr>
          <w:sz w:val="20"/>
        </w:rPr>
        <w:t>Milka</w:t>
      </w:r>
      <w:proofErr w:type="spellEnd"/>
      <w:r w:rsidRPr="00167C85">
        <w:rPr>
          <w:sz w:val="20"/>
        </w:rPr>
        <w:t xml:space="preserve"> </w:t>
      </w:r>
    </w:p>
    <w:p w14:paraId="576D5D38" w14:textId="77777777" w:rsidR="00C07F6F" w:rsidRPr="00167C85" w:rsidRDefault="00C07F6F" w:rsidP="00C07F6F">
      <w:pPr>
        <w:rPr>
          <w:b/>
          <w:sz w:val="20"/>
          <w:szCs w:val="20"/>
          <w:u w:val="single"/>
        </w:rPr>
      </w:pPr>
    </w:p>
    <w:p w14:paraId="199E13EC" w14:textId="3537208B" w:rsidR="00C07F6F" w:rsidRPr="00167C85" w:rsidRDefault="00C07F6F" w:rsidP="00C07F6F">
      <w:pPr>
        <w:rPr>
          <w:b/>
          <w:sz w:val="20"/>
          <w:szCs w:val="20"/>
          <w:u w:val="single"/>
        </w:rPr>
      </w:pPr>
      <w:r w:rsidRPr="00167C85">
        <w:rPr>
          <w:b/>
          <w:sz w:val="20"/>
          <w:szCs w:val="20"/>
          <w:u w:val="single"/>
        </w:rPr>
        <w:t xml:space="preserve">Restaurant Report; </w:t>
      </w:r>
    </w:p>
    <w:p w14:paraId="68434E38" w14:textId="791CA869" w:rsidR="00D13813" w:rsidRPr="00167C85" w:rsidRDefault="00D13813" w:rsidP="00C07F6F">
      <w:pPr>
        <w:rPr>
          <w:b/>
          <w:sz w:val="20"/>
          <w:szCs w:val="20"/>
          <w:u w:val="single"/>
        </w:rPr>
      </w:pPr>
    </w:p>
    <w:p w14:paraId="29334664" w14:textId="7CC2F520" w:rsidR="003F224E" w:rsidRPr="00167C85" w:rsidRDefault="00E512DE" w:rsidP="00D97286">
      <w:pPr>
        <w:pStyle w:val="ListParagraph"/>
        <w:numPr>
          <w:ilvl w:val="0"/>
          <w:numId w:val="7"/>
        </w:numPr>
        <w:rPr>
          <w:bCs/>
          <w:sz w:val="20"/>
        </w:rPr>
      </w:pPr>
      <w:r>
        <w:rPr>
          <w:bCs/>
          <w:sz w:val="20"/>
        </w:rPr>
        <w:t xml:space="preserve">Takeout and delivery service will be available in June. </w:t>
      </w:r>
      <w:r w:rsidR="00096498">
        <w:rPr>
          <w:bCs/>
          <w:sz w:val="20"/>
        </w:rPr>
        <w:t xml:space="preserve">Jay will put out communication on specifics.  The plan is for </w:t>
      </w:r>
      <w:proofErr w:type="spellStart"/>
      <w:r w:rsidR="00096498">
        <w:rPr>
          <w:bCs/>
          <w:sz w:val="20"/>
        </w:rPr>
        <w:t>take out</w:t>
      </w:r>
      <w:proofErr w:type="spellEnd"/>
      <w:r w:rsidR="00096498">
        <w:rPr>
          <w:bCs/>
          <w:sz w:val="20"/>
        </w:rPr>
        <w:t xml:space="preserve"> service Thursday, Friday, and Saturday nights and for a breakfast take away offering on Saturday and Sunday mornings 7:30-9:30.  To be confirmed.</w:t>
      </w:r>
    </w:p>
    <w:p w14:paraId="0417B9F5" w14:textId="24088C94" w:rsidR="003F224E" w:rsidRPr="00167C85" w:rsidRDefault="003F224E" w:rsidP="003F224E">
      <w:pPr>
        <w:rPr>
          <w:b/>
          <w:sz w:val="20"/>
          <w:szCs w:val="20"/>
          <w:u w:val="single"/>
        </w:rPr>
      </w:pPr>
      <w:r w:rsidRPr="00167C85">
        <w:rPr>
          <w:b/>
          <w:sz w:val="20"/>
          <w:szCs w:val="20"/>
          <w:u w:val="single"/>
        </w:rPr>
        <w:t xml:space="preserve">Insurance </w:t>
      </w:r>
    </w:p>
    <w:p w14:paraId="7705C76E" w14:textId="02B729D6" w:rsidR="003F224E" w:rsidRPr="00167C85" w:rsidRDefault="003F224E" w:rsidP="003F224E">
      <w:pPr>
        <w:rPr>
          <w:b/>
          <w:sz w:val="20"/>
          <w:szCs w:val="20"/>
          <w:u w:val="single"/>
        </w:rPr>
      </w:pPr>
      <w:r w:rsidRPr="00167C85">
        <w:rPr>
          <w:b/>
          <w:sz w:val="20"/>
          <w:szCs w:val="20"/>
          <w:u w:val="single"/>
        </w:rPr>
        <w:t xml:space="preserve"> </w:t>
      </w:r>
    </w:p>
    <w:p w14:paraId="58CC5BE2" w14:textId="075A2065" w:rsidR="00D13813" w:rsidRPr="00167C85" w:rsidRDefault="00096498" w:rsidP="003F224E">
      <w:pPr>
        <w:pStyle w:val="ListParagraph"/>
        <w:numPr>
          <w:ilvl w:val="0"/>
          <w:numId w:val="7"/>
        </w:numPr>
        <w:rPr>
          <w:b/>
          <w:sz w:val="20"/>
          <w:u w:val="single"/>
        </w:rPr>
      </w:pPr>
      <w:r>
        <w:rPr>
          <w:bCs/>
          <w:sz w:val="20"/>
        </w:rPr>
        <w:t>We received a small check for our portion of the subjugation issue.</w:t>
      </w:r>
    </w:p>
    <w:p w14:paraId="02F50D5D" w14:textId="77777777" w:rsidR="003F224E" w:rsidRPr="00167C85" w:rsidRDefault="003F224E" w:rsidP="003F224E">
      <w:pPr>
        <w:pStyle w:val="ListParagraph"/>
        <w:ind w:left="1080"/>
        <w:rPr>
          <w:b/>
          <w:sz w:val="20"/>
          <w:u w:val="single"/>
        </w:rPr>
      </w:pPr>
    </w:p>
    <w:p w14:paraId="6B6B19CC" w14:textId="3012B592" w:rsidR="0044305E" w:rsidRPr="00167C85" w:rsidRDefault="0044305E" w:rsidP="0044305E">
      <w:pPr>
        <w:rPr>
          <w:b/>
          <w:sz w:val="20"/>
          <w:szCs w:val="20"/>
          <w:u w:val="single"/>
        </w:rPr>
      </w:pPr>
      <w:r w:rsidRPr="00167C85">
        <w:rPr>
          <w:b/>
          <w:sz w:val="20"/>
          <w:szCs w:val="20"/>
          <w:u w:val="single"/>
        </w:rPr>
        <w:t>Facility and Site: Jay Donovan</w:t>
      </w:r>
    </w:p>
    <w:p w14:paraId="2814FCBC" w14:textId="03DE1DFD" w:rsidR="007A0B84" w:rsidRPr="00167C85" w:rsidRDefault="007A0B84" w:rsidP="00193E09">
      <w:pPr>
        <w:contextualSpacing/>
        <w:rPr>
          <w:bCs/>
          <w:iCs/>
          <w:sz w:val="20"/>
          <w:szCs w:val="20"/>
        </w:rPr>
      </w:pPr>
      <w:r w:rsidRPr="00167C85">
        <w:rPr>
          <w:bCs/>
          <w:iCs/>
          <w:sz w:val="20"/>
          <w:szCs w:val="20"/>
        </w:rPr>
        <w:t xml:space="preserve">. </w:t>
      </w:r>
    </w:p>
    <w:p w14:paraId="6652AC01" w14:textId="10BF245B" w:rsidR="00493A64" w:rsidRDefault="00E512DE" w:rsidP="0056752F">
      <w:pPr>
        <w:numPr>
          <w:ilvl w:val="0"/>
          <w:numId w:val="14"/>
        </w:numPr>
        <w:contextualSpacing/>
        <w:rPr>
          <w:bCs/>
          <w:iCs/>
          <w:sz w:val="20"/>
          <w:szCs w:val="20"/>
        </w:rPr>
      </w:pPr>
      <w:proofErr w:type="gramStart"/>
      <w:r>
        <w:rPr>
          <w:bCs/>
          <w:iCs/>
          <w:sz w:val="20"/>
          <w:szCs w:val="20"/>
        </w:rPr>
        <w:t>We’ve</w:t>
      </w:r>
      <w:proofErr w:type="gramEnd"/>
      <w:r>
        <w:rPr>
          <w:bCs/>
          <w:iCs/>
          <w:sz w:val="20"/>
          <w:szCs w:val="20"/>
        </w:rPr>
        <w:t xml:space="preserve"> added beautiful new outdoor furniture to the back-restaurant deck and a natural gas firepit.</w:t>
      </w:r>
      <w:r w:rsidR="00096498">
        <w:rPr>
          <w:bCs/>
          <w:iCs/>
          <w:sz w:val="20"/>
          <w:szCs w:val="20"/>
        </w:rPr>
        <w:t xml:space="preserve"> Jay will provide instructions and owners are asked not to move the pit or the furniture.</w:t>
      </w:r>
    </w:p>
    <w:p w14:paraId="58916D8A" w14:textId="46AB269A" w:rsidR="00493A64" w:rsidRDefault="004F18C1" w:rsidP="00CE101C">
      <w:pPr>
        <w:numPr>
          <w:ilvl w:val="0"/>
          <w:numId w:val="14"/>
        </w:numPr>
        <w:contextualSpacing/>
        <w:rPr>
          <w:bCs/>
          <w:iCs/>
          <w:sz w:val="20"/>
          <w:szCs w:val="20"/>
        </w:rPr>
      </w:pPr>
      <w:proofErr w:type="gramStart"/>
      <w:r w:rsidRPr="004F18C1">
        <w:rPr>
          <w:bCs/>
          <w:iCs/>
          <w:sz w:val="20"/>
          <w:szCs w:val="20"/>
        </w:rPr>
        <w:t>We’</w:t>
      </w:r>
      <w:r w:rsidR="00E512DE">
        <w:rPr>
          <w:bCs/>
          <w:iCs/>
          <w:sz w:val="20"/>
          <w:szCs w:val="20"/>
        </w:rPr>
        <w:t>ve</w:t>
      </w:r>
      <w:proofErr w:type="gramEnd"/>
      <w:r w:rsidRPr="004F18C1">
        <w:rPr>
          <w:bCs/>
          <w:iCs/>
          <w:sz w:val="20"/>
          <w:szCs w:val="20"/>
        </w:rPr>
        <w:t xml:space="preserve"> add</w:t>
      </w:r>
      <w:r w:rsidR="00E512DE">
        <w:rPr>
          <w:bCs/>
          <w:iCs/>
          <w:sz w:val="20"/>
          <w:szCs w:val="20"/>
        </w:rPr>
        <w:t>ed new</w:t>
      </w:r>
      <w:r w:rsidRPr="004F18C1">
        <w:rPr>
          <w:bCs/>
          <w:iCs/>
          <w:sz w:val="20"/>
          <w:szCs w:val="20"/>
        </w:rPr>
        <w:t xml:space="preserve"> soffit venting to all townhouse entrances</w:t>
      </w:r>
      <w:r w:rsidR="00493A64" w:rsidRPr="004F18C1">
        <w:rPr>
          <w:bCs/>
          <w:iCs/>
          <w:sz w:val="20"/>
          <w:szCs w:val="20"/>
        </w:rPr>
        <w:t>.</w:t>
      </w:r>
    </w:p>
    <w:p w14:paraId="7CB4BC86" w14:textId="4092EF63" w:rsidR="004F18C1" w:rsidRPr="004F18C1" w:rsidRDefault="004F18C1" w:rsidP="00CE101C">
      <w:pPr>
        <w:numPr>
          <w:ilvl w:val="0"/>
          <w:numId w:val="14"/>
        </w:numPr>
        <w:contextualSpacing/>
        <w:rPr>
          <w:bCs/>
          <w:iCs/>
          <w:sz w:val="20"/>
          <w:szCs w:val="20"/>
        </w:rPr>
      </w:pPr>
      <w:r>
        <w:rPr>
          <w:bCs/>
          <w:iCs/>
          <w:sz w:val="20"/>
          <w:szCs w:val="20"/>
        </w:rPr>
        <w:t>We’re replacing all trellises that need replacement.</w:t>
      </w:r>
    </w:p>
    <w:p w14:paraId="70FF9242" w14:textId="54A4FBFE" w:rsidR="004F18C1" w:rsidRDefault="00493A64" w:rsidP="00936EAE">
      <w:pPr>
        <w:numPr>
          <w:ilvl w:val="0"/>
          <w:numId w:val="14"/>
        </w:numPr>
        <w:contextualSpacing/>
        <w:rPr>
          <w:bCs/>
          <w:iCs/>
          <w:sz w:val="20"/>
          <w:szCs w:val="20"/>
        </w:rPr>
      </w:pPr>
      <w:r w:rsidRPr="00493A64">
        <w:rPr>
          <w:bCs/>
          <w:iCs/>
          <w:sz w:val="20"/>
          <w:szCs w:val="20"/>
        </w:rPr>
        <w:t>Elevator Interior</w:t>
      </w:r>
      <w:r w:rsidR="004F18C1">
        <w:rPr>
          <w:bCs/>
          <w:iCs/>
          <w:sz w:val="20"/>
          <w:szCs w:val="20"/>
        </w:rPr>
        <w:t xml:space="preserve">s </w:t>
      </w:r>
      <w:r w:rsidR="007E6AC7">
        <w:rPr>
          <w:bCs/>
          <w:iCs/>
          <w:sz w:val="20"/>
          <w:szCs w:val="20"/>
        </w:rPr>
        <w:t>have been replaced</w:t>
      </w:r>
      <w:r w:rsidR="00096498">
        <w:rPr>
          <w:bCs/>
          <w:iCs/>
          <w:sz w:val="20"/>
          <w:szCs w:val="20"/>
        </w:rPr>
        <w:t xml:space="preserve"> – the thresholds are not yet complete.</w:t>
      </w:r>
    </w:p>
    <w:p w14:paraId="2A39BA0E" w14:textId="4B6CAA5F" w:rsidR="00167C85" w:rsidRDefault="00E512DE" w:rsidP="00936EAE">
      <w:pPr>
        <w:numPr>
          <w:ilvl w:val="0"/>
          <w:numId w:val="14"/>
        </w:numPr>
        <w:contextualSpacing/>
        <w:rPr>
          <w:bCs/>
          <w:iCs/>
          <w:sz w:val="20"/>
          <w:szCs w:val="20"/>
        </w:rPr>
      </w:pPr>
      <w:r>
        <w:rPr>
          <w:bCs/>
          <w:iCs/>
          <w:sz w:val="20"/>
          <w:szCs w:val="20"/>
        </w:rPr>
        <w:t>The pool resurfacing, coping and tile work are completed</w:t>
      </w:r>
      <w:r w:rsidR="004F18C1">
        <w:rPr>
          <w:bCs/>
          <w:iCs/>
          <w:sz w:val="20"/>
          <w:szCs w:val="20"/>
        </w:rPr>
        <w:t>.</w:t>
      </w:r>
      <w:r w:rsidR="00096498">
        <w:rPr>
          <w:bCs/>
          <w:iCs/>
          <w:sz w:val="20"/>
          <w:szCs w:val="20"/>
        </w:rPr>
        <w:t xml:space="preserve"> The pool area will be open for sunbathing at a </w:t>
      </w:r>
      <w:proofErr w:type="gramStart"/>
      <w:r w:rsidR="00096498">
        <w:rPr>
          <w:bCs/>
          <w:iCs/>
          <w:sz w:val="20"/>
          <w:szCs w:val="20"/>
        </w:rPr>
        <w:t>distance</w:t>
      </w:r>
      <w:proofErr w:type="gramEnd"/>
      <w:r w:rsidR="00096498">
        <w:rPr>
          <w:bCs/>
          <w:iCs/>
          <w:sz w:val="20"/>
          <w:szCs w:val="20"/>
        </w:rPr>
        <w:t xml:space="preserve"> but the pool is not available until at least June 8</w:t>
      </w:r>
      <w:r w:rsidR="00096498" w:rsidRPr="00096498">
        <w:rPr>
          <w:bCs/>
          <w:iCs/>
          <w:sz w:val="20"/>
          <w:szCs w:val="20"/>
          <w:vertAlign w:val="superscript"/>
        </w:rPr>
        <w:t>th</w:t>
      </w:r>
      <w:r w:rsidR="00096498">
        <w:rPr>
          <w:bCs/>
          <w:iCs/>
          <w:sz w:val="20"/>
          <w:szCs w:val="20"/>
        </w:rPr>
        <w:t xml:space="preserve"> or 9</w:t>
      </w:r>
      <w:r w:rsidR="00096498" w:rsidRPr="00096498">
        <w:rPr>
          <w:bCs/>
          <w:iCs/>
          <w:sz w:val="20"/>
          <w:szCs w:val="20"/>
          <w:vertAlign w:val="superscript"/>
        </w:rPr>
        <w:t>th</w:t>
      </w:r>
      <w:r w:rsidR="00096498">
        <w:rPr>
          <w:bCs/>
          <w:iCs/>
          <w:sz w:val="20"/>
          <w:szCs w:val="20"/>
        </w:rPr>
        <w:t xml:space="preserve"> due to COVID-19 push backs.  Jay will notify the residents as the status changes.</w:t>
      </w:r>
    </w:p>
    <w:p w14:paraId="77FA3305" w14:textId="412E24B0" w:rsidR="00E512DE" w:rsidRDefault="00E512DE" w:rsidP="00936EAE">
      <w:pPr>
        <w:numPr>
          <w:ilvl w:val="0"/>
          <w:numId w:val="14"/>
        </w:numPr>
        <w:contextualSpacing/>
        <w:rPr>
          <w:bCs/>
          <w:iCs/>
          <w:sz w:val="20"/>
          <w:szCs w:val="20"/>
        </w:rPr>
      </w:pPr>
      <w:proofErr w:type="gramStart"/>
      <w:r>
        <w:rPr>
          <w:bCs/>
          <w:iCs/>
          <w:sz w:val="20"/>
          <w:szCs w:val="20"/>
        </w:rPr>
        <w:t>We’ve</w:t>
      </w:r>
      <w:proofErr w:type="gramEnd"/>
      <w:r>
        <w:rPr>
          <w:bCs/>
          <w:iCs/>
          <w:sz w:val="20"/>
          <w:szCs w:val="20"/>
        </w:rPr>
        <w:t xml:space="preserve"> added new landscaping at Building Six</w:t>
      </w:r>
      <w:r w:rsidR="00096498">
        <w:rPr>
          <w:bCs/>
          <w:iCs/>
          <w:sz w:val="20"/>
          <w:szCs w:val="20"/>
        </w:rPr>
        <w:t>.</w:t>
      </w:r>
    </w:p>
    <w:p w14:paraId="22423E1E" w14:textId="42FCA789" w:rsidR="00096498" w:rsidRPr="00493A64" w:rsidRDefault="00096498" w:rsidP="00936EAE">
      <w:pPr>
        <w:numPr>
          <w:ilvl w:val="0"/>
          <w:numId w:val="14"/>
        </w:numPr>
        <w:contextualSpacing/>
        <w:rPr>
          <w:bCs/>
          <w:iCs/>
          <w:sz w:val="20"/>
          <w:szCs w:val="20"/>
        </w:rPr>
      </w:pPr>
      <w:r>
        <w:rPr>
          <w:bCs/>
          <w:iCs/>
          <w:sz w:val="20"/>
          <w:szCs w:val="20"/>
        </w:rPr>
        <w:t>The building lobbies are going to be updated.  They will be done one at a time starting with building 6.</w:t>
      </w:r>
    </w:p>
    <w:p w14:paraId="20703A3E" w14:textId="77777777" w:rsidR="003F224E" w:rsidRPr="00167C85" w:rsidRDefault="003F224E" w:rsidP="000C4685">
      <w:pPr>
        <w:rPr>
          <w:b/>
          <w:sz w:val="20"/>
          <w:szCs w:val="20"/>
          <w:u w:val="single"/>
        </w:rPr>
      </w:pPr>
    </w:p>
    <w:p w14:paraId="24536030" w14:textId="22AB4B30" w:rsidR="00C07F6F" w:rsidRPr="00167C85" w:rsidRDefault="00C07F6F" w:rsidP="000C4685">
      <w:pPr>
        <w:rPr>
          <w:sz w:val="20"/>
          <w:szCs w:val="20"/>
        </w:rPr>
      </w:pPr>
      <w:r w:rsidRPr="00167C85">
        <w:rPr>
          <w:b/>
          <w:sz w:val="20"/>
          <w:szCs w:val="20"/>
          <w:u w:val="single"/>
        </w:rPr>
        <w:t>Other Matters</w:t>
      </w:r>
      <w:r w:rsidRPr="00167C85">
        <w:rPr>
          <w:sz w:val="20"/>
          <w:szCs w:val="20"/>
        </w:rPr>
        <w:t>:</w:t>
      </w:r>
    </w:p>
    <w:p w14:paraId="2D9DCAC2" w14:textId="77777777" w:rsidR="001E45F6" w:rsidRPr="00167C85" w:rsidRDefault="001E45F6" w:rsidP="001E45F6">
      <w:pPr>
        <w:rPr>
          <w:b/>
          <w:sz w:val="20"/>
          <w:szCs w:val="20"/>
          <w:u w:val="single"/>
        </w:rPr>
      </w:pPr>
    </w:p>
    <w:p w14:paraId="423753FD" w14:textId="3AE6E184" w:rsidR="00C95816" w:rsidRPr="00167C85" w:rsidRDefault="00C95816" w:rsidP="00A17F58">
      <w:pPr>
        <w:pStyle w:val="ListParagraph"/>
        <w:numPr>
          <w:ilvl w:val="0"/>
          <w:numId w:val="15"/>
        </w:numPr>
        <w:rPr>
          <w:sz w:val="20"/>
        </w:rPr>
      </w:pPr>
      <w:r w:rsidRPr="00167C85">
        <w:rPr>
          <w:sz w:val="20"/>
        </w:rPr>
        <w:t>The Belmont has a Facebook page. Search for Belmont Condominium Trust and send a friend request. Th</w:t>
      </w:r>
      <w:r w:rsidR="000032EA" w:rsidRPr="00167C85">
        <w:rPr>
          <w:sz w:val="20"/>
        </w:rPr>
        <w:t>ere</w:t>
      </w:r>
      <w:r w:rsidRPr="00167C85">
        <w:rPr>
          <w:sz w:val="20"/>
        </w:rPr>
        <w:t xml:space="preserve"> is a closed group on the page called “Belmont Owners Forum” This is an invitation only group and open to owners only.</w:t>
      </w:r>
    </w:p>
    <w:p w14:paraId="46664577" w14:textId="11F027C9" w:rsidR="00411F8B" w:rsidRDefault="00411F8B" w:rsidP="00A17F58">
      <w:pPr>
        <w:pStyle w:val="ListParagraph"/>
        <w:numPr>
          <w:ilvl w:val="0"/>
          <w:numId w:val="15"/>
        </w:numPr>
        <w:rPr>
          <w:sz w:val="20"/>
        </w:rPr>
      </w:pPr>
      <w:r w:rsidRPr="00167C85">
        <w:rPr>
          <w:sz w:val="20"/>
        </w:rPr>
        <w:t>If you are doing any type of renovation, please remember to fill out an ARC Form and submit that to the office for approval. We also require that your contractor be licensed and insured and we’ll need copies of those items before the job starts., Every contractor must come into the office for a pre-construction meeting to review the Contractor Work Rules.</w:t>
      </w:r>
      <w:r w:rsidR="00E341DA" w:rsidRPr="00167C85">
        <w:rPr>
          <w:sz w:val="20"/>
        </w:rPr>
        <w:t xml:space="preserve"> You may receive bids by contractors on Weekends in the off-season but no work may be performed any Saturday or Sunday, year-round.</w:t>
      </w:r>
    </w:p>
    <w:p w14:paraId="45331326" w14:textId="1C786BA3" w:rsidR="00043C2E" w:rsidRPr="00167C85" w:rsidRDefault="00043C2E" w:rsidP="00A17F58">
      <w:pPr>
        <w:pStyle w:val="ListParagraph"/>
        <w:numPr>
          <w:ilvl w:val="0"/>
          <w:numId w:val="15"/>
        </w:numPr>
        <w:rPr>
          <w:sz w:val="20"/>
        </w:rPr>
      </w:pPr>
      <w:r>
        <w:rPr>
          <w:sz w:val="20"/>
        </w:rPr>
        <w:t>Comcast Rev-Share - $1,823.81</w:t>
      </w:r>
    </w:p>
    <w:p w14:paraId="507CC45C" w14:textId="00A78133" w:rsidR="00331907" w:rsidRPr="007A6F63" w:rsidRDefault="00331907" w:rsidP="00F133FF">
      <w:pPr>
        <w:pStyle w:val="ListParagraph"/>
        <w:numPr>
          <w:ilvl w:val="0"/>
          <w:numId w:val="5"/>
        </w:numPr>
        <w:rPr>
          <w:sz w:val="20"/>
        </w:rPr>
      </w:pPr>
      <w:r w:rsidRPr="007A6F63">
        <w:rPr>
          <w:sz w:val="20"/>
        </w:rPr>
        <w:t>Units for Sale</w:t>
      </w:r>
    </w:p>
    <w:p w14:paraId="4645F3C6" w14:textId="55762B0A" w:rsidR="004F18C1" w:rsidRPr="00167C85" w:rsidRDefault="004F18C1" w:rsidP="00331907">
      <w:pPr>
        <w:numPr>
          <w:ilvl w:val="0"/>
          <w:numId w:val="5"/>
        </w:numPr>
        <w:rPr>
          <w:sz w:val="20"/>
          <w:szCs w:val="20"/>
        </w:rPr>
      </w:pPr>
      <w:r>
        <w:rPr>
          <w:sz w:val="20"/>
          <w:szCs w:val="20"/>
        </w:rPr>
        <w:t>Potential Projects List 2020</w:t>
      </w:r>
    </w:p>
    <w:p w14:paraId="3F05B3BA" w14:textId="77777777" w:rsidR="00331907" w:rsidRPr="00167C85" w:rsidRDefault="00331907" w:rsidP="00331907">
      <w:pPr>
        <w:rPr>
          <w:sz w:val="20"/>
          <w:szCs w:val="20"/>
        </w:rPr>
      </w:pPr>
    </w:p>
    <w:p w14:paraId="797D1D95" w14:textId="6096D9CD" w:rsidR="00894060" w:rsidRDefault="000C4028" w:rsidP="00262E04">
      <w:pPr>
        <w:rPr>
          <w:b/>
          <w:sz w:val="20"/>
          <w:szCs w:val="20"/>
          <w:u w:val="single"/>
        </w:rPr>
      </w:pPr>
      <w:r w:rsidRPr="00167C85">
        <w:rPr>
          <w:b/>
          <w:sz w:val="20"/>
          <w:szCs w:val="20"/>
          <w:u w:val="single"/>
        </w:rPr>
        <w:t>Owner Correspondence</w:t>
      </w:r>
    </w:p>
    <w:p w14:paraId="162E849D" w14:textId="11A2272C" w:rsidR="004F3E06" w:rsidRPr="00E512DE" w:rsidRDefault="004F3E06" w:rsidP="00262E04">
      <w:pPr>
        <w:rPr>
          <w:bCs/>
          <w:sz w:val="20"/>
          <w:szCs w:val="20"/>
          <w:u w:val="single"/>
        </w:rPr>
      </w:pPr>
    </w:p>
    <w:p w14:paraId="0895ABA5" w14:textId="79D58AC0" w:rsidR="00D97286" w:rsidRPr="00E512DE" w:rsidRDefault="00E512DE" w:rsidP="0038266E">
      <w:pPr>
        <w:pStyle w:val="ListParagraph"/>
        <w:numPr>
          <w:ilvl w:val="0"/>
          <w:numId w:val="32"/>
        </w:numPr>
        <w:rPr>
          <w:bCs/>
          <w:sz w:val="20"/>
          <w:u w:val="single"/>
        </w:rPr>
      </w:pPr>
      <w:r w:rsidRPr="00E512DE">
        <w:rPr>
          <w:bCs/>
          <w:sz w:val="20"/>
          <w:u w:val="single"/>
        </w:rPr>
        <w:t>Email from Alina Lucco</w:t>
      </w:r>
      <w:r w:rsidR="0028636F">
        <w:rPr>
          <w:bCs/>
          <w:sz w:val="20"/>
          <w:u w:val="single"/>
        </w:rPr>
        <w:t xml:space="preserve"> – the board discussed landscaping and lighting needs.</w:t>
      </w:r>
    </w:p>
    <w:p w14:paraId="520BAAE1" w14:textId="7601F236" w:rsidR="00426FD4" w:rsidRPr="004F3E06" w:rsidRDefault="00426FD4" w:rsidP="004F3E06">
      <w:pPr>
        <w:rPr>
          <w:b/>
          <w:sz w:val="20"/>
          <w:u w:val="single"/>
        </w:rPr>
      </w:pPr>
    </w:p>
    <w:p w14:paraId="79DE2088" w14:textId="184CBA88" w:rsidR="00BD4423" w:rsidRDefault="0028636F" w:rsidP="00C07F6F">
      <w:pPr>
        <w:rPr>
          <w:b/>
          <w:bCs/>
          <w:iCs/>
          <w:sz w:val="20"/>
          <w:szCs w:val="20"/>
        </w:rPr>
      </w:pPr>
      <w:r>
        <w:rPr>
          <w:b/>
          <w:bCs/>
          <w:iCs/>
          <w:sz w:val="20"/>
          <w:szCs w:val="20"/>
          <w:u w:val="single"/>
        </w:rPr>
        <w:t xml:space="preserve"> A motion was </w:t>
      </w:r>
      <w:proofErr w:type="gramStart"/>
      <w:r>
        <w:rPr>
          <w:b/>
          <w:bCs/>
          <w:iCs/>
          <w:sz w:val="20"/>
          <w:szCs w:val="20"/>
          <w:u w:val="single"/>
        </w:rPr>
        <w:t xml:space="preserve">made </w:t>
      </w:r>
      <w:r w:rsidR="00C07F6F" w:rsidRPr="00167C85">
        <w:rPr>
          <w:b/>
          <w:bCs/>
          <w:iCs/>
          <w:sz w:val="20"/>
          <w:szCs w:val="20"/>
          <w:u w:val="single"/>
        </w:rPr>
        <w:t xml:space="preserve"> to</w:t>
      </w:r>
      <w:proofErr w:type="gramEnd"/>
      <w:r w:rsidR="00C07F6F" w:rsidRPr="00167C85">
        <w:rPr>
          <w:b/>
          <w:bCs/>
          <w:iCs/>
          <w:sz w:val="20"/>
          <w:szCs w:val="20"/>
          <w:u w:val="single"/>
        </w:rPr>
        <w:t xml:space="preserve"> approve the actions of the Board between meetings</w:t>
      </w:r>
      <w:r w:rsidR="00E02403" w:rsidRPr="00E02403">
        <w:rPr>
          <w:b/>
          <w:bCs/>
          <w:iCs/>
          <w:sz w:val="20"/>
          <w:szCs w:val="20"/>
        </w:rPr>
        <w:t xml:space="preserve">   </w:t>
      </w:r>
      <w:r>
        <w:rPr>
          <w:b/>
          <w:bCs/>
          <w:iCs/>
          <w:sz w:val="20"/>
          <w:szCs w:val="20"/>
        </w:rPr>
        <w:t>The motion passed unanimously.</w:t>
      </w:r>
      <w:r w:rsidR="00E02403" w:rsidRPr="00E02403">
        <w:rPr>
          <w:b/>
          <w:bCs/>
          <w:iCs/>
          <w:sz w:val="20"/>
          <w:szCs w:val="20"/>
        </w:rPr>
        <w:t xml:space="preserve">             </w:t>
      </w:r>
    </w:p>
    <w:p w14:paraId="74B211DF" w14:textId="77777777" w:rsidR="00BD4423" w:rsidRDefault="00BD4423" w:rsidP="00C07F6F">
      <w:pPr>
        <w:rPr>
          <w:b/>
          <w:bCs/>
          <w:iCs/>
          <w:sz w:val="20"/>
          <w:szCs w:val="20"/>
        </w:rPr>
      </w:pPr>
    </w:p>
    <w:p w14:paraId="711A7582" w14:textId="688D20E1" w:rsidR="00C07F6F" w:rsidRPr="00167C85" w:rsidRDefault="0028636F" w:rsidP="00C07F6F">
      <w:pPr>
        <w:rPr>
          <w:sz w:val="20"/>
          <w:szCs w:val="20"/>
        </w:rPr>
      </w:pPr>
      <w:r>
        <w:rPr>
          <w:b/>
          <w:bCs/>
          <w:iCs/>
          <w:sz w:val="20"/>
          <w:szCs w:val="20"/>
          <w:u w:val="single"/>
        </w:rPr>
        <w:t>A motion was made to adjourn the meeting.  The motion passed unanimously.</w:t>
      </w:r>
    </w:p>
    <w:sectPr w:rsidR="00C07F6F" w:rsidRPr="00167C85"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8A77D" w14:textId="77777777" w:rsidR="001136E8" w:rsidRDefault="001136E8" w:rsidP="009F6EA6">
      <w:r>
        <w:separator/>
      </w:r>
    </w:p>
  </w:endnote>
  <w:endnote w:type="continuationSeparator" w:id="0">
    <w:p w14:paraId="4572AA03" w14:textId="77777777" w:rsidR="001136E8" w:rsidRDefault="001136E8"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64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8D89627" w14:textId="77777777" w:rsidR="00D15681" w:rsidRDefault="001136E8"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7BC6" w14:textId="502ABAA0"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331907">
      <w:rPr>
        <w:rStyle w:val="PageNumber"/>
        <w:noProof/>
      </w:rPr>
      <w:t>2</w:t>
    </w:r>
    <w:r>
      <w:rPr>
        <w:rStyle w:val="PageNumber"/>
      </w:rPr>
      <w:fldChar w:fldCharType="end"/>
    </w:r>
  </w:p>
  <w:p w14:paraId="297248B4" w14:textId="77777777" w:rsidR="00D15681" w:rsidRDefault="001136E8"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6622" w14:textId="77777777" w:rsidR="001136E8" w:rsidRDefault="001136E8" w:rsidP="009F6EA6">
      <w:r>
        <w:separator/>
      </w:r>
    </w:p>
  </w:footnote>
  <w:footnote w:type="continuationSeparator" w:id="0">
    <w:p w14:paraId="76FF264F" w14:textId="77777777" w:rsidR="001136E8" w:rsidRDefault="001136E8"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5449"/>
    <w:multiLevelType w:val="hybridMultilevel"/>
    <w:tmpl w:val="ADF41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10017"/>
    <w:multiLevelType w:val="hybridMultilevel"/>
    <w:tmpl w:val="CDFA938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9F240D6"/>
    <w:multiLevelType w:val="hybridMultilevel"/>
    <w:tmpl w:val="1CE6E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5BAB"/>
    <w:multiLevelType w:val="hybridMultilevel"/>
    <w:tmpl w:val="1C3814D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C3C74"/>
    <w:multiLevelType w:val="hybridMultilevel"/>
    <w:tmpl w:val="F1864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4214"/>
    <w:multiLevelType w:val="hybridMultilevel"/>
    <w:tmpl w:val="591632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460AFC"/>
    <w:multiLevelType w:val="hybridMultilevel"/>
    <w:tmpl w:val="725489BE"/>
    <w:lvl w:ilvl="0" w:tplc="0409000B">
      <w:start w:val="1"/>
      <w:numFmt w:val="bullet"/>
      <w:lvlText w:val=""/>
      <w:lvlJc w:val="left"/>
      <w:pPr>
        <w:tabs>
          <w:tab w:val="num" w:pos="1170"/>
        </w:tabs>
        <w:ind w:left="1170" w:hanging="360"/>
      </w:pPr>
      <w:rPr>
        <w:rFonts w:ascii="Wingdings" w:hAnsi="Wingding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32EC4304"/>
    <w:multiLevelType w:val="hybridMultilevel"/>
    <w:tmpl w:val="6756B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A0EC7"/>
    <w:multiLevelType w:val="hybridMultilevel"/>
    <w:tmpl w:val="504ABD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2E622E"/>
    <w:multiLevelType w:val="hybridMultilevel"/>
    <w:tmpl w:val="7592C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A7624"/>
    <w:multiLevelType w:val="hybridMultilevel"/>
    <w:tmpl w:val="1BA4B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F4C02"/>
    <w:multiLevelType w:val="hybridMultilevel"/>
    <w:tmpl w:val="D24C2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E7921"/>
    <w:multiLevelType w:val="hybridMultilevel"/>
    <w:tmpl w:val="93FE0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EE04A6"/>
    <w:multiLevelType w:val="hybridMultilevel"/>
    <w:tmpl w:val="EAF0949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12B0382"/>
    <w:multiLevelType w:val="hybridMultilevel"/>
    <w:tmpl w:val="5CF82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362B2"/>
    <w:multiLevelType w:val="hybridMultilevel"/>
    <w:tmpl w:val="20606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D283E"/>
    <w:multiLevelType w:val="hybridMultilevel"/>
    <w:tmpl w:val="F8F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616CC"/>
    <w:multiLevelType w:val="hybridMultilevel"/>
    <w:tmpl w:val="430C94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9B2C5E"/>
    <w:multiLevelType w:val="hybridMultilevel"/>
    <w:tmpl w:val="9A4A82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26"/>
  </w:num>
  <w:num w:numId="2">
    <w:abstractNumId w:val="7"/>
  </w:num>
  <w:num w:numId="3">
    <w:abstractNumId w:val="17"/>
  </w:num>
  <w:num w:numId="4">
    <w:abstractNumId w:val="5"/>
  </w:num>
  <w:num w:numId="5">
    <w:abstractNumId w:val="11"/>
  </w:num>
  <w:num w:numId="6">
    <w:abstractNumId w:val="4"/>
  </w:num>
  <w:num w:numId="7">
    <w:abstractNumId w:val="30"/>
  </w:num>
  <w:num w:numId="8">
    <w:abstractNumId w:val="21"/>
  </w:num>
  <w:num w:numId="9">
    <w:abstractNumId w:val="14"/>
  </w:num>
  <w:num w:numId="10">
    <w:abstractNumId w:val="23"/>
  </w:num>
  <w:num w:numId="11">
    <w:abstractNumId w:val="18"/>
  </w:num>
  <w:num w:numId="12">
    <w:abstractNumId w:val="16"/>
  </w:num>
  <w:num w:numId="13">
    <w:abstractNumId w:val="27"/>
  </w:num>
  <w:num w:numId="14">
    <w:abstractNumId w:val="3"/>
  </w:num>
  <w:num w:numId="15">
    <w:abstractNumId w:val="24"/>
  </w:num>
  <w:num w:numId="16">
    <w:abstractNumId w:val="10"/>
  </w:num>
  <w:num w:numId="17">
    <w:abstractNumId w:val="9"/>
  </w:num>
  <w:num w:numId="18">
    <w:abstractNumId w:val="19"/>
  </w:num>
  <w:num w:numId="19">
    <w:abstractNumId w:val="25"/>
  </w:num>
  <w:num w:numId="20">
    <w:abstractNumId w:val="20"/>
  </w:num>
  <w:num w:numId="21">
    <w:abstractNumId w:val="1"/>
  </w:num>
  <w:num w:numId="22">
    <w:abstractNumId w:val="2"/>
  </w:num>
  <w:num w:numId="23">
    <w:abstractNumId w:val="15"/>
  </w:num>
  <w:num w:numId="24">
    <w:abstractNumId w:val="28"/>
  </w:num>
  <w:num w:numId="25">
    <w:abstractNumId w:val="22"/>
  </w:num>
  <w:num w:numId="26">
    <w:abstractNumId w:val="0"/>
  </w:num>
  <w:num w:numId="27">
    <w:abstractNumId w:val="29"/>
  </w:num>
  <w:num w:numId="28">
    <w:abstractNumId w:val="12"/>
  </w:num>
  <w:num w:numId="29">
    <w:abstractNumId w:val="13"/>
  </w:num>
  <w:num w:numId="30">
    <w:abstractNumId w:val="6"/>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032EA"/>
    <w:rsid w:val="00010E07"/>
    <w:rsid w:val="0001304C"/>
    <w:rsid w:val="0001707B"/>
    <w:rsid w:val="00032186"/>
    <w:rsid w:val="00035BEC"/>
    <w:rsid w:val="00035CB7"/>
    <w:rsid w:val="000429AA"/>
    <w:rsid w:val="00043C2E"/>
    <w:rsid w:val="00044B0A"/>
    <w:rsid w:val="00080ADB"/>
    <w:rsid w:val="00096498"/>
    <w:rsid w:val="000A12A7"/>
    <w:rsid w:val="000A3C19"/>
    <w:rsid w:val="000B3D28"/>
    <w:rsid w:val="000B6B89"/>
    <w:rsid w:val="000C390A"/>
    <w:rsid w:val="000C4028"/>
    <w:rsid w:val="000C4685"/>
    <w:rsid w:val="000C7E39"/>
    <w:rsid w:val="000D46EC"/>
    <w:rsid w:val="000E084E"/>
    <w:rsid w:val="000F43C1"/>
    <w:rsid w:val="000F44B3"/>
    <w:rsid w:val="000F7712"/>
    <w:rsid w:val="001020D1"/>
    <w:rsid w:val="00102258"/>
    <w:rsid w:val="001136E8"/>
    <w:rsid w:val="00126321"/>
    <w:rsid w:val="00147062"/>
    <w:rsid w:val="00154618"/>
    <w:rsid w:val="0015689C"/>
    <w:rsid w:val="00167C85"/>
    <w:rsid w:val="00171ABE"/>
    <w:rsid w:val="00172B3D"/>
    <w:rsid w:val="0017346B"/>
    <w:rsid w:val="00174C01"/>
    <w:rsid w:val="00175101"/>
    <w:rsid w:val="00192478"/>
    <w:rsid w:val="00193E09"/>
    <w:rsid w:val="001A3035"/>
    <w:rsid w:val="001B7FFC"/>
    <w:rsid w:val="001C6329"/>
    <w:rsid w:val="001C7031"/>
    <w:rsid w:val="001D1CAA"/>
    <w:rsid w:val="001D5B7F"/>
    <w:rsid w:val="001E1FD7"/>
    <w:rsid w:val="001E45F6"/>
    <w:rsid w:val="001F34BF"/>
    <w:rsid w:val="001F38CF"/>
    <w:rsid w:val="00211FF2"/>
    <w:rsid w:val="00213A6B"/>
    <w:rsid w:val="00221A18"/>
    <w:rsid w:val="0022506F"/>
    <w:rsid w:val="00225766"/>
    <w:rsid w:val="00237A24"/>
    <w:rsid w:val="0024029A"/>
    <w:rsid w:val="002417C3"/>
    <w:rsid w:val="0024534C"/>
    <w:rsid w:val="00255D5E"/>
    <w:rsid w:val="00255E93"/>
    <w:rsid w:val="00262935"/>
    <w:rsid w:val="00262E04"/>
    <w:rsid w:val="00265BEC"/>
    <w:rsid w:val="002662F9"/>
    <w:rsid w:val="002670FE"/>
    <w:rsid w:val="002709DD"/>
    <w:rsid w:val="002833B6"/>
    <w:rsid w:val="00284841"/>
    <w:rsid w:val="00284CA5"/>
    <w:rsid w:val="0028636F"/>
    <w:rsid w:val="002872D8"/>
    <w:rsid w:val="00295E9E"/>
    <w:rsid w:val="002A067B"/>
    <w:rsid w:val="002A7379"/>
    <w:rsid w:val="002B0135"/>
    <w:rsid w:val="002B3740"/>
    <w:rsid w:val="002B4194"/>
    <w:rsid w:val="002B545B"/>
    <w:rsid w:val="002C17C3"/>
    <w:rsid w:val="002C2EAC"/>
    <w:rsid w:val="002C36FB"/>
    <w:rsid w:val="002D5955"/>
    <w:rsid w:val="002E3FD3"/>
    <w:rsid w:val="002E5E79"/>
    <w:rsid w:val="003012C4"/>
    <w:rsid w:val="00303FBA"/>
    <w:rsid w:val="00306DFF"/>
    <w:rsid w:val="00317275"/>
    <w:rsid w:val="00317425"/>
    <w:rsid w:val="003209C9"/>
    <w:rsid w:val="00324F67"/>
    <w:rsid w:val="00330FA9"/>
    <w:rsid w:val="00331907"/>
    <w:rsid w:val="00337220"/>
    <w:rsid w:val="00341DC7"/>
    <w:rsid w:val="00346A93"/>
    <w:rsid w:val="0035364B"/>
    <w:rsid w:val="003646E5"/>
    <w:rsid w:val="0038266E"/>
    <w:rsid w:val="00382C34"/>
    <w:rsid w:val="00383657"/>
    <w:rsid w:val="00391253"/>
    <w:rsid w:val="00393BAF"/>
    <w:rsid w:val="00394615"/>
    <w:rsid w:val="003B1C55"/>
    <w:rsid w:val="003B5A7E"/>
    <w:rsid w:val="003C609A"/>
    <w:rsid w:val="003D3800"/>
    <w:rsid w:val="003D394D"/>
    <w:rsid w:val="003F224E"/>
    <w:rsid w:val="00404769"/>
    <w:rsid w:val="004063B9"/>
    <w:rsid w:val="00411F8B"/>
    <w:rsid w:val="00422F6C"/>
    <w:rsid w:val="00423A2B"/>
    <w:rsid w:val="00424849"/>
    <w:rsid w:val="00426FD4"/>
    <w:rsid w:val="0042712D"/>
    <w:rsid w:val="00431A58"/>
    <w:rsid w:val="004405FF"/>
    <w:rsid w:val="004409E8"/>
    <w:rsid w:val="0044305E"/>
    <w:rsid w:val="00444857"/>
    <w:rsid w:val="004629E4"/>
    <w:rsid w:val="00471274"/>
    <w:rsid w:val="00471EA7"/>
    <w:rsid w:val="00472202"/>
    <w:rsid w:val="004743D1"/>
    <w:rsid w:val="00492C3A"/>
    <w:rsid w:val="004930CF"/>
    <w:rsid w:val="00493A64"/>
    <w:rsid w:val="00493C5D"/>
    <w:rsid w:val="00494CFD"/>
    <w:rsid w:val="00496483"/>
    <w:rsid w:val="004A0960"/>
    <w:rsid w:val="004A2887"/>
    <w:rsid w:val="004A7437"/>
    <w:rsid w:val="004B25E5"/>
    <w:rsid w:val="004C0E8A"/>
    <w:rsid w:val="004D4682"/>
    <w:rsid w:val="004D4C26"/>
    <w:rsid w:val="004D7984"/>
    <w:rsid w:val="004E0AA9"/>
    <w:rsid w:val="004E2DA6"/>
    <w:rsid w:val="004E6C68"/>
    <w:rsid w:val="004E781B"/>
    <w:rsid w:val="004F17A4"/>
    <w:rsid w:val="004F18C1"/>
    <w:rsid w:val="004F3E06"/>
    <w:rsid w:val="004F5DF0"/>
    <w:rsid w:val="005121BB"/>
    <w:rsid w:val="00513C9E"/>
    <w:rsid w:val="005218BA"/>
    <w:rsid w:val="00524403"/>
    <w:rsid w:val="00530860"/>
    <w:rsid w:val="0054255A"/>
    <w:rsid w:val="0055040B"/>
    <w:rsid w:val="00555D3B"/>
    <w:rsid w:val="00557F90"/>
    <w:rsid w:val="00573B4C"/>
    <w:rsid w:val="005774FC"/>
    <w:rsid w:val="005804A9"/>
    <w:rsid w:val="00580805"/>
    <w:rsid w:val="00586EF0"/>
    <w:rsid w:val="005A193E"/>
    <w:rsid w:val="005A4E8B"/>
    <w:rsid w:val="005B62A3"/>
    <w:rsid w:val="005C51B3"/>
    <w:rsid w:val="005D26C1"/>
    <w:rsid w:val="005E52A7"/>
    <w:rsid w:val="005E6DB4"/>
    <w:rsid w:val="005F05D3"/>
    <w:rsid w:val="005F3ABC"/>
    <w:rsid w:val="006010A6"/>
    <w:rsid w:val="00601C21"/>
    <w:rsid w:val="006053EC"/>
    <w:rsid w:val="00625AE8"/>
    <w:rsid w:val="00627DF8"/>
    <w:rsid w:val="00630A9D"/>
    <w:rsid w:val="0065259F"/>
    <w:rsid w:val="00661F26"/>
    <w:rsid w:val="00662748"/>
    <w:rsid w:val="0067349A"/>
    <w:rsid w:val="0068207F"/>
    <w:rsid w:val="00683CF0"/>
    <w:rsid w:val="006840FE"/>
    <w:rsid w:val="00691138"/>
    <w:rsid w:val="006B6FE4"/>
    <w:rsid w:val="006D138F"/>
    <w:rsid w:val="006D5761"/>
    <w:rsid w:val="006E133D"/>
    <w:rsid w:val="006E4340"/>
    <w:rsid w:val="006E52A9"/>
    <w:rsid w:val="006F72B3"/>
    <w:rsid w:val="007012AA"/>
    <w:rsid w:val="00701F46"/>
    <w:rsid w:val="00721C5E"/>
    <w:rsid w:val="007334F6"/>
    <w:rsid w:val="00742E2F"/>
    <w:rsid w:val="00751C55"/>
    <w:rsid w:val="0075579C"/>
    <w:rsid w:val="0075716E"/>
    <w:rsid w:val="00760D9A"/>
    <w:rsid w:val="00761D96"/>
    <w:rsid w:val="00763E2F"/>
    <w:rsid w:val="00786788"/>
    <w:rsid w:val="00790597"/>
    <w:rsid w:val="007915EF"/>
    <w:rsid w:val="007922BF"/>
    <w:rsid w:val="007A0B84"/>
    <w:rsid w:val="007A45FD"/>
    <w:rsid w:val="007A6F63"/>
    <w:rsid w:val="007B1220"/>
    <w:rsid w:val="007B2112"/>
    <w:rsid w:val="007C0E99"/>
    <w:rsid w:val="007D4731"/>
    <w:rsid w:val="007E6AC7"/>
    <w:rsid w:val="007E77CE"/>
    <w:rsid w:val="00802561"/>
    <w:rsid w:val="00806188"/>
    <w:rsid w:val="00807D21"/>
    <w:rsid w:val="008250E6"/>
    <w:rsid w:val="008274DF"/>
    <w:rsid w:val="00841542"/>
    <w:rsid w:val="008418D7"/>
    <w:rsid w:val="00842241"/>
    <w:rsid w:val="00873FED"/>
    <w:rsid w:val="0088010C"/>
    <w:rsid w:val="0089349B"/>
    <w:rsid w:val="00894060"/>
    <w:rsid w:val="008963F8"/>
    <w:rsid w:val="008B40CA"/>
    <w:rsid w:val="008C0BE0"/>
    <w:rsid w:val="008C3013"/>
    <w:rsid w:val="008C3805"/>
    <w:rsid w:val="008D4B5C"/>
    <w:rsid w:val="008D73FE"/>
    <w:rsid w:val="008D7A8B"/>
    <w:rsid w:val="008E324D"/>
    <w:rsid w:val="008E33F0"/>
    <w:rsid w:val="008E47BE"/>
    <w:rsid w:val="008E6319"/>
    <w:rsid w:val="008F0383"/>
    <w:rsid w:val="008F447C"/>
    <w:rsid w:val="008F5D66"/>
    <w:rsid w:val="008F6EAA"/>
    <w:rsid w:val="009061E2"/>
    <w:rsid w:val="009107F5"/>
    <w:rsid w:val="009115FF"/>
    <w:rsid w:val="009152BA"/>
    <w:rsid w:val="009160D8"/>
    <w:rsid w:val="00916D7E"/>
    <w:rsid w:val="009262B0"/>
    <w:rsid w:val="0093302C"/>
    <w:rsid w:val="009371C4"/>
    <w:rsid w:val="00940A97"/>
    <w:rsid w:val="00952742"/>
    <w:rsid w:val="0096115A"/>
    <w:rsid w:val="00965A2D"/>
    <w:rsid w:val="00967BA1"/>
    <w:rsid w:val="009724F1"/>
    <w:rsid w:val="00975747"/>
    <w:rsid w:val="00991B86"/>
    <w:rsid w:val="00994AB4"/>
    <w:rsid w:val="009A7EB8"/>
    <w:rsid w:val="009B3286"/>
    <w:rsid w:val="009B3694"/>
    <w:rsid w:val="009C367B"/>
    <w:rsid w:val="009C5A9C"/>
    <w:rsid w:val="009D0B87"/>
    <w:rsid w:val="009D2E67"/>
    <w:rsid w:val="009D7E02"/>
    <w:rsid w:val="009E098D"/>
    <w:rsid w:val="009F511F"/>
    <w:rsid w:val="009F6EA6"/>
    <w:rsid w:val="00A04FD3"/>
    <w:rsid w:val="00A1342E"/>
    <w:rsid w:val="00A2601D"/>
    <w:rsid w:val="00A313F4"/>
    <w:rsid w:val="00A401B5"/>
    <w:rsid w:val="00A419F1"/>
    <w:rsid w:val="00A560A9"/>
    <w:rsid w:val="00A6161B"/>
    <w:rsid w:val="00A6162F"/>
    <w:rsid w:val="00A662D2"/>
    <w:rsid w:val="00A74875"/>
    <w:rsid w:val="00A82E66"/>
    <w:rsid w:val="00AA6C2B"/>
    <w:rsid w:val="00AB0767"/>
    <w:rsid w:val="00AB4B73"/>
    <w:rsid w:val="00AC3DE9"/>
    <w:rsid w:val="00AD35E1"/>
    <w:rsid w:val="00B0239A"/>
    <w:rsid w:val="00B07F11"/>
    <w:rsid w:val="00B37869"/>
    <w:rsid w:val="00B37E5A"/>
    <w:rsid w:val="00B603FA"/>
    <w:rsid w:val="00B663EC"/>
    <w:rsid w:val="00B66528"/>
    <w:rsid w:val="00B67D40"/>
    <w:rsid w:val="00B75288"/>
    <w:rsid w:val="00B83226"/>
    <w:rsid w:val="00B8606C"/>
    <w:rsid w:val="00B86617"/>
    <w:rsid w:val="00B943A4"/>
    <w:rsid w:val="00B965D1"/>
    <w:rsid w:val="00BC3B21"/>
    <w:rsid w:val="00BC3E9C"/>
    <w:rsid w:val="00BD3FD2"/>
    <w:rsid w:val="00BD4423"/>
    <w:rsid w:val="00BE40C6"/>
    <w:rsid w:val="00BE5B76"/>
    <w:rsid w:val="00BF1D47"/>
    <w:rsid w:val="00BF4F22"/>
    <w:rsid w:val="00C012FA"/>
    <w:rsid w:val="00C03D90"/>
    <w:rsid w:val="00C07F6F"/>
    <w:rsid w:val="00C127A5"/>
    <w:rsid w:val="00C13555"/>
    <w:rsid w:val="00C179B5"/>
    <w:rsid w:val="00C17EDE"/>
    <w:rsid w:val="00C23FEC"/>
    <w:rsid w:val="00C24631"/>
    <w:rsid w:val="00C24F38"/>
    <w:rsid w:val="00C27BE5"/>
    <w:rsid w:val="00C34D4D"/>
    <w:rsid w:val="00C53E71"/>
    <w:rsid w:val="00C54A40"/>
    <w:rsid w:val="00C555E9"/>
    <w:rsid w:val="00C570EF"/>
    <w:rsid w:val="00C668C5"/>
    <w:rsid w:val="00C762CC"/>
    <w:rsid w:val="00C948FC"/>
    <w:rsid w:val="00C95816"/>
    <w:rsid w:val="00C95A20"/>
    <w:rsid w:val="00C95C3A"/>
    <w:rsid w:val="00CA5F0D"/>
    <w:rsid w:val="00CA7660"/>
    <w:rsid w:val="00CB6F86"/>
    <w:rsid w:val="00CC1CA9"/>
    <w:rsid w:val="00CC48AE"/>
    <w:rsid w:val="00CC74A5"/>
    <w:rsid w:val="00CD0D2B"/>
    <w:rsid w:val="00CD2070"/>
    <w:rsid w:val="00CE1D7E"/>
    <w:rsid w:val="00D02E4E"/>
    <w:rsid w:val="00D06D90"/>
    <w:rsid w:val="00D13813"/>
    <w:rsid w:val="00D15F34"/>
    <w:rsid w:val="00D25054"/>
    <w:rsid w:val="00D30BE1"/>
    <w:rsid w:val="00D41CCD"/>
    <w:rsid w:val="00D50DA3"/>
    <w:rsid w:val="00D50EFA"/>
    <w:rsid w:val="00D5395C"/>
    <w:rsid w:val="00D71D2D"/>
    <w:rsid w:val="00D85612"/>
    <w:rsid w:val="00D871F1"/>
    <w:rsid w:val="00D90FE2"/>
    <w:rsid w:val="00D97286"/>
    <w:rsid w:val="00DA335A"/>
    <w:rsid w:val="00DA78EA"/>
    <w:rsid w:val="00DB0856"/>
    <w:rsid w:val="00DC45BB"/>
    <w:rsid w:val="00DC5412"/>
    <w:rsid w:val="00DC5D8D"/>
    <w:rsid w:val="00DC6A2B"/>
    <w:rsid w:val="00DD052F"/>
    <w:rsid w:val="00DD3440"/>
    <w:rsid w:val="00DE6028"/>
    <w:rsid w:val="00DE671A"/>
    <w:rsid w:val="00DF13B5"/>
    <w:rsid w:val="00E02403"/>
    <w:rsid w:val="00E22047"/>
    <w:rsid w:val="00E341DA"/>
    <w:rsid w:val="00E352A3"/>
    <w:rsid w:val="00E36DA4"/>
    <w:rsid w:val="00E42F12"/>
    <w:rsid w:val="00E512DE"/>
    <w:rsid w:val="00E67975"/>
    <w:rsid w:val="00E71581"/>
    <w:rsid w:val="00E72F9E"/>
    <w:rsid w:val="00E7468A"/>
    <w:rsid w:val="00E77AF2"/>
    <w:rsid w:val="00E77B4A"/>
    <w:rsid w:val="00E82DED"/>
    <w:rsid w:val="00EB1137"/>
    <w:rsid w:val="00EB3862"/>
    <w:rsid w:val="00EB67F9"/>
    <w:rsid w:val="00EC1892"/>
    <w:rsid w:val="00EC4A95"/>
    <w:rsid w:val="00EC750B"/>
    <w:rsid w:val="00ED7C23"/>
    <w:rsid w:val="00EF76E2"/>
    <w:rsid w:val="00F01CE9"/>
    <w:rsid w:val="00F13733"/>
    <w:rsid w:val="00F264BE"/>
    <w:rsid w:val="00F26ACB"/>
    <w:rsid w:val="00F4325A"/>
    <w:rsid w:val="00F45919"/>
    <w:rsid w:val="00F47588"/>
    <w:rsid w:val="00F53392"/>
    <w:rsid w:val="00F54794"/>
    <w:rsid w:val="00F77004"/>
    <w:rsid w:val="00F84200"/>
    <w:rsid w:val="00F87781"/>
    <w:rsid w:val="00F93A7D"/>
    <w:rsid w:val="00F94C4D"/>
    <w:rsid w:val="00FA5729"/>
    <w:rsid w:val="00FB263A"/>
    <w:rsid w:val="00FB3397"/>
    <w:rsid w:val="00FB6AC2"/>
    <w:rsid w:val="00FD792A"/>
    <w:rsid w:val="00FE07EF"/>
    <w:rsid w:val="00FE0D15"/>
    <w:rsid w:val="00FE38B2"/>
    <w:rsid w:val="00FE3A90"/>
    <w:rsid w:val="00FE77BA"/>
    <w:rsid w:val="00FF30F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6ED5"/>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 w:type="character" w:styleId="Hyperlink">
    <w:name w:val="Hyperlink"/>
    <w:basedOn w:val="DefaultParagraphFont"/>
    <w:uiPriority w:val="99"/>
    <w:unhideWhenUsed/>
    <w:rsid w:val="003D394D"/>
    <w:rPr>
      <w:color w:val="0000FF" w:themeColor="hyperlink"/>
      <w:u w:val="single"/>
    </w:rPr>
  </w:style>
  <w:style w:type="character" w:styleId="UnresolvedMention">
    <w:name w:val="Unresolved Mention"/>
    <w:basedOn w:val="DefaultParagraphFont"/>
    <w:uiPriority w:val="99"/>
    <w:semiHidden/>
    <w:unhideWhenUsed/>
    <w:rsid w:val="003D39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Martha Lane</cp:lastModifiedBy>
  <cp:revision>3</cp:revision>
  <cp:lastPrinted>2020-04-16T15:33:00Z</cp:lastPrinted>
  <dcterms:created xsi:type="dcterms:W3CDTF">2020-05-29T11:52:00Z</dcterms:created>
  <dcterms:modified xsi:type="dcterms:W3CDTF">2020-06-02T16:34:00Z</dcterms:modified>
</cp:coreProperties>
</file>