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3B930D3C" w:rsidR="0048125E" w:rsidRPr="00040987" w:rsidRDefault="002A7648" w:rsidP="00FA02FC">
      <w:pPr>
        <w:pStyle w:val="NoSpacing"/>
        <w:jc w:val="center"/>
        <w:rPr>
          <w:rFonts w:ascii="Arial" w:hAnsi="Arial" w:cs="Arial"/>
          <w:b/>
          <w:sz w:val="32"/>
          <w:szCs w:val="32"/>
          <w:u w:val="single"/>
        </w:rPr>
      </w:pPr>
      <w:r>
        <w:rPr>
          <w:rFonts w:ascii="Arial" w:hAnsi="Arial" w:cs="Arial"/>
          <w:b/>
          <w:sz w:val="32"/>
          <w:szCs w:val="32"/>
          <w:u w:val="single"/>
        </w:rPr>
        <w:t>5</w:t>
      </w:r>
      <w:r w:rsidR="003A7F74" w:rsidRPr="00040987">
        <w:rPr>
          <w:rFonts w:ascii="Arial" w:hAnsi="Arial" w:cs="Arial"/>
          <w:b/>
          <w:sz w:val="32"/>
          <w:szCs w:val="32"/>
          <w:u w:val="single"/>
        </w:rPr>
        <w:t>/</w:t>
      </w:r>
      <w:r>
        <w:rPr>
          <w:rFonts w:ascii="Arial" w:hAnsi="Arial" w:cs="Arial"/>
          <w:b/>
          <w:sz w:val="32"/>
          <w:szCs w:val="32"/>
          <w:u w:val="single"/>
        </w:rPr>
        <w:t>3</w:t>
      </w:r>
      <w:r w:rsidR="0048125E" w:rsidRPr="00040987">
        <w:rPr>
          <w:rFonts w:ascii="Arial" w:hAnsi="Arial" w:cs="Arial"/>
          <w:b/>
          <w:sz w:val="32"/>
          <w:szCs w:val="32"/>
          <w:u w:val="single"/>
        </w:rPr>
        <w:t>/2</w:t>
      </w:r>
      <w:r w:rsidR="00AF30BC" w:rsidRPr="00040987">
        <w:rPr>
          <w:rFonts w:ascii="Arial" w:hAnsi="Arial" w:cs="Arial"/>
          <w:b/>
          <w:sz w:val="32"/>
          <w:szCs w:val="32"/>
          <w:u w:val="single"/>
        </w:rPr>
        <w:t>6</w:t>
      </w:r>
    </w:p>
    <w:p w14:paraId="7FB62BD1" w14:textId="77777777" w:rsidR="0042401D" w:rsidRDefault="0042401D" w:rsidP="00945C5A">
      <w:pPr>
        <w:pStyle w:val="NoSpacing"/>
        <w:jc w:val="center"/>
        <w:rPr>
          <w:rFonts w:ascii="Arial" w:hAnsi="Arial" w:cs="Arial"/>
          <w:b/>
          <w:bCs/>
          <w:sz w:val="32"/>
          <w:szCs w:val="32"/>
          <w:u w:val="single"/>
        </w:rPr>
      </w:pPr>
      <w:r w:rsidRPr="0042401D">
        <w:rPr>
          <w:rFonts w:ascii="Arial" w:hAnsi="Arial" w:cs="Arial"/>
          <w:b/>
          <w:bCs/>
          <w:sz w:val="32"/>
          <w:szCs w:val="32"/>
          <w:u w:val="single"/>
        </w:rPr>
        <w:t>How do I open a sermon and discussion</w:t>
      </w:r>
    </w:p>
    <w:p w14:paraId="4166C279" w14:textId="05AAACDC" w:rsidR="0042401D" w:rsidRDefault="0042401D" w:rsidP="00945C5A">
      <w:pPr>
        <w:pStyle w:val="NoSpacing"/>
        <w:jc w:val="center"/>
        <w:rPr>
          <w:rFonts w:ascii="Arial" w:hAnsi="Arial" w:cs="Arial"/>
          <w:b/>
          <w:bCs/>
          <w:sz w:val="32"/>
          <w:szCs w:val="32"/>
          <w:u w:val="single"/>
        </w:rPr>
      </w:pPr>
      <w:r w:rsidRPr="0042401D">
        <w:rPr>
          <w:rFonts w:ascii="Arial" w:hAnsi="Arial" w:cs="Arial"/>
          <w:b/>
          <w:bCs/>
          <w:sz w:val="32"/>
          <w:szCs w:val="32"/>
          <w:u w:val="single"/>
        </w:rPr>
        <w:t>with all of us so entirely different?</w:t>
      </w:r>
    </w:p>
    <w:p w14:paraId="7EB909FF" w14:textId="306C2F7E" w:rsidR="002A7648" w:rsidRDefault="002A7648" w:rsidP="00945C5A">
      <w:pPr>
        <w:pStyle w:val="NoSpacing"/>
        <w:jc w:val="center"/>
        <w:rPr>
          <w:rFonts w:ascii="Arial" w:hAnsi="Arial" w:cs="Arial"/>
          <w:b/>
          <w:sz w:val="32"/>
          <w:szCs w:val="24"/>
          <w:u w:val="single"/>
        </w:rPr>
      </w:pPr>
      <w:r w:rsidRPr="002A7648">
        <w:rPr>
          <w:rFonts w:ascii="Arial" w:hAnsi="Arial" w:cs="Arial"/>
          <w:b/>
          <w:sz w:val="32"/>
          <w:szCs w:val="24"/>
          <w:u w:val="single"/>
        </w:rPr>
        <w:t>John 14:1-14 (NRSVUE)</w:t>
      </w:r>
    </w:p>
    <w:p w14:paraId="5F6AAB80" w14:textId="133F4EA7" w:rsidR="00945C5A" w:rsidRPr="00040987" w:rsidRDefault="00945C5A" w:rsidP="00945C5A">
      <w:pPr>
        <w:pStyle w:val="NoSpacing"/>
        <w:jc w:val="center"/>
        <w:rPr>
          <w:rFonts w:ascii="Arial" w:hAnsi="Arial" w:cs="Arial"/>
          <w:b/>
          <w:bCs/>
          <w:sz w:val="32"/>
          <w:szCs w:val="32"/>
          <w:u w:val="single"/>
        </w:rPr>
      </w:pPr>
      <w:r w:rsidRPr="00040987">
        <w:rPr>
          <w:rFonts w:ascii="Arial" w:hAnsi="Arial" w:cs="Arial"/>
          <w:b/>
          <w:bCs/>
          <w:sz w:val="32"/>
          <w:szCs w:val="32"/>
          <w:u w:val="single"/>
        </w:rPr>
        <w:t>Vicar Vince Piekarski</w:t>
      </w:r>
    </w:p>
    <w:p w14:paraId="7C9C3F97" w14:textId="77777777" w:rsidR="004D335C" w:rsidRPr="00532448" w:rsidRDefault="004D335C" w:rsidP="003F3443">
      <w:pPr>
        <w:pStyle w:val="NoSpacing"/>
        <w:jc w:val="center"/>
        <w:rPr>
          <w:rFonts w:ascii="Arial" w:hAnsi="Arial" w:cs="Arial"/>
          <w:bCs/>
          <w:sz w:val="32"/>
          <w:szCs w:val="24"/>
        </w:rPr>
      </w:pPr>
    </w:p>
    <w:p w14:paraId="1203EEFA" w14:textId="662C4B76" w:rsidR="009F79E2" w:rsidRDefault="009F79E2" w:rsidP="00C47665">
      <w:pPr>
        <w:pStyle w:val="NoSpacing"/>
        <w:spacing w:line="480" w:lineRule="auto"/>
        <w:ind w:firstLine="720"/>
        <w:rPr>
          <w:rFonts w:ascii="Arial" w:hAnsi="Arial" w:cs="Arial"/>
          <w:sz w:val="32"/>
          <w:szCs w:val="32"/>
        </w:rPr>
      </w:pPr>
      <w:bookmarkStart w:id="0" w:name="_Hlk191395563"/>
      <w:r>
        <w:rPr>
          <w:rFonts w:ascii="Arial" w:hAnsi="Arial" w:cs="Arial"/>
          <w:sz w:val="32"/>
          <w:szCs w:val="32"/>
        </w:rPr>
        <w:t>Before I start, or before I actually provide a blessing and roll into our studies together, I am going to</w:t>
      </w:r>
      <w:r w:rsidR="00C47665">
        <w:rPr>
          <w:rFonts w:ascii="Arial" w:hAnsi="Arial" w:cs="Arial"/>
          <w:sz w:val="32"/>
          <w:szCs w:val="32"/>
        </w:rPr>
        <w:t xml:space="preserve"> do something a little bit different</w:t>
      </w:r>
      <w:r>
        <w:rPr>
          <w:rFonts w:ascii="Arial" w:hAnsi="Arial" w:cs="Arial"/>
          <w:sz w:val="32"/>
          <w:szCs w:val="32"/>
        </w:rPr>
        <w:t xml:space="preserve">. I know </w:t>
      </w:r>
      <w:r w:rsidR="00C47665">
        <w:rPr>
          <w:rFonts w:ascii="Arial" w:hAnsi="Arial" w:cs="Arial"/>
          <w:sz w:val="32"/>
          <w:szCs w:val="32"/>
        </w:rPr>
        <w:t xml:space="preserve">that </w:t>
      </w:r>
      <w:r>
        <w:rPr>
          <w:rFonts w:ascii="Arial" w:hAnsi="Arial" w:cs="Arial"/>
          <w:sz w:val="32"/>
          <w:szCs w:val="32"/>
        </w:rPr>
        <w:t xml:space="preserve">I stand up here as your Vicar, and I recognize </w:t>
      </w:r>
      <w:r w:rsidR="00C47665">
        <w:rPr>
          <w:rFonts w:ascii="Arial" w:hAnsi="Arial" w:cs="Arial"/>
          <w:sz w:val="32"/>
          <w:szCs w:val="32"/>
        </w:rPr>
        <w:t xml:space="preserve">that </w:t>
      </w:r>
      <w:r>
        <w:rPr>
          <w:rFonts w:ascii="Arial" w:hAnsi="Arial" w:cs="Arial"/>
          <w:sz w:val="32"/>
          <w:szCs w:val="32"/>
        </w:rPr>
        <w:t>I am not always as strong as I try and show</w:t>
      </w:r>
      <w:r w:rsidR="00C47665">
        <w:rPr>
          <w:rFonts w:ascii="Arial" w:hAnsi="Arial" w:cs="Arial"/>
          <w:sz w:val="32"/>
          <w:szCs w:val="32"/>
        </w:rPr>
        <w:t xml:space="preserve"> or be</w:t>
      </w:r>
      <w:r>
        <w:rPr>
          <w:rFonts w:ascii="Arial" w:hAnsi="Arial" w:cs="Arial"/>
          <w:sz w:val="32"/>
          <w:szCs w:val="32"/>
        </w:rPr>
        <w:t>. I realize I need your prayers</w:t>
      </w:r>
      <w:r w:rsidR="00C47665">
        <w:rPr>
          <w:rFonts w:ascii="Arial" w:hAnsi="Arial" w:cs="Arial"/>
          <w:sz w:val="32"/>
          <w:szCs w:val="32"/>
        </w:rPr>
        <w:t>,</w:t>
      </w:r>
      <w:r>
        <w:rPr>
          <w:rFonts w:ascii="Arial" w:hAnsi="Arial" w:cs="Arial"/>
          <w:sz w:val="32"/>
          <w:szCs w:val="32"/>
        </w:rPr>
        <w:t xml:space="preserve"> and I know that I need God to step in more than I ever realize</w:t>
      </w:r>
      <w:r w:rsidR="00C47665">
        <w:rPr>
          <w:rFonts w:ascii="Arial" w:hAnsi="Arial" w:cs="Arial"/>
          <w:sz w:val="32"/>
          <w:szCs w:val="32"/>
        </w:rPr>
        <w:t>, e</w:t>
      </w:r>
      <w:r>
        <w:rPr>
          <w:rFonts w:ascii="Arial" w:hAnsi="Arial" w:cs="Arial"/>
          <w:sz w:val="32"/>
          <w:szCs w:val="32"/>
        </w:rPr>
        <w:t xml:space="preserve">specially when I keep trying to handle things on my own. There is no mistake that my buddy </w:t>
      </w:r>
      <w:r w:rsidR="00C47665">
        <w:rPr>
          <w:rFonts w:ascii="Arial" w:hAnsi="Arial" w:cs="Arial"/>
          <w:sz w:val="32"/>
          <w:szCs w:val="32"/>
        </w:rPr>
        <w:t xml:space="preserve">Jason </w:t>
      </w:r>
      <w:r>
        <w:rPr>
          <w:rFonts w:ascii="Arial" w:hAnsi="Arial" w:cs="Arial"/>
          <w:sz w:val="32"/>
          <w:szCs w:val="32"/>
        </w:rPr>
        <w:t xml:space="preserve">from Middle School has been sharing prayers and scripture with me for weeks now. There is no mistake that this prayer came up this morning. So, please bow your heads and pray with me and take these words in before we get started here… “Heavenly Father, thank You that the battle before me today is not mine but Yours, I could be worried and upset, but I’m going to take my seat and live from a place of rest. I believe that You are </w:t>
      </w:r>
      <w:r w:rsidR="00C47665">
        <w:rPr>
          <w:rFonts w:ascii="Arial" w:hAnsi="Arial" w:cs="Arial"/>
          <w:sz w:val="32"/>
          <w:szCs w:val="32"/>
        </w:rPr>
        <w:t>bigger than any problem and You have this covered in Jesus’ name, Amen.”</w:t>
      </w:r>
    </w:p>
    <w:p w14:paraId="422212E9" w14:textId="58518988" w:rsidR="00395180" w:rsidRPr="00C47665" w:rsidRDefault="00C47665" w:rsidP="00C47665">
      <w:pPr>
        <w:pStyle w:val="NoSpacing"/>
        <w:spacing w:line="480" w:lineRule="auto"/>
        <w:ind w:firstLine="720"/>
        <w:rPr>
          <w:rFonts w:ascii="Arial" w:hAnsi="Arial" w:cs="Arial"/>
          <w:sz w:val="32"/>
          <w:szCs w:val="32"/>
        </w:rPr>
      </w:pPr>
      <w:r>
        <w:rPr>
          <w:rFonts w:ascii="Arial" w:hAnsi="Arial" w:cs="Arial"/>
          <w:sz w:val="32"/>
          <w:szCs w:val="32"/>
        </w:rPr>
        <w:lastRenderedPageBreak/>
        <w:t xml:space="preserve">Thank you for that. I </w:t>
      </w:r>
      <w:r w:rsidR="00915D9C">
        <w:rPr>
          <w:rFonts w:ascii="Arial" w:hAnsi="Arial" w:cs="Arial"/>
          <w:sz w:val="32"/>
          <w:szCs w:val="32"/>
        </w:rPr>
        <w:t xml:space="preserve">definitely </w:t>
      </w:r>
      <w:r>
        <w:rPr>
          <w:rFonts w:ascii="Arial" w:hAnsi="Arial" w:cs="Arial"/>
          <w:sz w:val="32"/>
          <w:szCs w:val="32"/>
        </w:rPr>
        <w:t xml:space="preserve">needed it. Sorry, if that was a little </w:t>
      </w:r>
      <w:r w:rsidR="00544181">
        <w:rPr>
          <w:rFonts w:ascii="Arial" w:hAnsi="Arial" w:cs="Arial"/>
          <w:sz w:val="32"/>
          <w:szCs w:val="32"/>
        </w:rPr>
        <w:t xml:space="preserve">bit </w:t>
      </w:r>
      <w:r>
        <w:rPr>
          <w:rFonts w:ascii="Arial" w:hAnsi="Arial" w:cs="Arial"/>
          <w:sz w:val="32"/>
          <w:szCs w:val="32"/>
        </w:rPr>
        <w:t>awkward, but that is me</w:t>
      </w:r>
      <w:r w:rsidR="00544181">
        <w:rPr>
          <w:rFonts w:ascii="Arial" w:hAnsi="Arial" w:cs="Arial"/>
          <w:sz w:val="32"/>
          <w:szCs w:val="32"/>
        </w:rPr>
        <w:t xml:space="preserve"> for sure</w:t>
      </w:r>
      <w:r>
        <w:rPr>
          <w:rFonts w:ascii="Arial" w:hAnsi="Arial" w:cs="Arial"/>
          <w:sz w:val="32"/>
          <w:szCs w:val="32"/>
        </w:rPr>
        <w:t>. Alright, let’s go</w:t>
      </w:r>
      <w:r w:rsidR="00544181">
        <w:rPr>
          <w:rFonts w:ascii="Arial" w:hAnsi="Arial" w:cs="Arial"/>
          <w:sz w:val="32"/>
          <w:szCs w:val="32"/>
        </w:rPr>
        <w:t>, let’s dig in</w:t>
      </w:r>
      <w:r>
        <w:rPr>
          <w:rFonts w:ascii="Arial" w:hAnsi="Arial" w:cs="Arial"/>
          <w:sz w:val="32"/>
          <w:szCs w:val="32"/>
        </w:rPr>
        <w:t xml:space="preserve">! </w:t>
      </w:r>
      <w:r w:rsidR="00D923E8"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00D923E8" w:rsidRPr="00D923E8">
        <w:rPr>
          <w:rFonts w:ascii="Arial" w:hAnsi="Arial" w:cs="Arial"/>
          <w:sz w:val="32"/>
          <w:szCs w:val="32"/>
        </w:rPr>
        <w:t xml:space="preserve">(2 Corinthians 1:2, NRSVUE) (2) </w:t>
      </w:r>
      <w:r w:rsidR="00D923E8" w:rsidRPr="008618B8">
        <w:rPr>
          <w:rFonts w:ascii="Arial" w:hAnsi="Arial" w:cs="Arial"/>
          <w:b/>
          <w:bCs/>
          <w:sz w:val="32"/>
          <w:szCs w:val="32"/>
        </w:rPr>
        <w:t>Amen.</w:t>
      </w:r>
    </w:p>
    <w:p w14:paraId="6DDDAD5B" w14:textId="2719BF75" w:rsidR="004E2FA9" w:rsidRDefault="001D2F4A" w:rsidP="00503DE2">
      <w:pPr>
        <w:pStyle w:val="NoSpacing"/>
        <w:spacing w:line="480" w:lineRule="auto"/>
        <w:ind w:firstLine="720"/>
        <w:rPr>
          <w:rFonts w:ascii="Arial" w:hAnsi="Arial" w:cs="Arial"/>
          <w:sz w:val="32"/>
          <w:szCs w:val="32"/>
        </w:rPr>
      </w:pPr>
      <w:r>
        <w:rPr>
          <w:rFonts w:ascii="Arial" w:hAnsi="Arial" w:cs="Arial"/>
          <w:sz w:val="32"/>
          <w:szCs w:val="32"/>
        </w:rPr>
        <w:t xml:space="preserve">I would like to think that as many of you sit </w:t>
      </w:r>
      <w:r w:rsidR="000F4730">
        <w:rPr>
          <w:rFonts w:ascii="Arial" w:hAnsi="Arial" w:cs="Arial"/>
          <w:sz w:val="32"/>
          <w:szCs w:val="32"/>
        </w:rPr>
        <w:t xml:space="preserve">here </w:t>
      </w:r>
      <w:r>
        <w:rPr>
          <w:rFonts w:ascii="Arial" w:hAnsi="Arial" w:cs="Arial"/>
          <w:sz w:val="32"/>
          <w:szCs w:val="32"/>
        </w:rPr>
        <w:t>in the pews</w:t>
      </w:r>
      <w:r w:rsidR="000F4730">
        <w:rPr>
          <w:rFonts w:ascii="Arial" w:hAnsi="Arial" w:cs="Arial"/>
          <w:sz w:val="32"/>
          <w:szCs w:val="32"/>
        </w:rPr>
        <w:t>,</w:t>
      </w:r>
      <w:r>
        <w:rPr>
          <w:rFonts w:ascii="Arial" w:hAnsi="Arial" w:cs="Arial"/>
          <w:sz w:val="32"/>
          <w:szCs w:val="32"/>
        </w:rPr>
        <w:t xml:space="preserve"> or out there on the conference call</w:t>
      </w:r>
      <w:r w:rsidR="000F4730">
        <w:rPr>
          <w:rFonts w:ascii="Arial" w:hAnsi="Arial" w:cs="Arial"/>
          <w:sz w:val="32"/>
          <w:szCs w:val="32"/>
        </w:rPr>
        <w:t>,</w:t>
      </w:r>
      <w:r>
        <w:rPr>
          <w:rFonts w:ascii="Arial" w:hAnsi="Arial" w:cs="Arial"/>
          <w:sz w:val="32"/>
          <w:szCs w:val="32"/>
        </w:rPr>
        <w:t xml:space="preserve"> that you have heard these words a time or two. I </w:t>
      </w:r>
      <w:r w:rsidR="000F4730">
        <w:rPr>
          <w:rFonts w:ascii="Arial" w:hAnsi="Arial" w:cs="Arial"/>
          <w:sz w:val="32"/>
          <w:szCs w:val="32"/>
        </w:rPr>
        <w:t xml:space="preserve">also know that unfortunately </w:t>
      </w:r>
      <w:r w:rsidR="00F94AA7">
        <w:rPr>
          <w:rFonts w:ascii="Arial" w:hAnsi="Arial" w:cs="Arial"/>
          <w:sz w:val="32"/>
          <w:szCs w:val="32"/>
        </w:rPr>
        <w:t>we</w:t>
      </w:r>
      <w:r w:rsidR="000F4730">
        <w:rPr>
          <w:rFonts w:ascii="Arial" w:hAnsi="Arial" w:cs="Arial"/>
          <w:sz w:val="32"/>
          <w:szCs w:val="32"/>
        </w:rPr>
        <w:t xml:space="preserve"> have heard these words a time or two </w:t>
      </w:r>
      <w:r w:rsidR="004E2FA9">
        <w:rPr>
          <w:rFonts w:ascii="Arial" w:hAnsi="Arial" w:cs="Arial"/>
          <w:sz w:val="32"/>
          <w:szCs w:val="32"/>
        </w:rPr>
        <w:t xml:space="preserve">way </w:t>
      </w:r>
      <w:r w:rsidR="000F4730">
        <w:rPr>
          <w:rFonts w:ascii="Arial" w:hAnsi="Arial" w:cs="Arial"/>
          <w:sz w:val="32"/>
          <w:szCs w:val="32"/>
        </w:rPr>
        <w:t xml:space="preserve">too many to be </w:t>
      </w:r>
      <w:r w:rsidR="004E2FA9">
        <w:rPr>
          <w:rFonts w:ascii="Arial" w:hAnsi="Arial" w:cs="Arial"/>
          <w:sz w:val="32"/>
          <w:szCs w:val="32"/>
        </w:rPr>
        <w:t xml:space="preserve">rather </w:t>
      </w:r>
      <w:r w:rsidR="000F4730">
        <w:rPr>
          <w:rFonts w:ascii="Arial" w:hAnsi="Arial" w:cs="Arial"/>
          <w:sz w:val="32"/>
          <w:szCs w:val="32"/>
        </w:rPr>
        <w:t xml:space="preserve">honest. </w:t>
      </w:r>
    </w:p>
    <w:p w14:paraId="5B88F9FD" w14:textId="3CB6E0A0" w:rsidR="00DC03DE" w:rsidRDefault="000F4730" w:rsidP="00503DE2">
      <w:pPr>
        <w:pStyle w:val="NoSpacing"/>
        <w:spacing w:line="480" w:lineRule="auto"/>
        <w:ind w:firstLine="720"/>
        <w:rPr>
          <w:rFonts w:ascii="Arial" w:hAnsi="Arial" w:cs="Arial"/>
          <w:sz w:val="32"/>
          <w:szCs w:val="32"/>
        </w:rPr>
      </w:pPr>
      <w:r>
        <w:rPr>
          <w:rFonts w:ascii="Arial" w:hAnsi="Arial" w:cs="Arial"/>
          <w:sz w:val="32"/>
          <w:szCs w:val="32"/>
        </w:rPr>
        <w:t xml:space="preserve">So, </w:t>
      </w:r>
      <w:r w:rsidR="004E2FA9">
        <w:rPr>
          <w:rFonts w:ascii="Arial" w:hAnsi="Arial" w:cs="Arial"/>
          <w:sz w:val="32"/>
          <w:szCs w:val="32"/>
        </w:rPr>
        <w:t>as I sat there with these words, and even before I really dug into my studies and other people’s thoughts, I came up with a few questions</w:t>
      </w:r>
      <w:r w:rsidR="00F94AA7">
        <w:rPr>
          <w:rFonts w:ascii="Arial" w:hAnsi="Arial" w:cs="Arial"/>
          <w:sz w:val="32"/>
          <w:szCs w:val="32"/>
        </w:rPr>
        <w:t xml:space="preserve"> first. Those being…</w:t>
      </w:r>
      <w:r w:rsidR="004E2FA9">
        <w:rPr>
          <w:rFonts w:ascii="Arial" w:hAnsi="Arial" w:cs="Arial"/>
          <w:sz w:val="32"/>
          <w:szCs w:val="32"/>
        </w:rPr>
        <w:t xml:space="preserve"> H</w:t>
      </w:r>
      <w:r w:rsidR="00575117">
        <w:rPr>
          <w:rFonts w:ascii="Arial" w:hAnsi="Arial" w:cs="Arial"/>
          <w:sz w:val="32"/>
          <w:szCs w:val="32"/>
        </w:rPr>
        <w:t xml:space="preserve">ow do I </w:t>
      </w:r>
      <w:r>
        <w:rPr>
          <w:rFonts w:ascii="Arial" w:hAnsi="Arial" w:cs="Arial"/>
          <w:sz w:val="32"/>
          <w:szCs w:val="32"/>
        </w:rPr>
        <w:t xml:space="preserve">manage to </w:t>
      </w:r>
      <w:r w:rsidR="00575117">
        <w:rPr>
          <w:rFonts w:ascii="Arial" w:hAnsi="Arial" w:cs="Arial"/>
          <w:sz w:val="32"/>
          <w:szCs w:val="32"/>
        </w:rPr>
        <w:t xml:space="preserve">open a sermon and discussion with all of </w:t>
      </w:r>
      <w:r>
        <w:rPr>
          <w:rFonts w:ascii="Arial" w:hAnsi="Arial" w:cs="Arial"/>
          <w:sz w:val="32"/>
          <w:szCs w:val="32"/>
        </w:rPr>
        <w:t>us that is</w:t>
      </w:r>
      <w:r w:rsidR="00575117">
        <w:rPr>
          <w:rFonts w:ascii="Arial" w:hAnsi="Arial" w:cs="Arial"/>
          <w:sz w:val="32"/>
          <w:szCs w:val="32"/>
        </w:rPr>
        <w:t xml:space="preserve"> so entirely different</w:t>
      </w:r>
      <w:r>
        <w:rPr>
          <w:rFonts w:ascii="Arial" w:hAnsi="Arial" w:cs="Arial"/>
          <w:sz w:val="32"/>
          <w:szCs w:val="32"/>
        </w:rPr>
        <w:t>, yet with words that are all too common</w:t>
      </w:r>
      <w:r w:rsidR="004E2FA9">
        <w:rPr>
          <w:rFonts w:ascii="Arial" w:hAnsi="Arial" w:cs="Arial"/>
          <w:sz w:val="32"/>
          <w:szCs w:val="32"/>
        </w:rPr>
        <w:t xml:space="preserve"> and real</w:t>
      </w:r>
      <w:r w:rsidR="00F94AA7">
        <w:rPr>
          <w:rFonts w:ascii="Arial" w:hAnsi="Arial" w:cs="Arial"/>
          <w:sz w:val="32"/>
          <w:szCs w:val="32"/>
        </w:rPr>
        <w:t>, words that may be hurtful or just too final</w:t>
      </w:r>
      <w:r w:rsidR="00575117">
        <w:rPr>
          <w:rFonts w:ascii="Arial" w:hAnsi="Arial" w:cs="Arial"/>
          <w:sz w:val="32"/>
          <w:szCs w:val="32"/>
        </w:rPr>
        <w:t xml:space="preserve">? How do I open a sermon and discussion </w:t>
      </w:r>
      <w:r>
        <w:rPr>
          <w:rFonts w:ascii="Arial" w:hAnsi="Arial" w:cs="Arial"/>
          <w:sz w:val="32"/>
          <w:szCs w:val="32"/>
        </w:rPr>
        <w:t xml:space="preserve">with all of us </w:t>
      </w:r>
      <w:r w:rsidR="00F94AA7">
        <w:rPr>
          <w:rFonts w:ascii="Arial" w:hAnsi="Arial" w:cs="Arial"/>
          <w:sz w:val="32"/>
          <w:szCs w:val="32"/>
        </w:rPr>
        <w:t xml:space="preserve">here </w:t>
      </w:r>
      <w:r>
        <w:rPr>
          <w:rFonts w:ascii="Arial" w:hAnsi="Arial" w:cs="Arial"/>
          <w:sz w:val="32"/>
          <w:szCs w:val="32"/>
        </w:rPr>
        <w:t>on a Sunday morning instead of</w:t>
      </w:r>
      <w:r w:rsidR="004E2FA9">
        <w:rPr>
          <w:rFonts w:ascii="Arial" w:hAnsi="Arial" w:cs="Arial"/>
          <w:sz w:val="32"/>
          <w:szCs w:val="32"/>
        </w:rPr>
        <w:t xml:space="preserve"> actually </w:t>
      </w:r>
      <w:r w:rsidR="00575117">
        <w:rPr>
          <w:rFonts w:ascii="Arial" w:hAnsi="Arial" w:cs="Arial"/>
          <w:sz w:val="32"/>
          <w:szCs w:val="32"/>
        </w:rPr>
        <w:t xml:space="preserve">preaching </w:t>
      </w:r>
      <w:r>
        <w:rPr>
          <w:rFonts w:ascii="Arial" w:hAnsi="Arial" w:cs="Arial"/>
          <w:sz w:val="32"/>
          <w:szCs w:val="32"/>
        </w:rPr>
        <w:t xml:space="preserve">and </w:t>
      </w:r>
      <w:r w:rsidR="00575117">
        <w:rPr>
          <w:rFonts w:ascii="Arial" w:hAnsi="Arial" w:cs="Arial"/>
          <w:sz w:val="32"/>
          <w:szCs w:val="32"/>
        </w:rPr>
        <w:t xml:space="preserve">standing in a room with a bunch of </w:t>
      </w:r>
      <w:r>
        <w:rPr>
          <w:rFonts w:ascii="Arial" w:hAnsi="Arial" w:cs="Arial"/>
          <w:sz w:val="32"/>
          <w:szCs w:val="32"/>
        </w:rPr>
        <w:t>us that happen to be</w:t>
      </w:r>
      <w:r w:rsidR="00575117">
        <w:rPr>
          <w:rFonts w:ascii="Arial" w:hAnsi="Arial" w:cs="Arial"/>
          <w:sz w:val="32"/>
          <w:szCs w:val="32"/>
        </w:rPr>
        <w:t xml:space="preserve"> grieving over the loss of a loved one? How do I open a sermon and discussion with all of u</w:t>
      </w:r>
      <w:r>
        <w:rPr>
          <w:rFonts w:ascii="Arial" w:hAnsi="Arial" w:cs="Arial"/>
          <w:sz w:val="32"/>
          <w:szCs w:val="32"/>
        </w:rPr>
        <w:t>s</w:t>
      </w:r>
      <w:r w:rsidR="00575117">
        <w:rPr>
          <w:rFonts w:ascii="Arial" w:hAnsi="Arial" w:cs="Arial"/>
          <w:sz w:val="32"/>
          <w:szCs w:val="32"/>
        </w:rPr>
        <w:t xml:space="preserve"> </w:t>
      </w:r>
      <w:r w:rsidR="004C6B0C">
        <w:rPr>
          <w:rFonts w:ascii="Arial" w:hAnsi="Arial" w:cs="Arial"/>
          <w:sz w:val="32"/>
          <w:szCs w:val="32"/>
        </w:rPr>
        <w:t>in a way that allows</w:t>
      </w:r>
      <w:r w:rsidR="009F79E2">
        <w:rPr>
          <w:rFonts w:ascii="Arial" w:hAnsi="Arial" w:cs="Arial"/>
          <w:sz w:val="32"/>
          <w:szCs w:val="32"/>
        </w:rPr>
        <w:t xml:space="preserve"> </w:t>
      </w:r>
      <w:r>
        <w:rPr>
          <w:rFonts w:ascii="Arial" w:hAnsi="Arial" w:cs="Arial"/>
          <w:sz w:val="32"/>
          <w:szCs w:val="32"/>
        </w:rPr>
        <w:lastRenderedPageBreak/>
        <w:t>us</w:t>
      </w:r>
      <w:r w:rsidR="004C6B0C">
        <w:rPr>
          <w:rFonts w:ascii="Arial" w:hAnsi="Arial" w:cs="Arial"/>
          <w:sz w:val="32"/>
          <w:szCs w:val="32"/>
        </w:rPr>
        <w:t xml:space="preserve"> to</w:t>
      </w:r>
      <w:r>
        <w:rPr>
          <w:rFonts w:ascii="Arial" w:hAnsi="Arial" w:cs="Arial"/>
          <w:sz w:val="32"/>
          <w:szCs w:val="32"/>
        </w:rPr>
        <w:t xml:space="preserve"> actually</w:t>
      </w:r>
      <w:r w:rsidR="004C6B0C">
        <w:rPr>
          <w:rFonts w:ascii="Arial" w:hAnsi="Arial" w:cs="Arial"/>
          <w:sz w:val="32"/>
          <w:szCs w:val="32"/>
        </w:rPr>
        <w:t xml:space="preserve"> open up </w:t>
      </w:r>
      <w:r>
        <w:rPr>
          <w:rFonts w:ascii="Arial" w:hAnsi="Arial" w:cs="Arial"/>
          <w:sz w:val="32"/>
          <w:szCs w:val="32"/>
        </w:rPr>
        <w:t xml:space="preserve">and hear </w:t>
      </w:r>
      <w:r w:rsidR="004C6B0C">
        <w:rPr>
          <w:rFonts w:ascii="Arial" w:hAnsi="Arial" w:cs="Arial"/>
          <w:sz w:val="32"/>
          <w:szCs w:val="32"/>
        </w:rPr>
        <w:t xml:space="preserve">more </w:t>
      </w:r>
      <w:r>
        <w:rPr>
          <w:rFonts w:ascii="Arial" w:hAnsi="Arial" w:cs="Arial"/>
          <w:sz w:val="32"/>
          <w:szCs w:val="32"/>
        </w:rPr>
        <w:t>instead of</w:t>
      </w:r>
      <w:r w:rsidR="004C6B0C">
        <w:rPr>
          <w:rFonts w:ascii="Arial" w:hAnsi="Arial" w:cs="Arial"/>
          <w:sz w:val="32"/>
          <w:szCs w:val="32"/>
        </w:rPr>
        <w:t xml:space="preserve"> </w:t>
      </w:r>
      <w:r w:rsidR="00F94AA7">
        <w:rPr>
          <w:rFonts w:ascii="Arial" w:hAnsi="Arial" w:cs="Arial"/>
          <w:sz w:val="32"/>
          <w:szCs w:val="32"/>
        </w:rPr>
        <w:t xml:space="preserve">just </w:t>
      </w:r>
      <w:r w:rsidR="004C6B0C">
        <w:rPr>
          <w:rFonts w:ascii="Arial" w:hAnsi="Arial" w:cs="Arial"/>
          <w:sz w:val="32"/>
          <w:szCs w:val="32"/>
        </w:rPr>
        <w:t>feel</w:t>
      </w:r>
      <w:r>
        <w:rPr>
          <w:rFonts w:ascii="Arial" w:hAnsi="Arial" w:cs="Arial"/>
          <w:sz w:val="32"/>
          <w:szCs w:val="32"/>
        </w:rPr>
        <w:t>ing</w:t>
      </w:r>
      <w:r w:rsidR="004C6B0C">
        <w:rPr>
          <w:rFonts w:ascii="Arial" w:hAnsi="Arial" w:cs="Arial"/>
          <w:sz w:val="32"/>
          <w:szCs w:val="32"/>
        </w:rPr>
        <w:t xml:space="preserve"> </w:t>
      </w:r>
      <w:r>
        <w:rPr>
          <w:rFonts w:ascii="Arial" w:hAnsi="Arial" w:cs="Arial"/>
          <w:sz w:val="32"/>
          <w:szCs w:val="32"/>
        </w:rPr>
        <w:t xml:space="preserve">a certain kind of way and being closed off to what </w:t>
      </w:r>
      <w:r w:rsidR="004E2FA9">
        <w:rPr>
          <w:rFonts w:ascii="Arial" w:hAnsi="Arial" w:cs="Arial"/>
          <w:sz w:val="32"/>
          <w:szCs w:val="32"/>
        </w:rPr>
        <w:t xml:space="preserve">else </w:t>
      </w:r>
      <w:r>
        <w:rPr>
          <w:rFonts w:ascii="Arial" w:hAnsi="Arial" w:cs="Arial"/>
          <w:sz w:val="32"/>
          <w:szCs w:val="32"/>
        </w:rPr>
        <w:t xml:space="preserve">there </w:t>
      </w:r>
      <w:r w:rsidR="00F94AA7">
        <w:rPr>
          <w:rFonts w:ascii="Arial" w:hAnsi="Arial" w:cs="Arial"/>
          <w:sz w:val="32"/>
          <w:szCs w:val="32"/>
        </w:rPr>
        <w:t xml:space="preserve">actually </w:t>
      </w:r>
      <w:r>
        <w:rPr>
          <w:rFonts w:ascii="Arial" w:hAnsi="Arial" w:cs="Arial"/>
          <w:sz w:val="32"/>
          <w:szCs w:val="32"/>
        </w:rPr>
        <w:t>is</w:t>
      </w:r>
      <w:r w:rsidR="00575117">
        <w:rPr>
          <w:rFonts w:ascii="Arial" w:hAnsi="Arial" w:cs="Arial"/>
          <w:sz w:val="32"/>
          <w:szCs w:val="32"/>
        </w:rPr>
        <w:t>?</w:t>
      </w:r>
      <w:r w:rsidR="004E2FA9">
        <w:rPr>
          <w:rFonts w:ascii="Arial" w:hAnsi="Arial" w:cs="Arial"/>
          <w:sz w:val="32"/>
          <w:szCs w:val="32"/>
        </w:rPr>
        <w:t xml:space="preserve"> </w:t>
      </w:r>
      <w:r w:rsidR="00F94AA7">
        <w:rPr>
          <w:rFonts w:ascii="Arial" w:hAnsi="Arial" w:cs="Arial"/>
          <w:sz w:val="32"/>
          <w:szCs w:val="32"/>
        </w:rPr>
        <w:t>So, w</w:t>
      </w:r>
      <w:r w:rsidR="004E2FA9">
        <w:rPr>
          <w:rFonts w:ascii="Arial" w:hAnsi="Arial" w:cs="Arial"/>
          <w:sz w:val="32"/>
          <w:szCs w:val="32"/>
        </w:rPr>
        <w:t xml:space="preserve">ith those questions in mind, I found a way to press forward in my studies, and in my writing. I </w:t>
      </w:r>
      <w:r w:rsidR="00F94AA7">
        <w:rPr>
          <w:rFonts w:ascii="Arial" w:hAnsi="Arial" w:cs="Arial"/>
          <w:sz w:val="32"/>
          <w:szCs w:val="32"/>
        </w:rPr>
        <w:t xml:space="preserve">also </w:t>
      </w:r>
      <w:r w:rsidR="009F79E2">
        <w:rPr>
          <w:rFonts w:ascii="Arial" w:hAnsi="Arial" w:cs="Arial"/>
          <w:sz w:val="32"/>
          <w:szCs w:val="32"/>
        </w:rPr>
        <w:t xml:space="preserve">pressed pause and </w:t>
      </w:r>
      <w:r w:rsidR="004E2FA9">
        <w:rPr>
          <w:rFonts w:ascii="Arial" w:hAnsi="Arial" w:cs="Arial"/>
          <w:sz w:val="32"/>
          <w:szCs w:val="32"/>
        </w:rPr>
        <w:t>let the Spirit lead</w:t>
      </w:r>
      <w:r w:rsidR="009F79E2">
        <w:rPr>
          <w:rFonts w:ascii="Arial" w:hAnsi="Arial" w:cs="Arial"/>
          <w:sz w:val="32"/>
          <w:szCs w:val="32"/>
        </w:rPr>
        <w:t>. I</w:t>
      </w:r>
      <w:r w:rsidR="004E2FA9">
        <w:rPr>
          <w:rFonts w:ascii="Arial" w:hAnsi="Arial" w:cs="Arial"/>
          <w:sz w:val="32"/>
          <w:szCs w:val="32"/>
        </w:rPr>
        <w:t xml:space="preserve"> just did not try and climb this very mountain of scripture</w:t>
      </w:r>
      <w:r w:rsidR="009F79E2">
        <w:rPr>
          <w:rFonts w:ascii="Arial" w:hAnsi="Arial" w:cs="Arial"/>
          <w:sz w:val="32"/>
          <w:szCs w:val="32"/>
        </w:rPr>
        <w:t>,</w:t>
      </w:r>
      <w:r w:rsidR="00F94AA7">
        <w:rPr>
          <w:rFonts w:ascii="Arial" w:hAnsi="Arial" w:cs="Arial"/>
          <w:sz w:val="32"/>
          <w:szCs w:val="32"/>
        </w:rPr>
        <w:t xml:space="preserve"> or </w:t>
      </w:r>
      <w:r w:rsidR="009F79E2">
        <w:rPr>
          <w:rFonts w:ascii="Arial" w:hAnsi="Arial" w:cs="Arial"/>
          <w:sz w:val="32"/>
          <w:szCs w:val="32"/>
        </w:rPr>
        <w:t xml:space="preserve">even </w:t>
      </w:r>
      <w:r w:rsidR="00F94AA7">
        <w:rPr>
          <w:rFonts w:ascii="Arial" w:hAnsi="Arial" w:cs="Arial"/>
          <w:sz w:val="32"/>
          <w:szCs w:val="32"/>
        </w:rPr>
        <w:t xml:space="preserve">wade through these very feelings </w:t>
      </w:r>
      <w:r w:rsidR="004E2FA9">
        <w:rPr>
          <w:rFonts w:ascii="Arial" w:hAnsi="Arial" w:cs="Arial"/>
          <w:sz w:val="32"/>
          <w:szCs w:val="32"/>
        </w:rPr>
        <w:t>on my own.</w:t>
      </w:r>
    </w:p>
    <w:p w14:paraId="4E4A0390" w14:textId="05C9E81B" w:rsidR="004C6B0C" w:rsidRDefault="004E2FA9" w:rsidP="00503DE2">
      <w:pPr>
        <w:pStyle w:val="NoSpacing"/>
        <w:spacing w:line="480" w:lineRule="auto"/>
        <w:ind w:firstLine="720"/>
        <w:rPr>
          <w:rFonts w:ascii="Arial" w:hAnsi="Arial" w:cs="Arial"/>
          <w:sz w:val="32"/>
          <w:szCs w:val="32"/>
        </w:rPr>
      </w:pPr>
      <w:r>
        <w:rPr>
          <w:rFonts w:ascii="Arial" w:hAnsi="Arial" w:cs="Arial"/>
          <w:sz w:val="32"/>
          <w:szCs w:val="32"/>
        </w:rPr>
        <w:t>So</w:t>
      </w:r>
      <w:r w:rsidR="00575117">
        <w:rPr>
          <w:rFonts w:ascii="Arial" w:hAnsi="Arial" w:cs="Arial"/>
          <w:sz w:val="32"/>
          <w:szCs w:val="32"/>
        </w:rPr>
        <w:t xml:space="preserve">, </w:t>
      </w:r>
      <w:r w:rsidR="004C6B0C">
        <w:rPr>
          <w:rFonts w:ascii="Arial" w:hAnsi="Arial" w:cs="Arial"/>
          <w:sz w:val="32"/>
          <w:szCs w:val="32"/>
        </w:rPr>
        <w:t>if you have not already realized</w:t>
      </w:r>
      <w:r w:rsidR="000F4730">
        <w:rPr>
          <w:rFonts w:ascii="Arial" w:hAnsi="Arial" w:cs="Arial"/>
          <w:sz w:val="32"/>
          <w:szCs w:val="32"/>
        </w:rPr>
        <w:t xml:space="preserve"> it with that brief introduction, or</w:t>
      </w:r>
      <w:r w:rsidR="004C6B0C">
        <w:rPr>
          <w:rFonts w:ascii="Arial" w:hAnsi="Arial" w:cs="Arial"/>
          <w:sz w:val="32"/>
          <w:szCs w:val="32"/>
        </w:rPr>
        <w:t xml:space="preserve"> when you got your bulletins in your email, or when you </w:t>
      </w:r>
      <w:r>
        <w:rPr>
          <w:rFonts w:ascii="Arial" w:hAnsi="Arial" w:cs="Arial"/>
          <w:sz w:val="32"/>
          <w:szCs w:val="32"/>
        </w:rPr>
        <w:t xml:space="preserve">happened to </w:t>
      </w:r>
      <w:r w:rsidR="004C6B0C">
        <w:rPr>
          <w:rFonts w:ascii="Arial" w:hAnsi="Arial" w:cs="Arial"/>
          <w:sz w:val="32"/>
          <w:szCs w:val="32"/>
        </w:rPr>
        <w:t xml:space="preserve">read your devotionals that follow along </w:t>
      </w:r>
      <w:r w:rsidR="00DC03DE">
        <w:rPr>
          <w:rFonts w:ascii="Arial" w:hAnsi="Arial" w:cs="Arial"/>
          <w:sz w:val="32"/>
          <w:szCs w:val="32"/>
        </w:rPr>
        <w:t xml:space="preserve">with </w:t>
      </w:r>
      <w:r w:rsidR="004C6B0C">
        <w:rPr>
          <w:rFonts w:ascii="Arial" w:hAnsi="Arial" w:cs="Arial"/>
          <w:sz w:val="32"/>
          <w:szCs w:val="32"/>
        </w:rPr>
        <w:t xml:space="preserve">our lectionary cycle, or </w:t>
      </w:r>
      <w:r w:rsidR="000F4730">
        <w:rPr>
          <w:rFonts w:ascii="Arial" w:hAnsi="Arial" w:cs="Arial"/>
          <w:sz w:val="32"/>
          <w:szCs w:val="32"/>
        </w:rPr>
        <w:t>just</w:t>
      </w:r>
      <w:r w:rsidR="004C6B0C">
        <w:rPr>
          <w:rFonts w:ascii="Arial" w:hAnsi="Arial" w:cs="Arial"/>
          <w:sz w:val="32"/>
          <w:szCs w:val="32"/>
        </w:rPr>
        <w:t xml:space="preserve"> when you hear</w:t>
      </w:r>
      <w:r w:rsidR="009F79E2">
        <w:rPr>
          <w:rFonts w:ascii="Arial" w:hAnsi="Arial" w:cs="Arial"/>
          <w:sz w:val="32"/>
          <w:szCs w:val="32"/>
        </w:rPr>
        <w:t>d</w:t>
      </w:r>
      <w:r w:rsidR="004C6B0C">
        <w:rPr>
          <w:rFonts w:ascii="Arial" w:hAnsi="Arial" w:cs="Arial"/>
          <w:sz w:val="32"/>
          <w:szCs w:val="32"/>
        </w:rPr>
        <w:t xml:space="preserve"> the very words </w:t>
      </w:r>
      <w:r w:rsidR="000F4730">
        <w:rPr>
          <w:rFonts w:ascii="Arial" w:hAnsi="Arial" w:cs="Arial"/>
          <w:sz w:val="32"/>
          <w:szCs w:val="32"/>
        </w:rPr>
        <w:t>that I read</w:t>
      </w:r>
      <w:r w:rsidR="00544181">
        <w:rPr>
          <w:rFonts w:ascii="Arial" w:hAnsi="Arial" w:cs="Arial"/>
          <w:sz w:val="32"/>
          <w:szCs w:val="32"/>
        </w:rPr>
        <w:t xml:space="preserve"> </w:t>
      </w:r>
      <w:r w:rsidR="00F94AA7">
        <w:rPr>
          <w:rFonts w:ascii="Arial" w:hAnsi="Arial" w:cs="Arial"/>
          <w:sz w:val="32"/>
          <w:szCs w:val="32"/>
        </w:rPr>
        <w:t>a few short moments ago</w:t>
      </w:r>
      <w:r w:rsidR="004C6B0C">
        <w:rPr>
          <w:rFonts w:ascii="Arial" w:hAnsi="Arial" w:cs="Arial"/>
          <w:sz w:val="32"/>
          <w:szCs w:val="32"/>
        </w:rPr>
        <w:t xml:space="preserve">… </w:t>
      </w:r>
      <w:r>
        <w:rPr>
          <w:rFonts w:ascii="Arial" w:hAnsi="Arial" w:cs="Arial"/>
          <w:sz w:val="32"/>
          <w:szCs w:val="32"/>
        </w:rPr>
        <w:t xml:space="preserve">then </w:t>
      </w:r>
      <w:r w:rsidR="009F79E2">
        <w:rPr>
          <w:rFonts w:ascii="Arial" w:hAnsi="Arial" w:cs="Arial"/>
          <w:sz w:val="32"/>
          <w:szCs w:val="32"/>
        </w:rPr>
        <w:t>welcome to</w:t>
      </w:r>
      <w:r w:rsidR="00575117">
        <w:rPr>
          <w:rFonts w:ascii="Arial" w:hAnsi="Arial" w:cs="Arial"/>
          <w:sz w:val="32"/>
          <w:szCs w:val="32"/>
        </w:rPr>
        <w:t xml:space="preserve"> verses one through six that are all too commonly </w:t>
      </w:r>
      <w:r w:rsidR="004C6B0C">
        <w:rPr>
          <w:rFonts w:ascii="Arial" w:hAnsi="Arial" w:cs="Arial"/>
          <w:sz w:val="32"/>
          <w:szCs w:val="32"/>
        </w:rPr>
        <w:t>and</w:t>
      </w:r>
      <w:r w:rsidR="00575117">
        <w:rPr>
          <w:rFonts w:ascii="Arial" w:hAnsi="Arial" w:cs="Arial"/>
          <w:sz w:val="32"/>
          <w:szCs w:val="32"/>
        </w:rPr>
        <w:t xml:space="preserve"> traditionally read at </w:t>
      </w:r>
      <w:r w:rsidR="004C6B0C">
        <w:rPr>
          <w:rFonts w:ascii="Arial" w:hAnsi="Arial" w:cs="Arial"/>
          <w:sz w:val="32"/>
          <w:szCs w:val="32"/>
        </w:rPr>
        <w:t xml:space="preserve">most </w:t>
      </w:r>
      <w:r w:rsidR="00575117">
        <w:rPr>
          <w:rFonts w:ascii="Arial" w:hAnsi="Arial" w:cs="Arial"/>
          <w:sz w:val="32"/>
          <w:szCs w:val="32"/>
        </w:rPr>
        <w:t>funeral</w:t>
      </w:r>
      <w:r w:rsidR="004C6B0C">
        <w:rPr>
          <w:rFonts w:ascii="Arial" w:hAnsi="Arial" w:cs="Arial"/>
          <w:sz w:val="32"/>
          <w:szCs w:val="32"/>
        </w:rPr>
        <w:t>s</w:t>
      </w:r>
      <w:r w:rsidR="00575117">
        <w:rPr>
          <w:rFonts w:ascii="Arial" w:hAnsi="Arial" w:cs="Arial"/>
          <w:sz w:val="32"/>
          <w:szCs w:val="32"/>
        </w:rPr>
        <w:t>, memorial service</w:t>
      </w:r>
      <w:r w:rsidR="004C6B0C">
        <w:rPr>
          <w:rFonts w:ascii="Arial" w:hAnsi="Arial" w:cs="Arial"/>
          <w:sz w:val="32"/>
          <w:szCs w:val="32"/>
        </w:rPr>
        <w:t>s</w:t>
      </w:r>
      <w:r w:rsidR="00575117">
        <w:rPr>
          <w:rFonts w:ascii="Arial" w:hAnsi="Arial" w:cs="Arial"/>
          <w:sz w:val="32"/>
          <w:szCs w:val="32"/>
        </w:rPr>
        <w:t>, or</w:t>
      </w:r>
      <w:r w:rsidR="004C6B0C">
        <w:rPr>
          <w:rFonts w:ascii="Arial" w:hAnsi="Arial" w:cs="Arial"/>
          <w:sz w:val="32"/>
          <w:szCs w:val="32"/>
        </w:rPr>
        <w:t xml:space="preserve"> </w:t>
      </w:r>
      <w:r w:rsidR="00575117">
        <w:rPr>
          <w:rFonts w:ascii="Arial" w:hAnsi="Arial" w:cs="Arial"/>
          <w:sz w:val="32"/>
          <w:szCs w:val="32"/>
        </w:rPr>
        <w:t>celebration</w:t>
      </w:r>
      <w:r w:rsidR="004C6B0C">
        <w:rPr>
          <w:rFonts w:ascii="Arial" w:hAnsi="Arial" w:cs="Arial"/>
          <w:sz w:val="32"/>
          <w:szCs w:val="32"/>
        </w:rPr>
        <w:t>s</w:t>
      </w:r>
      <w:r w:rsidR="00575117">
        <w:rPr>
          <w:rFonts w:ascii="Arial" w:hAnsi="Arial" w:cs="Arial"/>
          <w:sz w:val="32"/>
          <w:szCs w:val="32"/>
        </w:rPr>
        <w:t xml:space="preserve"> of life. These words are supposed to provide comfort and reassurance. </w:t>
      </w:r>
      <w:r w:rsidR="00575117" w:rsidRPr="000F4730">
        <w:rPr>
          <w:rFonts w:ascii="Arial" w:hAnsi="Arial" w:cs="Arial"/>
          <w:sz w:val="32"/>
          <w:szCs w:val="32"/>
        </w:rPr>
        <w:t>These words are meant to address the churched and the unchurched alike.</w:t>
      </w:r>
      <w:r w:rsidR="00575117">
        <w:rPr>
          <w:rFonts w:ascii="Arial" w:hAnsi="Arial" w:cs="Arial"/>
          <w:sz w:val="32"/>
          <w:szCs w:val="32"/>
        </w:rPr>
        <w:t xml:space="preserve"> These words lay heavy and yet continually have so much more to be unpacked in them just like our grief and loss, just like our joy </w:t>
      </w:r>
      <w:r w:rsidR="00575117">
        <w:rPr>
          <w:rFonts w:ascii="Arial" w:hAnsi="Arial" w:cs="Arial"/>
          <w:sz w:val="32"/>
          <w:szCs w:val="32"/>
        </w:rPr>
        <w:lastRenderedPageBreak/>
        <w:t>and comfort, and just like life and death</w:t>
      </w:r>
      <w:r w:rsidR="000F4730">
        <w:rPr>
          <w:rFonts w:ascii="Arial" w:hAnsi="Arial" w:cs="Arial"/>
          <w:sz w:val="32"/>
          <w:szCs w:val="32"/>
        </w:rPr>
        <w:t>. The work of the people is to be done in all times and all spaces, it is to be done following the very path that our Lord has paved and walked in front of us, it is to be done with one another and with God at our side, and it is to be done</w:t>
      </w:r>
      <w:r w:rsidR="00DC03DE">
        <w:rPr>
          <w:rFonts w:ascii="Arial" w:hAnsi="Arial" w:cs="Arial"/>
          <w:sz w:val="32"/>
          <w:szCs w:val="32"/>
        </w:rPr>
        <w:t xml:space="preserve"> </w:t>
      </w:r>
      <w:r w:rsidR="004C6B0C">
        <w:rPr>
          <w:rFonts w:ascii="Arial" w:hAnsi="Arial" w:cs="Arial"/>
          <w:sz w:val="32"/>
          <w:szCs w:val="32"/>
        </w:rPr>
        <w:t xml:space="preserve">until it is our very hour when we have been called </w:t>
      </w:r>
      <w:r w:rsidR="000F4730">
        <w:rPr>
          <w:rFonts w:ascii="Arial" w:hAnsi="Arial" w:cs="Arial"/>
          <w:sz w:val="32"/>
          <w:szCs w:val="32"/>
        </w:rPr>
        <w:t xml:space="preserve">as faithful servants </w:t>
      </w:r>
      <w:r w:rsidR="004C6B0C">
        <w:rPr>
          <w:rFonts w:ascii="Arial" w:hAnsi="Arial" w:cs="Arial"/>
          <w:sz w:val="32"/>
          <w:szCs w:val="32"/>
        </w:rPr>
        <w:t>to come home to a life in eternity</w:t>
      </w:r>
      <w:r w:rsidR="00575117">
        <w:rPr>
          <w:rFonts w:ascii="Arial" w:hAnsi="Arial" w:cs="Arial"/>
          <w:sz w:val="32"/>
          <w:szCs w:val="32"/>
        </w:rPr>
        <w:t>.</w:t>
      </w:r>
      <w:r w:rsidR="00F94AA7">
        <w:rPr>
          <w:rFonts w:ascii="Arial" w:hAnsi="Arial" w:cs="Arial"/>
          <w:sz w:val="32"/>
          <w:szCs w:val="32"/>
        </w:rPr>
        <w:t xml:space="preserve"> So, that is precisely what we are going to do here together this morning.</w:t>
      </w:r>
    </w:p>
    <w:p w14:paraId="785C779E" w14:textId="1DAD5791" w:rsidR="003D2E19" w:rsidRDefault="00544181" w:rsidP="004C6B0C">
      <w:pPr>
        <w:pStyle w:val="NoSpacing"/>
        <w:spacing w:line="480" w:lineRule="auto"/>
        <w:ind w:firstLine="720"/>
        <w:rPr>
          <w:rFonts w:ascii="Arial" w:hAnsi="Arial" w:cs="Arial"/>
          <w:sz w:val="32"/>
          <w:szCs w:val="32"/>
        </w:rPr>
      </w:pPr>
      <w:r>
        <w:rPr>
          <w:rFonts w:ascii="Arial" w:hAnsi="Arial" w:cs="Arial"/>
          <w:sz w:val="32"/>
          <w:szCs w:val="32"/>
        </w:rPr>
        <w:t>Alright</w:t>
      </w:r>
      <w:r w:rsidR="00F94AA7">
        <w:rPr>
          <w:rFonts w:ascii="Arial" w:hAnsi="Arial" w:cs="Arial"/>
          <w:sz w:val="32"/>
          <w:szCs w:val="32"/>
        </w:rPr>
        <w:t xml:space="preserve">… </w:t>
      </w:r>
      <w:r w:rsidR="00575117" w:rsidRPr="00575117">
        <w:rPr>
          <w:rFonts w:ascii="Arial" w:hAnsi="Arial" w:cs="Arial"/>
          <w:sz w:val="32"/>
          <w:szCs w:val="32"/>
        </w:rPr>
        <w:t>How do I open a sermon and discussion with all of u</w:t>
      </w:r>
      <w:r w:rsidR="00CB50E4">
        <w:rPr>
          <w:rFonts w:ascii="Arial" w:hAnsi="Arial" w:cs="Arial"/>
          <w:sz w:val="32"/>
          <w:szCs w:val="32"/>
        </w:rPr>
        <w:t>s</w:t>
      </w:r>
      <w:r w:rsidR="00575117" w:rsidRPr="00575117">
        <w:rPr>
          <w:rFonts w:ascii="Arial" w:hAnsi="Arial" w:cs="Arial"/>
          <w:sz w:val="32"/>
          <w:szCs w:val="32"/>
        </w:rPr>
        <w:t xml:space="preserve"> so entirely different?</w:t>
      </w:r>
      <w:r w:rsidR="00575117">
        <w:rPr>
          <w:rFonts w:ascii="Arial" w:hAnsi="Arial" w:cs="Arial"/>
          <w:sz w:val="32"/>
          <w:szCs w:val="32"/>
        </w:rPr>
        <w:t xml:space="preserve"> </w:t>
      </w:r>
      <w:r w:rsidR="00CB50E4">
        <w:rPr>
          <w:rFonts w:ascii="Arial" w:hAnsi="Arial" w:cs="Arial"/>
          <w:sz w:val="32"/>
          <w:szCs w:val="32"/>
        </w:rPr>
        <w:t>Yet</w:t>
      </w:r>
      <w:r w:rsidR="00575117">
        <w:rPr>
          <w:rFonts w:ascii="Arial" w:hAnsi="Arial" w:cs="Arial"/>
          <w:sz w:val="32"/>
          <w:szCs w:val="32"/>
        </w:rPr>
        <w:t xml:space="preserve">, the answer is plain and simple, </w:t>
      </w:r>
      <w:r w:rsidR="00CB50E4">
        <w:rPr>
          <w:rFonts w:ascii="Arial" w:hAnsi="Arial" w:cs="Arial"/>
          <w:sz w:val="32"/>
          <w:szCs w:val="32"/>
        </w:rPr>
        <w:t xml:space="preserve">and it is that </w:t>
      </w:r>
      <w:r w:rsidR="00575117">
        <w:rPr>
          <w:rFonts w:ascii="Arial" w:hAnsi="Arial" w:cs="Arial"/>
          <w:sz w:val="32"/>
          <w:szCs w:val="32"/>
        </w:rPr>
        <w:t>I start exactly the same</w:t>
      </w:r>
      <w:r w:rsidR="004C6B0C">
        <w:rPr>
          <w:rFonts w:ascii="Arial" w:hAnsi="Arial" w:cs="Arial"/>
          <w:sz w:val="32"/>
          <w:szCs w:val="32"/>
        </w:rPr>
        <w:t xml:space="preserve"> way!</w:t>
      </w:r>
      <w:r w:rsidR="00575117">
        <w:rPr>
          <w:rFonts w:ascii="Arial" w:hAnsi="Arial" w:cs="Arial"/>
          <w:sz w:val="32"/>
          <w:szCs w:val="32"/>
        </w:rPr>
        <w:t xml:space="preserve"> I welcome you</w:t>
      </w:r>
      <w:r w:rsidR="004C6B0C">
        <w:rPr>
          <w:rFonts w:ascii="Arial" w:hAnsi="Arial" w:cs="Arial"/>
          <w:sz w:val="32"/>
          <w:szCs w:val="32"/>
        </w:rPr>
        <w:t xml:space="preserve"> into this space</w:t>
      </w:r>
      <w:r w:rsidR="00575117">
        <w:rPr>
          <w:rFonts w:ascii="Arial" w:hAnsi="Arial" w:cs="Arial"/>
          <w:sz w:val="32"/>
          <w:szCs w:val="32"/>
        </w:rPr>
        <w:t>, I thank you</w:t>
      </w:r>
      <w:r w:rsidR="004C6B0C">
        <w:rPr>
          <w:rFonts w:ascii="Arial" w:hAnsi="Arial" w:cs="Arial"/>
          <w:sz w:val="32"/>
          <w:szCs w:val="32"/>
        </w:rPr>
        <w:t xml:space="preserve"> for listening and being present</w:t>
      </w:r>
      <w:r w:rsidR="00575117">
        <w:rPr>
          <w:rFonts w:ascii="Arial" w:hAnsi="Arial" w:cs="Arial"/>
          <w:sz w:val="32"/>
          <w:szCs w:val="32"/>
        </w:rPr>
        <w:t xml:space="preserve">, and I provide you with the same exact </w:t>
      </w:r>
      <w:r w:rsidR="00CB50E4">
        <w:rPr>
          <w:rFonts w:ascii="Arial" w:hAnsi="Arial" w:cs="Arial"/>
          <w:sz w:val="32"/>
          <w:szCs w:val="32"/>
        </w:rPr>
        <w:t xml:space="preserve">comfort, </w:t>
      </w:r>
      <w:r w:rsidR="00575117">
        <w:rPr>
          <w:rFonts w:ascii="Arial" w:hAnsi="Arial" w:cs="Arial"/>
          <w:sz w:val="32"/>
          <w:szCs w:val="32"/>
        </w:rPr>
        <w:t>bless</w:t>
      </w:r>
      <w:r w:rsidR="00CB50E4">
        <w:rPr>
          <w:rFonts w:ascii="Arial" w:hAnsi="Arial" w:cs="Arial"/>
          <w:sz w:val="32"/>
          <w:szCs w:val="32"/>
        </w:rPr>
        <w:t>ing,</w:t>
      </w:r>
      <w:r w:rsidR="00575117">
        <w:rPr>
          <w:rFonts w:ascii="Arial" w:hAnsi="Arial" w:cs="Arial"/>
          <w:sz w:val="32"/>
          <w:szCs w:val="32"/>
        </w:rPr>
        <w:t xml:space="preserve"> reassurance</w:t>
      </w:r>
      <w:r w:rsidR="00CB50E4">
        <w:rPr>
          <w:rFonts w:ascii="Arial" w:hAnsi="Arial" w:cs="Arial"/>
          <w:sz w:val="32"/>
          <w:szCs w:val="32"/>
        </w:rPr>
        <w:t>, and peace</w:t>
      </w:r>
      <w:r w:rsidR="00575117">
        <w:rPr>
          <w:rFonts w:ascii="Arial" w:hAnsi="Arial" w:cs="Arial"/>
          <w:sz w:val="32"/>
          <w:szCs w:val="32"/>
        </w:rPr>
        <w:t xml:space="preserve"> that our God has already thought out</w:t>
      </w:r>
      <w:r w:rsidR="004C6B0C">
        <w:rPr>
          <w:rFonts w:ascii="Arial" w:hAnsi="Arial" w:cs="Arial"/>
          <w:sz w:val="32"/>
          <w:szCs w:val="32"/>
        </w:rPr>
        <w:t xml:space="preserve"> and</w:t>
      </w:r>
      <w:r w:rsidR="00575117">
        <w:rPr>
          <w:rFonts w:ascii="Arial" w:hAnsi="Arial" w:cs="Arial"/>
          <w:sz w:val="32"/>
          <w:szCs w:val="32"/>
        </w:rPr>
        <w:t xml:space="preserve"> </w:t>
      </w:r>
      <w:r w:rsidR="004C6B0C">
        <w:rPr>
          <w:rFonts w:ascii="Arial" w:hAnsi="Arial" w:cs="Arial"/>
          <w:sz w:val="32"/>
          <w:szCs w:val="32"/>
        </w:rPr>
        <w:t xml:space="preserve">intricately </w:t>
      </w:r>
      <w:r w:rsidR="00575117">
        <w:rPr>
          <w:rFonts w:ascii="Arial" w:hAnsi="Arial" w:cs="Arial"/>
          <w:sz w:val="32"/>
          <w:szCs w:val="32"/>
        </w:rPr>
        <w:t xml:space="preserve">designed. </w:t>
      </w:r>
      <w:r w:rsidR="00CB50E4">
        <w:rPr>
          <w:rFonts w:ascii="Arial" w:hAnsi="Arial" w:cs="Arial"/>
          <w:sz w:val="32"/>
          <w:szCs w:val="32"/>
        </w:rPr>
        <w:t xml:space="preserve">I remind you of the very forgiveness and grace that has been extended to each and every one of us time and time again without any of our efforts or actions. And, I remind you that is because </w:t>
      </w:r>
      <w:r w:rsidR="004C6B0C">
        <w:rPr>
          <w:rFonts w:ascii="Arial" w:hAnsi="Arial" w:cs="Arial"/>
          <w:sz w:val="32"/>
          <w:szCs w:val="32"/>
        </w:rPr>
        <w:t xml:space="preserve">of </w:t>
      </w:r>
      <w:r w:rsidR="00CB50E4">
        <w:rPr>
          <w:rFonts w:ascii="Arial" w:hAnsi="Arial" w:cs="Arial"/>
          <w:sz w:val="32"/>
          <w:szCs w:val="32"/>
        </w:rPr>
        <w:t>the</w:t>
      </w:r>
      <w:r w:rsidR="004C6B0C">
        <w:rPr>
          <w:rFonts w:ascii="Arial" w:hAnsi="Arial" w:cs="Arial"/>
          <w:sz w:val="32"/>
          <w:szCs w:val="32"/>
        </w:rPr>
        <w:t xml:space="preserve"> relationship </w:t>
      </w:r>
      <w:r w:rsidR="00CB50E4">
        <w:rPr>
          <w:rFonts w:ascii="Arial" w:hAnsi="Arial" w:cs="Arial"/>
          <w:sz w:val="32"/>
          <w:szCs w:val="32"/>
        </w:rPr>
        <w:t>we happen to</w:t>
      </w:r>
      <w:r w:rsidR="004C6B0C">
        <w:rPr>
          <w:rFonts w:ascii="Arial" w:hAnsi="Arial" w:cs="Arial"/>
          <w:sz w:val="32"/>
          <w:szCs w:val="32"/>
        </w:rPr>
        <w:t xml:space="preserve"> </w:t>
      </w:r>
      <w:r w:rsidR="00CB50E4">
        <w:rPr>
          <w:rFonts w:ascii="Arial" w:hAnsi="Arial" w:cs="Arial"/>
          <w:sz w:val="32"/>
          <w:szCs w:val="32"/>
        </w:rPr>
        <w:t>come into with our</w:t>
      </w:r>
      <w:r w:rsidR="004C6B0C">
        <w:rPr>
          <w:rFonts w:ascii="Arial" w:hAnsi="Arial" w:cs="Arial"/>
          <w:sz w:val="32"/>
          <w:szCs w:val="32"/>
        </w:rPr>
        <w:t xml:space="preserve"> very Creator</w:t>
      </w:r>
      <w:r w:rsidR="00CB50E4">
        <w:rPr>
          <w:rFonts w:ascii="Arial" w:hAnsi="Arial" w:cs="Arial"/>
          <w:sz w:val="32"/>
          <w:szCs w:val="32"/>
        </w:rPr>
        <w:t>.</w:t>
      </w:r>
      <w:r w:rsidR="004C6B0C">
        <w:rPr>
          <w:rFonts w:ascii="Arial" w:hAnsi="Arial" w:cs="Arial"/>
          <w:sz w:val="32"/>
          <w:szCs w:val="32"/>
        </w:rPr>
        <w:t xml:space="preserve"> </w:t>
      </w:r>
      <w:r w:rsidR="009B4E04">
        <w:rPr>
          <w:rFonts w:ascii="Arial" w:hAnsi="Arial" w:cs="Arial"/>
          <w:sz w:val="32"/>
          <w:szCs w:val="32"/>
        </w:rPr>
        <w:t>Of course, t</w:t>
      </w:r>
      <w:r w:rsidR="004C6B0C">
        <w:rPr>
          <w:rFonts w:ascii="Arial" w:hAnsi="Arial" w:cs="Arial"/>
          <w:sz w:val="32"/>
          <w:szCs w:val="32"/>
        </w:rPr>
        <w:t xml:space="preserve">he noise and </w:t>
      </w:r>
      <w:r w:rsidR="009B4E04">
        <w:rPr>
          <w:rFonts w:ascii="Arial" w:hAnsi="Arial" w:cs="Arial"/>
          <w:sz w:val="32"/>
          <w:szCs w:val="32"/>
        </w:rPr>
        <w:t xml:space="preserve">the </w:t>
      </w:r>
      <w:r w:rsidR="004C6B0C">
        <w:rPr>
          <w:rFonts w:ascii="Arial" w:hAnsi="Arial" w:cs="Arial"/>
          <w:sz w:val="32"/>
          <w:szCs w:val="32"/>
        </w:rPr>
        <w:t xml:space="preserve">distractions </w:t>
      </w:r>
      <w:r w:rsidR="00CB50E4">
        <w:rPr>
          <w:rFonts w:ascii="Arial" w:hAnsi="Arial" w:cs="Arial"/>
          <w:sz w:val="32"/>
          <w:szCs w:val="32"/>
        </w:rPr>
        <w:t>are out there</w:t>
      </w:r>
      <w:r w:rsidR="004C6B0C">
        <w:rPr>
          <w:rFonts w:ascii="Arial" w:hAnsi="Arial" w:cs="Arial"/>
          <w:sz w:val="32"/>
          <w:szCs w:val="32"/>
        </w:rPr>
        <w:t xml:space="preserve"> in the world </w:t>
      </w:r>
      <w:r w:rsidR="009B4E04">
        <w:rPr>
          <w:rFonts w:ascii="Arial" w:hAnsi="Arial" w:cs="Arial"/>
          <w:sz w:val="32"/>
          <w:szCs w:val="32"/>
        </w:rPr>
        <w:lastRenderedPageBreak/>
        <w:t>and happen to</w:t>
      </w:r>
      <w:r w:rsidR="00CB50E4">
        <w:rPr>
          <w:rFonts w:ascii="Arial" w:hAnsi="Arial" w:cs="Arial"/>
          <w:sz w:val="32"/>
          <w:szCs w:val="32"/>
        </w:rPr>
        <w:t xml:space="preserve"> temporarily misguide us at times</w:t>
      </w:r>
      <w:r w:rsidR="009B4E04">
        <w:rPr>
          <w:rFonts w:ascii="Arial" w:hAnsi="Arial" w:cs="Arial"/>
          <w:sz w:val="32"/>
          <w:szCs w:val="32"/>
        </w:rPr>
        <w:t xml:space="preserve">, or </w:t>
      </w:r>
      <w:r>
        <w:rPr>
          <w:rFonts w:ascii="Arial" w:hAnsi="Arial" w:cs="Arial"/>
          <w:sz w:val="32"/>
          <w:szCs w:val="32"/>
        </w:rPr>
        <w:t xml:space="preserve">even </w:t>
      </w:r>
      <w:r w:rsidR="009B4E04">
        <w:rPr>
          <w:rFonts w:ascii="Arial" w:hAnsi="Arial" w:cs="Arial"/>
          <w:sz w:val="32"/>
          <w:szCs w:val="32"/>
        </w:rPr>
        <w:t>throw us off the path. However, we recenter, we follow God, we realize time and time again who we are and whose we are</w:t>
      </w:r>
      <w:r w:rsidR="00DC03DE">
        <w:rPr>
          <w:rFonts w:ascii="Arial" w:hAnsi="Arial" w:cs="Arial"/>
          <w:sz w:val="32"/>
          <w:szCs w:val="32"/>
        </w:rPr>
        <w:t xml:space="preserve"> because </w:t>
      </w:r>
      <w:r w:rsidR="009B4E04">
        <w:rPr>
          <w:rFonts w:ascii="Arial" w:hAnsi="Arial" w:cs="Arial"/>
          <w:sz w:val="32"/>
          <w:szCs w:val="32"/>
        </w:rPr>
        <w:t xml:space="preserve">Christ is </w:t>
      </w:r>
      <w:r w:rsidR="00DC03DE">
        <w:rPr>
          <w:rFonts w:ascii="Arial" w:hAnsi="Arial" w:cs="Arial"/>
          <w:sz w:val="32"/>
          <w:szCs w:val="32"/>
        </w:rPr>
        <w:t xml:space="preserve">in </w:t>
      </w:r>
      <w:r w:rsidR="004C6B0C">
        <w:rPr>
          <w:rFonts w:ascii="Arial" w:hAnsi="Arial" w:cs="Arial"/>
          <w:sz w:val="32"/>
          <w:szCs w:val="32"/>
        </w:rPr>
        <w:t>our hearts</w:t>
      </w:r>
      <w:r w:rsidR="009B4E04">
        <w:rPr>
          <w:rFonts w:ascii="Arial" w:hAnsi="Arial" w:cs="Arial"/>
          <w:sz w:val="32"/>
          <w:szCs w:val="32"/>
        </w:rPr>
        <w:t xml:space="preserve"> and </w:t>
      </w:r>
      <w:r w:rsidR="004C6B0C">
        <w:rPr>
          <w:rFonts w:ascii="Arial" w:hAnsi="Arial" w:cs="Arial"/>
          <w:sz w:val="32"/>
          <w:szCs w:val="32"/>
        </w:rPr>
        <w:t>continues to make his presence felt</w:t>
      </w:r>
      <w:r w:rsidR="009B4E04">
        <w:rPr>
          <w:rFonts w:ascii="Arial" w:hAnsi="Arial" w:cs="Arial"/>
          <w:sz w:val="32"/>
          <w:szCs w:val="32"/>
        </w:rPr>
        <w:t xml:space="preserve">. Christ is </w:t>
      </w:r>
      <w:r w:rsidR="004C6B0C">
        <w:rPr>
          <w:rFonts w:ascii="Arial" w:hAnsi="Arial" w:cs="Arial"/>
          <w:sz w:val="32"/>
          <w:szCs w:val="32"/>
        </w:rPr>
        <w:t>at home in</w:t>
      </w:r>
      <w:r w:rsidR="009B4E04">
        <w:rPr>
          <w:rFonts w:ascii="Arial" w:hAnsi="Arial" w:cs="Arial"/>
          <w:sz w:val="32"/>
          <w:szCs w:val="32"/>
        </w:rPr>
        <w:t xml:space="preserve"> us and through us</w:t>
      </w:r>
      <w:r w:rsidR="00DC03DE">
        <w:rPr>
          <w:rFonts w:ascii="Arial" w:hAnsi="Arial" w:cs="Arial"/>
          <w:sz w:val="32"/>
          <w:szCs w:val="32"/>
        </w:rPr>
        <w:t xml:space="preserve">, and </w:t>
      </w:r>
      <w:r w:rsidR="00CB50E4">
        <w:rPr>
          <w:rFonts w:ascii="Arial" w:hAnsi="Arial" w:cs="Arial"/>
          <w:sz w:val="32"/>
          <w:szCs w:val="32"/>
        </w:rPr>
        <w:t>we are indeed one together</w:t>
      </w:r>
      <w:r w:rsidR="009B4E04">
        <w:rPr>
          <w:rFonts w:ascii="Arial" w:hAnsi="Arial" w:cs="Arial"/>
          <w:sz w:val="32"/>
          <w:szCs w:val="32"/>
        </w:rPr>
        <w:t>,</w:t>
      </w:r>
      <w:r w:rsidR="00CB50E4">
        <w:rPr>
          <w:rFonts w:ascii="Arial" w:hAnsi="Arial" w:cs="Arial"/>
          <w:sz w:val="32"/>
          <w:szCs w:val="32"/>
        </w:rPr>
        <w:t xml:space="preserve"> and </w:t>
      </w:r>
      <w:r w:rsidR="009B4E04">
        <w:rPr>
          <w:rFonts w:ascii="Arial" w:hAnsi="Arial" w:cs="Arial"/>
          <w:sz w:val="32"/>
          <w:szCs w:val="32"/>
        </w:rPr>
        <w:t xml:space="preserve">we </w:t>
      </w:r>
      <w:r w:rsidR="00CB50E4">
        <w:rPr>
          <w:rFonts w:ascii="Arial" w:hAnsi="Arial" w:cs="Arial"/>
          <w:sz w:val="32"/>
          <w:szCs w:val="32"/>
        </w:rPr>
        <w:t xml:space="preserve">have the blessing of </w:t>
      </w:r>
      <w:r w:rsidR="00DC03DE">
        <w:rPr>
          <w:rFonts w:ascii="Arial" w:hAnsi="Arial" w:cs="Arial"/>
          <w:sz w:val="32"/>
          <w:szCs w:val="32"/>
        </w:rPr>
        <w:t>shar</w:t>
      </w:r>
      <w:r w:rsidR="00CB50E4">
        <w:rPr>
          <w:rFonts w:ascii="Arial" w:hAnsi="Arial" w:cs="Arial"/>
          <w:sz w:val="32"/>
          <w:szCs w:val="32"/>
        </w:rPr>
        <w:t>ing</w:t>
      </w:r>
      <w:r w:rsidR="00DC03DE">
        <w:rPr>
          <w:rFonts w:ascii="Arial" w:hAnsi="Arial" w:cs="Arial"/>
          <w:sz w:val="32"/>
          <w:szCs w:val="32"/>
        </w:rPr>
        <w:t xml:space="preserve"> that </w:t>
      </w:r>
      <w:r w:rsidR="009B4E04">
        <w:rPr>
          <w:rFonts w:ascii="Arial" w:hAnsi="Arial" w:cs="Arial"/>
          <w:sz w:val="32"/>
          <w:szCs w:val="32"/>
        </w:rPr>
        <w:t xml:space="preserve">truth and comfort </w:t>
      </w:r>
      <w:r w:rsidR="00DC03DE">
        <w:rPr>
          <w:rFonts w:ascii="Arial" w:hAnsi="Arial" w:cs="Arial"/>
          <w:sz w:val="32"/>
          <w:szCs w:val="32"/>
        </w:rPr>
        <w:t>with others.</w:t>
      </w:r>
      <w:r w:rsidR="004C6B0C">
        <w:rPr>
          <w:rFonts w:ascii="Arial" w:hAnsi="Arial" w:cs="Arial"/>
          <w:sz w:val="32"/>
          <w:szCs w:val="32"/>
        </w:rPr>
        <w:t xml:space="preserve"> </w:t>
      </w:r>
    </w:p>
    <w:p w14:paraId="24FB1AE4" w14:textId="2ABA1E13" w:rsidR="00BF2CFB" w:rsidRDefault="009B4E04" w:rsidP="00BD77F5">
      <w:pPr>
        <w:pStyle w:val="NoSpacing"/>
        <w:spacing w:line="480" w:lineRule="auto"/>
        <w:ind w:firstLine="720"/>
        <w:rPr>
          <w:rFonts w:ascii="Arial" w:hAnsi="Arial" w:cs="Arial"/>
          <w:sz w:val="32"/>
          <w:szCs w:val="32"/>
        </w:rPr>
      </w:pPr>
      <w:r>
        <w:rPr>
          <w:rFonts w:ascii="Arial" w:hAnsi="Arial" w:cs="Arial"/>
          <w:sz w:val="32"/>
          <w:szCs w:val="32"/>
        </w:rPr>
        <w:t xml:space="preserve">Now, </w:t>
      </w:r>
      <w:r w:rsidR="003D2E19">
        <w:rPr>
          <w:rFonts w:ascii="Arial" w:hAnsi="Arial" w:cs="Arial"/>
          <w:sz w:val="32"/>
          <w:szCs w:val="32"/>
        </w:rPr>
        <w:t>I know last week while I was away that y</w:t>
      </w:r>
      <w:r w:rsidR="004C6B0C">
        <w:rPr>
          <w:rFonts w:ascii="Arial" w:hAnsi="Arial" w:cs="Arial"/>
          <w:sz w:val="32"/>
          <w:szCs w:val="32"/>
        </w:rPr>
        <w:t xml:space="preserve">ou were encouraged by Chip to listen to </w:t>
      </w:r>
      <w:r w:rsidR="003D2E19">
        <w:rPr>
          <w:rFonts w:ascii="Arial" w:hAnsi="Arial" w:cs="Arial"/>
          <w:sz w:val="32"/>
          <w:szCs w:val="32"/>
        </w:rPr>
        <w:t xml:space="preserve">the voice of the shepherd. To listen in as he calls and searches and does not forget each one of his </w:t>
      </w:r>
      <w:r>
        <w:rPr>
          <w:rFonts w:ascii="Arial" w:hAnsi="Arial" w:cs="Arial"/>
          <w:sz w:val="32"/>
          <w:szCs w:val="32"/>
        </w:rPr>
        <w:t>sheep</w:t>
      </w:r>
      <w:r w:rsidR="003D2E19">
        <w:rPr>
          <w:rFonts w:ascii="Arial" w:hAnsi="Arial" w:cs="Arial"/>
          <w:sz w:val="32"/>
          <w:szCs w:val="32"/>
        </w:rPr>
        <w:t xml:space="preserve">. </w:t>
      </w:r>
      <w:r>
        <w:rPr>
          <w:rFonts w:ascii="Arial" w:hAnsi="Arial" w:cs="Arial"/>
          <w:sz w:val="32"/>
          <w:szCs w:val="32"/>
        </w:rPr>
        <w:t>T</w:t>
      </w:r>
      <w:r w:rsidR="003D2E19">
        <w:rPr>
          <w:rFonts w:ascii="Arial" w:hAnsi="Arial" w:cs="Arial"/>
          <w:sz w:val="32"/>
          <w:szCs w:val="32"/>
        </w:rPr>
        <w:t>hose very words from scripture, an</w:t>
      </w:r>
      <w:r w:rsidR="00DC03DE">
        <w:rPr>
          <w:rFonts w:ascii="Arial" w:hAnsi="Arial" w:cs="Arial"/>
          <w:sz w:val="32"/>
          <w:szCs w:val="32"/>
        </w:rPr>
        <w:t>d</w:t>
      </w:r>
      <w:r w:rsidR="003D2E19">
        <w:rPr>
          <w:rFonts w:ascii="Arial" w:hAnsi="Arial" w:cs="Arial"/>
          <w:sz w:val="32"/>
          <w:szCs w:val="32"/>
        </w:rPr>
        <w:t xml:space="preserve"> that very lesson </w:t>
      </w:r>
      <w:r>
        <w:rPr>
          <w:rFonts w:ascii="Arial" w:hAnsi="Arial" w:cs="Arial"/>
          <w:sz w:val="32"/>
          <w:szCs w:val="32"/>
        </w:rPr>
        <w:t xml:space="preserve">from </w:t>
      </w:r>
      <w:r w:rsidR="003D2E19">
        <w:rPr>
          <w:rFonts w:ascii="Arial" w:hAnsi="Arial" w:cs="Arial"/>
          <w:sz w:val="32"/>
          <w:szCs w:val="32"/>
        </w:rPr>
        <w:t xml:space="preserve">last week live right into today. There is no mistake from those that select our lectionary cycle each year for the way that the messages fall, and that which we need to hear and live into. So, I call you </w:t>
      </w:r>
      <w:r>
        <w:rPr>
          <w:rFonts w:ascii="Arial" w:hAnsi="Arial" w:cs="Arial"/>
          <w:sz w:val="32"/>
          <w:szCs w:val="32"/>
        </w:rPr>
        <w:t xml:space="preserve">all </w:t>
      </w:r>
      <w:r w:rsidR="003D2E19">
        <w:rPr>
          <w:rFonts w:ascii="Arial" w:hAnsi="Arial" w:cs="Arial"/>
          <w:sz w:val="32"/>
          <w:szCs w:val="32"/>
        </w:rPr>
        <w:t xml:space="preserve">to sit back </w:t>
      </w:r>
      <w:r>
        <w:rPr>
          <w:rFonts w:ascii="Arial" w:hAnsi="Arial" w:cs="Arial"/>
          <w:sz w:val="32"/>
          <w:szCs w:val="32"/>
        </w:rPr>
        <w:t xml:space="preserve">just </w:t>
      </w:r>
      <w:r w:rsidR="003D2E19">
        <w:rPr>
          <w:rFonts w:ascii="Arial" w:hAnsi="Arial" w:cs="Arial"/>
          <w:sz w:val="32"/>
          <w:szCs w:val="32"/>
        </w:rPr>
        <w:t xml:space="preserve">a little </w:t>
      </w:r>
      <w:r>
        <w:rPr>
          <w:rFonts w:ascii="Arial" w:hAnsi="Arial" w:cs="Arial"/>
          <w:sz w:val="32"/>
          <w:szCs w:val="32"/>
        </w:rPr>
        <w:t xml:space="preserve">while </w:t>
      </w:r>
      <w:r w:rsidR="003D2E19">
        <w:rPr>
          <w:rFonts w:ascii="Arial" w:hAnsi="Arial" w:cs="Arial"/>
          <w:sz w:val="32"/>
          <w:szCs w:val="32"/>
        </w:rPr>
        <w:t xml:space="preserve">longer today and </w:t>
      </w:r>
      <w:r>
        <w:rPr>
          <w:rFonts w:ascii="Arial" w:hAnsi="Arial" w:cs="Arial"/>
          <w:sz w:val="32"/>
          <w:szCs w:val="32"/>
        </w:rPr>
        <w:t xml:space="preserve">explore and </w:t>
      </w:r>
      <w:r w:rsidR="003D2E19">
        <w:rPr>
          <w:rFonts w:ascii="Arial" w:hAnsi="Arial" w:cs="Arial"/>
          <w:sz w:val="32"/>
          <w:szCs w:val="32"/>
        </w:rPr>
        <w:t xml:space="preserve">listen in to a little bit more with me. I call you to live into these words that we hear all too often at </w:t>
      </w:r>
      <w:r w:rsidR="003D2E19" w:rsidRPr="003D2E19">
        <w:rPr>
          <w:rFonts w:ascii="Arial" w:hAnsi="Arial" w:cs="Arial"/>
          <w:sz w:val="32"/>
          <w:szCs w:val="32"/>
        </w:rPr>
        <w:t>funerals, memorial services, or celebrations of life</w:t>
      </w:r>
      <w:r w:rsidR="00DC03DE">
        <w:rPr>
          <w:rFonts w:ascii="Arial" w:hAnsi="Arial" w:cs="Arial"/>
          <w:sz w:val="32"/>
          <w:szCs w:val="32"/>
        </w:rPr>
        <w:t>. I call you</w:t>
      </w:r>
      <w:r w:rsidR="003D2E19">
        <w:rPr>
          <w:rFonts w:ascii="Arial" w:hAnsi="Arial" w:cs="Arial"/>
          <w:sz w:val="32"/>
          <w:szCs w:val="32"/>
        </w:rPr>
        <w:t xml:space="preserve"> </w:t>
      </w:r>
      <w:r w:rsidR="00DC03DE">
        <w:rPr>
          <w:rFonts w:ascii="Arial" w:hAnsi="Arial" w:cs="Arial"/>
          <w:sz w:val="32"/>
          <w:szCs w:val="32"/>
        </w:rPr>
        <w:t xml:space="preserve">to </w:t>
      </w:r>
      <w:r w:rsidR="003D2E19">
        <w:rPr>
          <w:rFonts w:ascii="Arial" w:hAnsi="Arial" w:cs="Arial"/>
          <w:sz w:val="32"/>
          <w:szCs w:val="32"/>
        </w:rPr>
        <w:t xml:space="preserve">get the additional </w:t>
      </w:r>
      <w:r w:rsidR="003D2E19">
        <w:rPr>
          <w:rFonts w:ascii="Arial" w:hAnsi="Arial" w:cs="Arial"/>
          <w:sz w:val="32"/>
          <w:szCs w:val="32"/>
        </w:rPr>
        <w:lastRenderedPageBreak/>
        <w:t xml:space="preserve">words and message that we have been </w:t>
      </w:r>
      <w:r>
        <w:rPr>
          <w:rFonts w:ascii="Arial" w:hAnsi="Arial" w:cs="Arial"/>
          <w:sz w:val="32"/>
          <w:szCs w:val="32"/>
        </w:rPr>
        <w:t xml:space="preserve">blessed and </w:t>
      </w:r>
      <w:r w:rsidR="003D2E19">
        <w:rPr>
          <w:rFonts w:ascii="Arial" w:hAnsi="Arial" w:cs="Arial"/>
          <w:sz w:val="32"/>
          <w:szCs w:val="32"/>
        </w:rPr>
        <w:t xml:space="preserve">provided </w:t>
      </w:r>
      <w:r>
        <w:rPr>
          <w:rFonts w:ascii="Arial" w:hAnsi="Arial" w:cs="Arial"/>
          <w:sz w:val="32"/>
          <w:szCs w:val="32"/>
        </w:rPr>
        <w:t xml:space="preserve">with </w:t>
      </w:r>
      <w:r w:rsidR="003D2E19">
        <w:rPr>
          <w:rFonts w:ascii="Arial" w:hAnsi="Arial" w:cs="Arial"/>
          <w:sz w:val="32"/>
          <w:szCs w:val="32"/>
        </w:rPr>
        <w:t xml:space="preserve">from </w:t>
      </w:r>
      <w:r>
        <w:rPr>
          <w:rFonts w:ascii="Arial" w:hAnsi="Arial" w:cs="Arial"/>
          <w:sz w:val="32"/>
          <w:szCs w:val="32"/>
        </w:rPr>
        <w:t xml:space="preserve">verses </w:t>
      </w:r>
      <w:r w:rsidR="003D2E19">
        <w:rPr>
          <w:rFonts w:ascii="Arial" w:hAnsi="Arial" w:cs="Arial"/>
          <w:sz w:val="32"/>
          <w:szCs w:val="32"/>
        </w:rPr>
        <w:t>seven to fourteen as well.</w:t>
      </w:r>
      <w:r w:rsidR="00C76C16">
        <w:rPr>
          <w:rFonts w:ascii="Arial" w:hAnsi="Arial" w:cs="Arial"/>
          <w:sz w:val="32"/>
          <w:szCs w:val="32"/>
        </w:rPr>
        <w:t xml:space="preserve"> Let us explore the entire story here that we have been given today, and let us not miss something </w:t>
      </w:r>
      <w:r>
        <w:rPr>
          <w:rFonts w:ascii="Arial" w:hAnsi="Arial" w:cs="Arial"/>
          <w:sz w:val="32"/>
          <w:szCs w:val="32"/>
        </w:rPr>
        <w:t xml:space="preserve">that may be vital </w:t>
      </w:r>
      <w:r w:rsidR="00DC03DE">
        <w:rPr>
          <w:rFonts w:ascii="Arial" w:hAnsi="Arial" w:cs="Arial"/>
          <w:sz w:val="32"/>
          <w:szCs w:val="32"/>
        </w:rPr>
        <w:t>for ourselves, or to share with others</w:t>
      </w:r>
      <w:r w:rsidR="00C76C16">
        <w:rPr>
          <w:rFonts w:ascii="Arial" w:hAnsi="Arial" w:cs="Arial"/>
          <w:sz w:val="32"/>
          <w:szCs w:val="32"/>
        </w:rPr>
        <w:t>.</w:t>
      </w:r>
      <w:r w:rsidR="00BD77F5">
        <w:rPr>
          <w:rFonts w:ascii="Arial" w:hAnsi="Arial" w:cs="Arial"/>
          <w:sz w:val="32"/>
          <w:szCs w:val="32"/>
        </w:rPr>
        <w:t xml:space="preserve"> </w:t>
      </w:r>
      <w:r>
        <w:rPr>
          <w:rFonts w:ascii="Arial" w:hAnsi="Arial" w:cs="Arial"/>
          <w:sz w:val="32"/>
          <w:szCs w:val="32"/>
        </w:rPr>
        <w:t>I mean t</w:t>
      </w:r>
      <w:r w:rsidR="00BF2CFB">
        <w:rPr>
          <w:rFonts w:ascii="Arial" w:hAnsi="Arial" w:cs="Arial"/>
          <w:sz w:val="32"/>
          <w:szCs w:val="32"/>
        </w:rPr>
        <w:t>h</w:t>
      </w:r>
      <w:r>
        <w:rPr>
          <w:rFonts w:ascii="Arial" w:hAnsi="Arial" w:cs="Arial"/>
          <w:sz w:val="32"/>
          <w:szCs w:val="32"/>
        </w:rPr>
        <w:t>at is truly what the</w:t>
      </w:r>
      <w:r w:rsidR="00BF2CFB">
        <w:rPr>
          <w:rFonts w:ascii="Arial" w:hAnsi="Arial" w:cs="Arial"/>
          <w:sz w:val="32"/>
          <w:szCs w:val="32"/>
        </w:rPr>
        <w:t xml:space="preserve"> blessing is</w:t>
      </w:r>
      <w:r>
        <w:rPr>
          <w:rFonts w:ascii="Arial" w:hAnsi="Arial" w:cs="Arial"/>
          <w:sz w:val="32"/>
          <w:szCs w:val="32"/>
        </w:rPr>
        <w:t xml:space="preserve"> </w:t>
      </w:r>
      <w:r w:rsidR="00BF2CFB">
        <w:rPr>
          <w:rFonts w:ascii="Arial" w:hAnsi="Arial" w:cs="Arial"/>
          <w:sz w:val="32"/>
          <w:szCs w:val="32"/>
        </w:rPr>
        <w:t xml:space="preserve">when we </w:t>
      </w:r>
      <w:r>
        <w:rPr>
          <w:rFonts w:ascii="Arial" w:hAnsi="Arial" w:cs="Arial"/>
          <w:sz w:val="32"/>
          <w:szCs w:val="32"/>
        </w:rPr>
        <w:t xml:space="preserve">come together and </w:t>
      </w:r>
      <w:r w:rsidR="00BF2CFB">
        <w:rPr>
          <w:rFonts w:ascii="Arial" w:hAnsi="Arial" w:cs="Arial"/>
          <w:sz w:val="32"/>
          <w:szCs w:val="32"/>
        </w:rPr>
        <w:t xml:space="preserve">read these verses, when we open this book of books, when we really explore the Bible more and more, </w:t>
      </w:r>
      <w:r>
        <w:rPr>
          <w:rFonts w:ascii="Arial" w:hAnsi="Arial" w:cs="Arial"/>
          <w:sz w:val="32"/>
          <w:szCs w:val="32"/>
        </w:rPr>
        <w:t xml:space="preserve">even though </w:t>
      </w:r>
      <w:r w:rsidR="00BF2CFB">
        <w:rPr>
          <w:rFonts w:ascii="Arial" w:hAnsi="Arial" w:cs="Arial"/>
          <w:sz w:val="32"/>
          <w:szCs w:val="32"/>
        </w:rPr>
        <w:t>we already know the entire story. We know that there is Law and Gospel. We know that there is</w:t>
      </w:r>
      <w:r w:rsidR="00BD77F5">
        <w:rPr>
          <w:rFonts w:ascii="Arial" w:hAnsi="Arial" w:cs="Arial"/>
          <w:sz w:val="32"/>
          <w:szCs w:val="32"/>
        </w:rPr>
        <w:t xml:space="preserve"> </w:t>
      </w:r>
      <w:r w:rsidR="00BF2CFB">
        <w:rPr>
          <w:rFonts w:ascii="Arial" w:hAnsi="Arial" w:cs="Arial"/>
          <w:sz w:val="32"/>
          <w:szCs w:val="32"/>
        </w:rPr>
        <w:t>death and life. We know that there i</w:t>
      </w:r>
      <w:r w:rsidR="00BD77F5">
        <w:rPr>
          <w:rFonts w:ascii="Arial" w:hAnsi="Arial" w:cs="Arial"/>
          <w:sz w:val="32"/>
          <w:szCs w:val="32"/>
        </w:rPr>
        <w:t>s</w:t>
      </w:r>
      <w:r w:rsidR="00BF2CFB">
        <w:rPr>
          <w:rFonts w:ascii="Arial" w:hAnsi="Arial" w:cs="Arial"/>
          <w:sz w:val="32"/>
          <w:szCs w:val="32"/>
        </w:rPr>
        <w:t xml:space="preserve"> sin and grace. We only know that because of the stories foretold, and the stories lived out in scripture.</w:t>
      </w:r>
      <w:r w:rsidR="00BF2CFB" w:rsidRPr="00BF2CFB">
        <w:t xml:space="preserve"> </w:t>
      </w:r>
      <w:r w:rsidR="00BF2CFB" w:rsidRPr="00BF2CFB">
        <w:rPr>
          <w:rFonts w:ascii="Arial" w:hAnsi="Arial" w:cs="Arial"/>
          <w:sz w:val="32"/>
          <w:szCs w:val="32"/>
        </w:rPr>
        <w:t>However, do we just know it</w:t>
      </w:r>
      <w:r w:rsidR="00BF2CFB">
        <w:rPr>
          <w:rFonts w:ascii="Arial" w:hAnsi="Arial" w:cs="Arial"/>
          <w:sz w:val="32"/>
          <w:szCs w:val="32"/>
        </w:rPr>
        <w:t>,</w:t>
      </w:r>
      <w:r w:rsidR="00BF2CFB" w:rsidRPr="00BF2CFB">
        <w:rPr>
          <w:rFonts w:ascii="Arial" w:hAnsi="Arial" w:cs="Arial"/>
          <w:sz w:val="32"/>
          <w:szCs w:val="32"/>
        </w:rPr>
        <w:t xml:space="preserve"> or do we go out there and apply it? Do we realize that we are blessed in </w:t>
      </w:r>
      <w:r w:rsidR="00BD77F5">
        <w:rPr>
          <w:rFonts w:ascii="Arial" w:hAnsi="Arial" w:cs="Arial"/>
          <w:sz w:val="32"/>
          <w:szCs w:val="32"/>
        </w:rPr>
        <w:t xml:space="preserve">an </w:t>
      </w:r>
      <w:r w:rsidR="00BF2CFB" w:rsidRPr="00BF2CFB">
        <w:rPr>
          <w:rFonts w:ascii="Arial" w:hAnsi="Arial" w:cs="Arial"/>
          <w:sz w:val="32"/>
          <w:szCs w:val="32"/>
        </w:rPr>
        <w:t>awesome and loving relationship</w:t>
      </w:r>
      <w:r w:rsidR="00BF2CFB">
        <w:rPr>
          <w:rFonts w:ascii="Arial" w:hAnsi="Arial" w:cs="Arial"/>
          <w:sz w:val="32"/>
          <w:szCs w:val="32"/>
        </w:rPr>
        <w:t xml:space="preserve"> here and now, or do we continually wait for the life hereafter</w:t>
      </w:r>
      <w:r w:rsidR="00BD77F5">
        <w:rPr>
          <w:rFonts w:ascii="Arial" w:hAnsi="Arial" w:cs="Arial"/>
          <w:sz w:val="32"/>
          <w:szCs w:val="32"/>
        </w:rPr>
        <w:t xml:space="preserve"> and all that is to come</w:t>
      </w:r>
      <w:r w:rsidR="00BF2CFB">
        <w:rPr>
          <w:rFonts w:ascii="Arial" w:hAnsi="Arial" w:cs="Arial"/>
          <w:sz w:val="32"/>
          <w:szCs w:val="32"/>
        </w:rPr>
        <w:t>?</w:t>
      </w:r>
      <w:r w:rsidR="00BD77F5">
        <w:rPr>
          <w:rFonts w:ascii="Arial" w:hAnsi="Arial" w:cs="Arial"/>
          <w:sz w:val="32"/>
          <w:szCs w:val="32"/>
        </w:rPr>
        <w:t xml:space="preserve"> Did our God come to work and save here, and give us that responsibility too?</w:t>
      </w:r>
    </w:p>
    <w:p w14:paraId="727E2FE8" w14:textId="2FD1014E" w:rsidR="00DC03DE" w:rsidRDefault="00BF2CFB" w:rsidP="004C6B0C">
      <w:pPr>
        <w:pStyle w:val="NoSpacing"/>
        <w:spacing w:line="480" w:lineRule="auto"/>
        <w:ind w:firstLine="720"/>
        <w:rPr>
          <w:rFonts w:ascii="Arial" w:hAnsi="Arial" w:cs="Arial"/>
          <w:sz w:val="32"/>
          <w:szCs w:val="32"/>
        </w:rPr>
      </w:pPr>
      <w:r>
        <w:rPr>
          <w:rFonts w:ascii="Arial" w:hAnsi="Arial" w:cs="Arial"/>
          <w:sz w:val="32"/>
          <w:szCs w:val="32"/>
        </w:rPr>
        <w:t>You know Philip sounds exactly like Thomas</w:t>
      </w:r>
      <w:r w:rsidR="00BD77F5">
        <w:rPr>
          <w:rFonts w:ascii="Arial" w:hAnsi="Arial" w:cs="Arial"/>
          <w:sz w:val="32"/>
          <w:szCs w:val="32"/>
        </w:rPr>
        <w:t xml:space="preserve"> if you ask me</w:t>
      </w:r>
      <w:r>
        <w:rPr>
          <w:rFonts w:ascii="Arial" w:hAnsi="Arial" w:cs="Arial"/>
          <w:sz w:val="32"/>
          <w:szCs w:val="32"/>
        </w:rPr>
        <w:t xml:space="preserve">. </w:t>
      </w:r>
      <w:r w:rsidR="00BD77F5">
        <w:rPr>
          <w:rFonts w:ascii="Arial" w:hAnsi="Arial" w:cs="Arial"/>
          <w:sz w:val="32"/>
          <w:szCs w:val="32"/>
        </w:rPr>
        <w:t>I mean t</w:t>
      </w:r>
      <w:r w:rsidR="009B4E04">
        <w:rPr>
          <w:rFonts w:ascii="Arial" w:hAnsi="Arial" w:cs="Arial"/>
          <w:sz w:val="32"/>
          <w:szCs w:val="32"/>
        </w:rPr>
        <w:t>alk about being</w:t>
      </w:r>
      <w:r>
        <w:rPr>
          <w:rFonts w:ascii="Arial" w:hAnsi="Arial" w:cs="Arial"/>
          <w:sz w:val="32"/>
          <w:szCs w:val="32"/>
        </w:rPr>
        <w:t xml:space="preserve"> baffled when the </w:t>
      </w:r>
      <w:r w:rsidR="007B0A21">
        <w:rPr>
          <w:rFonts w:ascii="Arial" w:hAnsi="Arial" w:cs="Arial"/>
          <w:sz w:val="32"/>
          <w:szCs w:val="32"/>
        </w:rPr>
        <w:t xml:space="preserve">Way, the Truth, and the </w:t>
      </w:r>
      <w:r w:rsidR="007B0A21">
        <w:rPr>
          <w:rFonts w:ascii="Arial" w:hAnsi="Arial" w:cs="Arial"/>
          <w:sz w:val="32"/>
          <w:szCs w:val="32"/>
        </w:rPr>
        <w:lastRenderedPageBreak/>
        <w:t>Life are standing right in front of you</w:t>
      </w:r>
      <w:r w:rsidR="009B4E04">
        <w:rPr>
          <w:rFonts w:ascii="Arial" w:hAnsi="Arial" w:cs="Arial"/>
          <w:sz w:val="32"/>
          <w:szCs w:val="32"/>
        </w:rPr>
        <w:t>;</w:t>
      </w:r>
      <w:r w:rsidR="007B0A21">
        <w:rPr>
          <w:rFonts w:ascii="Arial" w:hAnsi="Arial" w:cs="Arial"/>
          <w:sz w:val="32"/>
          <w:szCs w:val="32"/>
        </w:rPr>
        <w:t xml:space="preserve"> and yet you are still looking for </w:t>
      </w:r>
      <w:r w:rsidR="009B4E04">
        <w:rPr>
          <w:rFonts w:ascii="Arial" w:hAnsi="Arial" w:cs="Arial"/>
          <w:sz w:val="32"/>
          <w:szCs w:val="32"/>
        </w:rPr>
        <w:t xml:space="preserve">some kind of </w:t>
      </w:r>
      <w:r w:rsidR="007B0A21">
        <w:rPr>
          <w:rFonts w:ascii="Arial" w:hAnsi="Arial" w:cs="Arial"/>
          <w:sz w:val="32"/>
          <w:szCs w:val="32"/>
        </w:rPr>
        <w:t>road map</w:t>
      </w:r>
      <w:r w:rsidR="009B4E04">
        <w:rPr>
          <w:rFonts w:ascii="Arial" w:hAnsi="Arial" w:cs="Arial"/>
          <w:sz w:val="32"/>
          <w:szCs w:val="32"/>
        </w:rPr>
        <w:t>.</w:t>
      </w:r>
      <w:r w:rsidR="007B0A21">
        <w:rPr>
          <w:rFonts w:ascii="Arial" w:hAnsi="Arial" w:cs="Arial"/>
          <w:sz w:val="32"/>
          <w:szCs w:val="32"/>
        </w:rPr>
        <w:t xml:space="preserve"> </w:t>
      </w:r>
      <w:r w:rsidR="009B4E04">
        <w:rPr>
          <w:rFonts w:ascii="Arial" w:hAnsi="Arial" w:cs="Arial"/>
          <w:sz w:val="32"/>
          <w:szCs w:val="32"/>
        </w:rPr>
        <w:t>Talk about being</w:t>
      </w:r>
      <w:r w:rsidR="007B0A21">
        <w:rPr>
          <w:rFonts w:ascii="Arial" w:hAnsi="Arial" w:cs="Arial"/>
          <w:sz w:val="32"/>
          <w:szCs w:val="32"/>
        </w:rPr>
        <w:t xml:space="preserve"> so baffled that the </w:t>
      </w:r>
      <w:r>
        <w:rPr>
          <w:rFonts w:ascii="Arial" w:hAnsi="Arial" w:cs="Arial"/>
          <w:sz w:val="32"/>
          <w:szCs w:val="32"/>
        </w:rPr>
        <w:t xml:space="preserve">King of Kings, the Lord of Lords, God Almighty is standing right in front of you in flesh and blood as Jesus Christ </w:t>
      </w:r>
      <w:r w:rsidR="007B0A21">
        <w:rPr>
          <w:rFonts w:ascii="Arial" w:hAnsi="Arial" w:cs="Arial"/>
          <w:sz w:val="32"/>
          <w:szCs w:val="32"/>
        </w:rPr>
        <w:t>and yet you are still looking for</w:t>
      </w:r>
      <w:r w:rsidR="009B4E04">
        <w:rPr>
          <w:rFonts w:ascii="Arial" w:hAnsi="Arial" w:cs="Arial"/>
          <w:sz w:val="32"/>
          <w:szCs w:val="32"/>
        </w:rPr>
        <w:t xml:space="preserve"> some kind of</w:t>
      </w:r>
      <w:r w:rsidR="007B0A21">
        <w:rPr>
          <w:rFonts w:ascii="Arial" w:hAnsi="Arial" w:cs="Arial"/>
          <w:sz w:val="32"/>
          <w:szCs w:val="32"/>
        </w:rPr>
        <w:t xml:space="preserve"> proof. </w:t>
      </w:r>
      <w:r w:rsidR="009B4E04">
        <w:rPr>
          <w:rFonts w:ascii="Arial" w:hAnsi="Arial" w:cs="Arial"/>
          <w:sz w:val="32"/>
          <w:szCs w:val="32"/>
        </w:rPr>
        <w:t>I mean, w</w:t>
      </w:r>
      <w:r w:rsidR="007B0A21">
        <w:rPr>
          <w:rFonts w:ascii="Arial" w:hAnsi="Arial" w:cs="Arial"/>
          <w:sz w:val="32"/>
          <w:szCs w:val="32"/>
        </w:rPr>
        <w:t xml:space="preserve">ere these guys </w:t>
      </w:r>
      <w:r w:rsidR="009B4E04">
        <w:rPr>
          <w:rFonts w:ascii="Arial" w:hAnsi="Arial" w:cs="Arial"/>
          <w:sz w:val="32"/>
          <w:szCs w:val="32"/>
        </w:rPr>
        <w:t>just this</w:t>
      </w:r>
      <w:r w:rsidR="007B0A21">
        <w:rPr>
          <w:rFonts w:ascii="Arial" w:hAnsi="Arial" w:cs="Arial"/>
          <w:sz w:val="32"/>
          <w:szCs w:val="32"/>
        </w:rPr>
        <w:t xml:space="preserve"> stupid,</w:t>
      </w:r>
      <w:r w:rsidR="009B4E04">
        <w:rPr>
          <w:rFonts w:ascii="Arial" w:hAnsi="Arial" w:cs="Arial"/>
          <w:sz w:val="32"/>
          <w:szCs w:val="32"/>
        </w:rPr>
        <w:t xml:space="preserve"> blind, </w:t>
      </w:r>
      <w:r w:rsidR="007B0A21">
        <w:rPr>
          <w:rFonts w:ascii="Arial" w:hAnsi="Arial" w:cs="Arial"/>
          <w:sz w:val="32"/>
          <w:szCs w:val="32"/>
        </w:rPr>
        <w:t xml:space="preserve">naïve, </w:t>
      </w:r>
      <w:r w:rsidR="009B4E04">
        <w:rPr>
          <w:rFonts w:ascii="Arial" w:hAnsi="Arial" w:cs="Arial"/>
          <w:sz w:val="32"/>
          <w:szCs w:val="32"/>
        </w:rPr>
        <w:t>or foolish</w:t>
      </w:r>
      <w:r w:rsidR="007B0A21">
        <w:rPr>
          <w:rFonts w:ascii="Arial" w:hAnsi="Arial" w:cs="Arial"/>
          <w:sz w:val="32"/>
          <w:szCs w:val="32"/>
        </w:rPr>
        <w:t>; or were they just simpl</w:t>
      </w:r>
      <w:r w:rsidR="00B57903">
        <w:rPr>
          <w:rFonts w:ascii="Arial" w:hAnsi="Arial" w:cs="Arial"/>
          <w:sz w:val="32"/>
          <w:szCs w:val="32"/>
        </w:rPr>
        <w:t>y</w:t>
      </w:r>
      <w:r w:rsidR="007B0A21">
        <w:rPr>
          <w:rFonts w:ascii="Arial" w:hAnsi="Arial" w:cs="Arial"/>
          <w:sz w:val="32"/>
          <w:szCs w:val="32"/>
        </w:rPr>
        <w:t xml:space="preserve"> baffled by what really was, is, and forever shall be? </w:t>
      </w:r>
      <w:r w:rsidR="009B4E04">
        <w:rPr>
          <w:rFonts w:ascii="Arial" w:hAnsi="Arial" w:cs="Arial"/>
          <w:sz w:val="32"/>
          <w:szCs w:val="32"/>
        </w:rPr>
        <w:t xml:space="preserve">In their defense, no one had ever seen or experienced anything like this. </w:t>
      </w:r>
      <w:r w:rsidR="00BD77F5">
        <w:rPr>
          <w:rFonts w:ascii="Arial" w:hAnsi="Arial" w:cs="Arial"/>
          <w:sz w:val="32"/>
          <w:szCs w:val="32"/>
        </w:rPr>
        <w:t>Of course,</w:t>
      </w:r>
      <w:r w:rsidR="009B4E04">
        <w:rPr>
          <w:rFonts w:ascii="Arial" w:hAnsi="Arial" w:cs="Arial"/>
          <w:sz w:val="32"/>
          <w:szCs w:val="32"/>
        </w:rPr>
        <w:t xml:space="preserve"> the scriptures they read or heard were loaded with all of this imagery and truth, but yet it was getting lived out right in front of them, and not </w:t>
      </w:r>
      <w:r w:rsidR="00BD77F5">
        <w:rPr>
          <w:rFonts w:ascii="Arial" w:hAnsi="Arial" w:cs="Arial"/>
          <w:sz w:val="32"/>
          <w:szCs w:val="32"/>
        </w:rPr>
        <w:t xml:space="preserve">just </w:t>
      </w:r>
      <w:r w:rsidR="009B4E04">
        <w:rPr>
          <w:rFonts w:ascii="Arial" w:hAnsi="Arial" w:cs="Arial"/>
          <w:sz w:val="32"/>
          <w:szCs w:val="32"/>
        </w:rPr>
        <w:t>somewhere else, but actually right with them becoming part of the story</w:t>
      </w:r>
      <w:r w:rsidR="00B57903">
        <w:rPr>
          <w:rFonts w:ascii="Arial" w:hAnsi="Arial" w:cs="Arial"/>
          <w:sz w:val="32"/>
          <w:szCs w:val="32"/>
        </w:rPr>
        <w:t>!</w:t>
      </w:r>
      <w:r w:rsidR="009B4E04">
        <w:rPr>
          <w:rFonts w:ascii="Arial" w:hAnsi="Arial" w:cs="Arial"/>
          <w:sz w:val="32"/>
          <w:szCs w:val="32"/>
        </w:rPr>
        <w:t xml:space="preserve"> So, w</w:t>
      </w:r>
      <w:r w:rsidR="007B0A21">
        <w:rPr>
          <w:rFonts w:ascii="Arial" w:hAnsi="Arial" w:cs="Arial"/>
          <w:sz w:val="32"/>
          <w:szCs w:val="32"/>
        </w:rPr>
        <w:t>ere these guys still really searching and pondering, or were they just in shock in awe? Were these guys spiritually blind, or did they really accept it</w:t>
      </w:r>
      <w:r w:rsidR="00B57903">
        <w:rPr>
          <w:rFonts w:ascii="Arial" w:hAnsi="Arial" w:cs="Arial"/>
          <w:sz w:val="32"/>
          <w:szCs w:val="32"/>
        </w:rPr>
        <w:t>,</w:t>
      </w:r>
      <w:r w:rsidR="007B0A21">
        <w:rPr>
          <w:rFonts w:ascii="Arial" w:hAnsi="Arial" w:cs="Arial"/>
          <w:sz w:val="32"/>
          <w:szCs w:val="32"/>
        </w:rPr>
        <w:t xml:space="preserve"> but yet </w:t>
      </w:r>
      <w:r w:rsidR="009B4E04">
        <w:rPr>
          <w:rFonts w:ascii="Arial" w:hAnsi="Arial" w:cs="Arial"/>
          <w:sz w:val="32"/>
          <w:szCs w:val="32"/>
        </w:rPr>
        <w:t xml:space="preserve">just </w:t>
      </w:r>
      <w:r w:rsidR="007B0A21">
        <w:rPr>
          <w:rFonts w:ascii="Arial" w:hAnsi="Arial" w:cs="Arial"/>
          <w:sz w:val="32"/>
          <w:szCs w:val="32"/>
        </w:rPr>
        <w:t xml:space="preserve">have </w:t>
      </w:r>
      <w:r w:rsidR="009B4E04">
        <w:rPr>
          <w:rFonts w:ascii="Arial" w:hAnsi="Arial" w:cs="Arial"/>
          <w:sz w:val="32"/>
          <w:szCs w:val="32"/>
        </w:rPr>
        <w:t xml:space="preserve">such </w:t>
      </w:r>
      <w:r w:rsidR="007B0A21">
        <w:rPr>
          <w:rFonts w:ascii="Arial" w:hAnsi="Arial" w:cs="Arial"/>
          <w:sz w:val="32"/>
          <w:szCs w:val="32"/>
        </w:rPr>
        <w:t xml:space="preserve">a fear and reverence that could </w:t>
      </w:r>
      <w:r w:rsidR="009B4E04">
        <w:rPr>
          <w:rFonts w:ascii="Arial" w:hAnsi="Arial" w:cs="Arial"/>
          <w:sz w:val="32"/>
          <w:szCs w:val="32"/>
        </w:rPr>
        <w:t xml:space="preserve">simply </w:t>
      </w:r>
      <w:r w:rsidR="007B0A21">
        <w:rPr>
          <w:rFonts w:ascii="Arial" w:hAnsi="Arial" w:cs="Arial"/>
          <w:sz w:val="32"/>
          <w:szCs w:val="32"/>
        </w:rPr>
        <w:t>not be explained?</w:t>
      </w:r>
    </w:p>
    <w:p w14:paraId="5D240953" w14:textId="77777777" w:rsidR="00B57903" w:rsidRDefault="001F69BC" w:rsidP="00B943B9">
      <w:pPr>
        <w:pStyle w:val="NoSpacing"/>
        <w:spacing w:line="480" w:lineRule="auto"/>
        <w:ind w:firstLine="720"/>
        <w:rPr>
          <w:rFonts w:ascii="Arial" w:hAnsi="Arial" w:cs="Arial"/>
          <w:sz w:val="32"/>
          <w:szCs w:val="32"/>
        </w:rPr>
      </w:pPr>
      <w:r>
        <w:rPr>
          <w:rFonts w:ascii="Arial" w:hAnsi="Arial" w:cs="Arial"/>
          <w:sz w:val="32"/>
          <w:szCs w:val="32"/>
        </w:rPr>
        <w:t xml:space="preserve">We </w:t>
      </w:r>
      <w:r w:rsidR="009B4E04">
        <w:rPr>
          <w:rFonts w:ascii="Arial" w:hAnsi="Arial" w:cs="Arial"/>
          <w:sz w:val="32"/>
          <w:szCs w:val="32"/>
        </w:rPr>
        <w:t xml:space="preserve">of course </w:t>
      </w:r>
      <w:r>
        <w:rPr>
          <w:rFonts w:ascii="Arial" w:hAnsi="Arial" w:cs="Arial"/>
          <w:sz w:val="32"/>
          <w:szCs w:val="32"/>
        </w:rPr>
        <w:t xml:space="preserve">could </w:t>
      </w:r>
      <w:r w:rsidR="003B6492">
        <w:rPr>
          <w:rFonts w:ascii="Arial" w:hAnsi="Arial" w:cs="Arial"/>
          <w:sz w:val="32"/>
          <w:szCs w:val="32"/>
        </w:rPr>
        <w:t xml:space="preserve">keep </w:t>
      </w:r>
      <w:r>
        <w:rPr>
          <w:rFonts w:ascii="Arial" w:hAnsi="Arial" w:cs="Arial"/>
          <w:sz w:val="32"/>
          <w:szCs w:val="32"/>
        </w:rPr>
        <w:t>wonder</w:t>
      </w:r>
      <w:r w:rsidR="003B6492">
        <w:rPr>
          <w:rFonts w:ascii="Arial" w:hAnsi="Arial" w:cs="Arial"/>
          <w:sz w:val="32"/>
          <w:szCs w:val="32"/>
        </w:rPr>
        <w:t>ing and debating here, or</w:t>
      </w:r>
      <w:r>
        <w:rPr>
          <w:rFonts w:ascii="Arial" w:hAnsi="Arial" w:cs="Arial"/>
          <w:sz w:val="32"/>
          <w:szCs w:val="32"/>
        </w:rPr>
        <w:t xml:space="preserve"> </w:t>
      </w:r>
      <w:r w:rsidR="003B6492">
        <w:rPr>
          <w:rFonts w:ascii="Arial" w:hAnsi="Arial" w:cs="Arial"/>
          <w:sz w:val="32"/>
          <w:szCs w:val="32"/>
        </w:rPr>
        <w:t>w</w:t>
      </w:r>
      <w:r>
        <w:rPr>
          <w:rFonts w:ascii="Arial" w:hAnsi="Arial" w:cs="Arial"/>
          <w:sz w:val="32"/>
          <w:szCs w:val="32"/>
        </w:rPr>
        <w:t>e could</w:t>
      </w:r>
      <w:r w:rsidR="003B6492">
        <w:rPr>
          <w:rFonts w:ascii="Arial" w:hAnsi="Arial" w:cs="Arial"/>
          <w:sz w:val="32"/>
          <w:szCs w:val="32"/>
        </w:rPr>
        <w:t xml:space="preserve"> refocus a bit, and</w:t>
      </w:r>
      <w:r>
        <w:rPr>
          <w:rFonts w:ascii="Arial" w:hAnsi="Arial" w:cs="Arial"/>
          <w:sz w:val="32"/>
          <w:szCs w:val="32"/>
        </w:rPr>
        <w:t xml:space="preserve"> just live into </w:t>
      </w:r>
      <w:r w:rsidR="003B6492">
        <w:rPr>
          <w:rFonts w:ascii="Arial" w:hAnsi="Arial" w:cs="Arial"/>
          <w:sz w:val="32"/>
          <w:szCs w:val="32"/>
        </w:rPr>
        <w:t xml:space="preserve">and try and figure out </w:t>
      </w:r>
      <w:r>
        <w:rPr>
          <w:rFonts w:ascii="Arial" w:hAnsi="Arial" w:cs="Arial"/>
          <w:sz w:val="32"/>
          <w:szCs w:val="32"/>
        </w:rPr>
        <w:t>one of the most profound yet somewhat confusing statements in</w:t>
      </w:r>
      <w:r w:rsidR="003B6492">
        <w:rPr>
          <w:rFonts w:ascii="Arial" w:hAnsi="Arial" w:cs="Arial"/>
          <w:sz w:val="32"/>
          <w:szCs w:val="32"/>
        </w:rPr>
        <w:t xml:space="preserve"> all of </w:t>
      </w:r>
      <w:r>
        <w:rPr>
          <w:rFonts w:ascii="Arial" w:hAnsi="Arial" w:cs="Arial"/>
          <w:sz w:val="32"/>
          <w:szCs w:val="32"/>
        </w:rPr>
        <w:lastRenderedPageBreak/>
        <w:t>scripture here today</w:t>
      </w:r>
      <w:r w:rsidR="003B6492">
        <w:rPr>
          <w:rFonts w:ascii="Arial" w:hAnsi="Arial" w:cs="Arial"/>
          <w:sz w:val="32"/>
          <w:szCs w:val="32"/>
        </w:rPr>
        <w:t xml:space="preserve">. Let me remind all of us what we actually heard in </w:t>
      </w:r>
      <w:r w:rsidR="001D2F4A">
        <w:rPr>
          <w:rFonts w:ascii="Arial" w:hAnsi="Arial" w:cs="Arial"/>
          <w:sz w:val="32"/>
          <w:szCs w:val="32"/>
        </w:rPr>
        <w:t xml:space="preserve">Verse </w:t>
      </w:r>
      <w:r w:rsidR="001D2F4A" w:rsidRPr="001D2F4A">
        <w:rPr>
          <w:rFonts w:ascii="Arial" w:hAnsi="Arial" w:cs="Arial"/>
          <w:sz w:val="32"/>
          <w:szCs w:val="32"/>
        </w:rPr>
        <w:t>1</w:t>
      </w:r>
      <w:r w:rsidR="001D2F4A">
        <w:rPr>
          <w:rFonts w:ascii="Arial" w:hAnsi="Arial" w:cs="Arial"/>
          <w:sz w:val="32"/>
          <w:szCs w:val="32"/>
        </w:rPr>
        <w:t>2</w:t>
      </w:r>
      <w:r w:rsidR="003B6492">
        <w:rPr>
          <w:rFonts w:ascii="Arial" w:hAnsi="Arial" w:cs="Arial"/>
          <w:sz w:val="32"/>
          <w:szCs w:val="32"/>
        </w:rPr>
        <w:t>.</w:t>
      </w:r>
      <w:r w:rsidR="001D2F4A">
        <w:rPr>
          <w:rFonts w:ascii="Arial" w:hAnsi="Arial" w:cs="Arial"/>
          <w:sz w:val="32"/>
          <w:szCs w:val="32"/>
        </w:rPr>
        <w:t xml:space="preserve"> </w:t>
      </w:r>
      <w:r w:rsidR="003B6492">
        <w:rPr>
          <w:rFonts w:ascii="Arial" w:hAnsi="Arial" w:cs="Arial"/>
          <w:sz w:val="32"/>
          <w:szCs w:val="32"/>
        </w:rPr>
        <w:t xml:space="preserve">For, </w:t>
      </w:r>
      <w:r w:rsidR="001D2F4A">
        <w:rPr>
          <w:rFonts w:ascii="Arial" w:hAnsi="Arial" w:cs="Arial"/>
          <w:sz w:val="32"/>
          <w:szCs w:val="32"/>
        </w:rPr>
        <w:t>“</w:t>
      </w:r>
      <w:r w:rsidR="001D2F4A" w:rsidRPr="001D2F4A">
        <w:rPr>
          <w:rFonts w:ascii="Arial" w:hAnsi="Arial" w:cs="Arial"/>
          <w:sz w:val="32"/>
          <w:szCs w:val="32"/>
        </w:rPr>
        <w:t>Very truly, I tell you, the one who believes in me will also do the works that I do and, in fact, will do greater works than these, because I am going to the Father.</w:t>
      </w:r>
      <w:r w:rsidR="001D2F4A">
        <w:rPr>
          <w:rFonts w:ascii="Arial" w:hAnsi="Arial" w:cs="Arial"/>
          <w:sz w:val="32"/>
          <w:szCs w:val="32"/>
        </w:rPr>
        <w:t>” (2)</w:t>
      </w:r>
      <w:r w:rsidR="003B6492">
        <w:rPr>
          <w:rFonts w:ascii="Arial" w:hAnsi="Arial" w:cs="Arial"/>
          <w:sz w:val="32"/>
          <w:szCs w:val="32"/>
        </w:rPr>
        <w:t xml:space="preserve"> If we ever needed to get out of a Thomas and Peter discussion then these words just a few short verses later can do that without a problem. How in the world are we supposed to even do some of the works he has already done? Let alone, h</w:t>
      </w:r>
      <w:r w:rsidR="003B6492" w:rsidRPr="003B6492">
        <w:rPr>
          <w:rFonts w:ascii="Arial" w:hAnsi="Arial" w:cs="Arial"/>
          <w:sz w:val="32"/>
          <w:szCs w:val="32"/>
        </w:rPr>
        <w:t>ow in the world are we supposed to do greater works than</w:t>
      </w:r>
      <w:r w:rsidR="00B57903">
        <w:rPr>
          <w:rFonts w:ascii="Arial" w:hAnsi="Arial" w:cs="Arial"/>
          <w:sz w:val="32"/>
          <w:szCs w:val="32"/>
        </w:rPr>
        <w:t xml:space="preserve"> </w:t>
      </w:r>
      <w:r w:rsidR="003B6492" w:rsidRPr="003B6492">
        <w:rPr>
          <w:rFonts w:ascii="Arial" w:hAnsi="Arial" w:cs="Arial"/>
          <w:sz w:val="32"/>
          <w:szCs w:val="32"/>
        </w:rPr>
        <w:t>Jesus?</w:t>
      </w:r>
      <w:r w:rsidR="003B6492">
        <w:rPr>
          <w:rFonts w:ascii="Arial" w:hAnsi="Arial" w:cs="Arial"/>
          <w:sz w:val="32"/>
          <w:szCs w:val="32"/>
        </w:rPr>
        <w:t xml:space="preserve"> That just does not seem fathomable or possible in my mind, but yet it is. This is where I invite all of us into the intersection of those all too important readings that we had and heard today in our bulletins before we even got to th</w:t>
      </w:r>
      <w:r w:rsidR="00B57903">
        <w:rPr>
          <w:rFonts w:ascii="Arial" w:hAnsi="Arial" w:cs="Arial"/>
          <w:sz w:val="32"/>
          <w:szCs w:val="32"/>
        </w:rPr>
        <w:t>is</w:t>
      </w:r>
      <w:r w:rsidR="003B6492">
        <w:rPr>
          <w:rFonts w:ascii="Arial" w:hAnsi="Arial" w:cs="Arial"/>
          <w:sz w:val="32"/>
          <w:szCs w:val="32"/>
        </w:rPr>
        <w:t xml:space="preserve"> Gospel Text. This is where I invite all of us to step back from this confusion or overwhelming responsibility and hear </w:t>
      </w:r>
      <w:r w:rsidR="00B943B9">
        <w:rPr>
          <w:rFonts w:ascii="Arial" w:hAnsi="Arial" w:cs="Arial"/>
          <w:sz w:val="32"/>
          <w:szCs w:val="32"/>
        </w:rPr>
        <w:t xml:space="preserve">and live into </w:t>
      </w:r>
      <w:r w:rsidR="003B6492">
        <w:rPr>
          <w:rFonts w:ascii="Arial" w:hAnsi="Arial" w:cs="Arial"/>
          <w:sz w:val="32"/>
          <w:szCs w:val="32"/>
        </w:rPr>
        <w:t xml:space="preserve">the words yet again from </w:t>
      </w:r>
      <w:r w:rsidR="001D2F4A">
        <w:rPr>
          <w:rFonts w:ascii="Arial" w:hAnsi="Arial" w:cs="Arial"/>
          <w:sz w:val="32"/>
          <w:szCs w:val="32"/>
        </w:rPr>
        <w:t>1st</w:t>
      </w:r>
      <w:r w:rsidR="001D2F4A" w:rsidRPr="001D2F4A">
        <w:rPr>
          <w:rFonts w:ascii="Arial" w:hAnsi="Arial" w:cs="Arial"/>
          <w:sz w:val="32"/>
          <w:szCs w:val="32"/>
        </w:rPr>
        <w:t xml:space="preserve"> Peter </w:t>
      </w:r>
      <w:r w:rsidR="003B6492">
        <w:rPr>
          <w:rFonts w:ascii="Arial" w:hAnsi="Arial" w:cs="Arial"/>
          <w:sz w:val="32"/>
          <w:szCs w:val="32"/>
        </w:rPr>
        <w:t xml:space="preserve">Chapter </w:t>
      </w:r>
      <w:r w:rsidR="001D2F4A" w:rsidRPr="001D2F4A">
        <w:rPr>
          <w:rFonts w:ascii="Arial" w:hAnsi="Arial" w:cs="Arial"/>
          <w:sz w:val="32"/>
          <w:szCs w:val="32"/>
        </w:rPr>
        <w:t>2</w:t>
      </w:r>
      <w:r w:rsidR="003B6492">
        <w:rPr>
          <w:rFonts w:ascii="Arial" w:hAnsi="Arial" w:cs="Arial"/>
          <w:sz w:val="32"/>
          <w:szCs w:val="32"/>
        </w:rPr>
        <w:t xml:space="preserve">, Verse </w:t>
      </w:r>
      <w:r w:rsidR="001D2F4A" w:rsidRPr="001D2F4A">
        <w:rPr>
          <w:rFonts w:ascii="Arial" w:hAnsi="Arial" w:cs="Arial"/>
          <w:sz w:val="32"/>
          <w:szCs w:val="32"/>
        </w:rPr>
        <w:t>9</w:t>
      </w:r>
      <w:r w:rsidR="003B6492">
        <w:rPr>
          <w:rFonts w:ascii="Arial" w:hAnsi="Arial" w:cs="Arial"/>
          <w:sz w:val="32"/>
          <w:szCs w:val="32"/>
        </w:rPr>
        <w:t xml:space="preserve">, that say and </w:t>
      </w:r>
      <w:r w:rsidR="00B943B9">
        <w:rPr>
          <w:rFonts w:ascii="Arial" w:hAnsi="Arial" w:cs="Arial"/>
          <w:sz w:val="32"/>
          <w:szCs w:val="32"/>
        </w:rPr>
        <w:t>remind</w:t>
      </w:r>
      <w:r w:rsidR="003B6492">
        <w:rPr>
          <w:rFonts w:ascii="Arial" w:hAnsi="Arial" w:cs="Arial"/>
          <w:sz w:val="32"/>
          <w:szCs w:val="32"/>
        </w:rPr>
        <w:t xml:space="preserve"> us</w:t>
      </w:r>
      <w:r w:rsidR="001D2F4A" w:rsidRPr="001D2F4A">
        <w:rPr>
          <w:rFonts w:ascii="Arial" w:hAnsi="Arial" w:cs="Arial"/>
          <w:sz w:val="32"/>
          <w:szCs w:val="32"/>
        </w:rPr>
        <w:t xml:space="preserve"> </w:t>
      </w:r>
      <w:r w:rsidR="001D2F4A">
        <w:rPr>
          <w:rFonts w:ascii="Arial" w:hAnsi="Arial" w:cs="Arial"/>
          <w:sz w:val="32"/>
          <w:szCs w:val="32"/>
        </w:rPr>
        <w:t>“</w:t>
      </w:r>
      <w:r w:rsidR="001D2F4A" w:rsidRPr="001D2F4A">
        <w:rPr>
          <w:rFonts w:ascii="Arial" w:hAnsi="Arial" w:cs="Arial"/>
          <w:sz w:val="32"/>
          <w:szCs w:val="32"/>
        </w:rPr>
        <w:t>But you are a chosen people, a royal priesthood, a holy nation, God’s own</w:t>
      </w:r>
      <w:r w:rsidR="001D2F4A">
        <w:rPr>
          <w:rFonts w:ascii="Arial" w:hAnsi="Arial" w:cs="Arial"/>
          <w:sz w:val="32"/>
          <w:szCs w:val="32"/>
        </w:rPr>
        <w:t xml:space="preserve"> </w:t>
      </w:r>
      <w:r w:rsidR="001D2F4A" w:rsidRPr="001D2F4A">
        <w:rPr>
          <w:rFonts w:ascii="Arial" w:hAnsi="Arial" w:cs="Arial"/>
          <w:sz w:val="32"/>
          <w:szCs w:val="32"/>
        </w:rPr>
        <w:t>people, in order that you may proclaim the</w:t>
      </w:r>
      <w:r w:rsidR="001D2F4A">
        <w:rPr>
          <w:rFonts w:ascii="Arial" w:hAnsi="Arial" w:cs="Arial"/>
          <w:sz w:val="32"/>
          <w:szCs w:val="32"/>
        </w:rPr>
        <w:t xml:space="preserve"> </w:t>
      </w:r>
      <w:r w:rsidR="001D2F4A" w:rsidRPr="001D2F4A">
        <w:rPr>
          <w:rFonts w:ascii="Arial" w:hAnsi="Arial" w:cs="Arial"/>
          <w:sz w:val="32"/>
          <w:szCs w:val="32"/>
        </w:rPr>
        <w:t xml:space="preserve">excellence of him who called you out of </w:t>
      </w:r>
      <w:r w:rsidR="001D2F4A" w:rsidRPr="001D2F4A">
        <w:rPr>
          <w:rFonts w:ascii="Arial" w:hAnsi="Arial" w:cs="Arial"/>
          <w:sz w:val="32"/>
          <w:szCs w:val="32"/>
        </w:rPr>
        <w:lastRenderedPageBreak/>
        <w:t>darkness into his marvelous light.</w:t>
      </w:r>
      <w:r w:rsidR="001D2F4A">
        <w:rPr>
          <w:rFonts w:ascii="Arial" w:hAnsi="Arial" w:cs="Arial"/>
          <w:sz w:val="32"/>
          <w:szCs w:val="32"/>
        </w:rPr>
        <w:t>” (2)</w:t>
      </w:r>
      <w:r w:rsidR="00B943B9">
        <w:rPr>
          <w:rFonts w:ascii="Arial" w:hAnsi="Arial" w:cs="Arial"/>
          <w:sz w:val="32"/>
          <w:szCs w:val="32"/>
        </w:rPr>
        <w:t xml:space="preserve"> Yes, we have been called out of darkness into the marvelous light! We have been entrusted with the responsibility and the ability because we are </w:t>
      </w:r>
      <w:r w:rsidR="00BD77F5">
        <w:rPr>
          <w:rFonts w:ascii="Arial" w:hAnsi="Arial" w:cs="Arial"/>
          <w:sz w:val="32"/>
          <w:szCs w:val="32"/>
        </w:rPr>
        <w:t xml:space="preserve">indeed </w:t>
      </w:r>
      <w:r w:rsidR="00B943B9">
        <w:rPr>
          <w:rFonts w:ascii="Arial" w:hAnsi="Arial" w:cs="Arial"/>
          <w:sz w:val="32"/>
          <w:szCs w:val="32"/>
        </w:rPr>
        <w:t>chosen</w:t>
      </w:r>
      <w:r w:rsidR="00BD77F5">
        <w:rPr>
          <w:rFonts w:ascii="Arial" w:hAnsi="Arial" w:cs="Arial"/>
          <w:sz w:val="32"/>
          <w:szCs w:val="32"/>
        </w:rPr>
        <w:t>!</w:t>
      </w:r>
      <w:r w:rsidR="00B943B9">
        <w:rPr>
          <w:rFonts w:ascii="Arial" w:hAnsi="Arial" w:cs="Arial"/>
          <w:sz w:val="32"/>
          <w:szCs w:val="32"/>
        </w:rPr>
        <w:t xml:space="preserve"> We are God’s very own people and we can do greater works because we can keep the kingdom growing, and continually invite people in, by our words and </w:t>
      </w:r>
      <w:r w:rsidR="00BD77F5">
        <w:rPr>
          <w:rFonts w:ascii="Arial" w:hAnsi="Arial" w:cs="Arial"/>
          <w:sz w:val="32"/>
          <w:szCs w:val="32"/>
        </w:rPr>
        <w:t xml:space="preserve">our </w:t>
      </w:r>
      <w:r w:rsidR="00B943B9">
        <w:rPr>
          <w:rFonts w:ascii="Arial" w:hAnsi="Arial" w:cs="Arial"/>
          <w:sz w:val="32"/>
          <w:szCs w:val="32"/>
        </w:rPr>
        <w:t xml:space="preserve">actions, because they are not just our own, but because they are of God, with God, and through God. We act and serve precisely as Jesus did, and we do not allow ourselves to be defeated for we know there is a continual hope, and that life as we know it did not just end at the cross. We know there is a continual hope for Christ was only laid to rest temporarily in a tomb, and was not bound by death, and </w:t>
      </w:r>
      <w:r w:rsidR="00B57903">
        <w:rPr>
          <w:rFonts w:ascii="Arial" w:hAnsi="Arial" w:cs="Arial"/>
          <w:sz w:val="32"/>
          <w:szCs w:val="32"/>
        </w:rPr>
        <w:t xml:space="preserve">was indeed </w:t>
      </w:r>
      <w:r w:rsidR="00B943B9">
        <w:rPr>
          <w:rFonts w:ascii="Arial" w:hAnsi="Arial" w:cs="Arial"/>
          <w:sz w:val="32"/>
          <w:szCs w:val="32"/>
        </w:rPr>
        <w:t xml:space="preserve">raised back up on the third day. We know there is a continual hope in a </w:t>
      </w:r>
      <w:r w:rsidR="00BD77F5">
        <w:rPr>
          <w:rFonts w:ascii="Arial" w:hAnsi="Arial" w:cs="Arial"/>
          <w:sz w:val="32"/>
          <w:szCs w:val="32"/>
        </w:rPr>
        <w:t>S</w:t>
      </w:r>
      <w:r w:rsidR="00B943B9">
        <w:rPr>
          <w:rFonts w:ascii="Arial" w:hAnsi="Arial" w:cs="Arial"/>
          <w:sz w:val="32"/>
          <w:szCs w:val="32"/>
        </w:rPr>
        <w:t xml:space="preserve">avior who lives, and not just proverbially, or in some stories, but inside of each and every one of us, and binds us together as one body, one heart, one being moving forward to grow the kingdom here on earth before it is too </w:t>
      </w:r>
      <w:r w:rsidR="00B943B9">
        <w:rPr>
          <w:rFonts w:ascii="Arial" w:hAnsi="Arial" w:cs="Arial"/>
          <w:sz w:val="32"/>
          <w:szCs w:val="32"/>
        </w:rPr>
        <w:lastRenderedPageBreak/>
        <w:t xml:space="preserve">late and we ourselves or others may never get to hear or experience the words, well done good and faithful servant. </w:t>
      </w:r>
    </w:p>
    <w:p w14:paraId="2411551E" w14:textId="0F30C5E1" w:rsidR="00DF2295" w:rsidRDefault="00B943B9" w:rsidP="00B943B9">
      <w:pPr>
        <w:pStyle w:val="NoSpacing"/>
        <w:spacing w:line="480" w:lineRule="auto"/>
        <w:ind w:firstLine="720"/>
        <w:rPr>
          <w:rFonts w:ascii="Arial" w:hAnsi="Arial" w:cs="Arial"/>
          <w:sz w:val="32"/>
          <w:szCs w:val="32"/>
        </w:rPr>
      </w:pPr>
      <w:r>
        <w:rPr>
          <w:rFonts w:ascii="Arial" w:hAnsi="Arial" w:cs="Arial"/>
          <w:sz w:val="32"/>
          <w:szCs w:val="32"/>
        </w:rPr>
        <w:t xml:space="preserve">Let us not keep eternity and the gift of everlasting life to ourselves, let us go out there and do great things and share that grace, mercy, and peace with others so that we all can rejoice in the many rooms that are set aside and guaranteed for all of us to abide in. </w:t>
      </w:r>
      <w:bookmarkEnd w:id="0"/>
      <w:r>
        <w:rPr>
          <w:rFonts w:ascii="Arial" w:hAnsi="Arial" w:cs="Arial"/>
          <w:sz w:val="32"/>
          <w:szCs w:val="32"/>
        </w:rPr>
        <w:t xml:space="preserve">Let </w:t>
      </w:r>
      <w:r w:rsidR="00BD77F5">
        <w:rPr>
          <w:rFonts w:ascii="Arial" w:hAnsi="Arial" w:cs="Arial"/>
          <w:sz w:val="32"/>
          <w:szCs w:val="32"/>
        </w:rPr>
        <w:t>u</w:t>
      </w:r>
      <w:r>
        <w:rPr>
          <w:rFonts w:ascii="Arial" w:hAnsi="Arial" w:cs="Arial"/>
          <w:sz w:val="32"/>
          <w:szCs w:val="32"/>
        </w:rPr>
        <w:t xml:space="preserve">s remember the </w:t>
      </w:r>
      <w:r w:rsidR="00BD77F5">
        <w:rPr>
          <w:rFonts w:ascii="Arial" w:hAnsi="Arial" w:cs="Arial"/>
          <w:sz w:val="32"/>
          <w:szCs w:val="32"/>
        </w:rPr>
        <w:t xml:space="preserve">forever </w:t>
      </w:r>
      <w:r>
        <w:rPr>
          <w:rFonts w:ascii="Arial" w:hAnsi="Arial" w:cs="Arial"/>
          <w:sz w:val="32"/>
          <w:szCs w:val="32"/>
        </w:rPr>
        <w:t>truth i</w:t>
      </w:r>
      <w:r w:rsidR="00533AE7">
        <w:rPr>
          <w:rFonts w:ascii="Arial" w:hAnsi="Arial" w:cs="Arial"/>
          <w:sz w:val="32"/>
          <w:szCs w:val="32"/>
        </w:rPr>
        <w:t xml:space="preserve">n this continued Easter Season, </w:t>
      </w:r>
      <w:r>
        <w:rPr>
          <w:rFonts w:ascii="Arial" w:hAnsi="Arial" w:cs="Arial"/>
          <w:sz w:val="32"/>
          <w:szCs w:val="32"/>
        </w:rPr>
        <w:t>and in every day as</w:t>
      </w:r>
      <w:r w:rsidR="00533AE7">
        <w:rPr>
          <w:rFonts w:ascii="Arial" w:hAnsi="Arial" w:cs="Arial"/>
          <w:sz w:val="32"/>
          <w:szCs w:val="32"/>
        </w:rPr>
        <w:t xml:space="preserve"> we announce and proclaim </w:t>
      </w:r>
      <w:r>
        <w:rPr>
          <w:rFonts w:ascii="Arial" w:hAnsi="Arial" w:cs="Arial"/>
          <w:sz w:val="32"/>
          <w:szCs w:val="32"/>
        </w:rPr>
        <w:t xml:space="preserve">that </w:t>
      </w:r>
      <w:r w:rsidR="00533AE7">
        <w:rPr>
          <w:rFonts w:ascii="Arial" w:hAnsi="Arial" w:cs="Arial"/>
          <w:sz w:val="32"/>
          <w:szCs w:val="32"/>
        </w:rPr>
        <w:t xml:space="preserve">Christ is Risen… </w:t>
      </w:r>
      <w:r w:rsidR="00533AE7" w:rsidRPr="00533AE7">
        <w:rPr>
          <w:rFonts w:ascii="Arial" w:hAnsi="Arial" w:cs="Arial"/>
          <w:b/>
          <w:bCs/>
          <w:sz w:val="32"/>
          <w:szCs w:val="32"/>
        </w:rPr>
        <w:t>He is Risen Indeed!!!</w:t>
      </w:r>
    </w:p>
    <w:p w14:paraId="69D672DB" w14:textId="10A13F70" w:rsidR="002A7648" w:rsidRPr="00533AE7" w:rsidRDefault="003D236B" w:rsidP="00DC03DE">
      <w:pPr>
        <w:pStyle w:val="NoSpacing"/>
        <w:spacing w:line="480" w:lineRule="auto"/>
        <w:ind w:firstLine="720"/>
        <w:rPr>
          <w:rFonts w:ascii="Arial" w:hAnsi="Arial" w:cs="Arial"/>
          <w:b/>
          <w:bCs/>
          <w:sz w:val="32"/>
          <w:szCs w:val="32"/>
        </w:rPr>
      </w:pPr>
      <w:r w:rsidRPr="00523345">
        <w:rPr>
          <w:rFonts w:ascii="Arial" w:hAnsi="Arial" w:cs="Arial"/>
          <w:b/>
          <w:bCs/>
          <w:sz w:val="32"/>
          <w:szCs w:val="32"/>
        </w:rPr>
        <w:t xml:space="preserve">Alleluia and </w:t>
      </w:r>
      <w:r w:rsidR="00C93D9A" w:rsidRPr="00523345">
        <w:rPr>
          <w:rFonts w:ascii="Arial" w:hAnsi="Arial" w:cs="Arial"/>
          <w:b/>
          <w:bCs/>
          <w:sz w:val="32"/>
          <w:szCs w:val="32"/>
        </w:rPr>
        <w:t>Amen</w:t>
      </w:r>
      <w:r w:rsidR="009632D2">
        <w:rPr>
          <w:rFonts w:ascii="Arial" w:hAnsi="Arial" w:cs="Arial"/>
          <w:b/>
          <w:bCs/>
          <w:sz w:val="32"/>
          <w:szCs w:val="32"/>
        </w:rPr>
        <w:t>.</w:t>
      </w:r>
    </w:p>
    <w:p w14:paraId="3C2CF3C0"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61F88740"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6B176A01"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53C7BBBD"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5680DA8D"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36503342"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38726ABD"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750D7DAB"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5503786A"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108FC2D3"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7184B33C"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5935C3DA"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795C8A94"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2A7591ED" w14:textId="77777777" w:rsidR="00B57903" w:rsidRDefault="00B57903" w:rsidP="002A7648">
      <w:pPr>
        <w:pStyle w:val="NoSpacing"/>
        <w:rPr>
          <w:rFonts w:ascii="Arial" w:eastAsia="Calibri" w:hAnsi="Arial" w:cs="Arial"/>
          <w:b/>
          <w:bCs/>
          <w:kern w:val="2"/>
          <w:sz w:val="24"/>
          <w:szCs w:val="24"/>
          <w:u w:val="single"/>
          <w14:ligatures w14:val="standardContextual"/>
        </w:rPr>
      </w:pPr>
    </w:p>
    <w:p w14:paraId="7782922C" w14:textId="77777777" w:rsidR="00B57903" w:rsidRDefault="00B57903" w:rsidP="002A7648">
      <w:pPr>
        <w:pStyle w:val="NoSpacing"/>
        <w:rPr>
          <w:rFonts w:ascii="Arial" w:eastAsia="Calibri" w:hAnsi="Arial" w:cs="Arial"/>
          <w:b/>
          <w:bCs/>
          <w:kern w:val="2"/>
          <w:sz w:val="24"/>
          <w:szCs w:val="24"/>
          <w:u w:val="single"/>
          <w14:ligatures w14:val="standardContextual"/>
        </w:rPr>
      </w:pPr>
    </w:p>
    <w:p w14:paraId="010B7478" w14:textId="77777777" w:rsidR="00B57903" w:rsidRDefault="00B57903" w:rsidP="002A7648">
      <w:pPr>
        <w:pStyle w:val="NoSpacing"/>
        <w:rPr>
          <w:rFonts w:ascii="Arial" w:eastAsia="Calibri" w:hAnsi="Arial" w:cs="Arial"/>
          <w:b/>
          <w:bCs/>
          <w:kern w:val="2"/>
          <w:sz w:val="24"/>
          <w:szCs w:val="24"/>
          <w:u w:val="single"/>
          <w14:ligatures w14:val="standardContextual"/>
        </w:rPr>
      </w:pPr>
    </w:p>
    <w:p w14:paraId="52F9EBEE" w14:textId="77777777" w:rsidR="00B57903" w:rsidRDefault="00B57903" w:rsidP="002A7648">
      <w:pPr>
        <w:pStyle w:val="NoSpacing"/>
        <w:rPr>
          <w:rFonts w:ascii="Arial" w:eastAsia="Calibri" w:hAnsi="Arial" w:cs="Arial"/>
          <w:b/>
          <w:bCs/>
          <w:kern w:val="2"/>
          <w:sz w:val="24"/>
          <w:szCs w:val="24"/>
          <w:u w:val="single"/>
          <w14:ligatures w14:val="standardContextual"/>
        </w:rPr>
      </w:pPr>
    </w:p>
    <w:p w14:paraId="2FB663C4" w14:textId="77777777" w:rsidR="00B57903" w:rsidRDefault="00B57903" w:rsidP="002A7648">
      <w:pPr>
        <w:pStyle w:val="NoSpacing"/>
        <w:rPr>
          <w:rFonts w:ascii="Arial" w:eastAsia="Calibri" w:hAnsi="Arial" w:cs="Arial"/>
          <w:b/>
          <w:bCs/>
          <w:kern w:val="2"/>
          <w:sz w:val="24"/>
          <w:szCs w:val="24"/>
          <w:u w:val="single"/>
          <w14:ligatures w14:val="standardContextual"/>
        </w:rPr>
      </w:pPr>
    </w:p>
    <w:p w14:paraId="33FE5785" w14:textId="77777777" w:rsidR="00B57903" w:rsidRDefault="00B57903" w:rsidP="002A7648">
      <w:pPr>
        <w:pStyle w:val="NoSpacing"/>
        <w:rPr>
          <w:rFonts w:ascii="Arial" w:eastAsia="Calibri" w:hAnsi="Arial" w:cs="Arial"/>
          <w:b/>
          <w:bCs/>
          <w:kern w:val="2"/>
          <w:sz w:val="24"/>
          <w:szCs w:val="24"/>
          <w:u w:val="single"/>
          <w14:ligatures w14:val="standardContextual"/>
        </w:rPr>
      </w:pPr>
    </w:p>
    <w:p w14:paraId="42066545" w14:textId="77777777" w:rsidR="00BD77F5" w:rsidRDefault="00BD77F5" w:rsidP="002A7648">
      <w:pPr>
        <w:pStyle w:val="NoSpacing"/>
        <w:rPr>
          <w:rFonts w:ascii="Arial" w:eastAsia="Calibri" w:hAnsi="Arial" w:cs="Arial"/>
          <w:b/>
          <w:bCs/>
          <w:kern w:val="2"/>
          <w:sz w:val="24"/>
          <w:szCs w:val="24"/>
          <w:u w:val="single"/>
          <w14:ligatures w14:val="standardContextual"/>
        </w:rPr>
      </w:pPr>
    </w:p>
    <w:p w14:paraId="0A80300D" w14:textId="6E3D5583" w:rsidR="002A7648" w:rsidRPr="002A7648" w:rsidRDefault="002A7648" w:rsidP="002A7648">
      <w:pPr>
        <w:pStyle w:val="NoSpacing"/>
        <w:rPr>
          <w:rFonts w:ascii="Arial" w:eastAsia="Calibri" w:hAnsi="Arial" w:cs="Arial"/>
          <w:b/>
          <w:bCs/>
          <w:kern w:val="2"/>
          <w:sz w:val="24"/>
          <w:szCs w:val="24"/>
          <w:u w:val="single"/>
          <w14:ligatures w14:val="standardContextual"/>
        </w:rPr>
      </w:pPr>
      <w:r w:rsidRPr="00B943B9">
        <w:rPr>
          <w:rFonts w:ascii="Arial" w:eastAsia="Calibri" w:hAnsi="Arial" w:cs="Arial"/>
          <w:b/>
          <w:bCs/>
          <w:kern w:val="2"/>
          <w:sz w:val="24"/>
          <w:szCs w:val="24"/>
          <w:u w:val="single"/>
          <w14:ligatures w14:val="standardContextual"/>
        </w:rPr>
        <w:lastRenderedPageBreak/>
        <w:t>John 14:1-14 (NRSVUE)</w:t>
      </w:r>
    </w:p>
    <w:p w14:paraId="72C01C91" w14:textId="77777777" w:rsidR="002A7648" w:rsidRDefault="002A7648" w:rsidP="002A7648">
      <w:pPr>
        <w:pStyle w:val="NoSpacing"/>
        <w:rPr>
          <w:rFonts w:ascii="Arial" w:eastAsia="Calibri" w:hAnsi="Arial" w:cs="Arial"/>
          <w:kern w:val="2"/>
          <w:sz w:val="24"/>
          <w:szCs w:val="24"/>
          <w14:ligatures w14:val="standardContextual"/>
        </w:rPr>
      </w:pPr>
      <w:r w:rsidRPr="002A7648">
        <w:rPr>
          <w:rFonts w:ascii="Arial" w:eastAsia="Calibri" w:hAnsi="Arial" w:cs="Arial"/>
          <w:kern w:val="2"/>
          <w:sz w:val="24"/>
          <w:szCs w:val="24"/>
          <w14:ligatures w14:val="standardContextual"/>
        </w:rPr>
        <w:t>On the night that he is to be arrested, Jesus shares final words with his disciples. As the one through whom God is known, he promises to go before them and act on their behalf.</w:t>
      </w:r>
    </w:p>
    <w:p w14:paraId="681A9FE3" w14:textId="77777777" w:rsidR="002A7648" w:rsidRPr="002A7648" w:rsidRDefault="002A7648" w:rsidP="002A7648">
      <w:pPr>
        <w:pStyle w:val="NoSpacing"/>
        <w:rPr>
          <w:rFonts w:ascii="Arial" w:eastAsia="Calibri" w:hAnsi="Arial" w:cs="Arial"/>
          <w:kern w:val="2"/>
          <w:sz w:val="24"/>
          <w:szCs w:val="24"/>
          <w14:ligatures w14:val="standardContextual"/>
        </w:rPr>
      </w:pPr>
    </w:p>
    <w:p w14:paraId="4F14C935" w14:textId="77777777" w:rsidR="002A7648" w:rsidRPr="00B943B9" w:rsidRDefault="002A7648" w:rsidP="002A7648">
      <w:pPr>
        <w:pStyle w:val="NoSpacing"/>
        <w:rPr>
          <w:rFonts w:ascii="Arial" w:eastAsia="Calibri" w:hAnsi="Arial" w:cs="Arial"/>
          <w:kern w:val="2"/>
          <w:sz w:val="24"/>
          <w:szCs w:val="24"/>
          <w14:ligatures w14:val="standardContextual"/>
        </w:rPr>
      </w:pPr>
      <w:r w:rsidRPr="002A7648">
        <w:rPr>
          <w:rFonts w:ascii="Arial" w:eastAsia="Calibri" w:hAnsi="Arial" w:cs="Arial"/>
          <w:kern w:val="2"/>
          <w:sz w:val="24"/>
          <w:szCs w:val="24"/>
          <w14:ligatures w14:val="standardContextual"/>
        </w:rPr>
        <w:t>[Jesus said to the disciples:] 1</w:t>
      </w:r>
      <w:r w:rsidRPr="00B943B9">
        <w:rPr>
          <w:rFonts w:ascii="Arial" w:eastAsia="Calibri" w:hAnsi="Arial" w:cs="Arial"/>
          <w:kern w:val="2"/>
          <w:sz w:val="24"/>
          <w:szCs w:val="24"/>
          <w14:ligatures w14:val="standardContextual"/>
        </w:rPr>
        <w:t xml:space="preserve"> “Do not let your hearts be troubled. Believe in God; believe also in me. 2 In my </w:t>
      </w:r>
      <w:proofErr w:type="gramStart"/>
      <w:r w:rsidRPr="00B943B9">
        <w:rPr>
          <w:rFonts w:ascii="Arial" w:eastAsia="Calibri" w:hAnsi="Arial" w:cs="Arial"/>
          <w:kern w:val="2"/>
          <w:sz w:val="24"/>
          <w:szCs w:val="24"/>
          <w14:ligatures w14:val="standardContextual"/>
        </w:rPr>
        <w:t>Father’s</w:t>
      </w:r>
      <w:proofErr w:type="gramEnd"/>
      <w:r w:rsidRPr="00B943B9">
        <w:rPr>
          <w:rFonts w:ascii="Arial" w:eastAsia="Calibri" w:hAnsi="Arial" w:cs="Arial"/>
          <w:kern w:val="2"/>
          <w:sz w:val="24"/>
          <w:szCs w:val="24"/>
          <w14:ligatures w14:val="standardContextual"/>
        </w:rPr>
        <w:t xml:space="preserve"> house there are many dwelling places. If it were not so, would I have told you that I go to prepare a place for you? 3 And if I go and prepare a place for you, I will come again and will take you to myself, so that where I am, there you may be also. 4 And you know the way to the place where I am going.” 5 Thomas said to him, “Lord, we do not know where you are going. How can we know the way?” 6 Jesus said to him, “I am the way and the truth and the life. No one comes to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except through me. 7 If you know me, you will know my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also. From now on you do know him and have seen him.”</w:t>
      </w:r>
    </w:p>
    <w:p w14:paraId="7A8463A5" w14:textId="77777777" w:rsidR="002A7648" w:rsidRPr="00B943B9" w:rsidRDefault="002A7648" w:rsidP="002A7648">
      <w:pPr>
        <w:pStyle w:val="NoSpacing"/>
        <w:rPr>
          <w:rFonts w:ascii="Arial" w:eastAsia="Calibri" w:hAnsi="Arial" w:cs="Arial"/>
          <w:kern w:val="2"/>
          <w:sz w:val="24"/>
          <w:szCs w:val="24"/>
          <w14:ligatures w14:val="standardContextual"/>
        </w:rPr>
      </w:pPr>
    </w:p>
    <w:p w14:paraId="5EC8148F" w14:textId="5B971F31" w:rsidR="00853621" w:rsidRDefault="002A7648" w:rsidP="002A7648">
      <w:pPr>
        <w:pStyle w:val="NoSpacing"/>
        <w:rPr>
          <w:rFonts w:ascii="Arial" w:eastAsia="Calibri" w:hAnsi="Arial" w:cs="Arial"/>
          <w:kern w:val="2"/>
          <w:sz w:val="24"/>
          <w:szCs w:val="24"/>
          <w14:ligatures w14:val="standardContextual"/>
        </w:rPr>
      </w:pPr>
      <w:r w:rsidRPr="00B943B9">
        <w:rPr>
          <w:rFonts w:ascii="Arial" w:eastAsia="Calibri" w:hAnsi="Arial" w:cs="Arial"/>
          <w:kern w:val="2"/>
          <w:sz w:val="24"/>
          <w:szCs w:val="24"/>
          <w14:ligatures w14:val="standardContextual"/>
        </w:rPr>
        <w:t xml:space="preserve">8 Philip said to him, “Lord, show us the Father, and we will be satisfied.” 9 Jesus said to him, “Have I been with you all this time, Philip, and you still do not know me? Whoever has seen me has seen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How can you say, ‘Show us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10 Do you not believe that I am in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and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is in me? The words that I say to you I do not speak on my own, but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who dwells in me does his works. 11 Believe me that I am in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and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xml:space="preserve"> is in me, but if you do not, then believe because of the works themselves. 12 Very truly, I tell you, the one who believes in me will also do the works that I do and, in fact, will do greater works than these, because I am going to the </w:t>
      </w:r>
      <w:proofErr w:type="gramStart"/>
      <w:r w:rsidRPr="00B943B9">
        <w:rPr>
          <w:rFonts w:ascii="Arial" w:eastAsia="Calibri" w:hAnsi="Arial" w:cs="Arial"/>
          <w:kern w:val="2"/>
          <w:sz w:val="24"/>
          <w:szCs w:val="24"/>
          <w14:ligatures w14:val="standardContextual"/>
        </w:rPr>
        <w:t>Father</w:t>
      </w:r>
      <w:proofErr w:type="gramEnd"/>
      <w:r w:rsidRPr="00B943B9">
        <w:rPr>
          <w:rFonts w:ascii="Arial" w:eastAsia="Calibri" w:hAnsi="Arial" w:cs="Arial"/>
          <w:kern w:val="2"/>
          <w:sz w:val="24"/>
          <w:szCs w:val="24"/>
          <w14:ligatures w14:val="standardContextual"/>
        </w:rPr>
        <w:t>. 13 I will do whatever you ask in my name, so that the Father may be glorified in the Son. 14 If in my name you ask me for anything, I will do it.”</w:t>
      </w:r>
    </w:p>
    <w:p w14:paraId="260759B6" w14:textId="77777777" w:rsidR="0059500D" w:rsidRDefault="0059500D" w:rsidP="00157E6B">
      <w:pPr>
        <w:pStyle w:val="NoSpacing"/>
        <w:rPr>
          <w:rFonts w:ascii="Arial" w:eastAsia="Calibri" w:hAnsi="Arial" w:cs="Arial"/>
          <w:kern w:val="2"/>
          <w:sz w:val="24"/>
          <w:szCs w:val="24"/>
          <w14:ligatures w14:val="standardContextual"/>
        </w:rPr>
      </w:pPr>
    </w:p>
    <w:p w14:paraId="4F9A0436" w14:textId="77777777" w:rsidR="00BD77F5" w:rsidRDefault="00BD77F5" w:rsidP="00157E6B">
      <w:pPr>
        <w:pStyle w:val="NoSpacing"/>
        <w:rPr>
          <w:rFonts w:ascii="Arial" w:eastAsia="Calibri" w:hAnsi="Arial" w:cs="Arial"/>
          <w:kern w:val="2"/>
          <w:sz w:val="24"/>
          <w:szCs w:val="24"/>
          <w14:ligatures w14:val="standardContextual"/>
        </w:rPr>
      </w:pPr>
    </w:p>
    <w:p w14:paraId="3CE59C3F" w14:textId="77777777" w:rsidR="00BD77F5" w:rsidRDefault="00BD77F5" w:rsidP="00157E6B">
      <w:pPr>
        <w:pStyle w:val="NoSpacing"/>
        <w:rPr>
          <w:rFonts w:ascii="Arial" w:eastAsia="Calibri" w:hAnsi="Arial" w:cs="Arial"/>
          <w:kern w:val="2"/>
          <w:sz w:val="24"/>
          <w:szCs w:val="24"/>
          <w14:ligatures w14:val="standardContextual"/>
        </w:rPr>
      </w:pPr>
    </w:p>
    <w:p w14:paraId="7AA8441E" w14:textId="77777777" w:rsidR="00BD77F5" w:rsidRDefault="00BD77F5" w:rsidP="00157E6B">
      <w:pPr>
        <w:pStyle w:val="NoSpacing"/>
        <w:rPr>
          <w:rFonts w:ascii="Arial" w:eastAsia="Calibri" w:hAnsi="Arial" w:cs="Arial"/>
          <w:kern w:val="2"/>
          <w:sz w:val="24"/>
          <w:szCs w:val="24"/>
          <w14:ligatures w14:val="standardContextual"/>
        </w:rPr>
      </w:pPr>
    </w:p>
    <w:p w14:paraId="4C274EBF" w14:textId="77777777" w:rsidR="00BD77F5" w:rsidRDefault="00BD77F5" w:rsidP="00157E6B">
      <w:pPr>
        <w:pStyle w:val="NoSpacing"/>
        <w:rPr>
          <w:rFonts w:ascii="Arial" w:eastAsia="Calibri" w:hAnsi="Arial" w:cs="Arial"/>
          <w:kern w:val="2"/>
          <w:sz w:val="24"/>
          <w:szCs w:val="24"/>
          <w14:ligatures w14:val="standardContextual"/>
        </w:rPr>
      </w:pPr>
    </w:p>
    <w:p w14:paraId="2218DB0C" w14:textId="77777777" w:rsidR="00BD77F5" w:rsidRDefault="00BD77F5" w:rsidP="00157E6B">
      <w:pPr>
        <w:pStyle w:val="NoSpacing"/>
        <w:rPr>
          <w:rFonts w:ascii="Arial" w:eastAsia="Calibri" w:hAnsi="Arial" w:cs="Arial"/>
          <w:kern w:val="2"/>
          <w:sz w:val="24"/>
          <w:szCs w:val="24"/>
          <w14:ligatures w14:val="standardContextual"/>
        </w:rPr>
      </w:pPr>
    </w:p>
    <w:p w14:paraId="1CBFBF6C" w14:textId="77777777" w:rsidR="00BD77F5" w:rsidRDefault="00BD77F5" w:rsidP="00157E6B">
      <w:pPr>
        <w:pStyle w:val="NoSpacing"/>
        <w:rPr>
          <w:rFonts w:ascii="Arial" w:eastAsia="Calibri" w:hAnsi="Arial" w:cs="Arial"/>
          <w:kern w:val="2"/>
          <w:sz w:val="24"/>
          <w:szCs w:val="24"/>
          <w14:ligatures w14:val="standardContextual"/>
        </w:rPr>
      </w:pPr>
    </w:p>
    <w:p w14:paraId="6409AE89" w14:textId="77777777" w:rsidR="00BD77F5" w:rsidRDefault="00BD77F5" w:rsidP="00157E6B">
      <w:pPr>
        <w:pStyle w:val="NoSpacing"/>
        <w:rPr>
          <w:rFonts w:ascii="Arial" w:eastAsia="Calibri" w:hAnsi="Arial" w:cs="Arial"/>
          <w:kern w:val="2"/>
          <w:sz w:val="24"/>
          <w:szCs w:val="24"/>
          <w14:ligatures w14:val="standardContextual"/>
        </w:rPr>
      </w:pPr>
    </w:p>
    <w:p w14:paraId="6EC57851" w14:textId="77777777" w:rsidR="00BD77F5" w:rsidRDefault="00BD77F5" w:rsidP="00157E6B">
      <w:pPr>
        <w:pStyle w:val="NoSpacing"/>
        <w:rPr>
          <w:rFonts w:ascii="Arial" w:eastAsia="Calibri" w:hAnsi="Arial" w:cs="Arial"/>
          <w:kern w:val="2"/>
          <w:sz w:val="24"/>
          <w:szCs w:val="24"/>
          <w14:ligatures w14:val="standardContextual"/>
        </w:rPr>
      </w:pPr>
    </w:p>
    <w:p w14:paraId="77BD3102" w14:textId="77777777" w:rsidR="00BD77F5" w:rsidRDefault="00BD77F5" w:rsidP="00157E6B">
      <w:pPr>
        <w:pStyle w:val="NoSpacing"/>
        <w:rPr>
          <w:rFonts w:ascii="Arial" w:eastAsia="Calibri" w:hAnsi="Arial" w:cs="Arial"/>
          <w:kern w:val="2"/>
          <w:sz w:val="24"/>
          <w:szCs w:val="24"/>
          <w14:ligatures w14:val="standardContextual"/>
        </w:rPr>
      </w:pPr>
    </w:p>
    <w:p w14:paraId="299ADEE6" w14:textId="77777777" w:rsidR="00BD77F5" w:rsidRDefault="00BD77F5" w:rsidP="00157E6B">
      <w:pPr>
        <w:pStyle w:val="NoSpacing"/>
        <w:rPr>
          <w:rFonts w:ascii="Arial" w:eastAsia="Calibri" w:hAnsi="Arial" w:cs="Arial"/>
          <w:kern w:val="2"/>
          <w:sz w:val="24"/>
          <w:szCs w:val="24"/>
          <w14:ligatures w14:val="standardContextual"/>
        </w:rPr>
      </w:pPr>
    </w:p>
    <w:p w14:paraId="22E7D9D7" w14:textId="77777777" w:rsidR="00BD77F5" w:rsidRDefault="00BD77F5" w:rsidP="00157E6B">
      <w:pPr>
        <w:pStyle w:val="NoSpacing"/>
        <w:rPr>
          <w:rFonts w:ascii="Arial" w:eastAsia="Calibri" w:hAnsi="Arial" w:cs="Arial"/>
          <w:kern w:val="2"/>
          <w:sz w:val="24"/>
          <w:szCs w:val="24"/>
          <w14:ligatures w14:val="standardContextual"/>
        </w:rPr>
      </w:pPr>
    </w:p>
    <w:p w14:paraId="238B9827" w14:textId="77777777" w:rsidR="00BD77F5" w:rsidRDefault="00BD77F5" w:rsidP="00157E6B">
      <w:pPr>
        <w:pStyle w:val="NoSpacing"/>
        <w:rPr>
          <w:rFonts w:ascii="Arial" w:eastAsia="Calibri" w:hAnsi="Arial" w:cs="Arial"/>
          <w:kern w:val="2"/>
          <w:sz w:val="24"/>
          <w:szCs w:val="24"/>
          <w14:ligatures w14:val="standardContextual"/>
        </w:rPr>
      </w:pPr>
    </w:p>
    <w:p w14:paraId="11BAFE17" w14:textId="77777777" w:rsidR="00BD77F5" w:rsidRDefault="00BD77F5" w:rsidP="00157E6B">
      <w:pPr>
        <w:pStyle w:val="NoSpacing"/>
        <w:rPr>
          <w:rFonts w:ascii="Arial" w:eastAsia="Calibri" w:hAnsi="Arial" w:cs="Arial"/>
          <w:kern w:val="2"/>
          <w:sz w:val="24"/>
          <w:szCs w:val="24"/>
          <w14:ligatures w14:val="standardContextual"/>
        </w:rPr>
      </w:pPr>
    </w:p>
    <w:p w14:paraId="522FECEB" w14:textId="77777777" w:rsidR="00BD77F5" w:rsidRDefault="00BD77F5" w:rsidP="00157E6B">
      <w:pPr>
        <w:pStyle w:val="NoSpacing"/>
        <w:rPr>
          <w:rFonts w:ascii="Arial" w:eastAsia="Calibri" w:hAnsi="Arial" w:cs="Arial"/>
          <w:kern w:val="2"/>
          <w:sz w:val="24"/>
          <w:szCs w:val="24"/>
          <w14:ligatures w14:val="standardContextual"/>
        </w:rPr>
      </w:pPr>
    </w:p>
    <w:p w14:paraId="1D57667D" w14:textId="77777777" w:rsidR="00BD77F5" w:rsidRDefault="00BD77F5" w:rsidP="00157E6B">
      <w:pPr>
        <w:pStyle w:val="NoSpacing"/>
        <w:rPr>
          <w:rFonts w:ascii="Arial" w:eastAsia="Calibri" w:hAnsi="Arial" w:cs="Arial"/>
          <w:kern w:val="2"/>
          <w:sz w:val="24"/>
          <w:szCs w:val="24"/>
          <w14:ligatures w14:val="standardContextual"/>
        </w:rPr>
      </w:pPr>
    </w:p>
    <w:p w14:paraId="493CC940" w14:textId="77777777" w:rsidR="00BD77F5" w:rsidRDefault="00BD77F5" w:rsidP="00157E6B">
      <w:pPr>
        <w:pStyle w:val="NoSpacing"/>
        <w:rPr>
          <w:rFonts w:ascii="Arial" w:eastAsia="Calibri" w:hAnsi="Arial" w:cs="Arial"/>
          <w:kern w:val="2"/>
          <w:sz w:val="24"/>
          <w:szCs w:val="24"/>
          <w14:ligatures w14:val="standardContextual"/>
        </w:rPr>
      </w:pPr>
    </w:p>
    <w:p w14:paraId="1E83C8E2" w14:textId="77777777" w:rsidR="00BD77F5" w:rsidRDefault="00BD77F5" w:rsidP="00157E6B">
      <w:pPr>
        <w:pStyle w:val="NoSpacing"/>
        <w:rPr>
          <w:rFonts w:ascii="Arial" w:eastAsia="Calibri" w:hAnsi="Arial" w:cs="Arial"/>
          <w:kern w:val="2"/>
          <w:sz w:val="24"/>
          <w:szCs w:val="24"/>
          <w14:ligatures w14:val="standardContextual"/>
        </w:rPr>
      </w:pPr>
    </w:p>
    <w:p w14:paraId="609EE74D" w14:textId="77777777" w:rsidR="00BD77F5" w:rsidRDefault="00BD77F5" w:rsidP="00157E6B">
      <w:pPr>
        <w:pStyle w:val="NoSpacing"/>
        <w:rPr>
          <w:rFonts w:ascii="Arial" w:eastAsia="Calibri" w:hAnsi="Arial" w:cs="Arial"/>
          <w:kern w:val="2"/>
          <w:sz w:val="24"/>
          <w:szCs w:val="24"/>
          <w14:ligatures w14:val="standardContextual"/>
        </w:rPr>
      </w:pPr>
    </w:p>
    <w:p w14:paraId="1AE55242" w14:textId="77777777" w:rsidR="00BD77F5" w:rsidRDefault="00BD77F5" w:rsidP="00157E6B">
      <w:pPr>
        <w:pStyle w:val="NoSpacing"/>
        <w:rPr>
          <w:rFonts w:ascii="Arial" w:eastAsia="Calibri" w:hAnsi="Arial" w:cs="Arial"/>
          <w:kern w:val="2"/>
          <w:sz w:val="24"/>
          <w:szCs w:val="24"/>
          <w14:ligatures w14:val="standardContextual"/>
        </w:rPr>
      </w:pPr>
    </w:p>
    <w:p w14:paraId="69C1295E" w14:textId="77777777" w:rsidR="00BD77F5" w:rsidRDefault="00BD77F5" w:rsidP="00157E6B">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32877C8C"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2A7648">
        <w:rPr>
          <w:rFonts w:ascii="Arial" w:hAnsi="Arial" w:cs="Arial"/>
          <w:sz w:val="24"/>
          <w:szCs w:val="24"/>
        </w:rPr>
        <w:t>May</w:t>
      </w:r>
      <w:r w:rsidR="00AF30BC" w:rsidRPr="005F65DB">
        <w:rPr>
          <w:rFonts w:ascii="Arial" w:hAnsi="Arial" w:cs="Arial"/>
          <w:sz w:val="24"/>
          <w:szCs w:val="24"/>
        </w:rPr>
        <w:t xml:space="preserve"> </w:t>
      </w:r>
      <w:r w:rsidR="002A7648">
        <w:rPr>
          <w:rFonts w:ascii="Arial" w:hAnsi="Arial" w:cs="Arial"/>
          <w:sz w:val="24"/>
          <w:szCs w:val="24"/>
        </w:rPr>
        <w:t>3rd</w:t>
      </w:r>
      <w:r w:rsidRPr="005F65DB">
        <w:rPr>
          <w:rFonts w:ascii="Arial" w:hAnsi="Arial" w:cs="Arial"/>
          <w:sz w:val="24"/>
          <w:szCs w:val="24"/>
        </w:rPr>
        <w:t>, 202</w:t>
      </w:r>
      <w:r w:rsidR="00AF30BC" w:rsidRPr="005F65DB">
        <w:rPr>
          <w:rFonts w:ascii="Arial" w:hAnsi="Arial" w:cs="Arial"/>
          <w:sz w:val="24"/>
          <w:szCs w:val="24"/>
        </w:rPr>
        <w:t>6</w:t>
      </w:r>
    </w:p>
    <w:p w14:paraId="65A4C157" w14:textId="37E07043"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2A7648">
        <w:rPr>
          <w:rFonts w:ascii="Arial" w:hAnsi="Arial" w:cs="Arial"/>
          <w:sz w:val="24"/>
          <w:szCs w:val="24"/>
        </w:rPr>
        <w:t>Fifth</w:t>
      </w:r>
      <w:r w:rsidR="00C93D9A" w:rsidRPr="00C93D9A">
        <w:rPr>
          <w:rFonts w:ascii="Arial" w:hAnsi="Arial" w:cs="Arial"/>
          <w:sz w:val="24"/>
          <w:szCs w:val="24"/>
        </w:rPr>
        <w:t xml:space="preserve"> Sunday of Easter</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013AE90" w14:textId="77777777" w:rsidR="00C26712" w:rsidRDefault="00C26712" w:rsidP="00F70D33">
      <w:pPr>
        <w:pStyle w:val="NoSpacing"/>
        <w:rPr>
          <w:rFonts w:ascii="Arial" w:hAnsi="Arial" w:cs="Arial"/>
          <w:sz w:val="24"/>
        </w:rPr>
      </w:pPr>
    </w:p>
    <w:p w14:paraId="0AEDE1C5" w14:textId="697A4B7E" w:rsidR="00842C0A" w:rsidRPr="00A57F2D" w:rsidRDefault="00264946" w:rsidP="00F64617">
      <w:pPr>
        <w:pStyle w:val="NoSpacing"/>
        <w:rPr>
          <w:rFonts w:ascii="Arial" w:hAnsi="Arial" w:cs="Arial"/>
          <w:sz w:val="24"/>
        </w:rPr>
      </w:pPr>
      <w:r>
        <w:rPr>
          <w:rFonts w:ascii="Arial" w:hAnsi="Arial" w:cs="Arial"/>
          <w:sz w:val="24"/>
        </w:rPr>
        <w:t xml:space="preserve">(4) </w:t>
      </w:r>
      <w:r w:rsidR="000F7EC0" w:rsidRPr="00A57F2D">
        <w:rPr>
          <w:rFonts w:ascii="Arial" w:hAnsi="Arial" w:cs="Arial"/>
          <w:sz w:val="24"/>
        </w:rPr>
        <w:t>Facebook.com</w:t>
      </w:r>
    </w:p>
    <w:p w14:paraId="3DFF2A98" w14:textId="77777777" w:rsidR="00B300EE" w:rsidRPr="00A57F2D" w:rsidRDefault="00842C0A" w:rsidP="00B300EE">
      <w:pPr>
        <w:pStyle w:val="NoSpacing"/>
        <w:rPr>
          <w:rFonts w:ascii="Arial" w:hAnsi="Arial" w:cs="Arial"/>
          <w:sz w:val="24"/>
        </w:rPr>
      </w:pPr>
      <w:r w:rsidRPr="00A57F2D">
        <w:rPr>
          <w:rFonts w:ascii="Arial" w:hAnsi="Arial" w:cs="Arial"/>
          <w:sz w:val="24"/>
        </w:rPr>
        <w:t xml:space="preserve">     </w:t>
      </w:r>
      <w:r w:rsidR="00B300EE" w:rsidRPr="00A57F2D">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sidRPr="00A57F2D">
        <w:rPr>
          <w:rFonts w:ascii="Arial" w:hAnsi="Arial" w:cs="Arial"/>
          <w:sz w:val="24"/>
        </w:rPr>
        <w:t xml:space="preserve">     </w:t>
      </w:r>
      <w:r w:rsidRPr="00B300EE">
        <w:rPr>
          <w:rFonts w:ascii="Arial" w:hAnsi="Arial" w:cs="Arial"/>
          <w:sz w:val="24"/>
        </w:rPr>
        <w:t>Writings on Recovery and Preaching</w:t>
      </w:r>
    </w:p>
    <w:p w14:paraId="232FCB6E" w14:textId="37B754BF" w:rsid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121F1C5E" w14:textId="09B8F47C" w:rsidR="004D2B59" w:rsidRDefault="004D2B59" w:rsidP="00B300EE">
      <w:pPr>
        <w:pStyle w:val="NoSpacing"/>
        <w:rPr>
          <w:rFonts w:ascii="Arial" w:hAnsi="Arial" w:cs="Arial"/>
          <w:sz w:val="24"/>
        </w:rPr>
      </w:pPr>
      <w:r>
        <w:rPr>
          <w:rFonts w:ascii="Arial" w:hAnsi="Arial" w:cs="Arial"/>
          <w:sz w:val="24"/>
        </w:rPr>
        <w:t xml:space="preserve">     </w:t>
      </w:r>
      <w:r w:rsidR="002A7648" w:rsidRPr="002A7648">
        <w:rPr>
          <w:rFonts w:ascii="Arial" w:hAnsi="Arial" w:cs="Arial"/>
          <w:sz w:val="24"/>
        </w:rPr>
        <w:t>John 14:1-14 (5th Sunday of Easter) – May 3, 2026</w:t>
      </w:r>
    </w:p>
    <w:p w14:paraId="36AA9BBC" w14:textId="77777777" w:rsidR="000D6ED1" w:rsidRDefault="000D6ED1" w:rsidP="00B300EE">
      <w:pPr>
        <w:pStyle w:val="NoSpacing"/>
        <w:rPr>
          <w:rFonts w:ascii="Arial" w:hAnsi="Arial" w:cs="Arial"/>
          <w:sz w:val="24"/>
        </w:rPr>
      </w:pPr>
    </w:p>
    <w:p w14:paraId="2E0E046A" w14:textId="3390F35A" w:rsidR="00503DE2" w:rsidRDefault="000D6ED1" w:rsidP="002A7648">
      <w:pPr>
        <w:pStyle w:val="NoSpacing"/>
        <w:rPr>
          <w:rFonts w:ascii="Arial" w:hAnsi="Arial" w:cs="Arial"/>
          <w:sz w:val="24"/>
        </w:rPr>
      </w:pPr>
      <w:r>
        <w:rPr>
          <w:rFonts w:ascii="Arial" w:hAnsi="Arial" w:cs="Arial"/>
          <w:sz w:val="24"/>
        </w:rPr>
        <w:t>(</w:t>
      </w:r>
      <w:r w:rsidR="00503DE2">
        <w:rPr>
          <w:rFonts w:ascii="Arial" w:hAnsi="Arial" w:cs="Arial"/>
          <w:sz w:val="24"/>
        </w:rPr>
        <w:t>5)</w:t>
      </w:r>
      <w:r w:rsidR="00503DE2" w:rsidRPr="00503DE2">
        <w:t xml:space="preserve"> </w:t>
      </w:r>
      <w:r w:rsidR="002A7648">
        <w:rPr>
          <w:rFonts w:ascii="Arial" w:hAnsi="Arial" w:cs="Arial"/>
          <w:sz w:val="24"/>
        </w:rPr>
        <w:t>WorkingPreacher.org</w:t>
      </w:r>
    </w:p>
    <w:p w14:paraId="13625274" w14:textId="77777777" w:rsidR="00355F21" w:rsidRPr="00355F21" w:rsidRDefault="002A7648" w:rsidP="00355F21">
      <w:pPr>
        <w:pStyle w:val="NoSpacing"/>
        <w:rPr>
          <w:rFonts w:ascii="Arial" w:hAnsi="Arial" w:cs="Arial"/>
          <w:sz w:val="24"/>
        </w:rPr>
      </w:pPr>
      <w:r>
        <w:rPr>
          <w:rFonts w:ascii="Arial" w:hAnsi="Arial" w:cs="Arial"/>
          <w:sz w:val="24"/>
        </w:rPr>
        <w:t xml:space="preserve">     </w:t>
      </w:r>
      <w:r w:rsidR="00355F21" w:rsidRPr="00355F21">
        <w:rPr>
          <w:rFonts w:ascii="Arial" w:hAnsi="Arial" w:cs="Arial"/>
          <w:sz w:val="24"/>
        </w:rPr>
        <w:t>Fifth Sunday of Easter (Year A)</w:t>
      </w:r>
    </w:p>
    <w:p w14:paraId="3E01D7D3" w14:textId="7C165BD0" w:rsidR="00355F21" w:rsidRPr="00355F21" w:rsidRDefault="00355F21" w:rsidP="00355F21">
      <w:pPr>
        <w:pStyle w:val="NoSpacing"/>
        <w:rPr>
          <w:rFonts w:ascii="Arial" w:hAnsi="Arial" w:cs="Arial"/>
          <w:sz w:val="24"/>
        </w:rPr>
      </w:pPr>
      <w:r>
        <w:rPr>
          <w:rFonts w:ascii="Arial" w:hAnsi="Arial" w:cs="Arial"/>
          <w:sz w:val="24"/>
        </w:rPr>
        <w:t xml:space="preserve">     </w:t>
      </w:r>
      <w:r w:rsidRPr="00355F21">
        <w:rPr>
          <w:rFonts w:ascii="Arial" w:hAnsi="Arial" w:cs="Arial"/>
          <w:sz w:val="24"/>
        </w:rPr>
        <w:t>This text is frequently read at funerals, and for good reason.</w:t>
      </w:r>
    </w:p>
    <w:p w14:paraId="67C18F85" w14:textId="779750C3" w:rsidR="00355F21" w:rsidRPr="00355F21" w:rsidRDefault="00355F21" w:rsidP="00355F21">
      <w:pPr>
        <w:pStyle w:val="NoSpacing"/>
        <w:rPr>
          <w:rFonts w:ascii="Arial" w:hAnsi="Arial" w:cs="Arial"/>
          <w:sz w:val="24"/>
        </w:rPr>
      </w:pPr>
      <w:r>
        <w:rPr>
          <w:rFonts w:ascii="Arial" w:hAnsi="Arial" w:cs="Arial"/>
          <w:sz w:val="24"/>
        </w:rPr>
        <w:t xml:space="preserve">     </w:t>
      </w:r>
      <w:r w:rsidRPr="00355F21">
        <w:rPr>
          <w:rFonts w:ascii="Arial" w:hAnsi="Arial" w:cs="Arial"/>
          <w:sz w:val="24"/>
        </w:rPr>
        <w:t>May 14, 2017</w:t>
      </w:r>
    </w:p>
    <w:p w14:paraId="07ABC14E" w14:textId="09F4009B" w:rsidR="00355F21" w:rsidRPr="00355F21" w:rsidRDefault="00355F21" w:rsidP="00355F21">
      <w:pPr>
        <w:pStyle w:val="NoSpacing"/>
        <w:rPr>
          <w:rFonts w:ascii="Arial" w:hAnsi="Arial" w:cs="Arial"/>
          <w:sz w:val="24"/>
        </w:rPr>
      </w:pPr>
      <w:r>
        <w:rPr>
          <w:rFonts w:ascii="Arial" w:hAnsi="Arial" w:cs="Arial"/>
          <w:sz w:val="24"/>
        </w:rPr>
        <w:t xml:space="preserve">     </w:t>
      </w:r>
      <w:r w:rsidRPr="00355F21">
        <w:rPr>
          <w:rFonts w:ascii="Arial" w:hAnsi="Arial" w:cs="Arial"/>
          <w:sz w:val="24"/>
        </w:rPr>
        <w:t>Commentary on John 14:1-14</w:t>
      </w:r>
    </w:p>
    <w:p w14:paraId="317C90A6" w14:textId="1CC56516" w:rsidR="00503DE2" w:rsidRDefault="00355F21" w:rsidP="00355F21">
      <w:pPr>
        <w:pStyle w:val="NoSpacing"/>
        <w:rPr>
          <w:rFonts w:ascii="Arial" w:hAnsi="Arial" w:cs="Arial"/>
          <w:sz w:val="24"/>
        </w:rPr>
      </w:pPr>
      <w:r>
        <w:rPr>
          <w:rFonts w:ascii="Arial" w:hAnsi="Arial" w:cs="Arial"/>
          <w:sz w:val="24"/>
        </w:rPr>
        <w:t xml:space="preserve">     </w:t>
      </w:r>
      <w:r w:rsidRPr="00355F21">
        <w:rPr>
          <w:rFonts w:ascii="Arial" w:hAnsi="Arial" w:cs="Arial"/>
          <w:sz w:val="24"/>
        </w:rPr>
        <w:t>Elisabeth Johnson</w:t>
      </w:r>
    </w:p>
    <w:p w14:paraId="75AFD2D4" w14:textId="77777777" w:rsidR="002A7648" w:rsidRDefault="002A7648" w:rsidP="00503DE2">
      <w:pPr>
        <w:pStyle w:val="NoSpacing"/>
        <w:rPr>
          <w:rFonts w:ascii="Arial" w:hAnsi="Arial" w:cs="Arial"/>
          <w:sz w:val="24"/>
        </w:rPr>
      </w:pPr>
    </w:p>
    <w:p w14:paraId="6B62DEF8" w14:textId="77777777" w:rsidR="00503DE2" w:rsidRDefault="00503DE2" w:rsidP="00503DE2">
      <w:pPr>
        <w:pStyle w:val="NoSpacing"/>
        <w:rPr>
          <w:rFonts w:ascii="Arial" w:hAnsi="Arial" w:cs="Arial"/>
          <w:sz w:val="24"/>
        </w:rPr>
      </w:pPr>
      <w:r>
        <w:rPr>
          <w:rFonts w:ascii="Arial" w:hAnsi="Arial" w:cs="Arial"/>
          <w:sz w:val="24"/>
        </w:rPr>
        <w:t>(6) WorkingPreacher.org</w:t>
      </w:r>
    </w:p>
    <w:p w14:paraId="003B4BDA" w14:textId="77777777" w:rsidR="004029BC" w:rsidRPr="004029BC" w:rsidRDefault="000635A4" w:rsidP="004029BC">
      <w:pPr>
        <w:pStyle w:val="NoSpacing"/>
        <w:rPr>
          <w:rFonts w:ascii="Arial" w:hAnsi="Arial" w:cs="Arial"/>
          <w:sz w:val="24"/>
        </w:rPr>
      </w:pPr>
      <w:r>
        <w:rPr>
          <w:rFonts w:ascii="Arial" w:hAnsi="Arial" w:cs="Arial"/>
          <w:sz w:val="24"/>
        </w:rPr>
        <w:t xml:space="preserve">     </w:t>
      </w:r>
      <w:r w:rsidR="004029BC" w:rsidRPr="004029BC">
        <w:rPr>
          <w:rFonts w:ascii="Arial" w:hAnsi="Arial" w:cs="Arial"/>
          <w:sz w:val="24"/>
        </w:rPr>
        <w:t>Fifth Sunday of Easter</w:t>
      </w:r>
    </w:p>
    <w:p w14:paraId="7DD98F6E" w14:textId="1D9B4C68" w:rsidR="004029BC" w:rsidRPr="004029BC" w:rsidRDefault="004029BC" w:rsidP="004029BC">
      <w:pPr>
        <w:pStyle w:val="NoSpacing"/>
        <w:rPr>
          <w:rFonts w:ascii="Arial" w:hAnsi="Arial" w:cs="Arial"/>
          <w:sz w:val="24"/>
        </w:rPr>
      </w:pPr>
      <w:r>
        <w:rPr>
          <w:rFonts w:ascii="Arial" w:hAnsi="Arial" w:cs="Arial"/>
          <w:sz w:val="24"/>
        </w:rPr>
        <w:t xml:space="preserve">     </w:t>
      </w:r>
      <w:r w:rsidRPr="004029BC">
        <w:rPr>
          <w:rFonts w:ascii="Arial" w:hAnsi="Arial" w:cs="Arial"/>
          <w:sz w:val="24"/>
        </w:rPr>
        <w:t>Jesus is promising that both here and hereafter, he and his followers will be together</w:t>
      </w:r>
    </w:p>
    <w:p w14:paraId="1E6079BB" w14:textId="1D27A631" w:rsidR="004029BC" w:rsidRPr="004029BC" w:rsidRDefault="004029BC" w:rsidP="004029BC">
      <w:pPr>
        <w:pStyle w:val="NoSpacing"/>
        <w:rPr>
          <w:rFonts w:ascii="Arial" w:hAnsi="Arial" w:cs="Arial"/>
          <w:sz w:val="24"/>
        </w:rPr>
      </w:pPr>
      <w:r>
        <w:rPr>
          <w:rFonts w:ascii="Arial" w:hAnsi="Arial" w:cs="Arial"/>
          <w:sz w:val="24"/>
        </w:rPr>
        <w:t xml:space="preserve">     </w:t>
      </w:r>
      <w:r w:rsidRPr="004029BC">
        <w:rPr>
          <w:rFonts w:ascii="Arial" w:hAnsi="Arial" w:cs="Arial"/>
          <w:sz w:val="24"/>
        </w:rPr>
        <w:t>May 3, 2026</w:t>
      </w:r>
    </w:p>
    <w:p w14:paraId="762ACC14" w14:textId="0FE0B405" w:rsidR="004029BC" w:rsidRPr="004029BC" w:rsidRDefault="004029BC" w:rsidP="004029BC">
      <w:pPr>
        <w:pStyle w:val="NoSpacing"/>
        <w:rPr>
          <w:rFonts w:ascii="Arial" w:hAnsi="Arial" w:cs="Arial"/>
          <w:sz w:val="24"/>
        </w:rPr>
      </w:pPr>
      <w:r>
        <w:rPr>
          <w:rFonts w:ascii="Arial" w:hAnsi="Arial" w:cs="Arial"/>
          <w:sz w:val="24"/>
        </w:rPr>
        <w:t xml:space="preserve">     </w:t>
      </w:r>
      <w:r w:rsidRPr="004029BC">
        <w:rPr>
          <w:rFonts w:ascii="Arial" w:hAnsi="Arial" w:cs="Arial"/>
          <w:sz w:val="24"/>
        </w:rPr>
        <w:t>Commentary on John 14:1-14</w:t>
      </w:r>
    </w:p>
    <w:p w14:paraId="5F899FFA" w14:textId="42D7A536" w:rsidR="00503DE2" w:rsidRDefault="004029BC" w:rsidP="004029BC">
      <w:pPr>
        <w:pStyle w:val="NoSpacing"/>
        <w:rPr>
          <w:rFonts w:ascii="Arial" w:hAnsi="Arial" w:cs="Arial"/>
          <w:sz w:val="24"/>
        </w:rPr>
      </w:pPr>
      <w:r>
        <w:rPr>
          <w:rFonts w:ascii="Arial" w:hAnsi="Arial" w:cs="Arial"/>
          <w:sz w:val="24"/>
        </w:rPr>
        <w:t xml:space="preserve">     </w:t>
      </w:r>
      <w:r w:rsidRPr="004029BC">
        <w:rPr>
          <w:rFonts w:ascii="Arial" w:hAnsi="Arial" w:cs="Arial"/>
          <w:sz w:val="24"/>
        </w:rPr>
        <w:t>Laura Holmes</w:t>
      </w:r>
    </w:p>
    <w:p w14:paraId="04242AE2" w14:textId="77777777" w:rsidR="000635A4" w:rsidRDefault="000635A4" w:rsidP="000635A4">
      <w:pPr>
        <w:pStyle w:val="NoSpacing"/>
        <w:rPr>
          <w:rFonts w:ascii="Arial" w:hAnsi="Arial" w:cs="Arial"/>
          <w:sz w:val="24"/>
        </w:rPr>
      </w:pPr>
    </w:p>
    <w:p w14:paraId="74DB4BFF" w14:textId="77777777" w:rsidR="00503DE2" w:rsidRDefault="00503DE2" w:rsidP="00503DE2">
      <w:pPr>
        <w:pStyle w:val="NoSpacing"/>
        <w:rPr>
          <w:rFonts w:ascii="Arial" w:hAnsi="Arial" w:cs="Arial"/>
          <w:sz w:val="24"/>
        </w:rPr>
      </w:pPr>
      <w:r>
        <w:rPr>
          <w:rFonts w:ascii="Arial" w:hAnsi="Arial" w:cs="Arial"/>
          <w:sz w:val="24"/>
        </w:rPr>
        <w:t>(7) WorkingPreacher.org</w:t>
      </w:r>
    </w:p>
    <w:p w14:paraId="03D2956E" w14:textId="77777777" w:rsidR="00F11D7D" w:rsidRPr="00F11D7D" w:rsidRDefault="00853621" w:rsidP="00F11D7D">
      <w:pPr>
        <w:pStyle w:val="NoSpacing"/>
        <w:rPr>
          <w:rFonts w:ascii="Arial" w:hAnsi="Arial" w:cs="Arial"/>
          <w:sz w:val="24"/>
        </w:rPr>
      </w:pPr>
      <w:r>
        <w:rPr>
          <w:rFonts w:ascii="Arial" w:hAnsi="Arial" w:cs="Arial"/>
          <w:sz w:val="24"/>
        </w:rPr>
        <w:t xml:space="preserve">     </w:t>
      </w:r>
      <w:r w:rsidR="00F11D7D" w:rsidRPr="00F11D7D">
        <w:rPr>
          <w:rFonts w:ascii="Arial" w:hAnsi="Arial" w:cs="Arial"/>
          <w:sz w:val="24"/>
        </w:rPr>
        <w:t>Fifth Sunday of Easter</w:t>
      </w:r>
    </w:p>
    <w:p w14:paraId="40BB55FB" w14:textId="10802B37" w:rsidR="00F11D7D" w:rsidRPr="00F11D7D" w:rsidRDefault="00F11D7D" w:rsidP="00F11D7D">
      <w:pPr>
        <w:pStyle w:val="NoSpacing"/>
        <w:rPr>
          <w:rFonts w:ascii="Arial" w:hAnsi="Arial" w:cs="Arial"/>
          <w:sz w:val="24"/>
        </w:rPr>
      </w:pPr>
      <w:r>
        <w:rPr>
          <w:rFonts w:ascii="Arial" w:hAnsi="Arial" w:cs="Arial"/>
          <w:sz w:val="24"/>
        </w:rPr>
        <w:t xml:space="preserve">     </w:t>
      </w:r>
      <w:r w:rsidRPr="00F11D7D">
        <w:rPr>
          <w:rFonts w:ascii="Arial" w:hAnsi="Arial" w:cs="Arial"/>
          <w:sz w:val="24"/>
        </w:rPr>
        <w:t>A collective people with a singular heart</w:t>
      </w:r>
    </w:p>
    <w:p w14:paraId="6DDE60C9" w14:textId="6ADAE089" w:rsidR="00F11D7D" w:rsidRPr="00F11D7D" w:rsidRDefault="00F11D7D" w:rsidP="00F11D7D">
      <w:pPr>
        <w:pStyle w:val="NoSpacing"/>
        <w:rPr>
          <w:rFonts w:ascii="Arial" w:hAnsi="Arial" w:cs="Arial"/>
          <w:sz w:val="24"/>
        </w:rPr>
      </w:pPr>
      <w:r>
        <w:rPr>
          <w:rFonts w:ascii="Arial" w:hAnsi="Arial" w:cs="Arial"/>
          <w:sz w:val="24"/>
        </w:rPr>
        <w:t xml:space="preserve">     </w:t>
      </w:r>
      <w:r w:rsidRPr="00F11D7D">
        <w:rPr>
          <w:rFonts w:ascii="Arial" w:hAnsi="Arial" w:cs="Arial"/>
          <w:sz w:val="24"/>
        </w:rPr>
        <w:t>May 7, 2023</w:t>
      </w:r>
    </w:p>
    <w:p w14:paraId="073400B9" w14:textId="02B402A8" w:rsidR="00F11D7D" w:rsidRPr="00F11D7D" w:rsidRDefault="00F11D7D" w:rsidP="00F11D7D">
      <w:pPr>
        <w:pStyle w:val="NoSpacing"/>
        <w:rPr>
          <w:rFonts w:ascii="Arial" w:hAnsi="Arial" w:cs="Arial"/>
          <w:sz w:val="24"/>
        </w:rPr>
      </w:pPr>
      <w:r>
        <w:rPr>
          <w:rFonts w:ascii="Arial" w:hAnsi="Arial" w:cs="Arial"/>
          <w:sz w:val="24"/>
        </w:rPr>
        <w:t xml:space="preserve">     </w:t>
      </w:r>
      <w:r w:rsidRPr="00F11D7D">
        <w:rPr>
          <w:rFonts w:ascii="Arial" w:hAnsi="Arial" w:cs="Arial"/>
          <w:sz w:val="24"/>
        </w:rPr>
        <w:t>Commentary on John 14:1-14</w:t>
      </w:r>
    </w:p>
    <w:p w14:paraId="04710FC1" w14:textId="5015481A" w:rsidR="002A7648" w:rsidRPr="00F2202A" w:rsidRDefault="00F11D7D" w:rsidP="00F11D7D">
      <w:pPr>
        <w:pStyle w:val="NoSpacing"/>
        <w:rPr>
          <w:rFonts w:ascii="Arial" w:hAnsi="Arial" w:cs="Arial"/>
          <w:sz w:val="24"/>
        </w:rPr>
      </w:pPr>
      <w:r>
        <w:rPr>
          <w:rFonts w:ascii="Arial" w:hAnsi="Arial" w:cs="Arial"/>
          <w:sz w:val="24"/>
        </w:rPr>
        <w:t xml:space="preserve">     </w:t>
      </w:r>
      <w:r w:rsidRPr="00F11D7D">
        <w:rPr>
          <w:rFonts w:ascii="Arial" w:hAnsi="Arial" w:cs="Arial"/>
          <w:sz w:val="24"/>
        </w:rPr>
        <w:t>Angela N. Parker</w:t>
      </w:r>
    </w:p>
    <w:p w14:paraId="3E48F517" w14:textId="260ECC16" w:rsidR="00264946" w:rsidRPr="00F2202A" w:rsidRDefault="00264946" w:rsidP="00503DE2">
      <w:pPr>
        <w:pStyle w:val="NoSpacing"/>
        <w:rPr>
          <w:rFonts w:ascii="Arial" w:hAnsi="Arial" w:cs="Arial"/>
          <w:sz w:val="24"/>
        </w:rPr>
      </w:pPr>
    </w:p>
    <w:sectPr w:rsidR="00264946"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4BA9" w14:textId="77777777" w:rsidR="00604972" w:rsidRDefault="00604972" w:rsidP="007D0E6F">
      <w:pPr>
        <w:spacing w:after="0" w:line="240" w:lineRule="auto"/>
      </w:pPr>
      <w:r>
        <w:separator/>
      </w:r>
    </w:p>
  </w:endnote>
  <w:endnote w:type="continuationSeparator" w:id="0">
    <w:p w14:paraId="28AB6D28" w14:textId="77777777" w:rsidR="00604972" w:rsidRDefault="00604972"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9503" w14:textId="77777777" w:rsidR="00604972" w:rsidRDefault="00604972" w:rsidP="007D0E6F">
      <w:pPr>
        <w:spacing w:after="0" w:line="240" w:lineRule="auto"/>
      </w:pPr>
      <w:r>
        <w:separator/>
      </w:r>
    </w:p>
  </w:footnote>
  <w:footnote w:type="continuationSeparator" w:id="0">
    <w:p w14:paraId="31A605AC" w14:textId="77777777" w:rsidR="00604972" w:rsidRDefault="00604972"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465"/>
    <w:rsid w:val="00013685"/>
    <w:rsid w:val="00013BA7"/>
    <w:rsid w:val="00013C95"/>
    <w:rsid w:val="00014088"/>
    <w:rsid w:val="00014273"/>
    <w:rsid w:val="00014277"/>
    <w:rsid w:val="00014813"/>
    <w:rsid w:val="000149D3"/>
    <w:rsid w:val="00014CD6"/>
    <w:rsid w:val="00014E5D"/>
    <w:rsid w:val="00016966"/>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7D5"/>
    <w:rsid w:val="00024B2F"/>
    <w:rsid w:val="00024C40"/>
    <w:rsid w:val="00024C4F"/>
    <w:rsid w:val="00024D9B"/>
    <w:rsid w:val="000250A3"/>
    <w:rsid w:val="0002536A"/>
    <w:rsid w:val="00025C6B"/>
    <w:rsid w:val="00026B60"/>
    <w:rsid w:val="00026C90"/>
    <w:rsid w:val="00027DE1"/>
    <w:rsid w:val="000301A5"/>
    <w:rsid w:val="000308CB"/>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987"/>
    <w:rsid w:val="00040DAE"/>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4C87"/>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5A4"/>
    <w:rsid w:val="00063B81"/>
    <w:rsid w:val="000641AC"/>
    <w:rsid w:val="000646DE"/>
    <w:rsid w:val="00064776"/>
    <w:rsid w:val="000648C8"/>
    <w:rsid w:val="00065093"/>
    <w:rsid w:val="000658B3"/>
    <w:rsid w:val="00065FA1"/>
    <w:rsid w:val="000660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48D1"/>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0ED"/>
    <w:rsid w:val="000A4FB0"/>
    <w:rsid w:val="000A4FD1"/>
    <w:rsid w:val="000A5907"/>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94"/>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7D4"/>
    <w:rsid w:val="000D2F42"/>
    <w:rsid w:val="000D31BB"/>
    <w:rsid w:val="000D32E1"/>
    <w:rsid w:val="000D336C"/>
    <w:rsid w:val="000D38DB"/>
    <w:rsid w:val="000D3916"/>
    <w:rsid w:val="000D4107"/>
    <w:rsid w:val="000D47D3"/>
    <w:rsid w:val="000D47F9"/>
    <w:rsid w:val="000D4839"/>
    <w:rsid w:val="000D4AE2"/>
    <w:rsid w:val="000D4EC8"/>
    <w:rsid w:val="000D50BF"/>
    <w:rsid w:val="000D51A8"/>
    <w:rsid w:val="000D5329"/>
    <w:rsid w:val="000D5724"/>
    <w:rsid w:val="000D6ED1"/>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50D"/>
    <w:rsid w:val="000E6705"/>
    <w:rsid w:val="000E7056"/>
    <w:rsid w:val="000E7116"/>
    <w:rsid w:val="000E779E"/>
    <w:rsid w:val="000E783B"/>
    <w:rsid w:val="000F02E7"/>
    <w:rsid w:val="000F1231"/>
    <w:rsid w:val="000F2746"/>
    <w:rsid w:val="000F28E9"/>
    <w:rsid w:val="000F339E"/>
    <w:rsid w:val="000F35EA"/>
    <w:rsid w:val="000F3776"/>
    <w:rsid w:val="000F382B"/>
    <w:rsid w:val="000F3853"/>
    <w:rsid w:val="000F3AC7"/>
    <w:rsid w:val="000F4420"/>
    <w:rsid w:val="000F473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845"/>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17BEE"/>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8A2"/>
    <w:rsid w:val="00126FC2"/>
    <w:rsid w:val="00127206"/>
    <w:rsid w:val="00127231"/>
    <w:rsid w:val="001275A1"/>
    <w:rsid w:val="001302BC"/>
    <w:rsid w:val="0013056E"/>
    <w:rsid w:val="00130B0C"/>
    <w:rsid w:val="00131D01"/>
    <w:rsid w:val="001320C0"/>
    <w:rsid w:val="00132814"/>
    <w:rsid w:val="00132BDE"/>
    <w:rsid w:val="00132E50"/>
    <w:rsid w:val="00133DB0"/>
    <w:rsid w:val="00133F7F"/>
    <w:rsid w:val="00134194"/>
    <w:rsid w:val="0013446C"/>
    <w:rsid w:val="00134F20"/>
    <w:rsid w:val="00135C38"/>
    <w:rsid w:val="00135FFF"/>
    <w:rsid w:val="001361C9"/>
    <w:rsid w:val="00136BCA"/>
    <w:rsid w:val="00136C73"/>
    <w:rsid w:val="00137376"/>
    <w:rsid w:val="00137D38"/>
    <w:rsid w:val="00137E0F"/>
    <w:rsid w:val="001404D0"/>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6B"/>
    <w:rsid w:val="00157EC4"/>
    <w:rsid w:val="00160241"/>
    <w:rsid w:val="0016081B"/>
    <w:rsid w:val="0016090B"/>
    <w:rsid w:val="001611B9"/>
    <w:rsid w:val="0016173C"/>
    <w:rsid w:val="0016288E"/>
    <w:rsid w:val="001629EA"/>
    <w:rsid w:val="00162DE9"/>
    <w:rsid w:val="00163E0A"/>
    <w:rsid w:val="00163F7C"/>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1B7"/>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139"/>
    <w:rsid w:val="0019659A"/>
    <w:rsid w:val="00196E49"/>
    <w:rsid w:val="00197086"/>
    <w:rsid w:val="00197635"/>
    <w:rsid w:val="00197867"/>
    <w:rsid w:val="00197AB2"/>
    <w:rsid w:val="001A0281"/>
    <w:rsid w:val="001A0D53"/>
    <w:rsid w:val="001A103B"/>
    <w:rsid w:val="001A11DA"/>
    <w:rsid w:val="001A1416"/>
    <w:rsid w:val="001A14EA"/>
    <w:rsid w:val="001A1C67"/>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113"/>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2F4A"/>
    <w:rsid w:val="001D30C5"/>
    <w:rsid w:val="001D31C9"/>
    <w:rsid w:val="001D3256"/>
    <w:rsid w:val="001D3711"/>
    <w:rsid w:val="001D3BA5"/>
    <w:rsid w:val="001D3CE8"/>
    <w:rsid w:val="001D3D85"/>
    <w:rsid w:val="001D484E"/>
    <w:rsid w:val="001D4AE5"/>
    <w:rsid w:val="001D4C36"/>
    <w:rsid w:val="001D4F61"/>
    <w:rsid w:val="001D58F4"/>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969"/>
    <w:rsid w:val="001E3A00"/>
    <w:rsid w:val="001E3DFA"/>
    <w:rsid w:val="001E401F"/>
    <w:rsid w:val="001E48E1"/>
    <w:rsid w:val="001E4FAC"/>
    <w:rsid w:val="001E5627"/>
    <w:rsid w:val="001E6193"/>
    <w:rsid w:val="001E66FC"/>
    <w:rsid w:val="001E68F6"/>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9BC"/>
    <w:rsid w:val="001F6A5C"/>
    <w:rsid w:val="001F6C2C"/>
    <w:rsid w:val="001F73A3"/>
    <w:rsid w:val="001F7AFE"/>
    <w:rsid w:val="00200C38"/>
    <w:rsid w:val="00201114"/>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6F26"/>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27172"/>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946"/>
    <w:rsid w:val="00264C0C"/>
    <w:rsid w:val="002651A3"/>
    <w:rsid w:val="0026529F"/>
    <w:rsid w:val="00266188"/>
    <w:rsid w:val="00266451"/>
    <w:rsid w:val="002676B8"/>
    <w:rsid w:val="00267A3E"/>
    <w:rsid w:val="00267CD8"/>
    <w:rsid w:val="002705A9"/>
    <w:rsid w:val="00270BE4"/>
    <w:rsid w:val="00270D33"/>
    <w:rsid w:val="00271787"/>
    <w:rsid w:val="00271E21"/>
    <w:rsid w:val="00272161"/>
    <w:rsid w:val="002721CC"/>
    <w:rsid w:val="00273137"/>
    <w:rsid w:val="00273448"/>
    <w:rsid w:val="00273F26"/>
    <w:rsid w:val="002746AB"/>
    <w:rsid w:val="00274BF8"/>
    <w:rsid w:val="00274D73"/>
    <w:rsid w:val="002752C6"/>
    <w:rsid w:val="002753A8"/>
    <w:rsid w:val="00275C05"/>
    <w:rsid w:val="00275EF5"/>
    <w:rsid w:val="002760A3"/>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3B39"/>
    <w:rsid w:val="00294727"/>
    <w:rsid w:val="00295099"/>
    <w:rsid w:val="002953F5"/>
    <w:rsid w:val="0029568E"/>
    <w:rsid w:val="0029657F"/>
    <w:rsid w:val="002967CE"/>
    <w:rsid w:val="00296A19"/>
    <w:rsid w:val="00296ED0"/>
    <w:rsid w:val="00297F46"/>
    <w:rsid w:val="002A07A2"/>
    <w:rsid w:val="002A07E1"/>
    <w:rsid w:val="002A18F0"/>
    <w:rsid w:val="002A194F"/>
    <w:rsid w:val="002A1C1F"/>
    <w:rsid w:val="002A1D96"/>
    <w:rsid w:val="002A1EAA"/>
    <w:rsid w:val="002A1EF5"/>
    <w:rsid w:val="002A2632"/>
    <w:rsid w:val="002A2756"/>
    <w:rsid w:val="002A2E9D"/>
    <w:rsid w:val="002A3820"/>
    <w:rsid w:val="002A39FB"/>
    <w:rsid w:val="002A3AF2"/>
    <w:rsid w:val="002A3D98"/>
    <w:rsid w:val="002A40E8"/>
    <w:rsid w:val="002A413D"/>
    <w:rsid w:val="002A4847"/>
    <w:rsid w:val="002A53EA"/>
    <w:rsid w:val="002A5450"/>
    <w:rsid w:val="002A5679"/>
    <w:rsid w:val="002A5BC9"/>
    <w:rsid w:val="002A5F58"/>
    <w:rsid w:val="002A6047"/>
    <w:rsid w:val="002A74E7"/>
    <w:rsid w:val="002A7510"/>
    <w:rsid w:val="002A7648"/>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44C"/>
    <w:rsid w:val="002B76F7"/>
    <w:rsid w:val="002B784C"/>
    <w:rsid w:val="002B7B94"/>
    <w:rsid w:val="002B7C9B"/>
    <w:rsid w:val="002B7D7D"/>
    <w:rsid w:val="002B7DCF"/>
    <w:rsid w:val="002B7F67"/>
    <w:rsid w:val="002C0019"/>
    <w:rsid w:val="002C0106"/>
    <w:rsid w:val="002C0662"/>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C74A2"/>
    <w:rsid w:val="002D0251"/>
    <w:rsid w:val="002D06A3"/>
    <w:rsid w:val="002D0D58"/>
    <w:rsid w:val="002D0F96"/>
    <w:rsid w:val="002D1357"/>
    <w:rsid w:val="002D184D"/>
    <w:rsid w:val="002D1894"/>
    <w:rsid w:val="002D1C48"/>
    <w:rsid w:val="002D261A"/>
    <w:rsid w:val="002D2AE8"/>
    <w:rsid w:val="002D2B27"/>
    <w:rsid w:val="002D2C8F"/>
    <w:rsid w:val="002D33E7"/>
    <w:rsid w:val="002D3805"/>
    <w:rsid w:val="002D3C44"/>
    <w:rsid w:val="002D4606"/>
    <w:rsid w:val="002D475D"/>
    <w:rsid w:val="002D47E7"/>
    <w:rsid w:val="002D49FF"/>
    <w:rsid w:val="002D5305"/>
    <w:rsid w:val="002D56C2"/>
    <w:rsid w:val="002D58B9"/>
    <w:rsid w:val="002D6638"/>
    <w:rsid w:val="002D6856"/>
    <w:rsid w:val="002D68FF"/>
    <w:rsid w:val="002D6C18"/>
    <w:rsid w:val="002D728A"/>
    <w:rsid w:val="002D73AC"/>
    <w:rsid w:val="002D7563"/>
    <w:rsid w:val="002D7951"/>
    <w:rsid w:val="002E0961"/>
    <w:rsid w:val="002E0EE7"/>
    <w:rsid w:val="002E0F5F"/>
    <w:rsid w:val="002E17F7"/>
    <w:rsid w:val="002E276D"/>
    <w:rsid w:val="002E27B7"/>
    <w:rsid w:val="002E293F"/>
    <w:rsid w:val="002E2A34"/>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62B1"/>
    <w:rsid w:val="003070CF"/>
    <w:rsid w:val="003074C9"/>
    <w:rsid w:val="00307BE5"/>
    <w:rsid w:val="00310758"/>
    <w:rsid w:val="00310ADF"/>
    <w:rsid w:val="00310E8B"/>
    <w:rsid w:val="003117B5"/>
    <w:rsid w:val="00311AD1"/>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4F9"/>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06D"/>
    <w:rsid w:val="00353364"/>
    <w:rsid w:val="00353637"/>
    <w:rsid w:val="00353BCF"/>
    <w:rsid w:val="003549DD"/>
    <w:rsid w:val="00354A05"/>
    <w:rsid w:val="00355214"/>
    <w:rsid w:val="00355498"/>
    <w:rsid w:val="00355BB2"/>
    <w:rsid w:val="00355F21"/>
    <w:rsid w:val="00355FCF"/>
    <w:rsid w:val="00356041"/>
    <w:rsid w:val="00356FAA"/>
    <w:rsid w:val="00357047"/>
    <w:rsid w:val="0035766C"/>
    <w:rsid w:val="00357E90"/>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666"/>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309"/>
    <w:rsid w:val="003734D0"/>
    <w:rsid w:val="00373AA7"/>
    <w:rsid w:val="00373C2F"/>
    <w:rsid w:val="0037433F"/>
    <w:rsid w:val="003743C5"/>
    <w:rsid w:val="00374A54"/>
    <w:rsid w:val="00375D98"/>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8DD"/>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9F8"/>
    <w:rsid w:val="00391B8D"/>
    <w:rsid w:val="00392530"/>
    <w:rsid w:val="00392594"/>
    <w:rsid w:val="00392A12"/>
    <w:rsid w:val="00392ACB"/>
    <w:rsid w:val="003934F2"/>
    <w:rsid w:val="0039374B"/>
    <w:rsid w:val="003937E2"/>
    <w:rsid w:val="00393F2E"/>
    <w:rsid w:val="0039420D"/>
    <w:rsid w:val="00394D36"/>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CEF"/>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122"/>
    <w:rsid w:val="003B13A2"/>
    <w:rsid w:val="003B14C5"/>
    <w:rsid w:val="003B2383"/>
    <w:rsid w:val="003B28FC"/>
    <w:rsid w:val="003B2B2B"/>
    <w:rsid w:val="003B3BEB"/>
    <w:rsid w:val="003B3E4E"/>
    <w:rsid w:val="003B427C"/>
    <w:rsid w:val="003B4866"/>
    <w:rsid w:val="003B4FE2"/>
    <w:rsid w:val="003B5629"/>
    <w:rsid w:val="003B5A72"/>
    <w:rsid w:val="003B6492"/>
    <w:rsid w:val="003B6A59"/>
    <w:rsid w:val="003B6DDD"/>
    <w:rsid w:val="003B75D7"/>
    <w:rsid w:val="003B7710"/>
    <w:rsid w:val="003B7AE7"/>
    <w:rsid w:val="003B7CE7"/>
    <w:rsid w:val="003B7FC2"/>
    <w:rsid w:val="003C0450"/>
    <w:rsid w:val="003C0A7C"/>
    <w:rsid w:val="003C0C29"/>
    <w:rsid w:val="003C1D79"/>
    <w:rsid w:val="003C3301"/>
    <w:rsid w:val="003C347E"/>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36B"/>
    <w:rsid w:val="003D2B99"/>
    <w:rsid w:val="003D2E1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7E"/>
    <w:rsid w:val="003E0CE0"/>
    <w:rsid w:val="003E0F62"/>
    <w:rsid w:val="003E1B19"/>
    <w:rsid w:val="003E1D46"/>
    <w:rsid w:val="003E213A"/>
    <w:rsid w:val="003E31D5"/>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49D2"/>
    <w:rsid w:val="003F5BCD"/>
    <w:rsid w:val="003F61A5"/>
    <w:rsid w:val="003F621C"/>
    <w:rsid w:val="003F62DF"/>
    <w:rsid w:val="003F6521"/>
    <w:rsid w:val="003F695A"/>
    <w:rsid w:val="003F69B9"/>
    <w:rsid w:val="003F73F6"/>
    <w:rsid w:val="003F7531"/>
    <w:rsid w:val="003F76F4"/>
    <w:rsid w:val="003F77BA"/>
    <w:rsid w:val="003F7C32"/>
    <w:rsid w:val="003F7D0E"/>
    <w:rsid w:val="003F7E28"/>
    <w:rsid w:val="00400C81"/>
    <w:rsid w:val="004010EE"/>
    <w:rsid w:val="00401136"/>
    <w:rsid w:val="004019DF"/>
    <w:rsid w:val="00401BF8"/>
    <w:rsid w:val="00401F4D"/>
    <w:rsid w:val="004026B9"/>
    <w:rsid w:val="004029BC"/>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9EE"/>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1D"/>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86C"/>
    <w:rsid w:val="00432B63"/>
    <w:rsid w:val="00432F73"/>
    <w:rsid w:val="004337F4"/>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606"/>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59"/>
    <w:rsid w:val="00464DED"/>
    <w:rsid w:val="004652B2"/>
    <w:rsid w:val="00465565"/>
    <w:rsid w:val="004655B6"/>
    <w:rsid w:val="004658B0"/>
    <w:rsid w:val="00466033"/>
    <w:rsid w:val="004660B0"/>
    <w:rsid w:val="00467770"/>
    <w:rsid w:val="00467DFA"/>
    <w:rsid w:val="00470164"/>
    <w:rsid w:val="00470219"/>
    <w:rsid w:val="00470BC6"/>
    <w:rsid w:val="00471475"/>
    <w:rsid w:val="00471490"/>
    <w:rsid w:val="004715F7"/>
    <w:rsid w:val="00471EC8"/>
    <w:rsid w:val="00471F45"/>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36B"/>
    <w:rsid w:val="004777B5"/>
    <w:rsid w:val="004777F1"/>
    <w:rsid w:val="00477BD8"/>
    <w:rsid w:val="00477DA4"/>
    <w:rsid w:val="004805C3"/>
    <w:rsid w:val="004808CF"/>
    <w:rsid w:val="00480A1F"/>
    <w:rsid w:val="0048125E"/>
    <w:rsid w:val="00481682"/>
    <w:rsid w:val="004818A9"/>
    <w:rsid w:val="00481904"/>
    <w:rsid w:val="00481A4F"/>
    <w:rsid w:val="00481F8D"/>
    <w:rsid w:val="00482754"/>
    <w:rsid w:val="00482DBF"/>
    <w:rsid w:val="00482F22"/>
    <w:rsid w:val="004831B9"/>
    <w:rsid w:val="0048331A"/>
    <w:rsid w:val="0048359E"/>
    <w:rsid w:val="00484084"/>
    <w:rsid w:val="00484499"/>
    <w:rsid w:val="004844AC"/>
    <w:rsid w:val="00484AC6"/>
    <w:rsid w:val="00484E41"/>
    <w:rsid w:val="00485204"/>
    <w:rsid w:val="00485307"/>
    <w:rsid w:val="00485331"/>
    <w:rsid w:val="004855DC"/>
    <w:rsid w:val="00485FA1"/>
    <w:rsid w:val="00486068"/>
    <w:rsid w:val="0048651F"/>
    <w:rsid w:val="004865AF"/>
    <w:rsid w:val="0048669F"/>
    <w:rsid w:val="004869F2"/>
    <w:rsid w:val="00486EB0"/>
    <w:rsid w:val="00487105"/>
    <w:rsid w:val="00487195"/>
    <w:rsid w:val="004877D6"/>
    <w:rsid w:val="004904A4"/>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0B30"/>
    <w:rsid w:val="004A14F0"/>
    <w:rsid w:val="004A1A14"/>
    <w:rsid w:val="004A249C"/>
    <w:rsid w:val="004A305B"/>
    <w:rsid w:val="004A336D"/>
    <w:rsid w:val="004A3444"/>
    <w:rsid w:val="004A40C1"/>
    <w:rsid w:val="004A40F6"/>
    <w:rsid w:val="004A53D4"/>
    <w:rsid w:val="004A5A20"/>
    <w:rsid w:val="004A5F43"/>
    <w:rsid w:val="004A5F89"/>
    <w:rsid w:val="004A70BE"/>
    <w:rsid w:val="004A7AC9"/>
    <w:rsid w:val="004A7AF7"/>
    <w:rsid w:val="004B0018"/>
    <w:rsid w:val="004B0483"/>
    <w:rsid w:val="004B049B"/>
    <w:rsid w:val="004B0A4C"/>
    <w:rsid w:val="004B13FB"/>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B0C"/>
    <w:rsid w:val="004C6E2F"/>
    <w:rsid w:val="004C6FB4"/>
    <w:rsid w:val="004C746F"/>
    <w:rsid w:val="004C74E4"/>
    <w:rsid w:val="004C77D2"/>
    <w:rsid w:val="004C7A18"/>
    <w:rsid w:val="004C7DAE"/>
    <w:rsid w:val="004D15D0"/>
    <w:rsid w:val="004D1F13"/>
    <w:rsid w:val="004D231C"/>
    <w:rsid w:val="004D23A1"/>
    <w:rsid w:val="004D247B"/>
    <w:rsid w:val="004D26BF"/>
    <w:rsid w:val="004D2831"/>
    <w:rsid w:val="004D2B59"/>
    <w:rsid w:val="004D2EC7"/>
    <w:rsid w:val="004D335C"/>
    <w:rsid w:val="004D3C04"/>
    <w:rsid w:val="004D41BE"/>
    <w:rsid w:val="004D460B"/>
    <w:rsid w:val="004D47B9"/>
    <w:rsid w:val="004D59E9"/>
    <w:rsid w:val="004D6FB6"/>
    <w:rsid w:val="004D762B"/>
    <w:rsid w:val="004D7F3A"/>
    <w:rsid w:val="004E04A9"/>
    <w:rsid w:val="004E0A75"/>
    <w:rsid w:val="004E181F"/>
    <w:rsid w:val="004E1832"/>
    <w:rsid w:val="004E1989"/>
    <w:rsid w:val="004E1A8F"/>
    <w:rsid w:val="004E270B"/>
    <w:rsid w:val="004E2FA9"/>
    <w:rsid w:val="004E3B81"/>
    <w:rsid w:val="004E4987"/>
    <w:rsid w:val="004E4F37"/>
    <w:rsid w:val="004E50DD"/>
    <w:rsid w:val="004E50DF"/>
    <w:rsid w:val="004E50E7"/>
    <w:rsid w:val="004E6385"/>
    <w:rsid w:val="004E7539"/>
    <w:rsid w:val="004E7AD5"/>
    <w:rsid w:val="004E7F5D"/>
    <w:rsid w:val="004F005E"/>
    <w:rsid w:val="004F0836"/>
    <w:rsid w:val="004F107E"/>
    <w:rsid w:val="004F1132"/>
    <w:rsid w:val="004F174F"/>
    <w:rsid w:val="004F1BEA"/>
    <w:rsid w:val="004F1C0E"/>
    <w:rsid w:val="004F29DF"/>
    <w:rsid w:val="004F3682"/>
    <w:rsid w:val="004F380A"/>
    <w:rsid w:val="004F40AA"/>
    <w:rsid w:val="004F48EE"/>
    <w:rsid w:val="004F4D0A"/>
    <w:rsid w:val="004F5240"/>
    <w:rsid w:val="004F5720"/>
    <w:rsid w:val="004F5B90"/>
    <w:rsid w:val="004F5E61"/>
    <w:rsid w:val="004F5EB6"/>
    <w:rsid w:val="004F61BF"/>
    <w:rsid w:val="004F62C6"/>
    <w:rsid w:val="004F65F1"/>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3DE2"/>
    <w:rsid w:val="005040A9"/>
    <w:rsid w:val="005041B1"/>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2B15"/>
    <w:rsid w:val="00513155"/>
    <w:rsid w:val="005136A9"/>
    <w:rsid w:val="00513E3D"/>
    <w:rsid w:val="00513EAA"/>
    <w:rsid w:val="0051435C"/>
    <w:rsid w:val="005146D2"/>
    <w:rsid w:val="00514891"/>
    <w:rsid w:val="00514CB9"/>
    <w:rsid w:val="005157E1"/>
    <w:rsid w:val="005160A3"/>
    <w:rsid w:val="00516F8F"/>
    <w:rsid w:val="00517534"/>
    <w:rsid w:val="0051775C"/>
    <w:rsid w:val="0051790E"/>
    <w:rsid w:val="005179FC"/>
    <w:rsid w:val="00517A54"/>
    <w:rsid w:val="00517BAD"/>
    <w:rsid w:val="00517DB1"/>
    <w:rsid w:val="00517E66"/>
    <w:rsid w:val="00521336"/>
    <w:rsid w:val="00521E0B"/>
    <w:rsid w:val="005220DA"/>
    <w:rsid w:val="00523095"/>
    <w:rsid w:val="00523345"/>
    <w:rsid w:val="00523685"/>
    <w:rsid w:val="00523E4B"/>
    <w:rsid w:val="00523E67"/>
    <w:rsid w:val="0052484B"/>
    <w:rsid w:val="0052551E"/>
    <w:rsid w:val="0052560E"/>
    <w:rsid w:val="00525676"/>
    <w:rsid w:val="00525AB5"/>
    <w:rsid w:val="005302B2"/>
    <w:rsid w:val="00530635"/>
    <w:rsid w:val="005307FC"/>
    <w:rsid w:val="00531119"/>
    <w:rsid w:val="005313DA"/>
    <w:rsid w:val="00531510"/>
    <w:rsid w:val="00531AB8"/>
    <w:rsid w:val="00531C0E"/>
    <w:rsid w:val="00531D2E"/>
    <w:rsid w:val="005322C0"/>
    <w:rsid w:val="0053231E"/>
    <w:rsid w:val="00532369"/>
    <w:rsid w:val="00532448"/>
    <w:rsid w:val="005329FD"/>
    <w:rsid w:val="00532B22"/>
    <w:rsid w:val="00532B2C"/>
    <w:rsid w:val="005333E0"/>
    <w:rsid w:val="00533AE7"/>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9A"/>
    <w:rsid w:val="005413E0"/>
    <w:rsid w:val="00541603"/>
    <w:rsid w:val="00542053"/>
    <w:rsid w:val="0054298E"/>
    <w:rsid w:val="0054299B"/>
    <w:rsid w:val="00542A03"/>
    <w:rsid w:val="005432C1"/>
    <w:rsid w:val="005435AA"/>
    <w:rsid w:val="005436D7"/>
    <w:rsid w:val="00543736"/>
    <w:rsid w:val="00544181"/>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C3F"/>
    <w:rsid w:val="00566D39"/>
    <w:rsid w:val="00567ABD"/>
    <w:rsid w:val="005706D8"/>
    <w:rsid w:val="0057159E"/>
    <w:rsid w:val="00571B5A"/>
    <w:rsid w:val="00571B80"/>
    <w:rsid w:val="00571DCD"/>
    <w:rsid w:val="00571E77"/>
    <w:rsid w:val="005723A6"/>
    <w:rsid w:val="005725E0"/>
    <w:rsid w:val="0057303C"/>
    <w:rsid w:val="00573631"/>
    <w:rsid w:val="0057384A"/>
    <w:rsid w:val="00573854"/>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117"/>
    <w:rsid w:val="0057528A"/>
    <w:rsid w:val="0057583A"/>
    <w:rsid w:val="00575E80"/>
    <w:rsid w:val="00576290"/>
    <w:rsid w:val="00576CFA"/>
    <w:rsid w:val="00577416"/>
    <w:rsid w:val="005806BD"/>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00D"/>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1B8E"/>
    <w:rsid w:val="005A2452"/>
    <w:rsid w:val="005A33DF"/>
    <w:rsid w:val="005A343B"/>
    <w:rsid w:val="005A3B76"/>
    <w:rsid w:val="005A3C87"/>
    <w:rsid w:val="005A3E1E"/>
    <w:rsid w:val="005A4295"/>
    <w:rsid w:val="005A4534"/>
    <w:rsid w:val="005A4692"/>
    <w:rsid w:val="005A483D"/>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58"/>
    <w:rsid w:val="005B2AB2"/>
    <w:rsid w:val="005B2CE4"/>
    <w:rsid w:val="005B3015"/>
    <w:rsid w:val="005B323E"/>
    <w:rsid w:val="005B33B3"/>
    <w:rsid w:val="005B347C"/>
    <w:rsid w:val="005B38F1"/>
    <w:rsid w:val="005B3B36"/>
    <w:rsid w:val="005B3D9E"/>
    <w:rsid w:val="005B3FED"/>
    <w:rsid w:val="005B4072"/>
    <w:rsid w:val="005B5670"/>
    <w:rsid w:val="005B593C"/>
    <w:rsid w:val="005B69A2"/>
    <w:rsid w:val="005B6B37"/>
    <w:rsid w:val="005C0240"/>
    <w:rsid w:val="005C07FD"/>
    <w:rsid w:val="005C08B5"/>
    <w:rsid w:val="005C0A4A"/>
    <w:rsid w:val="005C0C12"/>
    <w:rsid w:val="005C11BF"/>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B2"/>
    <w:rsid w:val="005D03F2"/>
    <w:rsid w:val="005D04F5"/>
    <w:rsid w:val="005D0941"/>
    <w:rsid w:val="005D0A2D"/>
    <w:rsid w:val="005D0C5A"/>
    <w:rsid w:val="005D137A"/>
    <w:rsid w:val="005D1938"/>
    <w:rsid w:val="005D1ACD"/>
    <w:rsid w:val="005D2925"/>
    <w:rsid w:val="005D3764"/>
    <w:rsid w:val="005D3C38"/>
    <w:rsid w:val="005D4063"/>
    <w:rsid w:val="005D4782"/>
    <w:rsid w:val="005D4B71"/>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6F78"/>
    <w:rsid w:val="005E7775"/>
    <w:rsid w:val="005E7A27"/>
    <w:rsid w:val="005E7B6B"/>
    <w:rsid w:val="005F01B5"/>
    <w:rsid w:val="005F07CE"/>
    <w:rsid w:val="005F0F27"/>
    <w:rsid w:val="005F144F"/>
    <w:rsid w:val="005F189F"/>
    <w:rsid w:val="005F1C84"/>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72"/>
    <w:rsid w:val="0060499A"/>
    <w:rsid w:val="006049BF"/>
    <w:rsid w:val="006054E7"/>
    <w:rsid w:val="0060563B"/>
    <w:rsid w:val="00605991"/>
    <w:rsid w:val="00605B61"/>
    <w:rsid w:val="0060629A"/>
    <w:rsid w:val="00606332"/>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3ED"/>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582C"/>
    <w:rsid w:val="006269AD"/>
    <w:rsid w:val="00627162"/>
    <w:rsid w:val="006273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4CB"/>
    <w:rsid w:val="00642AB2"/>
    <w:rsid w:val="00643D4C"/>
    <w:rsid w:val="00643E13"/>
    <w:rsid w:val="006440C0"/>
    <w:rsid w:val="0064490B"/>
    <w:rsid w:val="00644AD7"/>
    <w:rsid w:val="00644BB8"/>
    <w:rsid w:val="00644CA1"/>
    <w:rsid w:val="00644E60"/>
    <w:rsid w:val="00644F65"/>
    <w:rsid w:val="00645023"/>
    <w:rsid w:val="006450A0"/>
    <w:rsid w:val="00645CA3"/>
    <w:rsid w:val="00645E0C"/>
    <w:rsid w:val="00646076"/>
    <w:rsid w:val="00646733"/>
    <w:rsid w:val="00646A20"/>
    <w:rsid w:val="00647D7D"/>
    <w:rsid w:val="0065100A"/>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3A7"/>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4B"/>
    <w:rsid w:val="00683C9A"/>
    <w:rsid w:val="00683D70"/>
    <w:rsid w:val="00683DF3"/>
    <w:rsid w:val="00683EEA"/>
    <w:rsid w:val="00684598"/>
    <w:rsid w:val="00684601"/>
    <w:rsid w:val="00684C3D"/>
    <w:rsid w:val="006852C5"/>
    <w:rsid w:val="0068549F"/>
    <w:rsid w:val="006863EF"/>
    <w:rsid w:val="00686706"/>
    <w:rsid w:val="00686AD2"/>
    <w:rsid w:val="0069097A"/>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656"/>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760"/>
    <w:rsid w:val="006B482F"/>
    <w:rsid w:val="006B4B2E"/>
    <w:rsid w:val="006B58A3"/>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2461"/>
    <w:rsid w:val="006D3630"/>
    <w:rsid w:val="006D372F"/>
    <w:rsid w:val="006D4311"/>
    <w:rsid w:val="006D4D26"/>
    <w:rsid w:val="006D4FA1"/>
    <w:rsid w:val="006D5311"/>
    <w:rsid w:val="006D5A3F"/>
    <w:rsid w:val="006D5FBC"/>
    <w:rsid w:val="006D62E4"/>
    <w:rsid w:val="006D65EC"/>
    <w:rsid w:val="006D6945"/>
    <w:rsid w:val="006D743C"/>
    <w:rsid w:val="006D753A"/>
    <w:rsid w:val="006D7682"/>
    <w:rsid w:val="006D77D5"/>
    <w:rsid w:val="006D78D4"/>
    <w:rsid w:val="006E003E"/>
    <w:rsid w:val="006E05D8"/>
    <w:rsid w:val="006E0CA0"/>
    <w:rsid w:val="006E1656"/>
    <w:rsid w:val="006E1C67"/>
    <w:rsid w:val="006E2171"/>
    <w:rsid w:val="006E2529"/>
    <w:rsid w:val="006E2680"/>
    <w:rsid w:val="006E26F1"/>
    <w:rsid w:val="006E30B0"/>
    <w:rsid w:val="006E36A1"/>
    <w:rsid w:val="006E4D34"/>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5E4"/>
    <w:rsid w:val="006F2BC6"/>
    <w:rsid w:val="006F2EA1"/>
    <w:rsid w:val="006F3EE9"/>
    <w:rsid w:val="006F41C7"/>
    <w:rsid w:val="006F47FE"/>
    <w:rsid w:val="006F4C5E"/>
    <w:rsid w:val="006F5B25"/>
    <w:rsid w:val="006F637D"/>
    <w:rsid w:val="006F6A78"/>
    <w:rsid w:val="006F798C"/>
    <w:rsid w:val="006F7B6C"/>
    <w:rsid w:val="007008CE"/>
    <w:rsid w:val="00700D36"/>
    <w:rsid w:val="00701612"/>
    <w:rsid w:val="00701841"/>
    <w:rsid w:val="00701EFC"/>
    <w:rsid w:val="007020E2"/>
    <w:rsid w:val="007026CF"/>
    <w:rsid w:val="00702E3E"/>
    <w:rsid w:val="00703007"/>
    <w:rsid w:val="007035D8"/>
    <w:rsid w:val="00703B46"/>
    <w:rsid w:val="00703F60"/>
    <w:rsid w:val="007044B0"/>
    <w:rsid w:val="00704B82"/>
    <w:rsid w:val="0070508A"/>
    <w:rsid w:val="00705488"/>
    <w:rsid w:val="00705F8F"/>
    <w:rsid w:val="007061CF"/>
    <w:rsid w:val="00707553"/>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0DEA"/>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378AB"/>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4E79"/>
    <w:rsid w:val="007453C6"/>
    <w:rsid w:val="007455EC"/>
    <w:rsid w:val="00745941"/>
    <w:rsid w:val="00745AC7"/>
    <w:rsid w:val="00745E40"/>
    <w:rsid w:val="00746360"/>
    <w:rsid w:val="0074671E"/>
    <w:rsid w:val="00746E32"/>
    <w:rsid w:val="00746ED0"/>
    <w:rsid w:val="007471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4A6"/>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58"/>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A21"/>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04"/>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0FD"/>
    <w:rsid w:val="007D7188"/>
    <w:rsid w:val="007D73A1"/>
    <w:rsid w:val="007D796D"/>
    <w:rsid w:val="007D7CCA"/>
    <w:rsid w:val="007D7E1D"/>
    <w:rsid w:val="007E00CE"/>
    <w:rsid w:val="007E07A2"/>
    <w:rsid w:val="007E0B75"/>
    <w:rsid w:val="007E0C19"/>
    <w:rsid w:val="007E14E8"/>
    <w:rsid w:val="007E17EC"/>
    <w:rsid w:val="007E1850"/>
    <w:rsid w:val="007E1C77"/>
    <w:rsid w:val="007E1F28"/>
    <w:rsid w:val="007E2974"/>
    <w:rsid w:val="007E2BD1"/>
    <w:rsid w:val="007E33A2"/>
    <w:rsid w:val="007E37CF"/>
    <w:rsid w:val="007E3A6F"/>
    <w:rsid w:val="007E3BA1"/>
    <w:rsid w:val="007E3BF8"/>
    <w:rsid w:val="007E4148"/>
    <w:rsid w:val="007E4396"/>
    <w:rsid w:val="007E4512"/>
    <w:rsid w:val="007E542A"/>
    <w:rsid w:val="007E6F5F"/>
    <w:rsid w:val="007E7D19"/>
    <w:rsid w:val="007E7E39"/>
    <w:rsid w:val="007F0720"/>
    <w:rsid w:val="007F0D9F"/>
    <w:rsid w:val="007F14BA"/>
    <w:rsid w:val="007F1A27"/>
    <w:rsid w:val="007F1D3D"/>
    <w:rsid w:val="007F1FCF"/>
    <w:rsid w:val="007F20EC"/>
    <w:rsid w:val="007F2B1F"/>
    <w:rsid w:val="007F2B9C"/>
    <w:rsid w:val="007F2CB6"/>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BB7"/>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1A38"/>
    <w:rsid w:val="00822305"/>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C6C"/>
    <w:rsid w:val="00852D7C"/>
    <w:rsid w:val="008530AC"/>
    <w:rsid w:val="00853621"/>
    <w:rsid w:val="00853690"/>
    <w:rsid w:val="00853F80"/>
    <w:rsid w:val="00854ADB"/>
    <w:rsid w:val="00854B22"/>
    <w:rsid w:val="00855606"/>
    <w:rsid w:val="008557D6"/>
    <w:rsid w:val="00855CFF"/>
    <w:rsid w:val="00857675"/>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2FA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5996"/>
    <w:rsid w:val="008860A4"/>
    <w:rsid w:val="008869BE"/>
    <w:rsid w:val="00886BF4"/>
    <w:rsid w:val="008878A9"/>
    <w:rsid w:val="00890590"/>
    <w:rsid w:val="00890C9A"/>
    <w:rsid w:val="00890D79"/>
    <w:rsid w:val="008910FC"/>
    <w:rsid w:val="008911DB"/>
    <w:rsid w:val="00891A4D"/>
    <w:rsid w:val="00891F3F"/>
    <w:rsid w:val="00892170"/>
    <w:rsid w:val="00892860"/>
    <w:rsid w:val="00892C38"/>
    <w:rsid w:val="00892D1D"/>
    <w:rsid w:val="008931A1"/>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3A9"/>
    <w:rsid w:val="008B446B"/>
    <w:rsid w:val="008B4788"/>
    <w:rsid w:val="008B478C"/>
    <w:rsid w:val="008B4CD3"/>
    <w:rsid w:val="008B4D7B"/>
    <w:rsid w:val="008B4F8A"/>
    <w:rsid w:val="008B5D8F"/>
    <w:rsid w:val="008B5FC3"/>
    <w:rsid w:val="008B6FBC"/>
    <w:rsid w:val="008B74AF"/>
    <w:rsid w:val="008B7509"/>
    <w:rsid w:val="008B7529"/>
    <w:rsid w:val="008B75DE"/>
    <w:rsid w:val="008B7792"/>
    <w:rsid w:val="008B7FC0"/>
    <w:rsid w:val="008C051D"/>
    <w:rsid w:val="008C070B"/>
    <w:rsid w:val="008C0A08"/>
    <w:rsid w:val="008C0D03"/>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C2"/>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E7EF9"/>
    <w:rsid w:val="008F1DE8"/>
    <w:rsid w:val="008F1F5D"/>
    <w:rsid w:val="008F251E"/>
    <w:rsid w:val="008F252E"/>
    <w:rsid w:val="008F27D5"/>
    <w:rsid w:val="008F2D75"/>
    <w:rsid w:val="008F3133"/>
    <w:rsid w:val="008F3484"/>
    <w:rsid w:val="008F3ACC"/>
    <w:rsid w:val="008F45C1"/>
    <w:rsid w:val="008F4A2C"/>
    <w:rsid w:val="008F5096"/>
    <w:rsid w:val="008F50FA"/>
    <w:rsid w:val="008F56E4"/>
    <w:rsid w:val="008F64EB"/>
    <w:rsid w:val="008F6932"/>
    <w:rsid w:val="008F6C35"/>
    <w:rsid w:val="008F6D4E"/>
    <w:rsid w:val="008F709E"/>
    <w:rsid w:val="00900171"/>
    <w:rsid w:val="00900430"/>
    <w:rsid w:val="00900676"/>
    <w:rsid w:val="00900B5F"/>
    <w:rsid w:val="00900D8E"/>
    <w:rsid w:val="00901473"/>
    <w:rsid w:val="009016D4"/>
    <w:rsid w:val="00901A4E"/>
    <w:rsid w:val="00901C22"/>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4F9"/>
    <w:rsid w:val="0091569F"/>
    <w:rsid w:val="0091578D"/>
    <w:rsid w:val="00915B82"/>
    <w:rsid w:val="00915D9C"/>
    <w:rsid w:val="0091634B"/>
    <w:rsid w:val="009171C6"/>
    <w:rsid w:val="0091747B"/>
    <w:rsid w:val="0091768C"/>
    <w:rsid w:val="00917756"/>
    <w:rsid w:val="00917A37"/>
    <w:rsid w:val="00917DBA"/>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1D3"/>
    <w:rsid w:val="00935659"/>
    <w:rsid w:val="0093578C"/>
    <w:rsid w:val="009357EA"/>
    <w:rsid w:val="00935D5E"/>
    <w:rsid w:val="009362D4"/>
    <w:rsid w:val="00936F0E"/>
    <w:rsid w:val="00937F24"/>
    <w:rsid w:val="0094093F"/>
    <w:rsid w:val="00940987"/>
    <w:rsid w:val="009409E1"/>
    <w:rsid w:val="00940BE9"/>
    <w:rsid w:val="009413A7"/>
    <w:rsid w:val="00941CB8"/>
    <w:rsid w:val="00941D87"/>
    <w:rsid w:val="00941D9C"/>
    <w:rsid w:val="00942603"/>
    <w:rsid w:val="00942827"/>
    <w:rsid w:val="00942979"/>
    <w:rsid w:val="009431F2"/>
    <w:rsid w:val="00943490"/>
    <w:rsid w:val="00943F5C"/>
    <w:rsid w:val="009443E7"/>
    <w:rsid w:val="0094498E"/>
    <w:rsid w:val="00944CDF"/>
    <w:rsid w:val="009450B9"/>
    <w:rsid w:val="00945192"/>
    <w:rsid w:val="00945438"/>
    <w:rsid w:val="00945C5A"/>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142"/>
    <w:rsid w:val="00962595"/>
    <w:rsid w:val="009627BD"/>
    <w:rsid w:val="009632D2"/>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67740"/>
    <w:rsid w:val="0097098E"/>
    <w:rsid w:val="00970C31"/>
    <w:rsid w:val="00971025"/>
    <w:rsid w:val="00971BB0"/>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6F3F"/>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7C4"/>
    <w:rsid w:val="009908B3"/>
    <w:rsid w:val="009913D6"/>
    <w:rsid w:val="00991845"/>
    <w:rsid w:val="009921AC"/>
    <w:rsid w:val="009923FC"/>
    <w:rsid w:val="00992F42"/>
    <w:rsid w:val="0099328B"/>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564"/>
    <w:rsid w:val="009A1858"/>
    <w:rsid w:val="009A220F"/>
    <w:rsid w:val="009A266B"/>
    <w:rsid w:val="009A285D"/>
    <w:rsid w:val="009A2B00"/>
    <w:rsid w:val="009A2BCA"/>
    <w:rsid w:val="009A2E31"/>
    <w:rsid w:val="009A368E"/>
    <w:rsid w:val="009A3D34"/>
    <w:rsid w:val="009A3DDB"/>
    <w:rsid w:val="009A402F"/>
    <w:rsid w:val="009A4BE1"/>
    <w:rsid w:val="009A4FE2"/>
    <w:rsid w:val="009A5693"/>
    <w:rsid w:val="009A5B30"/>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2DA9"/>
    <w:rsid w:val="009B30D0"/>
    <w:rsid w:val="009B3671"/>
    <w:rsid w:val="009B3C52"/>
    <w:rsid w:val="009B4BB0"/>
    <w:rsid w:val="009B4E04"/>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1E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4FED"/>
    <w:rsid w:val="009F520B"/>
    <w:rsid w:val="009F5C0A"/>
    <w:rsid w:val="009F5CA2"/>
    <w:rsid w:val="009F5E94"/>
    <w:rsid w:val="009F6134"/>
    <w:rsid w:val="009F6476"/>
    <w:rsid w:val="009F66AD"/>
    <w:rsid w:val="009F66C3"/>
    <w:rsid w:val="009F68E8"/>
    <w:rsid w:val="009F69E2"/>
    <w:rsid w:val="009F71AA"/>
    <w:rsid w:val="009F72E2"/>
    <w:rsid w:val="009F79E2"/>
    <w:rsid w:val="009F7CC0"/>
    <w:rsid w:val="009F7D13"/>
    <w:rsid w:val="009F7ED5"/>
    <w:rsid w:val="00A00199"/>
    <w:rsid w:val="00A00B83"/>
    <w:rsid w:val="00A01101"/>
    <w:rsid w:val="00A0199B"/>
    <w:rsid w:val="00A01CB8"/>
    <w:rsid w:val="00A01D78"/>
    <w:rsid w:val="00A02010"/>
    <w:rsid w:val="00A037C9"/>
    <w:rsid w:val="00A038E4"/>
    <w:rsid w:val="00A04016"/>
    <w:rsid w:val="00A05797"/>
    <w:rsid w:val="00A05D25"/>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C5C"/>
    <w:rsid w:val="00A21DFD"/>
    <w:rsid w:val="00A226DA"/>
    <w:rsid w:val="00A228D3"/>
    <w:rsid w:val="00A22A31"/>
    <w:rsid w:val="00A22B6A"/>
    <w:rsid w:val="00A22D7F"/>
    <w:rsid w:val="00A23837"/>
    <w:rsid w:val="00A241C0"/>
    <w:rsid w:val="00A2455F"/>
    <w:rsid w:val="00A24FB4"/>
    <w:rsid w:val="00A2503B"/>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0B8F"/>
    <w:rsid w:val="00A31378"/>
    <w:rsid w:val="00A317BC"/>
    <w:rsid w:val="00A317E8"/>
    <w:rsid w:val="00A31BAF"/>
    <w:rsid w:val="00A31DAD"/>
    <w:rsid w:val="00A3202D"/>
    <w:rsid w:val="00A324E8"/>
    <w:rsid w:val="00A32D08"/>
    <w:rsid w:val="00A32E15"/>
    <w:rsid w:val="00A33045"/>
    <w:rsid w:val="00A33CF9"/>
    <w:rsid w:val="00A3414A"/>
    <w:rsid w:val="00A344CA"/>
    <w:rsid w:val="00A34635"/>
    <w:rsid w:val="00A348FB"/>
    <w:rsid w:val="00A35076"/>
    <w:rsid w:val="00A352E0"/>
    <w:rsid w:val="00A35463"/>
    <w:rsid w:val="00A36776"/>
    <w:rsid w:val="00A369F0"/>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2C7A"/>
    <w:rsid w:val="00A5375D"/>
    <w:rsid w:val="00A5409D"/>
    <w:rsid w:val="00A5427B"/>
    <w:rsid w:val="00A542DE"/>
    <w:rsid w:val="00A550C0"/>
    <w:rsid w:val="00A55194"/>
    <w:rsid w:val="00A553B7"/>
    <w:rsid w:val="00A5573C"/>
    <w:rsid w:val="00A563EA"/>
    <w:rsid w:val="00A566F5"/>
    <w:rsid w:val="00A56EE7"/>
    <w:rsid w:val="00A56F24"/>
    <w:rsid w:val="00A5755D"/>
    <w:rsid w:val="00A577B6"/>
    <w:rsid w:val="00A57990"/>
    <w:rsid w:val="00A57A18"/>
    <w:rsid w:val="00A57F2D"/>
    <w:rsid w:val="00A605A4"/>
    <w:rsid w:val="00A60B49"/>
    <w:rsid w:val="00A60CEE"/>
    <w:rsid w:val="00A613BD"/>
    <w:rsid w:val="00A6171E"/>
    <w:rsid w:val="00A61794"/>
    <w:rsid w:val="00A61F23"/>
    <w:rsid w:val="00A62580"/>
    <w:rsid w:val="00A626CD"/>
    <w:rsid w:val="00A6279A"/>
    <w:rsid w:val="00A62DE0"/>
    <w:rsid w:val="00A62E01"/>
    <w:rsid w:val="00A62EA8"/>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6A6"/>
    <w:rsid w:val="00A75E29"/>
    <w:rsid w:val="00A75ED4"/>
    <w:rsid w:val="00A76334"/>
    <w:rsid w:val="00A77763"/>
    <w:rsid w:val="00A77A2C"/>
    <w:rsid w:val="00A77D63"/>
    <w:rsid w:val="00A80342"/>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377"/>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6216"/>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B78D5"/>
    <w:rsid w:val="00AC042F"/>
    <w:rsid w:val="00AC0BA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BF1"/>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1B99"/>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98A"/>
    <w:rsid w:val="00AE7E66"/>
    <w:rsid w:val="00AF01E6"/>
    <w:rsid w:val="00AF06F5"/>
    <w:rsid w:val="00AF06FD"/>
    <w:rsid w:val="00AF0B0D"/>
    <w:rsid w:val="00AF1475"/>
    <w:rsid w:val="00AF19FB"/>
    <w:rsid w:val="00AF1B86"/>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2D51"/>
    <w:rsid w:val="00B13017"/>
    <w:rsid w:val="00B13997"/>
    <w:rsid w:val="00B13D70"/>
    <w:rsid w:val="00B1407E"/>
    <w:rsid w:val="00B14416"/>
    <w:rsid w:val="00B1494F"/>
    <w:rsid w:val="00B15310"/>
    <w:rsid w:val="00B15E07"/>
    <w:rsid w:val="00B16275"/>
    <w:rsid w:val="00B1688A"/>
    <w:rsid w:val="00B168D5"/>
    <w:rsid w:val="00B1743D"/>
    <w:rsid w:val="00B1796F"/>
    <w:rsid w:val="00B21163"/>
    <w:rsid w:val="00B21749"/>
    <w:rsid w:val="00B21C48"/>
    <w:rsid w:val="00B21C50"/>
    <w:rsid w:val="00B21C7D"/>
    <w:rsid w:val="00B21D33"/>
    <w:rsid w:val="00B22368"/>
    <w:rsid w:val="00B223F0"/>
    <w:rsid w:val="00B22AC7"/>
    <w:rsid w:val="00B22C08"/>
    <w:rsid w:val="00B22EA4"/>
    <w:rsid w:val="00B23081"/>
    <w:rsid w:val="00B2358F"/>
    <w:rsid w:val="00B23E2F"/>
    <w:rsid w:val="00B23F48"/>
    <w:rsid w:val="00B24245"/>
    <w:rsid w:val="00B246F4"/>
    <w:rsid w:val="00B24C36"/>
    <w:rsid w:val="00B24C6F"/>
    <w:rsid w:val="00B2509C"/>
    <w:rsid w:val="00B25523"/>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963"/>
    <w:rsid w:val="00B32D0F"/>
    <w:rsid w:val="00B330C8"/>
    <w:rsid w:val="00B34385"/>
    <w:rsid w:val="00B34590"/>
    <w:rsid w:val="00B346F3"/>
    <w:rsid w:val="00B354B9"/>
    <w:rsid w:val="00B35C3B"/>
    <w:rsid w:val="00B36612"/>
    <w:rsid w:val="00B374DC"/>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AEC"/>
    <w:rsid w:val="00B55C79"/>
    <w:rsid w:val="00B56030"/>
    <w:rsid w:val="00B56760"/>
    <w:rsid w:val="00B56A2F"/>
    <w:rsid w:val="00B5741A"/>
    <w:rsid w:val="00B57903"/>
    <w:rsid w:val="00B57B68"/>
    <w:rsid w:val="00B57BB2"/>
    <w:rsid w:val="00B57CC6"/>
    <w:rsid w:val="00B60051"/>
    <w:rsid w:val="00B608E8"/>
    <w:rsid w:val="00B60EF8"/>
    <w:rsid w:val="00B61509"/>
    <w:rsid w:val="00B6193D"/>
    <w:rsid w:val="00B61BE1"/>
    <w:rsid w:val="00B62406"/>
    <w:rsid w:val="00B626C8"/>
    <w:rsid w:val="00B62A57"/>
    <w:rsid w:val="00B62F16"/>
    <w:rsid w:val="00B638F6"/>
    <w:rsid w:val="00B63CB8"/>
    <w:rsid w:val="00B64462"/>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C3F"/>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CCA"/>
    <w:rsid w:val="00B80DF1"/>
    <w:rsid w:val="00B81234"/>
    <w:rsid w:val="00B818A0"/>
    <w:rsid w:val="00B82044"/>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43B9"/>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323"/>
    <w:rsid w:val="00BA2BE6"/>
    <w:rsid w:val="00BA30F2"/>
    <w:rsid w:val="00BA3A6C"/>
    <w:rsid w:val="00BA3F40"/>
    <w:rsid w:val="00BA4EBD"/>
    <w:rsid w:val="00BA594D"/>
    <w:rsid w:val="00BA59A6"/>
    <w:rsid w:val="00BA5A17"/>
    <w:rsid w:val="00BA5A3A"/>
    <w:rsid w:val="00BA5F60"/>
    <w:rsid w:val="00BA61DF"/>
    <w:rsid w:val="00BA7A3F"/>
    <w:rsid w:val="00BA7D68"/>
    <w:rsid w:val="00BA7E6B"/>
    <w:rsid w:val="00BA7FC2"/>
    <w:rsid w:val="00BB0225"/>
    <w:rsid w:val="00BB093E"/>
    <w:rsid w:val="00BB0C75"/>
    <w:rsid w:val="00BB0E91"/>
    <w:rsid w:val="00BB16AF"/>
    <w:rsid w:val="00BB1927"/>
    <w:rsid w:val="00BB1C5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173"/>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2B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248"/>
    <w:rsid w:val="00BD4CAB"/>
    <w:rsid w:val="00BD4FC6"/>
    <w:rsid w:val="00BD54BE"/>
    <w:rsid w:val="00BD5821"/>
    <w:rsid w:val="00BD5BB9"/>
    <w:rsid w:val="00BD630E"/>
    <w:rsid w:val="00BD648D"/>
    <w:rsid w:val="00BD670D"/>
    <w:rsid w:val="00BD6958"/>
    <w:rsid w:val="00BD6B65"/>
    <w:rsid w:val="00BD704F"/>
    <w:rsid w:val="00BD727C"/>
    <w:rsid w:val="00BD72B3"/>
    <w:rsid w:val="00BD755B"/>
    <w:rsid w:val="00BD7680"/>
    <w:rsid w:val="00BD77F5"/>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CFB"/>
    <w:rsid w:val="00BF2D13"/>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07D99"/>
    <w:rsid w:val="00C10145"/>
    <w:rsid w:val="00C1033A"/>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40B"/>
    <w:rsid w:val="00C2788E"/>
    <w:rsid w:val="00C2793D"/>
    <w:rsid w:val="00C27DE3"/>
    <w:rsid w:val="00C27F5A"/>
    <w:rsid w:val="00C31197"/>
    <w:rsid w:val="00C3183D"/>
    <w:rsid w:val="00C319B5"/>
    <w:rsid w:val="00C31BE7"/>
    <w:rsid w:val="00C31E7C"/>
    <w:rsid w:val="00C31F07"/>
    <w:rsid w:val="00C3203B"/>
    <w:rsid w:val="00C337E0"/>
    <w:rsid w:val="00C3394D"/>
    <w:rsid w:val="00C339FD"/>
    <w:rsid w:val="00C33E79"/>
    <w:rsid w:val="00C3406B"/>
    <w:rsid w:val="00C34598"/>
    <w:rsid w:val="00C3479F"/>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58B"/>
    <w:rsid w:val="00C44BC3"/>
    <w:rsid w:val="00C44D0D"/>
    <w:rsid w:val="00C4531A"/>
    <w:rsid w:val="00C454C4"/>
    <w:rsid w:val="00C45886"/>
    <w:rsid w:val="00C46075"/>
    <w:rsid w:val="00C4618E"/>
    <w:rsid w:val="00C469A5"/>
    <w:rsid w:val="00C471FD"/>
    <w:rsid w:val="00C4723F"/>
    <w:rsid w:val="00C47301"/>
    <w:rsid w:val="00C47414"/>
    <w:rsid w:val="00C47665"/>
    <w:rsid w:val="00C47D27"/>
    <w:rsid w:val="00C5139C"/>
    <w:rsid w:val="00C51554"/>
    <w:rsid w:val="00C516C5"/>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C20"/>
    <w:rsid w:val="00C64F2B"/>
    <w:rsid w:val="00C65499"/>
    <w:rsid w:val="00C65732"/>
    <w:rsid w:val="00C6592E"/>
    <w:rsid w:val="00C659F9"/>
    <w:rsid w:val="00C66448"/>
    <w:rsid w:val="00C66732"/>
    <w:rsid w:val="00C66CA2"/>
    <w:rsid w:val="00C673E5"/>
    <w:rsid w:val="00C67A61"/>
    <w:rsid w:val="00C67F50"/>
    <w:rsid w:val="00C70043"/>
    <w:rsid w:val="00C70546"/>
    <w:rsid w:val="00C708A8"/>
    <w:rsid w:val="00C70C04"/>
    <w:rsid w:val="00C70CE0"/>
    <w:rsid w:val="00C711DC"/>
    <w:rsid w:val="00C715F9"/>
    <w:rsid w:val="00C71A04"/>
    <w:rsid w:val="00C71D8D"/>
    <w:rsid w:val="00C7254B"/>
    <w:rsid w:val="00C72771"/>
    <w:rsid w:val="00C72F85"/>
    <w:rsid w:val="00C7376A"/>
    <w:rsid w:val="00C7459E"/>
    <w:rsid w:val="00C751D7"/>
    <w:rsid w:val="00C7530B"/>
    <w:rsid w:val="00C75377"/>
    <w:rsid w:val="00C7578A"/>
    <w:rsid w:val="00C75D5D"/>
    <w:rsid w:val="00C75DD3"/>
    <w:rsid w:val="00C75E1C"/>
    <w:rsid w:val="00C761BC"/>
    <w:rsid w:val="00C76935"/>
    <w:rsid w:val="00C76954"/>
    <w:rsid w:val="00C76A01"/>
    <w:rsid w:val="00C76C16"/>
    <w:rsid w:val="00C76C9E"/>
    <w:rsid w:val="00C76D7B"/>
    <w:rsid w:val="00C77ED0"/>
    <w:rsid w:val="00C800CD"/>
    <w:rsid w:val="00C801E5"/>
    <w:rsid w:val="00C8023A"/>
    <w:rsid w:val="00C80845"/>
    <w:rsid w:val="00C81DF0"/>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915"/>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3D9A"/>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055"/>
    <w:rsid w:val="00CA41E2"/>
    <w:rsid w:val="00CA4405"/>
    <w:rsid w:val="00CA45D4"/>
    <w:rsid w:val="00CA4ED6"/>
    <w:rsid w:val="00CA50B1"/>
    <w:rsid w:val="00CA5D61"/>
    <w:rsid w:val="00CA5F9F"/>
    <w:rsid w:val="00CA6119"/>
    <w:rsid w:val="00CA6229"/>
    <w:rsid w:val="00CA650F"/>
    <w:rsid w:val="00CA6617"/>
    <w:rsid w:val="00CA6781"/>
    <w:rsid w:val="00CA69F1"/>
    <w:rsid w:val="00CA6A97"/>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0E4"/>
    <w:rsid w:val="00CB56C7"/>
    <w:rsid w:val="00CB59DE"/>
    <w:rsid w:val="00CB5E6E"/>
    <w:rsid w:val="00CB6413"/>
    <w:rsid w:val="00CB6950"/>
    <w:rsid w:val="00CB6B58"/>
    <w:rsid w:val="00CB7445"/>
    <w:rsid w:val="00CB7642"/>
    <w:rsid w:val="00CC04C3"/>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32C"/>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257"/>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6EF4"/>
    <w:rsid w:val="00CF779C"/>
    <w:rsid w:val="00CF7BD5"/>
    <w:rsid w:val="00D0016F"/>
    <w:rsid w:val="00D001C8"/>
    <w:rsid w:val="00D0034A"/>
    <w:rsid w:val="00D00F19"/>
    <w:rsid w:val="00D00FF6"/>
    <w:rsid w:val="00D014B2"/>
    <w:rsid w:val="00D01817"/>
    <w:rsid w:val="00D0192C"/>
    <w:rsid w:val="00D02892"/>
    <w:rsid w:val="00D02B79"/>
    <w:rsid w:val="00D02EA2"/>
    <w:rsid w:val="00D02EB8"/>
    <w:rsid w:val="00D0300E"/>
    <w:rsid w:val="00D03B29"/>
    <w:rsid w:val="00D03CEF"/>
    <w:rsid w:val="00D043B1"/>
    <w:rsid w:val="00D047E7"/>
    <w:rsid w:val="00D05829"/>
    <w:rsid w:val="00D06136"/>
    <w:rsid w:val="00D062CF"/>
    <w:rsid w:val="00D06681"/>
    <w:rsid w:val="00D06E40"/>
    <w:rsid w:val="00D10217"/>
    <w:rsid w:val="00D1022F"/>
    <w:rsid w:val="00D107ED"/>
    <w:rsid w:val="00D11258"/>
    <w:rsid w:val="00D11577"/>
    <w:rsid w:val="00D11908"/>
    <w:rsid w:val="00D11C45"/>
    <w:rsid w:val="00D137AF"/>
    <w:rsid w:val="00D13F2B"/>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291E"/>
    <w:rsid w:val="00D23590"/>
    <w:rsid w:val="00D23623"/>
    <w:rsid w:val="00D237FB"/>
    <w:rsid w:val="00D2395A"/>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408"/>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4C7"/>
    <w:rsid w:val="00D45F37"/>
    <w:rsid w:val="00D462E0"/>
    <w:rsid w:val="00D46988"/>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24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9B3"/>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3DE"/>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020"/>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295"/>
    <w:rsid w:val="00DF23B8"/>
    <w:rsid w:val="00DF2608"/>
    <w:rsid w:val="00DF26F7"/>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324"/>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011"/>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96A"/>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3EE"/>
    <w:rsid w:val="00E6741E"/>
    <w:rsid w:val="00E67D93"/>
    <w:rsid w:val="00E67DDE"/>
    <w:rsid w:val="00E700DD"/>
    <w:rsid w:val="00E70B0C"/>
    <w:rsid w:val="00E7159A"/>
    <w:rsid w:val="00E7175E"/>
    <w:rsid w:val="00E71BC0"/>
    <w:rsid w:val="00E71ED5"/>
    <w:rsid w:val="00E724D8"/>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060"/>
    <w:rsid w:val="00E84165"/>
    <w:rsid w:val="00E8492E"/>
    <w:rsid w:val="00E84D0B"/>
    <w:rsid w:val="00E85001"/>
    <w:rsid w:val="00E85232"/>
    <w:rsid w:val="00E8529E"/>
    <w:rsid w:val="00E85437"/>
    <w:rsid w:val="00E857CB"/>
    <w:rsid w:val="00E85B45"/>
    <w:rsid w:val="00E864BD"/>
    <w:rsid w:val="00E86E9D"/>
    <w:rsid w:val="00E86F25"/>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5E8C"/>
    <w:rsid w:val="00E96A05"/>
    <w:rsid w:val="00E97B60"/>
    <w:rsid w:val="00E97C8F"/>
    <w:rsid w:val="00EA0100"/>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3DF"/>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560"/>
    <w:rsid w:val="00EC662D"/>
    <w:rsid w:val="00EC6654"/>
    <w:rsid w:val="00EC6846"/>
    <w:rsid w:val="00EC6F48"/>
    <w:rsid w:val="00EC7166"/>
    <w:rsid w:val="00EC7E5E"/>
    <w:rsid w:val="00ED0816"/>
    <w:rsid w:val="00ED09D3"/>
    <w:rsid w:val="00ED0BC7"/>
    <w:rsid w:val="00ED0C79"/>
    <w:rsid w:val="00ED0EBB"/>
    <w:rsid w:val="00ED11E5"/>
    <w:rsid w:val="00ED16AC"/>
    <w:rsid w:val="00ED17E8"/>
    <w:rsid w:val="00ED24A7"/>
    <w:rsid w:val="00ED24C8"/>
    <w:rsid w:val="00ED2810"/>
    <w:rsid w:val="00ED2946"/>
    <w:rsid w:val="00ED2D62"/>
    <w:rsid w:val="00ED2E9D"/>
    <w:rsid w:val="00ED3DE7"/>
    <w:rsid w:val="00ED4033"/>
    <w:rsid w:val="00ED51A2"/>
    <w:rsid w:val="00ED5490"/>
    <w:rsid w:val="00ED6021"/>
    <w:rsid w:val="00ED6BF1"/>
    <w:rsid w:val="00ED6D1E"/>
    <w:rsid w:val="00ED7158"/>
    <w:rsid w:val="00ED75A5"/>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526"/>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1D7D"/>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635"/>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B5C"/>
    <w:rsid w:val="00F51CA7"/>
    <w:rsid w:val="00F51DCC"/>
    <w:rsid w:val="00F52393"/>
    <w:rsid w:val="00F52E7D"/>
    <w:rsid w:val="00F52F7E"/>
    <w:rsid w:val="00F53633"/>
    <w:rsid w:val="00F53BF3"/>
    <w:rsid w:val="00F53F32"/>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214"/>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4AA7"/>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6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9CB"/>
    <w:rsid w:val="00FA6AD4"/>
    <w:rsid w:val="00FA6DB1"/>
    <w:rsid w:val="00FA796B"/>
    <w:rsid w:val="00FA7D65"/>
    <w:rsid w:val="00FA7D66"/>
    <w:rsid w:val="00FB0112"/>
    <w:rsid w:val="00FB0251"/>
    <w:rsid w:val="00FB02E8"/>
    <w:rsid w:val="00FB0375"/>
    <w:rsid w:val="00FB03D9"/>
    <w:rsid w:val="00FB0830"/>
    <w:rsid w:val="00FB0E99"/>
    <w:rsid w:val="00FB145E"/>
    <w:rsid w:val="00FB286C"/>
    <w:rsid w:val="00FB2F5C"/>
    <w:rsid w:val="00FB35F4"/>
    <w:rsid w:val="00FB3DBF"/>
    <w:rsid w:val="00FB41EF"/>
    <w:rsid w:val="00FB430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9DE"/>
    <w:rsid w:val="00FC5A7A"/>
    <w:rsid w:val="00FC6044"/>
    <w:rsid w:val="00FC685B"/>
    <w:rsid w:val="00FC6B28"/>
    <w:rsid w:val="00FC713D"/>
    <w:rsid w:val="00FC747B"/>
    <w:rsid w:val="00FC77EF"/>
    <w:rsid w:val="00FC78B3"/>
    <w:rsid w:val="00FC7930"/>
    <w:rsid w:val="00FC7B14"/>
    <w:rsid w:val="00FD0085"/>
    <w:rsid w:val="00FD04ED"/>
    <w:rsid w:val="00FD0AAA"/>
    <w:rsid w:val="00FD1E1C"/>
    <w:rsid w:val="00FD1EBE"/>
    <w:rsid w:val="00FD23B7"/>
    <w:rsid w:val="00FD2AF7"/>
    <w:rsid w:val="00FD37C6"/>
    <w:rsid w:val="00FD3904"/>
    <w:rsid w:val="00FD5178"/>
    <w:rsid w:val="00FD534F"/>
    <w:rsid w:val="00FD5ACE"/>
    <w:rsid w:val="00FD5B1E"/>
    <w:rsid w:val="00FD6517"/>
    <w:rsid w:val="00FD6522"/>
    <w:rsid w:val="00FD762B"/>
    <w:rsid w:val="00FD7B69"/>
    <w:rsid w:val="00FE041F"/>
    <w:rsid w:val="00FE13A9"/>
    <w:rsid w:val="00FE19B0"/>
    <w:rsid w:val="00FE21EA"/>
    <w:rsid w:val="00FE2F07"/>
    <w:rsid w:val="00FE3114"/>
    <w:rsid w:val="00FE331A"/>
    <w:rsid w:val="00FE377E"/>
    <w:rsid w:val="00FE3E62"/>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4D2"/>
    <w:rsid w:val="00FF2593"/>
    <w:rsid w:val="00FF262B"/>
    <w:rsid w:val="00FF2715"/>
    <w:rsid w:val="00FF3647"/>
    <w:rsid w:val="00FF3C5E"/>
    <w:rsid w:val="00FF3E01"/>
    <w:rsid w:val="00FF403C"/>
    <w:rsid w:val="00FF4091"/>
    <w:rsid w:val="00FF498C"/>
    <w:rsid w:val="00FF4D32"/>
    <w:rsid w:val="00FF4D93"/>
    <w:rsid w:val="00FF5571"/>
    <w:rsid w:val="00FF5790"/>
    <w:rsid w:val="00FF5A66"/>
    <w:rsid w:val="00FF63C2"/>
    <w:rsid w:val="00FF6F58"/>
    <w:rsid w:val="00FF7322"/>
    <w:rsid w:val="00FF7725"/>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12</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13</cp:revision>
  <cp:lastPrinted>2026-03-01T14:44:00Z</cp:lastPrinted>
  <dcterms:created xsi:type="dcterms:W3CDTF">2026-04-29T11:11:00Z</dcterms:created>
  <dcterms:modified xsi:type="dcterms:W3CDTF">2026-05-03T12:38:00Z</dcterms:modified>
</cp:coreProperties>
</file>