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8A89" w14:textId="3B89F33A" w:rsidR="00526D16" w:rsidRPr="00526D16" w:rsidRDefault="0005611B" w:rsidP="00526D16">
      <w:pPr>
        <w:jc w:val="center"/>
        <w:rPr>
          <w:b/>
          <w:sz w:val="28"/>
          <w:szCs w:val="28"/>
        </w:rPr>
      </w:pPr>
      <w:r>
        <w:rPr>
          <w:b/>
          <w:sz w:val="28"/>
          <w:szCs w:val="28"/>
        </w:rPr>
        <w:t>20</w:t>
      </w:r>
      <w:r w:rsidR="00197B00">
        <w:rPr>
          <w:b/>
          <w:sz w:val="28"/>
          <w:szCs w:val="28"/>
        </w:rPr>
        <w:t xml:space="preserve">21-22 </w:t>
      </w:r>
      <w:r w:rsidR="00526D16" w:rsidRPr="00526D16">
        <w:rPr>
          <w:b/>
          <w:sz w:val="28"/>
          <w:szCs w:val="28"/>
        </w:rPr>
        <w:t xml:space="preserve">MCCPTA Committee Work Plan </w:t>
      </w:r>
    </w:p>
    <w:p w14:paraId="10667826" w14:textId="77777777" w:rsidR="00526D16" w:rsidRDefault="00526D16" w:rsidP="00526D16">
      <w:pPr>
        <w:rPr>
          <w:b/>
          <w:sz w:val="28"/>
          <w:szCs w:val="28"/>
        </w:rPr>
      </w:pPr>
    </w:p>
    <w:p w14:paraId="461BFD21" w14:textId="77777777" w:rsidR="00526D16" w:rsidRDefault="00526D16" w:rsidP="00526D16">
      <w:pPr>
        <w:rPr>
          <w:b/>
          <w:sz w:val="28"/>
          <w:szCs w:val="28"/>
        </w:rPr>
      </w:pPr>
    </w:p>
    <w:p w14:paraId="3ACAC516" w14:textId="784AF9E4" w:rsidR="00526D16" w:rsidRPr="00526D16" w:rsidRDefault="00526D16" w:rsidP="00526D16">
      <w:pPr>
        <w:rPr>
          <w:b/>
          <w:sz w:val="28"/>
          <w:szCs w:val="28"/>
        </w:rPr>
      </w:pPr>
      <w:r w:rsidRPr="00526D16">
        <w:rPr>
          <w:b/>
          <w:sz w:val="28"/>
          <w:szCs w:val="28"/>
        </w:rPr>
        <w:t xml:space="preserve">Committee: </w:t>
      </w:r>
      <w:r w:rsidR="00BD7951">
        <w:rPr>
          <w:b/>
          <w:sz w:val="28"/>
          <w:szCs w:val="28"/>
        </w:rPr>
        <w:t>Cultural Arts</w:t>
      </w:r>
      <w:r w:rsidR="008F3FB9">
        <w:rPr>
          <w:b/>
          <w:sz w:val="28"/>
          <w:szCs w:val="28"/>
        </w:rPr>
        <w:tab/>
      </w:r>
    </w:p>
    <w:p w14:paraId="0FF7BEA1" w14:textId="69728E6D" w:rsidR="00B4590E" w:rsidRPr="00B04C4B" w:rsidRDefault="00D73E22" w:rsidP="00D73E22">
      <w:pPr>
        <w:rPr>
          <w:b/>
          <w:sz w:val="28"/>
          <w:szCs w:val="28"/>
        </w:rPr>
      </w:pPr>
      <w:r>
        <w:rPr>
          <w:b/>
          <w:sz w:val="28"/>
          <w:szCs w:val="28"/>
        </w:rPr>
        <w:t>Chair</w:t>
      </w:r>
      <w:r w:rsidR="00526D16" w:rsidRPr="00526D16">
        <w:rPr>
          <w:b/>
          <w:sz w:val="28"/>
          <w:szCs w:val="28"/>
        </w:rPr>
        <w:t xml:space="preserve">: </w:t>
      </w:r>
      <w:r w:rsidR="00BD7951">
        <w:rPr>
          <w:b/>
          <w:sz w:val="28"/>
          <w:szCs w:val="28"/>
        </w:rPr>
        <w:t>Priscilla Peterson</w:t>
      </w:r>
      <w:r w:rsidR="008F3FB9">
        <w:rPr>
          <w:b/>
          <w:sz w:val="28"/>
          <w:szCs w:val="28"/>
        </w:rPr>
        <w:tab/>
      </w:r>
      <w:r w:rsidR="008F3FB9">
        <w:rPr>
          <w:b/>
          <w:sz w:val="28"/>
          <w:szCs w:val="28"/>
        </w:rPr>
        <w:tab/>
      </w:r>
    </w:p>
    <w:p w14:paraId="2E58CD9A" w14:textId="63AD0BAB" w:rsidR="00B4590E" w:rsidRPr="002D7681" w:rsidRDefault="00526D16" w:rsidP="00D73E22">
      <w:pPr>
        <w:rPr>
          <w:b/>
          <w:sz w:val="28"/>
          <w:szCs w:val="28"/>
          <w:lang w:val="fr-FR"/>
        </w:rPr>
      </w:pPr>
      <w:proofErr w:type="gramStart"/>
      <w:r w:rsidRPr="002D7681">
        <w:rPr>
          <w:b/>
          <w:sz w:val="28"/>
          <w:szCs w:val="28"/>
          <w:lang w:val="fr-FR"/>
        </w:rPr>
        <w:t>Email:</w:t>
      </w:r>
      <w:proofErr w:type="gramEnd"/>
      <w:r w:rsidRPr="002D7681">
        <w:rPr>
          <w:b/>
          <w:sz w:val="28"/>
          <w:szCs w:val="28"/>
          <w:lang w:val="fr-FR"/>
        </w:rPr>
        <w:t xml:space="preserve"> </w:t>
      </w:r>
      <w:r w:rsidR="00BD7951">
        <w:rPr>
          <w:b/>
          <w:sz w:val="28"/>
          <w:szCs w:val="28"/>
          <w:lang w:val="fr-FR"/>
        </w:rPr>
        <w:t>PrisFP@verizon.net</w:t>
      </w:r>
      <w:r w:rsidR="008F3FB9" w:rsidRPr="002D7681">
        <w:rPr>
          <w:b/>
          <w:sz w:val="28"/>
          <w:szCs w:val="28"/>
          <w:lang w:val="fr-FR"/>
        </w:rPr>
        <w:tab/>
      </w:r>
      <w:r w:rsidR="008F3FB9" w:rsidRPr="002D7681">
        <w:rPr>
          <w:b/>
          <w:sz w:val="28"/>
          <w:szCs w:val="28"/>
          <w:lang w:val="fr-FR"/>
        </w:rPr>
        <w:tab/>
      </w:r>
      <w:r w:rsidR="00B4590E">
        <w:rPr>
          <w:b/>
          <w:sz w:val="28"/>
          <w:szCs w:val="28"/>
          <w:lang w:val="fr-FR"/>
        </w:rPr>
        <w:t xml:space="preserve"> </w:t>
      </w:r>
    </w:p>
    <w:p w14:paraId="1FD45FBE" w14:textId="68D2BF45" w:rsidR="00526D16" w:rsidRPr="002D7681" w:rsidRDefault="00526D16" w:rsidP="00526D16">
      <w:pPr>
        <w:rPr>
          <w:b/>
          <w:sz w:val="28"/>
          <w:szCs w:val="28"/>
          <w:lang w:val="fr-FR"/>
        </w:rPr>
      </w:pPr>
      <w:proofErr w:type="spellStart"/>
      <w:proofErr w:type="gramStart"/>
      <w:r w:rsidRPr="002D7681">
        <w:rPr>
          <w:b/>
          <w:sz w:val="28"/>
          <w:szCs w:val="28"/>
          <w:lang w:val="fr-FR"/>
        </w:rPr>
        <w:t>Address</w:t>
      </w:r>
      <w:proofErr w:type="spellEnd"/>
      <w:r w:rsidRPr="002D7681">
        <w:rPr>
          <w:b/>
          <w:sz w:val="28"/>
          <w:szCs w:val="28"/>
          <w:lang w:val="fr-FR"/>
        </w:rPr>
        <w:t>:</w:t>
      </w:r>
      <w:proofErr w:type="gramEnd"/>
      <w:r w:rsidRPr="002D7681">
        <w:rPr>
          <w:b/>
          <w:sz w:val="28"/>
          <w:szCs w:val="28"/>
          <w:lang w:val="fr-FR"/>
        </w:rPr>
        <w:t xml:space="preserve"> </w:t>
      </w:r>
      <w:r w:rsidR="00BD7951">
        <w:rPr>
          <w:b/>
          <w:sz w:val="28"/>
          <w:szCs w:val="28"/>
          <w:lang w:val="fr-FR"/>
        </w:rPr>
        <w:t xml:space="preserve">4115 </w:t>
      </w:r>
      <w:proofErr w:type="spellStart"/>
      <w:r w:rsidR="00BD7951">
        <w:rPr>
          <w:b/>
          <w:sz w:val="28"/>
          <w:szCs w:val="28"/>
          <w:lang w:val="fr-FR"/>
        </w:rPr>
        <w:t>Dewmar</w:t>
      </w:r>
      <w:proofErr w:type="spellEnd"/>
      <w:r w:rsidR="00BD7951">
        <w:rPr>
          <w:b/>
          <w:sz w:val="28"/>
          <w:szCs w:val="28"/>
          <w:lang w:val="fr-FR"/>
        </w:rPr>
        <w:t xml:space="preserve"> Court, Kensington, MD 20895</w:t>
      </w:r>
      <w:r w:rsidR="008F3FB9" w:rsidRPr="002D7681">
        <w:rPr>
          <w:b/>
          <w:sz w:val="28"/>
          <w:szCs w:val="28"/>
          <w:lang w:val="fr-FR"/>
        </w:rPr>
        <w:tab/>
      </w:r>
      <w:r w:rsidR="008F3FB9" w:rsidRPr="002D7681">
        <w:rPr>
          <w:b/>
          <w:sz w:val="28"/>
          <w:szCs w:val="28"/>
          <w:lang w:val="fr-FR"/>
        </w:rPr>
        <w:tab/>
      </w:r>
    </w:p>
    <w:p w14:paraId="3169CAD9" w14:textId="10144123" w:rsidR="00B4590E" w:rsidRPr="00526D16" w:rsidRDefault="00D73E22" w:rsidP="00D73E22">
      <w:pPr>
        <w:rPr>
          <w:b/>
          <w:sz w:val="28"/>
          <w:szCs w:val="28"/>
        </w:rPr>
      </w:pPr>
      <w:r>
        <w:rPr>
          <w:b/>
          <w:sz w:val="28"/>
          <w:szCs w:val="28"/>
        </w:rPr>
        <w:t>Phone</w:t>
      </w:r>
      <w:r w:rsidR="00526D16" w:rsidRPr="002D7681">
        <w:rPr>
          <w:b/>
          <w:sz w:val="28"/>
          <w:szCs w:val="28"/>
        </w:rPr>
        <w:t xml:space="preserve">: </w:t>
      </w:r>
      <w:r w:rsidR="00197B00">
        <w:rPr>
          <w:b/>
          <w:sz w:val="28"/>
          <w:szCs w:val="28"/>
        </w:rPr>
        <w:t>240-997-5701</w:t>
      </w:r>
      <w:r w:rsidR="008F3FB9" w:rsidRPr="002D7681">
        <w:rPr>
          <w:b/>
          <w:sz w:val="28"/>
          <w:szCs w:val="28"/>
        </w:rPr>
        <w:tab/>
      </w:r>
      <w:r w:rsidR="008F3FB9" w:rsidRPr="002D7681">
        <w:rPr>
          <w:b/>
          <w:sz w:val="28"/>
          <w:szCs w:val="28"/>
        </w:rPr>
        <w:tab/>
      </w:r>
    </w:p>
    <w:p w14:paraId="4297C3F8" w14:textId="77777777" w:rsidR="00526D16" w:rsidRDefault="00526D16" w:rsidP="00526D16">
      <w:pPr>
        <w:rPr>
          <w:sz w:val="28"/>
          <w:szCs w:val="28"/>
        </w:rPr>
      </w:pPr>
    </w:p>
    <w:p w14:paraId="5345D277" w14:textId="77777777" w:rsidR="00526D16" w:rsidRPr="00526D16" w:rsidRDefault="00526D16" w:rsidP="00526D16">
      <w:pPr>
        <w:rPr>
          <w:b/>
          <w:sz w:val="28"/>
          <w:szCs w:val="28"/>
        </w:rPr>
      </w:pPr>
    </w:p>
    <w:p w14:paraId="38A8031C" w14:textId="77777777" w:rsidR="00526D16" w:rsidRPr="00526D16" w:rsidRDefault="00526D16" w:rsidP="00526D16">
      <w:pPr>
        <w:rPr>
          <w:b/>
          <w:sz w:val="28"/>
          <w:szCs w:val="28"/>
        </w:rPr>
      </w:pPr>
      <w:r w:rsidRPr="00526D16">
        <w:rPr>
          <w:b/>
          <w:sz w:val="28"/>
          <w:szCs w:val="28"/>
        </w:rPr>
        <w:t>Vision</w:t>
      </w:r>
    </w:p>
    <w:p w14:paraId="4BD983CB" w14:textId="77777777" w:rsidR="000E1ED7" w:rsidRDefault="00BD7951" w:rsidP="00526D16">
      <w:pPr>
        <w:rPr>
          <w:sz w:val="28"/>
          <w:szCs w:val="28"/>
        </w:rPr>
      </w:pPr>
      <w:r>
        <w:rPr>
          <w:sz w:val="28"/>
          <w:szCs w:val="28"/>
        </w:rPr>
        <w:t xml:space="preserve">The Cultural Arts Committee supports and promotes PTA/PTSA efforts to present high quality performances, workshops, residencies, and in-school field trips to students in MCPS to enrich their educational program and artistic experiences. </w:t>
      </w:r>
    </w:p>
    <w:p w14:paraId="07D32420" w14:textId="71906758" w:rsidR="00526D16" w:rsidRDefault="00BD7951" w:rsidP="00526D16">
      <w:pPr>
        <w:rPr>
          <w:sz w:val="28"/>
          <w:szCs w:val="28"/>
        </w:rPr>
      </w:pPr>
      <w:r>
        <w:rPr>
          <w:sz w:val="28"/>
          <w:szCs w:val="28"/>
        </w:rPr>
        <w:t xml:space="preserve">  </w:t>
      </w:r>
    </w:p>
    <w:p w14:paraId="4A1D9FD7" w14:textId="568F9696" w:rsidR="00526D16" w:rsidRDefault="00526D16" w:rsidP="00526D16">
      <w:pPr>
        <w:rPr>
          <w:b/>
          <w:sz w:val="28"/>
          <w:szCs w:val="28"/>
        </w:rPr>
      </w:pPr>
      <w:r w:rsidRPr="00526D16">
        <w:rPr>
          <w:b/>
          <w:sz w:val="28"/>
          <w:szCs w:val="28"/>
        </w:rPr>
        <w:t>Goals</w:t>
      </w:r>
    </w:p>
    <w:p w14:paraId="3A289DC6" w14:textId="77777777" w:rsidR="00714955" w:rsidRDefault="00BD7951" w:rsidP="00526D16">
      <w:pPr>
        <w:rPr>
          <w:bCs/>
          <w:sz w:val="28"/>
          <w:szCs w:val="28"/>
        </w:rPr>
      </w:pPr>
      <w:r>
        <w:rPr>
          <w:bCs/>
          <w:sz w:val="28"/>
          <w:szCs w:val="28"/>
        </w:rPr>
        <w:t>Our goals for the 202</w:t>
      </w:r>
      <w:r w:rsidR="0015689B">
        <w:rPr>
          <w:bCs/>
          <w:sz w:val="28"/>
          <w:szCs w:val="28"/>
        </w:rPr>
        <w:t>1-2022</w:t>
      </w:r>
      <w:r>
        <w:rPr>
          <w:bCs/>
          <w:sz w:val="28"/>
          <w:szCs w:val="28"/>
        </w:rPr>
        <w:t xml:space="preserve"> school year are</w:t>
      </w:r>
      <w:r w:rsidR="0015689B">
        <w:rPr>
          <w:bCs/>
          <w:sz w:val="28"/>
          <w:szCs w:val="28"/>
        </w:rPr>
        <w:t xml:space="preserve"> </w:t>
      </w:r>
      <w:r>
        <w:rPr>
          <w:bCs/>
          <w:sz w:val="28"/>
          <w:szCs w:val="28"/>
        </w:rPr>
        <w:t>different from in years past</w:t>
      </w:r>
      <w:r w:rsidR="0015689B">
        <w:rPr>
          <w:bCs/>
          <w:sz w:val="28"/>
          <w:szCs w:val="28"/>
        </w:rPr>
        <w:t xml:space="preserve">, due to the ongoing complications from the pandemic. </w:t>
      </w:r>
      <w:r>
        <w:rPr>
          <w:bCs/>
          <w:sz w:val="28"/>
          <w:szCs w:val="28"/>
        </w:rPr>
        <w:t xml:space="preserve"> Normally, the Cultural Arts Committee works closely with the Superintendent’s Committee for Performances in MCPS, to present the annual Cultural Arts Showcases.  This year both the auditions for new performers (held by the Superintendent’s Committee) and the Showcases </w:t>
      </w:r>
      <w:r w:rsidR="0015689B">
        <w:rPr>
          <w:bCs/>
          <w:sz w:val="28"/>
          <w:szCs w:val="28"/>
        </w:rPr>
        <w:t>are “on hold”, as we wait to find out whether they can be scheduled</w:t>
      </w:r>
      <w:r>
        <w:rPr>
          <w:bCs/>
          <w:sz w:val="28"/>
          <w:szCs w:val="28"/>
        </w:rPr>
        <w:t xml:space="preserve">. </w:t>
      </w:r>
      <w:r w:rsidR="00F01188">
        <w:rPr>
          <w:bCs/>
          <w:sz w:val="28"/>
          <w:szCs w:val="28"/>
        </w:rPr>
        <w:t xml:space="preserve"> In the meantime, we will let schools know of any information regarding “virtual” performances. </w:t>
      </w:r>
    </w:p>
    <w:p w14:paraId="5D90CC8F" w14:textId="0BCC5D6C" w:rsidR="00BD7951" w:rsidRDefault="00F01188" w:rsidP="00526D16">
      <w:pPr>
        <w:rPr>
          <w:bCs/>
          <w:sz w:val="28"/>
          <w:szCs w:val="28"/>
        </w:rPr>
      </w:pPr>
      <w:r>
        <w:rPr>
          <w:bCs/>
          <w:sz w:val="28"/>
          <w:szCs w:val="28"/>
        </w:rPr>
        <w:t xml:space="preserve"> </w:t>
      </w:r>
      <w:r w:rsidR="000E1ED7">
        <w:rPr>
          <w:bCs/>
          <w:sz w:val="28"/>
          <w:szCs w:val="28"/>
        </w:rPr>
        <w:t xml:space="preserve"> </w:t>
      </w:r>
    </w:p>
    <w:p w14:paraId="2F56BBE6" w14:textId="79C11458" w:rsidR="0015689B" w:rsidRPr="00BD7951" w:rsidRDefault="0015689B" w:rsidP="00526D16">
      <w:pPr>
        <w:rPr>
          <w:bCs/>
          <w:sz w:val="28"/>
          <w:szCs w:val="28"/>
        </w:rPr>
      </w:pPr>
      <w:r>
        <w:rPr>
          <w:bCs/>
          <w:sz w:val="28"/>
          <w:szCs w:val="28"/>
        </w:rPr>
        <w:t xml:space="preserve">In addition, we </w:t>
      </w:r>
      <w:r w:rsidR="00714955">
        <w:rPr>
          <w:bCs/>
          <w:sz w:val="28"/>
          <w:szCs w:val="28"/>
        </w:rPr>
        <w:t>are working on</w:t>
      </w:r>
      <w:r>
        <w:rPr>
          <w:bCs/>
          <w:sz w:val="28"/>
          <w:szCs w:val="28"/>
        </w:rPr>
        <w:t xml:space="preserve"> a new initiative</w:t>
      </w:r>
      <w:r w:rsidR="00F01188">
        <w:rPr>
          <w:bCs/>
          <w:sz w:val="28"/>
          <w:szCs w:val="28"/>
        </w:rPr>
        <w:t xml:space="preserve"> this year</w:t>
      </w:r>
      <w:r>
        <w:rPr>
          <w:bCs/>
          <w:sz w:val="28"/>
          <w:szCs w:val="28"/>
        </w:rPr>
        <w:t xml:space="preserve">: finding ways to cultivate the talent </w:t>
      </w:r>
      <w:r w:rsidR="003E7CAD">
        <w:rPr>
          <w:bCs/>
          <w:sz w:val="28"/>
          <w:szCs w:val="28"/>
        </w:rPr>
        <w:t xml:space="preserve">and hard work </w:t>
      </w:r>
      <w:r>
        <w:rPr>
          <w:bCs/>
          <w:sz w:val="28"/>
          <w:szCs w:val="28"/>
        </w:rPr>
        <w:t>of our many gifted students.  Knowing all the work they put into preparing for a performance, we feel they should be able to share their talents with a wider audience</w:t>
      </w:r>
      <w:r w:rsidR="00F01188">
        <w:rPr>
          <w:bCs/>
          <w:sz w:val="28"/>
          <w:szCs w:val="28"/>
        </w:rPr>
        <w:t xml:space="preserve"> (such as schools in addition to their own), </w:t>
      </w:r>
      <w:r w:rsidR="003E7CAD">
        <w:rPr>
          <w:bCs/>
          <w:sz w:val="28"/>
          <w:szCs w:val="28"/>
        </w:rPr>
        <w:t xml:space="preserve">and receive SSL hours for doing so. </w:t>
      </w:r>
      <w:r>
        <w:rPr>
          <w:bCs/>
          <w:sz w:val="28"/>
          <w:szCs w:val="28"/>
        </w:rPr>
        <w:t xml:space="preserve"> We hope to facilitate communication between schools about </w:t>
      </w:r>
      <w:r w:rsidR="003E7CAD">
        <w:rPr>
          <w:bCs/>
          <w:sz w:val="28"/>
          <w:szCs w:val="28"/>
        </w:rPr>
        <w:t>what types of performances might be availabl</w:t>
      </w:r>
      <w:r w:rsidR="008D191A">
        <w:rPr>
          <w:bCs/>
          <w:sz w:val="28"/>
          <w:szCs w:val="28"/>
        </w:rPr>
        <w:t xml:space="preserve">e, and develop an online catalogue of student talent to promote opportunities for them.    </w:t>
      </w:r>
      <w:r w:rsidR="003E7CAD">
        <w:rPr>
          <w:bCs/>
          <w:sz w:val="28"/>
          <w:szCs w:val="28"/>
        </w:rPr>
        <w:t xml:space="preserve"> </w:t>
      </w:r>
    </w:p>
    <w:p w14:paraId="6D89C821" w14:textId="072CA3AB" w:rsidR="00526D16" w:rsidRDefault="00526D16" w:rsidP="00526D16">
      <w:pPr>
        <w:rPr>
          <w:i/>
          <w:iCs/>
          <w:sz w:val="28"/>
          <w:szCs w:val="28"/>
        </w:rPr>
      </w:pPr>
    </w:p>
    <w:p w14:paraId="4FBAC186" w14:textId="136E0DAE" w:rsidR="00526D16" w:rsidRDefault="00526D16" w:rsidP="00526D16">
      <w:pPr>
        <w:rPr>
          <w:b/>
          <w:sz w:val="28"/>
          <w:szCs w:val="28"/>
        </w:rPr>
      </w:pPr>
      <w:r w:rsidRPr="00526D16">
        <w:rPr>
          <w:b/>
          <w:sz w:val="28"/>
          <w:szCs w:val="28"/>
        </w:rPr>
        <w:t>Action Steps</w:t>
      </w:r>
    </w:p>
    <w:p w14:paraId="000F99EA" w14:textId="2B830E33" w:rsidR="000E1ED7" w:rsidRDefault="000E1ED7" w:rsidP="00526D16">
      <w:pPr>
        <w:rPr>
          <w:bCs/>
          <w:sz w:val="28"/>
          <w:szCs w:val="28"/>
        </w:rPr>
      </w:pPr>
      <w:r>
        <w:rPr>
          <w:bCs/>
          <w:sz w:val="28"/>
          <w:szCs w:val="28"/>
        </w:rPr>
        <w:t>We continue to urge schools to have a cultural arts representative join the MCCPTA Cultural Arts E-list.  To join, go to:</w:t>
      </w:r>
    </w:p>
    <w:p w14:paraId="33A84288" w14:textId="77777777" w:rsidR="00714955" w:rsidRDefault="00303719" w:rsidP="00526D16">
      <w:pPr>
        <w:rPr>
          <w:bCs/>
          <w:sz w:val="28"/>
          <w:szCs w:val="28"/>
        </w:rPr>
      </w:pPr>
      <w:hyperlink r:id="rId7" w:history="1">
        <w:r w:rsidR="000E1ED7" w:rsidRPr="00241A20">
          <w:rPr>
            <w:rStyle w:val="Hyperlink"/>
            <w:b/>
            <w:sz w:val="28"/>
            <w:szCs w:val="28"/>
          </w:rPr>
          <w:t>Cultural-arts+subscribe@mccpta.groups.io</w:t>
        </w:r>
      </w:hyperlink>
      <w:r w:rsidR="003E7CAD">
        <w:rPr>
          <w:bCs/>
          <w:sz w:val="28"/>
          <w:szCs w:val="28"/>
        </w:rPr>
        <w:t xml:space="preserve"> </w:t>
      </w:r>
    </w:p>
    <w:p w14:paraId="02A3BA92" w14:textId="77777777" w:rsidR="00714955" w:rsidRDefault="00714955" w:rsidP="00526D16">
      <w:pPr>
        <w:rPr>
          <w:bCs/>
          <w:sz w:val="28"/>
          <w:szCs w:val="28"/>
        </w:rPr>
      </w:pPr>
    </w:p>
    <w:p w14:paraId="1FBBAFB8" w14:textId="0A6292BB" w:rsidR="002C281B" w:rsidRPr="00714955" w:rsidRDefault="003E7CAD" w:rsidP="00526D16">
      <w:pPr>
        <w:rPr>
          <w:b/>
          <w:sz w:val="28"/>
          <w:szCs w:val="28"/>
        </w:rPr>
      </w:pPr>
      <w:r>
        <w:rPr>
          <w:bCs/>
          <w:sz w:val="28"/>
          <w:szCs w:val="28"/>
        </w:rPr>
        <w:lastRenderedPageBreak/>
        <w:t>I</w:t>
      </w:r>
      <w:r w:rsidR="002C281B">
        <w:rPr>
          <w:bCs/>
          <w:sz w:val="28"/>
          <w:szCs w:val="28"/>
        </w:rPr>
        <w:t xml:space="preserve"> am in discussion with Seda </w:t>
      </w:r>
      <w:proofErr w:type="spellStart"/>
      <w:r w:rsidR="002C281B">
        <w:rPr>
          <w:bCs/>
          <w:sz w:val="28"/>
          <w:szCs w:val="28"/>
        </w:rPr>
        <w:t>Gelenian</w:t>
      </w:r>
      <w:proofErr w:type="spellEnd"/>
      <w:r w:rsidR="002C281B">
        <w:rPr>
          <w:bCs/>
          <w:sz w:val="28"/>
          <w:szCs w:val="28"/>
        </w:rPr>
        <w:t>, Chair of the Superintendent’s Committee for Performances in MCPS</w:t>
      </w:r>
      <w:r>
        <w:rPr>
          <w:bCs/>
          <w:sz w:val="28"/>
          <w:szCs w:val="28"/>
        </w:rPr>
        <w:t xml:space="preserve">, about whether there will be Cultural Arts Showcases this year or not.  </w:t>
      </w:r>
      <w:r w:rsidR="002C281B">
        <w:rPr>
          <w:bCs/>
          <w:sz w:val="28"/>
          <w:szCs w:val="28"/>
        </w:rPr>
        <w:t>I will post any information we learn about th</w:t>
      </w:r>
      <w:r w:rsidR="0005611B">
        <w:rPr>
          <w:bCs/>
          <w:sz w:val="28"/>
          <w:szCs w:val="28"/>
        </w:rPr>
        <w:t>is</w:t>
      </w:r>
      <w:r w:rsidR="002C281B">
        <w:rPr>
          <w:bCs/>
          <w:sz w:val="28"/>
          <w:szCs w:val="28"/>
        </w:rPr>
        <w:t xml:space="preserve"> to the Cultural Arts E-list</w:t>
      </w:r>
      <w:r w:rsidR="0005611B">
        <w:rPr>
          <w:bCs/>
          <w:sz w:val="28"/>
          <w:szCs w:val="28"/>
        </w:rPr>
        <w:t>, the MCCPTA Board of Directors, and Delegates.</w:t>
      </w:r>
      <w:r w:rsidR="002C281B">
        <w:rPr>
          <w:bCs/>
          <w:sz w:val="28"/>
          <w:szCs w:val="28"/>
        </w:rPr>
        <w:t xml:space="preserve">  </w:t>
      </w:r>
      <w:r w:rsidR="007D79B8">
        <w:rPr>
          <w:bCs/>
          <w:sz w:val="28"/>
          <w:szCs w:val="28"/>
        </w:rPr>
        <w:t>In the meantime, s</w:t>
      </w:r>
      <w:r w:rsidR="002C281B">
        <w:rPr>
          <w:bCs/>
          <w:sz w:val="28"/>
          <w:szCs w:val="28"/>
        </w:rPr>
        <w:t xml:space="preserve">chools are encouraged to </w:t>
      </w:r>
      <w:r w:rsidR="0005611B">
        <w:rPr>
          <w:bCs/>
          <w:sz w:val="28"/>
          <w:szCs w:val="28"/>
        </w:rPr>
        <w:t xml:space="preserve">directly </w:t>
      </w:r>
      <w:r w:rsidR="002C281B">
        <w:rPr>
          <w:bCs/>
          <w:sz w:val="28"/>
          <w:szCs w:val="28"/>
        </w:rPr>
        <w:t xml:space="preserve">contact any of the performing artists </w:t>
      </w:r>
      <w:r w:rsidR="0005611B">
        <w:rPr>
          <w:bCs/>
          <w:sz w:val="28"/>
          <w:szCs w:val="28"/>
        </w:rPr>
        <w:t>they may be interested in hiring, to discuss their availability for performances</w:t>
      </w:r>
      <w:r w:rsidR="00714955">
        <w:rPr>
          <w:bCs/>
          <w:sz w:val="28"/>
          <w:szCs w:val="28"/>
        </w:rPr>
        <w:t>, either “virtual” or in person,</w:t>
      </w:r>
      <w:r w:rsidR="0005611B">
        <w:rPr>
          <w:bCs/>
          <w:sz w:val="28"/>
          <w:szCs w:val="28"/>
        </w:rPr>
        <w:t xml:space="preserve"> this school year</w:t>
      </w:r>
      <w:r>
        <w:rPr>
          <w:bCs/>
          <w:sz w:val="28"/>
          <w:szCs w:val="28"/>
        </w:rPr>
        <w:t>.  A</w:t>
      </w:r>
      <w:r w:rsidR="0005611B">
        <w:rPr>
          <w:bCs/>
          <w:sz w:val="28"/>
          <w:szCs w:val="28"/>
        </w:rPr>
        <w:t xml:space="preserve">rtists and their contact information are </w:t>
      </w:r>
      <w:r w:rsidR="002C281B">
        <w:rPr>
          <w:bCs/>
          <w:sz w:val="28"/>
          <w:szCs w:val="28"/>
        </w:rPr>
        <w:t>listed in th</w:t>
      </w:r>
      <w:r w:rsidR="007D79B8">
        <w:rPr>
          <w:bCs/>
          <w:sz w:val="28"/>
          <w:szCs w:val="28"/>
        </w:rPr>
        <w:t xml:space="preserve">e </w:t>
      </w:r>
      <w:r w:rsidR="002C281B">
        <w:rPr>
          <w:bCs/>
          <w:sz w:val="28"/>
          <w:szCs w:val="28"/>
        </w:rPr>
        <w:t>2019-20 MCPS Performing Arts Catalog</w:t>
      </w:r>
      <w:r w:rsidR="0005611B">
        <w:rPr>
          <w:bCs/>
          <w:sz w:val="28"/>
          <w:szCs w:val="28"/>
        </w:rPr>
        <w:t xml:space="preserve">ue, which is </w:t>
      </w:r>
      <w:r w:rsidR="007D79B8">
        <w:rPr>
          <w:bCs/>
          <w:sz w:val="28"/>
          <w:szCs w:val="28"/>
        </w:rPr>
        <w:t>unchanged for the current school year</w:t>
      </w:r>
      <w:r w:rsidR="0005611B">
        <w:rPr>
          <w:bCs/>
          <w:sz w:val="28"/>
          <w:szCs w:val="28"/>
        </w:rPr>
        <w:t>.</w:t>
      </w:r>
      <w:r w:rsidR="002C281B">
        <w:rPr>
          <w:bCs/>
          <w:sz w:val="28"/>
          <w:szCs w:val="28"/>
        </w:rPr>
        <w:t xml:space="preserve"> </w:t>
      </w:r>
    </w:p>
    <w:p w14:paraId="4B6E3942" w14:textId="5E97712A" w:rsidR="004313F5" w:rsidRDefault="004313F5" w:rsidP="00526D16">
      <w:pPr>
        <w:rPr>
          <w:bCs/>
          <w:sz w:val="28"/>
          <w:szCs w:val="28"/>
        </w:rPr>
      </w:pPr>
    </w:p>
    <w:p w14:paraId="216AE085" w14:textId="11D5B8F1" w:rsidR="004313F5" w:rsidRDefault="004313F5" w:rsidP="00526D16">
      <w:pPr>
        <w:rPr>
          <w:bCs/>
          <w:sz w:val="28"/>
          <w:szCs w:val="28"/>
        </w:rPr>
      </w:pPr>
      <w:r>
        <w:rPr>
          <w:bCs/>
          <w:sz w:val="28"/>
          <w:szCs w:val="28"/>
        </w:rPr>
        <w:t>The MCPS Performing Arts Catalogue can be viewed online by going to:</w:t>
      </w:r>
    </w:p>
    <w:p w14:paraId="4A72B1C2" w14:textId="70879B46" w:rsidR="004313F5" w:rsidRDefault="00303719" w:rsidP="00526D16">
      <w:pPr>
        <w:rPr>
          <w:bCs/>
          <w:sz w:val="28"/>
          <w:szCs w:val="28"/>
        </w:rPr>
      </w:pPr>
      <w:hyperlink r:id="rId8" w:history="1">
        <w:r w:rsidR="004313F5" w:rsidRPr="00241A20">
          <w:rPr>
            <w:rStyle w:val="Hyperlink"/>
            <w:bCs/>
            <w:sz w:val="28"/>
            <w:szCs w:val="28"/>
          </w:rPr>
          <w:t>http://www.biglearning.org</w:t>
        </w:r>
      </w:hyperlink>
      <w:r w:rsidR="004313F5">
        <w:rPr>
          <w:bCs/>
          <w:sz w:val="28"/>
          <w:szCs w:val="28"/>
        </w:rPr>
        <w:t xml:space="preserve">    Then click on “Cultural Arts Showcases”, where you can view both the catalogue and videos of some of the performers.  The password to view the videos is:  </w:t>
      </w:r>
      <w:proofErr w:type="spellStart"/>
      <w:r w:rsidR="004313F5" w:rsidRPr="004313F5">
        <w:rPr>
          <w:b/>
          <w:sz w:val="28"/>
          <w:szCs w:val="28"/>
        </w:rPr>
        <w:t>culturalarts</w:t>
      </w:r>
      <w:proofErr w:type="spellEnd"/>
      <w:r w:rsidR="004313F5" w:rsidRPr="004313F5">
        <w:rPr>
          <w:b/>
          <w:sz w:val="28"/>
          <w:szCs w:val="28"/>
        </w:rPr>
        <w:t xml:space="preserve"> </w:t>
      </w:r>
    </w:p>
    <w:p w14:paraId="1C3950C0" w14:textId="77777777" w:rsidR="004313F5" w:rsidRPr="000E1ED7" w:rsidRDefault="004313F5" w:rsidP="00526D16">
      <w:pPr>
        <w:rPr>
          <w:bCs/>
          <w:sz w:val="28"/>
          <w:szCs w:val="28"/>
        </w:rPr>
      </w:pPr>
    </w:p>
    <w:p w14:paraId="3EE31450" w14:textId="657F19A5" w:rsidR="004A58CF" w:rsidRDefault="004A58CF" w:rsidP="00CA26B2">
      <w:pPr>
        <w:rPr>
          <w:b/>
          <w:sz w:val="28"/>
          <w:szCs w:val="28"/>
        </w:rPr>
      </w:pPr>
      <w:r w:rsidRPr="00D73E22">
        <w:rPr>
          <w:b/>
          <w:sz w:val="28"/>
          <w:szCs w:val="28"/>
        </w:rPr>
        <w:t>Meeting Schedule</w:t>
      </w:r>
    </w:p>
    <w:p w14:paraId="5807B54B" w14:textId="1805C37C" w:rsidR="007D79B8" w:rsidRPr="007D79B8" w:rsidRDefault="007D79B8" w:rsidP="00CA26B2">
      <w:pPr>
        <w:rPr>
          <w:bCs/>
          <w:sz w:val="28"/>
          <w:szCs w:val="28"/>
        </w:rPr>
      </w:pPr>
      <w:r>
        <w:rPr>
          <w:bCs/>
          <w:sz w:val="28"/>
          <w:szCs w:val="28"/>
        </w:rPr>
        <w:t>None</w:t>
      </w:r>
      <w:r w:rsidR="0005611B">
        <w:rPr>
          <w:bCs/>
          <w:sz w:val="28"/>
          <w:szCs w:val="28"/>
        </w:rPr>
        <w:t xml:space="preserve"> planned at this time</w:t>
      </w:r>
    </w:p>
    <w:p w14:paraId="288F2159" w14:textId="77777777" w:rsidR="004A58CF" w:rsidRDefault="004A58CF" w:rsidP="00CA26B2"/>
    <w:p w14:paraId="760DC9D7" w14:textId="448F6A04" w:rsidR="00526D16" w:rsidRPr="0005611B" w:rsidRDefault="00526D16" w:rsidP="00526D16">
      <w:r w:rsidRPr="00D73E22">
        <w:rPr>
          <w:b/>
          <w:sz w:val="28"/>
          <w:szCs w:val="28"/>
        </w:rPr>
        <w:t>Expenses</w:t>
      </w:r>
    </w:p>
    <w:p w14:paraId="47218247" w14:textId="4B247C33" w:rsidR="007D79B8" w:rsidRPr="007D79B8" w:rsidRDefault="007D79B8" w:rsidP="00526D16">
      <w:pPr>
        <w:rPr>
          <w:bCs/>
          <w:sz w:val="28"/>
          <w:szCs w:val="28"/>
        </w:rPr>
      </w:pPr>
      <w:r>
        <w:rPr>
          <w:bCs/>
          <w:sz w:val="28"/>
          <w:szCs w:val="28"/>
        </w:rPr>
        <w:t>None</w:t>
      </w:r>
    </w:p>
    <w:p w14:paraId="0A052B8E" w14:textId="77777777" w:rsidR="008C63FE" w:rsidRPr="004A58CF" w:rsidRDefault="008C63FE" w:rsidP="00526D16"/>
    <w:p w14:paraId="0364902D" w14:textId="77777777" w:rsidR="00CA26B2" w:rsidRPr="004A58CF" w:rsidRDefault="00CA26B2" w:rsidP="00526D16">
      <w:pPr>
        <w:rPr>
          <w:sz w:val="28"/>
          <w:szCs w:val="28"/>
        </w:rPr>
      </w:pPr>
    </w:p>
    <w:sectPr w:rsidR="00CA26B2" w:rsidRPr="004A58C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663B" w14:textId="77777777" w:rsidR="00303719" w:rsidRDefault="00303719">
      <w:r>
        <w:separator/>
      </w:r>
    </w:p>
  </w:endnote>
  <w:endnote w:type="continuationSeparator" w:id="0">
    <w:p w14:paraId="254C6495" w14:textId="77777777" w:rsidR="00303719" w:rsidRDefault="0030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F04" w14:textId="77777777" w:rsidR="00303719" w:rsidRDefault="00303719">
      <w:r>
        <w:separator/>
      </w:r>
    </w:p>
  </w:footnote>
  <w:footnote w:type="continuationSeparator" w:id="0">
    <w:p w14:paraId="0C34D3B8" w14:textId="77777777" w:rsidR="00303719" w:rsidRDefault="0030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516F5"/>
    <w:rsid w:val="0005611B"/>
    <w:rsid w:val="00057C87"/>
    <w:rsid w:val="0006150A"/>
    <w:rsid w:val="000771E6"/>
    <w:rsid w:val="00077AB0"/>
    <w:rsid w:val="00077B62"/>
    <w:rsid w:val="00077D17"/>
    <w:rsid w:val="00092927"/>
    <w:rsid w:val="000A0FD9"/>
    <w:rsid w:val="000A4461"/>
    <w:rsid w:val="000B5945"/>
    <w:rsid w:val="000B7C0B"/>
    <w:rsid w:val="000E1ED7"/>
    <w:rsid w:val="000E5A83"/>
    <w:rsid w:val="00103808"/>
    <w:rsid w:val="001110A5"/>
    <w:rsid w:val="00137785"/>
    <w:rsid w:val="00150DEA"/>
    <w:rsid w:val="00151628"/>
    <w:rsid w:val="0015689B"/>
    <w:rsid w:val="00162CDD"/>
    <w:rsid w:val="001648CA"/>
    <w:rsid w:val="00171FD5"/>
    <w:rsid w:val="00193DDB"/>
    <w:rsid w:val="00197B00"/>
    <w:rsid w:val="001E47BB"/>
    <w:rsid w:val="002007F1"/>
    <w:rsid w:val="00217049"/>
    <w:rsid w:val="002274AA"/>
    <w:rsid w:val="00236E4C"/>
    <w:rsid w:val="00237DAC"/>
    <w:rsid w:val="0024505A"/>
    <w:rsid w:val="00246716"/>
    <w:rsid w:val="0025044D"/>
    <w:rsid w:val="002536E9"/>
    <w:rsid w:val="0029664E"/>
    <w:rsid w:val="002A05F2"/>
    <w:rsid w:val="002A14BC"/>
    <w:rsid w:val="002B5CEB"/>
    <w:rsid w:val="002C281B"/>
    <w:rsid w:val="002D09DB"/>
    <w:rsid w:val="002D7681"/>
    <w:rsid w:val="002E56B5"/>
    <w:rsid w:val="002F1C77"/>
    <w:rsid w:val="00303719"/>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3E7CAD"/>
    <w:rsid w:val="00413A64"/>
    <w:rsid w:val="004301B8"/>
    <w:rsid w:val="004313F5"/>
    <w:rsid w:val="0048177E"/>
    <w:rsid w:val="0048548F"/>
    <w:rsid w:val="00490AC7"/>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827F6"/>
    <w:rsid w:val="005855A7"/>
    <w:rsid w:val="005B7B79"/>
    <w:rsid w:val="005C4EEA"/>
    <w:rsid w:val="005E2880"/>
    <w:rsid w:val="00612195"/>
    <w:rsid w:val="00621F1B"/>
    <w:rsid w:val="00682134"/>
    <w:rsid w:val="00684FAE"/>
    <w:rsid w:val="00690B4D"/>
    <w:rsid w:val="00691C49"/>
    <w:rsid w:val="006A277A"/>
    <w:rsid w:val="006B273D"/>
    <w:rsid w:val="006D3976"/>
    <w:rsid w:val="006D783C"/>
    <w:rsid w:val="006F3FF1"/>
    <w:rsid w:val="00714955"/>
    <w:rsid w:val="00736247"/>
    <w:rsid w:val="00740367"/>
    <w:rsid w:val="00744112"/>
    <w:rsid w:val="0075018B"/>
    <w:rsid w:val="0076715F"/>
    <w:rsid w:val="00777930"/>
    <w:rsid w:val="007822A0"/>
    <w:rsid w:val="007B4CB7"/>
    <w:rsid w:val="007B7722"/>
    <w:rsid w:val="007D79B8"/>
    <w:rsid w:val="007E4F5C"/>
    <w:rsid w:val="007F5211"/>
    <w:rsid w:val="008121DE"/>
    <w:rsid w:val="008263BE"/>
    <w:rsid w:val="00827E04"/>
    <w:rsid w:val="00843B5B"/>
    <w:rsid w:val="008476A4"/>
    <w:rsid w:val="008516A8"/>
    <w:rsid w:val="00851D7E"/>
    <w:rsid w:val="00852902"/>
    <w:rsid w:val="008534E5"/>
    <w:rsid w:val="0086735A"/>
    <w:rsid w:val="00890E50"/>
    <w:rsid w:val="008A46B4"/>
    <w:rsid w:val="008B00C3"/>
    <w:rsid w:val="008B28DF"/>
    <w:rsid w:val="008C63FE"/>
    <w:rsid w:val="008C7253"/>
    <w:rsid w:val="008D191A"/>
    <w:rsid w:val="008D5BBF"/>
    <w:rsid w:val="008F3FB9"/>
    <w:rsid w:val="00905D27"/>
    <w:rsid w:val="00911FA7"/>
    <w:rsid w:val="00923BD3"/>
    <w:rsid w:val="0093555D"/>
    <w:rsid w:val="00940550"/>
    <w:rsid w:val="00941370"/>
    <w:rsid w:val="00947ADC"/>
    <w:rsid w:val="00964C8C"/>
    <w:rsid w:val="00984AA6"/>
    <w:rsid w:val="00990AB9"/>
    <w:rsid w:val="009A51AE"/>
    <w:rsid w:val="009B7BAE"/>
    <w:rsid w:val="009C3012"/>
    <w:rsid w:val="009C630B"/>
    <w:rsid w:val="009C7FE7"/>
    <w:rsid w:val="009D6FCF"/>
    <w:rsid w:val="00A01D8C"/>
    <w:rsid w:val="00A0709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D7951"/>
    <w:rsid w:val="00BE2966"/>
    <w:rsid w:val="00BF238F"/>
    <w:rsid w:val="00C25B0E"/>
    <w:rsid w:val="00C47765"/>
    <w:rsid w:val="00C6654D"/>
    <w:rsid w:val="00C87697"/>
    <w:rsid w:val="00C91D17"/>
    <w:rsid w:val="00CA0DFC"/>
    <w:rsid w:val="00CA26B2"/>
    <w:rsid w:val="00CA6ADF"/>
    <w:rsid w:val="00CB7857"/>
    <w:rsid w:val="00CD6B84"/>
    <w:rsid w:val="00CE0D67"/>
    <w:rsid w:val="00CF12C0"/>
    <w:rsid w:val="00CF3F01"/>
    <w:rsid w:val="00D01470"/>
    <w:rsid w:val="00D166CF"/>
    <w:rsid w:val="00D53415"/>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94A03"/>
    <w:rsid w:val="00EA2AAA"/>
    <w:rsid w:val="00F01188"/>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EDB030BD-C22C-6046-9D3B-57AA32FB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character" w:styleId="UnresolvedMention">
    <w:name w:val="Unresolved Mention"/>
    <w:basedOn w:val="DefaultParagraphFont"/>
    <w:uiPriority w:val="99"/>
    <w:semiHidden/>
    <w:unhideWhenUsed/>
    <w:rsid w:val="000E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earning.org" TargetMode="External"/><Relationship Id="rId3" Type="http://schemas.openxmlformats.org/officeDocument/2006/relationships/settings" Target="settings.xml"/><Relationship Id="rId7" Type="http://schemas.openxmlformats.org/officeDocument/2006/relationships/hyperlink" Target="mailto:Cultural-arts+subscribe@mccpta.group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2846</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John Peterson</cp:lastModifiedBy>
  <cp:revision>4</cp:revision>
  <dcterms:created xsi:type="dcterms:W3CDTF">2021-08-24T03:06:00Z</dcterms:created>
  <dcterms:modified xsi:type="dcterms:W3CDTF">2021-08-25T04:00:00Z</dcterms:modified>
</cp:coreProperties>
</file>