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C565" w14:textId="0424A767" w:rsidR="00770A78" w:rsidRDefault="00046247" w:rsidP="00046247">
      <w:pPr>
        <w:jc w:val="center"/>
      </w:pPr>
      <w:r>
        <w:t xml:space="preserve">North Carolina Mother of Multiples </w:t>
      </w:r>
    </w:p>
    <w:p w14:paraId="0D36C2F5" w14:textId="16E26FB9" w:rsidR="00046247" w:rsidRDefault="006F587E" w:rsidP="00046247">
      <w:pPr>
        <w:jc w:val="center"/>
      </w:pPr>
      <w:r>
        <w:t xml:space="preserve">Mid Term Board </w:t>
      </w:r>
      <w:proofErr w:type="gramStart"/>
      <w:r>
        <w:t>Meeting  June</w:t>
      </w:r>
      <w:proofErr w:type="gramEnd"/>
      <w:r>
        <w:t xml:space="preserve"> 12, 2021</w:t>
      </w:r>
    </w:p>
    <w:p w14:paraId="20006B3E" w14:textId="179D88AC" w:rsidR="007104A4" w:rsidRPr="007104A4" w:rsidRDefault="007104A4" w:rsidP="00CF4796">
      <w:pPr>
        <w:ind w:left="1440" w:hanging="1440"/>
        <w:jc w:val="both"/>
        <w:rPr>
          <w:b/>
          <w:bCs/>
        </w:rPr>
      </w:pPr>
      <w:r>
        <w:rPr>
          <w:b/>
          <w:bCs/>
        </w:rPr>
        <w:t>Attendees:</w:t>
      </w:r>
      <w:r>
        <w:rPr>
          <w:b/>
          <w:bCs/>
        </w:rPr>
        <w:tab/>
        <w:t xml:space="preserve">Stephanie Copeland, </w:t>
      </w:r>
      <w:r w:rsidR="00CF4796">
        <w:rPr>
          <w:b/>
          <w:bCs/>
        </w:rPr>
        <w:t xml:space="preserve">Amy </w:t>
      </w:r>
      <w:proofErr w:type="spellStart"/>
      <w:r w:rsidR="00CF4796">
        <w:rPr>
          <w:b/>
          <w:bCs/>
        </w:rPr>
        <w:t>Zurface</w:t>
      </w:r>
      <w:proofErr w:type="spellEnd"/>
      <w:r w:rsidR="00CF4796">
        <w:rPr>
          <w:b/>
          <w:bCs/>
        </w:rPr>
        <w:t xml:space="preserve">, </w:t>
      </w:r>
      <w:r>
        <w:rPr>
          <w:b/>
          <w:bCs/>
        </w:rPr>
        <w:t xml:space="preserve">Kristin Bedford, Audren Ford, </w:t>
      </w:r>
      <w:r w:rsidR="00CF4796">
        <w:rPr>
          <w:b/>
          <w:bCs/>
        </w:rPr>
        <w:t xml:space="preserve">Chrystal </w:t>
      </w:r>
      <w:proofErr w:type="gramStart"/>
      <w:r w:rsidR="00CF4796">
        <w:rPr>
          <w:b/>
          <w:bCs/>
        </w:rPr>
        <w:t xml:space="preserve">Williamson, </w:t>
      </w:r>
      <w:r>
        <w:rPr>
          <w:b/>
          <w:bCs/>
        </w:rPr>
        <w:t xml:space="preserve"> Heather</w:t>
      </w:r>
      <w:proofErr w:type="gramEnd"/>
      <w:r>
        <w:rPr>
          <w:b/>
          <w:bCs/>
        </w:rPr>
        <w:t xml:space="preserve"> Vestal, Cara Kusnic</w:t>
      </w:r>
      <w:r w:rsidR="00CF4796">
        <w:rPr>
          <w:b/>
          <w:bCs/>
        </w:rPr>
        <w:t>, Carolyn Cline, Teresa Clontz</w:t>
      </w:r>
    </w:p>
    <w:p w14:paraId="24A1B894" w14:textId="36ABDEF7" w:rsidR="00046247" w:rsidRDefault="006F587E" w:rsidP="00046247">
      <w:r>
        <w:t xml:space="preserve">Virtual </w:t>
      </w:r>
      <w:r w:rsidR="00046247">
        <w:t xml:space="preserve">Meeting was called to order </w:t>
      </w:r>
      <w:r>
        <w:t xml:space="preserve">9:08am </w:t>
      </w:r>
    </w:p>
    <w:p w14:paraId="2A567C4D" w14:textId="6F036F86" w:rsidR="00046247" w:rsidRDefault="00046247" w:rsidP="00046247">
      <w:r>
        <w:t xml:space="preserve">Prayer and Devotion was </w:t>
      </w:r>
      <w:r w:rsidR="00CF4796">
        <w:t>given by Teresa Clontz</w:t>
      </w:r>
    </w:p>
    <w:p w14:paraId="43305C6B" w14:textId="6325BEBE" w:rsidR="006F587E" w:rsidRPr="007104A4" w:rsidRDefault="00046247" w:rsidP="00046247">
      <w:pPr>
        <w:rPr>
          <w:b/>
          <w:bCs/>
        </w:rPr>
      </w:pPr>
      <w:r w:rsidRPr="007104A4">
        <w:rPr>
          <w:b/>
          <w:bCs/>
        </w:rPr>
        <w:t>Executive Board Reports:</w:t>
      </w:r>
    </w:p>
    <w:p w14:paraId="688F59C7" w14:textId="221A161A" w:rsidR="00046247" w:rsidRDefault="00046247" w:rsidP="00C376FC">
      <w:pPr>
        <w:ind w:left="720"/>
      </w:pPr>
      <w:r w:rsidRPr="007104A4">
        <w:rPr>
          <w:b/>
          <w:bCs/>
        </w:rPr>
        <w:t>Secretary – Kristin Bedford</w:t>
      </w:r>
      <w:r>
        <w:t xml:space="preserve"> – </w:t>
      </w:r>
      <w:r w:rsidR="006F587E">
        <w:t xml:space="preserve">Minutes from 2019 Convention were shared on screen.  </w:t>
      </w:r>
      <w:r>
        <w:t xml:space="preserve">Motion to approve from </w:t>
      </w:r>
      <w:r w:rsidR="00CF4796">
        <w:t>Stephanie Copeland</w:t>
      </w:r>
      <w:r>
        <w:t xml:space="preserve"> / 2</w:t>
      </w:r>
      <w:r w:rsidRPr="00046247">
        <w:rPr>
          <w:vertAlign w:val="superscript"/>
        </w:rPr>
        <w:t>nd</w:t>
      </w:r>
      <w:r>
        <w:t xml:space="preserve"> </w:t>
      </w:r>
      <w:r w:rsidR="00CF4796">
        <w:t>T</w:t>
      </w:r>
      <w:r w:rsidR="006F587E">
        <w:t>atum</w:t>
      </w:r>
      <w:r w:rsidR="00CF4796">
        <w:t xml:space="preserve"> – Motion carried – minutes approved</w:t>
      </w:r>
    </w:p>
    <w:p w14:paraId="6B37DEE8" w14:textId="68859FCC" w:rsidR="00CF4796" w:rsidRPr="00CF4796" w:rsidRDefault="00046247" w:rsidP="00CF4796">
      <w:pPr>
        <w:ind w:left="720"/>
      </w:pPr>
      <w:r w:rsidRPr="007104A4">
        <w:rPr>
          <w:b/>
          <w:bCs/>
        </w:rPr>
        <w:t xml:space="preserve">Vice President – Amy </w:t>
      </w:r>
      <w:proofErr w:type="spellStart"/>
      <w:r w:rsidRPr="007104A4">
        <w:rPr>
          <w:b/>
          <w:bCs/>
        </w:rPr>
        <w:t>Zur</w:t>
      </w:r>
      <w:r w:rsidR="005256D8" w:rsidRPr="007104A4">
        <w:rPr>
          <w:b/>
          <w:bCs/>
        </w:rPr>
        <w:t>f</w:t>
      </w:r>
      <w:r w:rsidR="00CF4796">
        <w:rPr>
          <w:b/>
          <w:bCs/>
        </w:rPr>
        <w:t>ace</w:t>
      </w:r>
      <w:proofErr w:type="spellEnd"/>
      <w:r w:rsidR="00CF4796">
        <w:rPr>
          <w:b/>
          <w:bCs/>
        </w:rPr>
        <w:t xml:space="preserve"> </w:t>
      </w:r>
      <w:r w:rsidR="00CF4796" w:rsidRPr="00CF4796">
        <w:t xml:space="preserve">– </w:t>
      </w:r>
      <w:r w:rsidR="006F587E">
        <w:t>Reported that she would be working to update club contacts, as there may been changes in club leadership since 2019 and prior to Covid</w:t>
      </w:r>
    </w:p>
    <w:p w14:paraId="0F1F06AE" w14:textId="349359B2" w:rsidR="00046247" w:rsidRDefault="00046247" w:rsidP="00C376FC">
      <w:pPr>
        <w:ind w:left="720"/>
      </w:pPr>
      <w:r w:rsidRPr="007104A4">
        <w:rPr>
          <w:b/>
          <w:bCs/>
        </w:rPr>
        <w:t>Treasurer – Audren Ford</w:t>
      </w:r>
      <w:r>
        <w:t xml:space="preserve"> –</w:t>
      </w:r>
      <w:r w:rsidR="006F587E">
        <w:t>Reported that due to Covid only 3 clubs paid dues.  Double Digits, Poems &amp; Catawba Valley for a total income of $17.  Audren also brought up the issue that the current bank (</w:t>
      </w:r>
      <w:proofErr w:type="spellStart"/>
      <w:r w:rsidR="003F7D57">
        <w:t>Truist</w:t>
      </w:r>
      <w:proofErr w:type="spellEnd"/>
      <w:r w:rsidR="003F7D57">
        <w:t>/BBT) does not allow us to do online banking, we may want to change to a bank that allows online banking.  We may also want to look for Data Storage online in an effort to streamline all of our documents and eliminate the bins, totes, and boxes that have to change hands every time leadership changes.</w:t>
      </w:r>
    </w:p>
    <w:p w14:paraId="0A5362DF" w14:textId="2E71687B" w:rsidR="00046247" w:rsidRDefault="006F587E" w:rsidP="00046247">
      <w:pPr>
        <w:rPr>
          <w:b/>
          <w:bCs/>
        </w:rPr>
      </w:pPr>
      <w:r>
        <w:rPr>
          <w:b/>
          <w:bCs/>
        </w:rPr>
        <w:t>Old Business:</w:t>
      </w:r>
    </w:p>
    <w:p w14:paraId="4FC1F88C" w14:textId="3564B0BF" w:rsidR="006F587E" w:rsidRPr="007C0C5F" w:rsidRDefault="006F587E" w:rsidP="003F7D57">
      <w:pPr>
        <w:pStyle w:val="ListParagraph"/>
        <w:numPr>
          <w:ilvl w:val="0"/>
          <w:numId w:val="4"/>
        </w:numPr>
      </w:pPr>
      <w:r w:rsidRPr="007C0C5F">
        <w:t>Bylaws and Standing rules that were updated and sent out after 2019 convention still require a final vote to make active &amp; standing.  Motion was made to vote on revised bylaws and standing rules at convention 2021</w:t>
      </w:r>
    </w:p>
    <w:p w14:paraId="72DD6AA6" w14:textId="64CAB038" w:rsidR="003F7D57" w:rsidRPr="007C0C5F" w:rsidRDefault="003F7D57" w:rsidP="003F7D57">
      <w:pPr>
        <w:pStyle w:val="ListParagraph"/>
        <w:numPr>
          <w:ilvl w:val="0"/>
          <w:numId w:val="4"/>
        </w:numPr>
      </w:pPr>
      <w:r w:rsidRPr="007C0C5F">
        <w:t>All 4 board positions will need to be filled at convention.  Everyone has been in their positions at least a year longer than they should have due to Covid</w:t>
      </w:r>
      <w:r w:rsidR="007C0C5F">
        <w:t xml:space="preserve">.  Teresa would like to stay on as chaplain, but the </w:t>
      </w:r>
      <w:r w:rsidR="00782F9B">
        <w:t>parliamentarian position will also be open</w:t>
      </w:r>
    </w:p>
    <w:p w14:paraId="193F44C0" w14:textId="26F13885" w:rsidR="007C0C5F" w:rsidRPr="007C0C5F" w:rsidRDefault="007C0C5F" w:rsidP="003F7D57">
      <w:pPr>
        <w:pStyle w:val="ListParagraph"/>
        <w:numPr>
          <w:ilvl w:val="0"/>
          <w:numId w:val="4"/>
        </w:numPr>
      </w:pPr>
      <w:r w:rsidRPr="007C0C5F">
        <w:t>Scholarship Committee reported that we had 4 applicants in 2020 and none for 2021.  I was discussed and agreed that one of the 4 applicants from 2020 be awarded $500 scholarship since no scholarship monies were awarded last year.  Candidate B was selected by the board and the scholarship chair will call to confirm they are still in need and notify them of their award.</w:t>
      </w:r>
    </w:p>
    <w:p w14:paraId="1ADFBAC5" w14:textId="12B0C261" w:rsidR="003F7D57" w:rsidRDefault="003F7D57" w:rsidP="003F7D57">
      <w:pPr>
        <w:pStyle w:val="ListParagraph"/>
        <w:numPr>
          <w:ilvl w:val="0"/>
          <w:numId w:val="4"/>
        </w:numPr>
      </w:pPr>
      <w:r w:rsidRPr="007C0C5F">
        <w:t xml:space="preserve">Convention 2021 – The board voted unanimously to hold Convention 2021 in person.  Location is North Myrtle Beach </w:t>
      </w:r>
      <w:r w:rsidR="007C0C5F" w:rsidRPr="007C0C5F">
        <w:t>Sands Resort November 5-7.  Stephanie will email out the packet with Detailed information.  2022 convention will be hosted by Twin City, 2023 – Destination convention Hosted by the Board, 2024- Cape Fear MOTC</w:t>
      </w:r>
    </w:p>
    <w:p w14:paraId="221DCA6C" w14:textId="410D08D2" w:rsidR="007C0C5F" w:rsidRDefault="007C0C5F" w:rsidP="007C0C5F">
      <w:pPr>
        <w:rPr>
          <w:b/>
          <w:bCs/>
        </w:rPr>
      </w:pPr>
      <w:r w:rsidRPr="007C0C5F">
        <w:rPr>
          <w:b/>
          <w:bCs/>
        </w:rPr>
        <w:t xml:space="preserve">New Business:  </w:t>
      </w:r>
    </w:p>
    <w:p w14:paraId="2C18272C" w14:textId="53C7D420" w:rsidR="007C0C5F" w:rsidRPr="00782F9B" w:rsidRDefault="007C0C5F" w:rsidP="007C0C5F">
      <w:pPr>
        <w:pStyle w:val="ListParagraph"/>
        <w:numPr>
          <w:ilvl w:val="0"/>
          <w:numId w:val="5"/>
        </w:numPr>
      </w:pPr>
      <w:r w:rsidRPr="00782F9B">
        <w:t>Teresa suggested that we consider another update to bylaws to address emergency situations such as a pandemic.</w:t>
      </w:r>
    </w:p>
    <w:p w14:paraId="3BC29D87" w14:textId="77777777" w:rsidR="001950F9" w:rsidRPr="001950F9" w:rsidRDefault="001950F9" w:rsidP="001950F9">
      <w:pPr>
        <w:ind w:left="720"/>
      </w:pPr>
    </w:p>
    <w:sectPr w:rsidR="001950F9" w:rsidRPr="001950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8DC8" w14:textId="77777777" w:rsidR="00661EE4" w:rsidRDefault="00661EE4" w:rsidP="00046247">
      <w:pPr>
        <w:spacing w:after="0" w:line="240" w:lineRule="auto"/>
      </w:pPr>
      <w:r>
        <w:separator/>
      </w:r>
    </w:p>
  </w:endnote>
  <w:endnote w:type="continuationSeparator" w:id="0">
    <w:p w14:paraId="67DBA1EA" w14:textId="77777777" w:rsidR="00661EE4" w:rsidRDefault="00661EE4" w:rsidP="0004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106D" w14:textId="77777777" w:rsidR="00661EE4" w:rsidRDefault="00661EE4" w:rsidP="00046247">
      <w:pPr>
        <w:spacing w:after="0" w:line="240" w:lineRule="auto"/>
      </w:pPr>
      <w:r>
        <w:separator/>
      </w:r>
    </w:p>
  </w:footnote>
  <w:footnote w:type="continuationSeparator" w:id="0">
    <w:p w14:paraId="1A3AC2FF" w14:textId="77777777" w:rsidR="00661EE4" w:rsidRDefault="00661EE4" w:rsidP="00046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35FCC"/>
    <w:multiLevelType w:val="hybridMultilevel"/>
    <w:tmpl w:val="A5AE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2708C"/>
    <w:multiLevelType w:val="hybridMultilevel"/>
    <w:tmpl w:val="1DA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C1E99"/>
    <w:multiLevelType w:val="hybridMultilevel"/>
    <w:tmpl w:val="132AA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7E6C11"/>
    <w:multiLevelType w:val="hybridMultilevel"/>
    <w:tmpl w:val="BD1EB7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C5F1393"/>
    <w:multiLevelType w:val="hybridMultilevel"/>
    <w:tmpl w:val="43B0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47"/>
    <w:rsid w:val="00046247"/>
    <w:rsid w:val="000D3808"/>
    <w:rsid w:val="00120C76"/>
    <w:rsid w:val="00133454"/>
    <w:rsid w:val="001950F9"/>
    <w:rsid w:val="001F08ED"/>
    <w:rsid w:val="00253DDD"/>
    <w:rsid w:val="002554F9"/>
    <w:rsid w:val="002A6AA4"/>
    <w:rsid w:val="00383C3F"/>
    <w:rsid w:val="003F7D57"/>
    <w:rsid w:val="00417BFB"/>
    <w:rsid w:val="004310EE"/>
    <w:rsid w:val="00433691"/>
    <w:rsid w:val="0048221A"/>
    <w:rsid w:val="005256D8"/>
    <w:rsid w:val="0058015F"/>
    <w:rsid w:val="005933BA"/>
    <w:rsid w:val="005B2ADC"/>
    <w:rsid w:val="00647709"/>
    <w:rsid w:val="00661EE4"/>
    <w:rsid w:val="006B2443"/>
    <w:rsid w:val="006E129A"/>
    <w:rsid w:val="006E50B6"/>
    <w:rsid w:val="006F587E"/>
    <w:rsid w:val="007104A4"/>
    <w:rsid w:val="0073709D"/>
    <w:rsid w:val="007448F6"/>
    <w:rsid w:val="00745F80"/>
    <w:rsid w:val="00761D08"/>
    <w:rsid w:val="00782F9B"/>
    <w:rsid w:val="00796829"/>
    <w:rsid w:val="007C0C5F"/>
    <w:rsid w:val="007D7478"/>
    <w:rsid w:val="008008A4"/>
    <w:rsid w:val="00832B0C"/>
    <w:rsid w:val="00833635"/>
    <w:rsid w:val="008764E6"/>
    <w:rsid w:val="0089207C"/>
    <w:rsid w:val="008A024E"/>
    <w:rsid w:val="009118ED"/>
    <w:rsid w:val="00977A3D"/>
    <w:rsid w:val="009B376E"/>
    <w:rsid w:val="00A90868"/>
    <w:rsid w:val="00B371D6"/>
    <w:rsid w:val="00B4725A"/>
    <w:rsid w:val="00B554BF"/>
    <w:rsid w:val="00C22E85"/>
    <w:rsid w:val="00C376FC"/>
    <w:rsid w:val="00C400A8"/>
    <w:rsid w:val="00C6577B"/>
    <w:rsid w:val="00C961B3"/>
    <w:rsid w:val="00CB000D"/>
    <w:rsid w:val="00CF4796"/>
    <w:rsid w:val="00D27B75"/>
    <w:rsid w:val="00D74B14"/>
    <w:rsid w:val="00E26CFE"/>
    <w:rsid w:val="00E96371"/>
    <w:rsid w:val="00EC6294"/>
    <w:rsid w:val="00F0316D"/>
    <w:rsid w:val="00F16D91"/>
    <w:rsid w:val="00F43E9D"/>
    <w:rsid w:val="00F64791"/>
    <w:rsid w:val="00F8498E"/>
    <w:rsid w:val="00F91AD6"/>
    <w:rsid w:val="00FD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E020"/>
  <w15:chartTrackingRefBased/>
  <w15:docId w15:val="{DA8DF40F-0452-4178-8412-532D98B3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247"/>
  </w:style>
  <w:style w:type="paragraph" w:styleId="Footer">
    <w:name w:val="footer"/>
    <w:basedOn w:val="Normal"/>
    <w:link w:val="FooterChar"/>
    <w:uiPriority w:val="99"/>
    <w:unhideWhenUsed/>
    <w:rsid w:val="00046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47"/>
  </w:style>
  <w:style w:type="paragraph" w:styleId="ListParagraph">
    <w:name w:val="List Paragraph"/>
    <w:basedOn w:val="Normal"/>
    <w:uiPriority w:val="34"/>
    <w:qFormat/>
    <w:rsid w:val="00832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bedford</dc:creator>
  <cp:keywords/>
  <dc:description/>
  <cp:lastModifiedBy>kristin bedford</cp:lastModifiedBy>
  <cp:revision>3</cp:revision>
  <dcterms:created xsi:type="dcterms:W3CDTF">2021-06-15T16:20:00Z</dcterms:created>
  <dcterms:modified xsi:type="dcterms:W3CDTF">2021-06-15T16:51:00Z</dcterms:modified>
</cp:coreProperties>
</file>