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0D129" w14:textId="77777777" w:rsidR="008369AD" w:rsidRPr="00090887" w:rsidRDefault="008369AD" w:rsidP="008369AD">
      <w:pPr>
        <w:pStyle w:val="EnvelopeReturn"/>
        <w:rPr>
          <w:rFonts w:ascii="Edwardian Script ITC" w:eastAsia="Calibri" w:hAnsi="Edwardian Script ITC"/>
          <w:b/>
          <w:sz w:val="52"/>
          <w:szCs w:val="52"/>
          <w:u w:val="single"/>
        </w:rPr>
      </w:pPr>
      <w:r w:rsidRPr="00090887">
        <w:rPr>
          <w:rFonts w:ascii="Edwardian Script ITC" w:eastAsia="Calibri" w:hAnsi="Edwardian Script ITC"/>
          <w:b/>
          <w:sz w:val="52"/>
          <w:szCs w:val="52"/>
          <w:u w:val="single"/>
        </w:rPr>
        <w:t xml:space="preserve">Susan MacDermott, </w:t>
      </w:r>
      <w:r w:rsidRPr="00090887">
        <w:rPr>
          <w:rFonts w:ascii="Calibri" w:eastAsia="Calibri" w:hAnsi="Calibri"/>
          <w:b/>
          <w:sz w:val="32"/>
          <w:szCs w:val="32"/>
          <w:u w:val="single"/>
        </w:rPr>
        <w:t>MA, LCMHC</w:t>
      </w:r>
    </w:p>
    <w:p w14:paraId="62D50D99" w14:textId="77777777" w:rsidR="008369AD" w:rsidRPr="00090887" w:rsidRDefault="00006205" w:rsidP="008369AD">
      <w:pPr>
        <w:pStyle w:val="EnvelopeReturn"/>
        <w:rPr>
          <w:rFonts w:ascii="Calibri" w:eastAsia="Calibri" w:hAnsi="Calibri"/>
        </w:rPr>
      </w:pPr>
      <w:r>
        <w:rPr>
          <w:rFonts w:ascii="Calibri" w:eastAsia="Calibri" w:hAnsi="Calibri"/>
        </w:rPr>
        <w:t>288 South River Road Building A Unit 1</w:t>
      </w:r>
      <w:bookmarkStart w:id="0" w:name="_GoBack"/>
      <w:bookmarkEnd w:id="0"/>
    </w:p>
    <w:p w14:paraId="2277A284" w14:textId="77777777" w:rsidR="008369AD" w:rsidRDefault="008369AD" w:rsidP="008369AD">
      <w:pPr>
        <w:pStyle w:val="EnvelopeReturn"/>
      </w:pPr>
      <w:r w:rsidRPr="00090887">
        <w:rPr>
          <w:rFonts w:ascii="Calibri" w:eastAsia="Calibri" w:hAnsi="Calibri"/>
        </w:rPr>
        <w:t>Bedford, NH  03110</w:t>
      </w:r>
    </w:p>
    <w:p w14:paraId="62A26610" w14:textId="77777777" w:rsidR="004273B5" w:rsidRDefault="004273B5"/>
    <w:p w14:paraId="0B3251ED" w14:textId="77777777" w:rsidR="008369AD" w:rsidRDefault="008369AD"/>
    <w:p w14:paraId="247DA9F8" w14:textId="77777777" w:rsidR="008369AD" w:rsidRDefault="008369AD"/>
    <w:p w14:paraId="03EE63C4" w14:textId="77777777" w:rsidR="008369AD" w:rsidRDefault="008369AD"/>
    <w:p w14:paraId="6B76136B" w14:textId="77777777" w:rsidR="008369AD" w:rsidRDefault="008369AD" w:rsidP="00615FC3">
      <w:pPr>
        <w:jc w:val="center"/>
      </w:pPr>
      <w:r w:rsidRPr="00615FC3">
        <w:rPr>
          <w:u w:val="single"/>
        </w:rPr>
        <w:t>CONFIDENTIALITY</w:t>
      </w:r>
    </w:p>
    <w:p w14:paraId="2BD3D912" w14:textId="77777777" w:rsidR="008369AD" w:rsidRDefault="008369AD"/>
    <w:p w14:paraId="793B6246" w14:textId="77777777" w:rsidR="008369AD" w:rsidRDefault="008369AD">
      <w:r>
        <w:t>Information share in the course of therapy will remain confidential and will only be released with written consent.  However, there are certain exceptions to this rule.</w:t>
      </w:r>
    </w:p>
    <w:p w14:paraId="7636165B" w14:textId="77777777" w:rsidR="008369AD" w:rsidRDefault="008369AD"/>
    <w:p w14:paraId="140495E0" w14:textId="77777777" w:rsidR="008369AD" w:rsidRDefault="008369AD" w:rsidP="008369AD">
      <w:pPr>
        <w:pStyle w:val="ListParagraph"/>
        <w:numPr>
          <w:ilvl w:val="0"/>
          <w:numId w:val="1"/>
        </w:numPr>
      </w:pPr>
      <w:r>
        <w:t>In situations involving danger of suicide or homicide, or when I become aware of suspected child abuse or neglect, or when ordered by a court, I am required by law to involve other people.</w:t>
      </w:r>
    </w:p>
    <w:p w14:paraId="0EF66CBF" w14:textId="77777777" w:rsidR="008369AD" w:rsidRDefault="008369AD" w:rsidP="008369AD">
      <w:pPr>
        <w:pStyle w:val="ListParagraph"/>
        <w:numPr>
          <w:ilvl w:val="0"/>
          <w:numId w:val="1"/>
        </w:numPr>
      </w:pPr>
      <w:r>
        <w:t>Cases may be discussed without names or identifying information in case consultations/supervision.</w:t>
      </w:r>
    </w:p>
    <w:p w14:paraId="1EB6A1F9" w14:textId="77777777" w:rsidR="008369AD" w:rsidRDefault="008369AD" w:rsidP="008369AD">
      <w:pPr>
        <w:pStyle w:val="ListParagraph"/>
        <w:numPr>
          <w:ilvl w:val="0"/>
          <w:numId w:val="1"/>
        </w:numPr>
      </w:pPr>
      <w:r>
        <w:t xml:space="preserve">Insurance companies may require certain clinical information for the purpose of claims payment and/or authorization of benefits.  </w:t>
      </w:r>
    </w:p>
    <w:p w14:paraId="5F7084FA" w14:textId="77777777" w:rsidR="00615FC3" w:rsidRDefault="00615FC3" w:rsidP="008369AD">
      <w:pPr>
        <w:pStyle w:val="ListParagraph"/>
        <w:numPr>
          <w:ilvl w:val="0"/>
          <w:numId w:val="1"/>
        </w:numPr>
      </w:pPr>
      <w:r>
        <w:t>If you are currently involved in litigation of any kind, please be aware that the scope of my work involves psychotherapy.  I DO NOT PROVIDE COURT TESTIMONY OR ACT AS AN EXPERT WITNESS.</w:t>
      </w:r>
    </w:p>
    <w:p w14:paraId="7AAA5B82" w14:textId="77777777" w:rsidR="00615FC3" w:rsidRDefault="00615FC3" w:rsidP="008369AD"/>
    <w:p w14:paraId="7485919E" w14:textId="77777777" w:rsidR="008369AD" w:rsidRDefault="008369AD" w:rsidP="008369AD">
      <w:r>
        <w:t xml:space="preserve">By signing below, you indicate that you have read, understand and agree to the above.  You are also authorizing me to provide requested information to your health insurance company.  </w:t>
      </w:r>
    </w:p>
    <w:p w14:paraId="4330634B" w14:textId="77777777" w:rsidR="008369AD" w:rsidRDefault="008369AD" w:rsidP="008369AD"/>
    <w:p w14:paraId="325E08B1" w14:textId="77777777" w:rsidR="008369AD" w:rsidRDefault="008369AD" w:rsidP="008369AD"/>
    <w:p w14:paraId="5C803CF9" w14:textId="77777777" w:rsidR="008369AD" w:rsidRDefault="008369AD" w:rsidP="008369AD">
      <w:r>
        <w:t>____________________________________________________</w:t>
      </w:r>
    </w:p>
    <w:p w14:paraId="3EB01205" w14:textId="77777777" w:rsidR="008369AD" w:rsidRDefault="008369AD" w:rsidP="008369AD">
      <w:r>
        <w:t>Patient Signature</w:t>
      </w:r>
    </w:p>
    <w:p w14:paraId="03B0236F" w14:textId="77777777" w:rsidR="008369AD" w:rsidRDefault="008369AD" w:rsidP="008369AD"/>
    <w:p w14:paraId="174C1618" w14:textId="77777777" w:rsidR="008369AD" w:rsidRDefault="008369AD" w:rsidP="008369AD"/>
    <w:p w14:paraId="5CF8561B" w14:textId="77777777" w:rsidR="008369AD" w:rsidRDefault="008369AD" w:rsidP="008369AD">
      <w:r>
        <w:t>____________________________________________________</w:t>
      </w:r>
    </w:p>
    <w:p w14:paraId="3E0C3D46" w14:textId="77777777" w:rsidR="008369AD" w:rsidRDefault="008369AD" w:rsidP="008369AD">
      <w:r>
        <w:t>Date</w:t>
      </w:r>
    </w:p>
    <w:sectPr w:rsidR="0083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F56A9"/>
    <w:multiLevelType w:val="hybridMultilevel"/>
    <w:tmpl w:val="B3763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AD"/>
    <w:rsid w:val="00006205"/>
    <w:rsid w:val="004273B5"/>
    <w:rsid w:val="00615FC3"/>
    <w:rsid w:val="0083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C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8369AD"/>
    <w:rPr>
      <w:rFonts w:ascii="Cambria" w:eastAsia="Times New Roman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Weaver</dc:creator>
  <cp:lastModifiedBy>Sue MacDermott</cp:lastModifiedBy>
  <cp:revision>3</cp:revision>
  <dcterms:created xsi:type="dcterms:W3CDTF">2013-10-31T20:42:00Z</dcterms:created>
  <dcterms:modified xsi:type="dcterms:W3CDTF">2016-12-26T12:54:00Z</dcterms:modified>
</cp:coreProperties>
</file>