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C21D62" w:rsidRDefault="00873250" w:rsidP="00AF045C">
      <w:pPr>
        <w:spacing w:after="90" w:line="288" w:lineRule="auto"/>
        <w:ind w:firstLine="0"/>
        <w:rPr>
          <w:color w:val="010000"/>
          <w:sz w:val="26"/>
          <w:shd w:val="clear" w:color="auto" w:fill="FFFFFF"/>
        </w:rPr>
      </w:pPr>
      <w:bookmarkStart w:id="0" w:name="_Toc524440032"/>
      <w:r w:rsidRPr="00C21D62">
        <w:rPr>
          <w:sz w:val="26"/>
        </w:rPr>
        <w:t>“</w:t>
      </w:r>
      <w:r w:rsidR="00AF045C" w:rsidRPr="00C21D62">
        <w:rPr>
          <w:b/>
          <w:bCs/>
          <w:i/>
          <w:iCs/>
        </w:rPr>
        <w:t>The Good Fight</w:t>
      </w:r>
      <w:r w:rsidRPr="00C21D62">
        <w:rPr>
          <w:sz w:val="26"/>
        </w:rPr>
        <w:t>”</w:t>
      </w:r>
      <w:bookmarkEnd w:id="0"/>
      <w:r w:rsidRPr="00C21D62">
        <w:rPr>
          <w:sz w:val="26"/>
        </w:rPr>
        <w:t xml:space="preserve"> by S. Finlan, at </w:t>
      </w:r>
      <w:proofErr w:type="gramStart"/>
      <w:r w:rsidRPr="00C21D62">
        <w:rPr>
          <w:sz w:val="26"/>
        </w:rPr>
        <w:t>The</w:t>
      </w:r>
      <w:proofErr w:type="gramEnd"/>
      <w:r w:rsidRPr="00C21D62">
        <w:rPr>
          <w:sz w:val="26"/>
        </w:rPr>
        <w:t xml:space="preserve"> First Church, </w:t>
      </w:r>
      <w:r w:rsidR="00B657FD" w:rsidRPr="00C21D62">
        <w:rPr>
          <w:sz w:val="26"/>
        </w:rPr>
        <w:t xml:space="preserve">September </w:t>
      </w:r>
      <w:r w:rsidR="00AF045C" w:rsidRPr="00C21D62">
        <w:rPr>
          <w:sz w:val="26"/>
        </w:rPr>
        <w:t>29</w:t>
      </w:r>
      <w:r w:rsidR="006256E8" w:rsidRPr="00C21D62">
        <w:rPr>
          <w:sz w:val="26"/>
        </w:rPr>
        <w:t>, 2019</w:t>
      </w:r>
    </w:p>
    <w:p w:rsidR="00AF045C" w:rsidRPr="00C21D62" w:rsidRDefault="00AF045C" w:rsidP="0031104F">
      <w:pPr>
        <w:overflowPunct/>
        <w:autoSpaceDE/>
        <w:autoSpaceDN/>
        <w:adjustRightInd/>
        <w:spacing w:line="295" w:lineRule="auto"/>
        <w:ind w:firstLine="0"/>
        <w:textAlignment w:val="auto"/>
        <w:rPr>
          <w:b/>
          <w:bCs/>
          <w:sz w:val="23"/>
          <w:shd w:val="clear" w:color="auto" w:fill="FFFFFF"/>
        </w:rPr>
      </w:pPr>
      <w:r w:rsidRPr="00C21D62">
        <w:rPr>
          <w:b/>
          <w:bCs/>
          <w:sz w:val="23"/>
          <w:shd w:val="clear" w:color="auto" w:fill="FFFFFF"/>
        </w:rPr>
        <w:t>Amos 6:1, 4–7</w:t>
      </w:r>
    </w:p>
    <w:p w:rsidR="00AF045C" w:rsidRPr="00C21D62" w:rsidRDefault="00AF045C" w:rsidP="0031104F">
      <w:pPr>
        <w:pStyle w:val="NormalWeb"/>
        <w:spacing w:before="0" w:beforeAutospacing="0" w:after="0" w:afterAutospacing="0" w:line="295" w:lineRule="auto"/>
        <w:ind w:firstLine="461"/>
        <w:rPr>
          <w:color w:val="010000"/>
          <w:sz w:val="23"/>
          <w:szCs w:val="23"/>
          <w:lang w:bidi="he-IL"/>
        </w:rPr>
      </w:pPr>
      <w:r w:rsidRPr="00C21D62">
        <w:rPr>
          <w:color w:val="777777"/>
          <w:sz w:val="23"/>
          <w:szCs w:val="23"/>
          <w:shd w:val="clear" w:color="auto" w:fill="FFFFFF"/>
          <w:vertAlign w:val="superscript"/>
        </w:rPr>
        <w:t>1</w:t>
      </w:r>
      <w:r w:rsidRPr="00C21D62">
        <w:rPr>
          <w:color w:val="010000"/>
          <w:sz w:val="23"/>
          <w:szCs w:val="23"/>
          <w:lang w:bidi="he-IL"/>
        </w:rPr>
        <w:t>Alas for those who are at ease in Zion, and for those who feel secure on Mount Samaria. . .</w:t>
      </w:r>
    </w:p>
    <w:p w:rsidR="00AF045C" w:rsidRPr="00C21D62" w:rsidRDefault="00AF045C" w:rsidP="0031104F">
      <w:pPr>
        <w:overflowPunct/>
        <w:autoSpaceDE/>
        <w:autoSpaceDN/>
        <w:adjustRightInd/>
        <w:spacing w:after="148" w:line="295" w:lineRule="auto"/>
        <w:ind w:firstLine="461"/>
        <w:textAlignment w:val="auto"/>
        <w:rPr>
          <w:color w:val="010000"/>
          <w:sz w:val="23"/>
          <w:szCs w:val="23"/>
          <w:shd w:val="clear" w:color="auto" w:fill="FFFFFF"/>
        </w:rPr>
      </w:pPr>
      <w:r w:rsidRPr="00C21D62">
        <w:rPr>
          <w:color w:val="777777"/>
          <w:sz w:val="23"/>
          <w:szCs w:val="23"/>
          <w:vertAlign w:val="superscript"/>
          <w:lang w:bidi="he-IL"/>
        </w:rPr>
        <w:t>4</w:t>
      </w:r>
      <w:r w:rsidRPr="00C21D62">
        <w:rPr>
          <w:color w:val="010000"/>
          <w:sz w:val="23"/>
          <w:szCs w:val="23"/>
          <w:lang w:bidi="he-IL"/>
        </w:rPr>
        <w:t xml:space="preserve"> Alas for those who lie on beds of ivory, and lounge on their couches, and eat lambs from the flock, and calves from the stall; </w:t>
      </w:r>
      <w:r w:rsidRPr="00C21D62">
        <w:rPr>
          <w:color w:val="777777"/>
          <w:sz w:val="23"/>
          <w:szCs w:val="23"/>
          <w:vertAlign w:val="superscript"/>
          <w:lang w:bidi="he-IL"/>
        </w:rPr>
        <w:t>5</w:t>
      </w:r>
      <w:r w:rsidRPr="00C21D62">
        <w:rPr>
          <w:color w:val="010000"/>
          <w:sz w:val="23"/>
          <w:szCs w:val="23"/>
          <w:lang w:bidi="he-IL"/>
        </w:rPr>
        <w:t xml:space="preserve"> who sing idle songs to the sound of the harp, and like David improvise on instruments of music; </w:t>
      </w:r>
      <w:r w:rsidR="0031104F" w:rsidRPr="00C21D62">
        <w:rPr>
          <w:color w:val="777777"/>
          <w:sz w:val="23"/>
          <w:szCs w:val="23"/>
          <w:vertAlign w:val="superscript"/>
          <w:lang w:bidi="he-IL"/>
        </w:rPr>
        <w:t>6</w:t>
      </w:r>
      <w:r w:rsidR="0031104F" w:rsidRPr="00C21D62">
        <w:rPr>
          <w:color w:val="010000"/>
          <w:sz w:val="23"/>
          <w:szCs w:val="23"/>
          <w:lang w:bidi="he-IL"/>
        </w:rPr>
        <w:t xml:space="preserve"> who drink wine from bowls, and anoint themselves with the finest oils, </w:t>
      </w:r>
      <w:r w:rsidRPr="00C21D62">
        <w:rPr>
          <w:color w:val="010000"/>
          <w:sz w:val="23"/>
          <w:szCs w:val="23"/>
          <w:lang w:bidi="he-IL"/>
        </w:rPr>
        <w:t xml:space="preserve">but are not grieved over the ruin of Joseph! </w:t>
      </w:r>
      <w:r w:rsidRPr="00C21D62">
        <w:rPr>
          <w:color w:val="777777"/>
          <w:sz w:val="23"/>
          <w:szCs w:val="23"/>
          <w:vertAlign w:val="superscript"/>
          <w:lang w:bidi="he-IL"/>
        </w:rPr>
        <w:t>7</w:t>
      </w:r>
      <w:r w:rsidRPr="00C21D62">
        <w:rPr>
          <w:color w:val="010000"/>
          <w:sz w:val="23"/>
          <w:szCs w:val="23"/>
          <w:lang w:bidi="he-IL"/>
        </w:rPr>
        <w:t xml:space="preserve"> Therefore they shall now be the first to go into exile, and the revelry of the loungers shall pass away.</w:t>
      </w:r>
    </w:p>
    <w:p w:rsidR="00AF045C" w:rsidRPr="00C21D62" w:rsidRDefault="00AF045C" w:rsidP="0031104F">
      <w:pPr>
        <w:overflowPunct/>
        <w:autoSpaceDE/>
        <w:autoSpaceDN/>
        <w:adjustRightInd/>
        <w:spacing w:line="295" w:lineRule="auto"/>
        <w:ind w:firstLine="0"/>
        <w:textAlignment w:val="auto"/>
        <w:rPr>
          <w:b/>
          <w:bCs/>
          <w:sz w:val="23"/>
          <w:shd w:val="clear" w:color="auto" w:fill="FFFFFF"/>
        </w:rPr>
      </w:pPr>
      <w:proofErr w:type="gramStart"/>
      <w:r w:rsidRPr="00C21D62">
        <w:rPr>
          <w:b/>
          <w:bCs/>
          <w:sz w:val="23"/>
          <w:shd w:val="clear" w:color="auto" w:fill="FFFFFF"/>
        </w:rPr>
        <w:t>1 Timothy</w:t>
      </w:r>
      <w:proofErr w:type="gramEnd"/>
      <w:r w:rsidRPr="00C21D62">
        <w:rPr>
          <w:b/>
          <w:bCs/>
          <w:sz w:val="23"/>
          <w:shd w:val="clear" w:color="auto" w:fill="FFFFFF"/>
        </w:rPr>
        <w:t xml:space="preserve"> 2:3–4; 6:6–12</w:t>
      </w:r>
    </w:p>
    <w:p w:rsidR="00AF045C" w:rsidRPr="00C21D62" w:rsidRDefault="00AF045C" w:rsidP="0031104F">
      <w:pPr>
        <w:pStyle w:val="NormalWeb"/>
        <w:spacing w:before="0" w:beforeAutospacing="0" w:after="0" w:afterAutospacing="0" w:line="295" w:lineRule="auto"/>
        <w:ind w:firstLine="461"/>
        <w:rPr>
          <w:b/>
          <w:bCs/>
          <w:sz w:val="23"/>
          <w:shd w:val="clear" w:color="auto" w:fill="FFFFFF"/>
        </w:rPr>
      </w:pPr>
      <w:r w:rsidRPr="00C21D62">
        <w:rPr>
          <w:color w:val="777777"/>
          <w:sz w:val="23"/>
          <w:szCs w:val="23"/>
          <w:shd w:val="clear" w:color="auto" w:fill="FFFFFF"/>
          <w:vertAlign w:val="superscript"/>
        </w:rPr>
        <w:t>3</w:t>
      </w:r>
      <w:r w:rsidRPr="00C21D62">
        <w:rPr>
          <w:color w:val="010000"/>
          <w:sz w:val="23"/>
          <w:szCs w:val="23"/>
          <w:shd w:val="clear" w:color="auto" w:fill="FFFFFF"/>
        </w:rPr>
        <w:t xml:space="preserve">God our Savior </w:t>
      </w:r>
      <w:r w:rsidRPr="00C21D62">
        <w:rPr>
          <w:color w:val="777777"/>
          <w:sz w:val="23"/>
          <w:szCs w:val="23"/>
          <w:shd w:val="clear" w:color="auto" w:fill="FFFFFF"/>
          <w:vertAlign w:val="superscript"/>
        </w:rPr>
        <w:t>4</w:t>
      </w:r>
      <w:r w:rsidRPr="00C21D62">
        <w:rPr>
          <w:color w:val="010000"/>
          <w:sz w:val="23"/>
          <w:szCs w:val="23"/>
          <w:shd w:val="clear" w:color="auto" w:fill="FFFFFF"/>
        </w:rPr>
        <w:t>desires everyone to be saved and to come to the knowledge of the truth. . . .</w:t>
      </w:r>
    </w:p>
    <w:p w:rsidR="00AF045C" w:rsidRPr="00C21D62" w:rsidRDefault="00AF045C" w:rsidP="0031104F">
      <w:pPr>
        <w:pStyle w:val="NormalWeb"/>
        <w:spacing w:before="0" w:beforeAutospacing="0" w:after="260" w:afterAutospacing="0" w:line="295" w:lineRule="auto"/>
        <w:ind w:firstLine="461"/>
        <w:rPr>
          <w:color w:val="010000"/>
          <w:sz w:val="23"/>
          <w:szCs w:val="23"/>
        </w:rPr>
      </w:pPr>
      <w:r w:rsidRPr="00C21D62">
        <w:rPr>
          <w:sz w:val="23"/>
          <w:szCs w:val="23"/>
          <w:vertAlign w:val="superscript"/>
        </w:rPr>
        <w:t>6</w:t>
      </w:r>
      <w:r w:rsidRPr="00C21D62">
        <w:rPr>
          <w:color w:val="010000"/>
          <w:sz w:val="23"/>
          <w:szCs w:val="23"/>
        </w:rPr>
        <w:t xml:space="preserve">Of course, there is great gain in godliness combined with contentment; </w:t>
      </w:r>
      <w:r w:rsidRPr="00C21D62">
        <w:rPr>
          <w:color w:val="777777"/>
          <w:sz w:val="23"/>
          <w:szCs w:val="23"/>
          <w:vertAlign w:val="superscript"/>
        </w:rPr>
        <w:t>7</w:t>
      </w:r>
      <w:r w:rsidRPr="00C21D62">
        <w:rPr>
          <w:color w:val="010000"/>
          <w:sz w:val="23"/>
          <w:szCs w:val="23"/>
        </w:rPr>
        <w:t xml:space="preserve"> We brought nothing into the world, so that we can take nothing out of it; </w:t>
      </w:r>
      <w:r w:rsidRPr="00C21D62">
        <w:rPr>
          <w:color w:val="777777"/>
          <w:sz w:val="23"/>
          <w:szCs w:val="23"/>
          <w:vertAlign w:val="superscript"/>
        </w:rPr>
        <w:t>8</w:t>
      </w:r>
      <w:r w:rsidRPr="00C21D62">
        <w:rPr>
          <w:color w:val="010000"/>
          <w:sz w:val="23"/>
          <w:szCs w:val="23"/>
        </w:rPr>
        <w:t xml:space="preserve">but if we have food and clothing, we will be content with these. </w:t>
      </w:r>
      <w:r w:rsidRPr="00C21D62">
        <w:rPr>
          <w:color w:val="777777"/>
          <w:sz w:val="23"/>
          <w:szCs w:val="23"/>
          <w:vertAlign w:val="superscript"/>
        </w:rPr>
        <w:t>9</w:t>
      </w:r>
      <w:r w:rsidRPr="00C21D62">
        <w:rPr>
          <w:color w:val="010000"/>
          <w:sz w:val="23"/>
          <w:szCs w:val="23"/>
        </w:rPr>
        <w:t xml:space="preserve">But those who want to be rich fall into temptation and are trapped by many senseless and harmful desires that plunge people into ruin and destruction. </w:t>
      </w:r>
      <w:r w:rsidRPr="00C21D62">
        <w:rPr>
          <w:color w:val="777777"/>
          <w:sz w:val="23"/>
          <w:szCs w:val="23"/>
          <w:vertAlign w:val="superscript"/>
        </w:rPr>
        <w:t>10</w:t>
      </w:r>
      <w:r w:rsidRPr="00C21D62">
        <w:rPr>
          <w:color w:val="010000"/>
          <w:sz w:val="23"/>
          <w:szCs w:val="23"/>
        </w:rPr>
        <w:t xml:space="preserve">For the </w:t>
      </w:r>
      <w:proofErr w:type="gramStart"/>
      <w:r w:rsidRPr="00C21D62">
        <w:rPr>
          <w:color w:val="010000"/>
          <w:sz w:val="23"/>
          <w:szCs w:val="23"/>
        </w:rPr>
        <w:t>love of money is a root of all kinds of evil, and in their eagerness to be rich some have</w:t>
      </w:r>
      <w:proofErr w:type="gramEnd"/>
      <w:r w:rsidRPr="00C21D62">
        <w:rPr>
          <w:color w:val="010000"/>
          <w:sz w:val="23"/>
          <w:szCs w:val="23"/>
        </w:rPr>
        <w:t xml:space="preserve"> wandered away from the faith and pierced themselves with many pains. . . . </w:t>
      </w:r>
      <w:r w:rsidRPr="00C21D62">
        <w:rPr>
          <w:color w:val="777777"/>
          <w:sz w:val="23"/>
          <w:szCs w:val="23"/>
          <w:vertAlign w:val="superscript"/>
        </w:rPr>
        <w:t>12</w:t>
      </w:r>
      <w:r w:rsidRPr="00C21D62">
        <w:rPr>
          <w:color w:val="010000"/>
          <w:sz w:val="23"/>
          <w:szCs w:val="23"/>
        </w:rPr>
        <w:t>Fight the good fight of the faith; take hold of the eternal life, to which you were called</w:t>
      </w:r>
      <w:r w:rsidRPr="00C21D62">
        <w:rPr>
          <w:color w:val="010000"/>
          <w:sz w:val="23"/>
          <w:szCs w:val="23"/>
          <w:shd w:val="clear" w:color="auto" w:fill="FFFFFF"/>
        </w:rPr>
        <w:t>.</w:t>
      </w:r>
    </w:p>
    <w:p w:rsidR="00AF045C" w:rsidRPr="00177C91" w:rsidRDefault="00AF045C" w:rsidP="0010629A">
      <w:pPr>
        <w:pStyle w:val="NormalWeb"/>
        <w:overflowPunct w:val="0"/>
        <w:autoSpaceDE w:val="0"/>
        <w:autoSpaceDN w:val="0"/>
        <w:adjustRightInd w:val="0"/>
        <w:spacing w:before="0" w:beforeAutospacing="0" w:after="0" w:afterAutospacing="0" w:line="437" w:lineRule="auto"/>
        <w:textAlignment w:val="baseline"/>
        <w:rPr>
          <w:bCs/>
          <w:sz w:val="27"/>
          <w:szCs w:val="27"/>
          <w:lang w:bidi="he-IL"/>
        </w:rPr>
      </w:pPr>
      <w:r w:rsidRPr="00177C91">
        <w:rPr>
          <w:bCs/>
          <w:sz w:val="27"/>
          <w:szCs w:val="27"/>
          <w:lang w:bidi="he-IL"/>
        </w:rPr>
        <w:t xml:space="preserve">Two </w:t>
      </w:r>
      <w:r w:rsidR="00AB2EAE" w:rsidRPr="00177C91">
        <w:rPr>
          <w:bCs/>
          <w:sz w:val="27"/>
          <w:szCs w:val="27"/>
          <w:lang w:bidi="he-IL"/>
        </w:rPr>
        <w:t xml:space="preserve">popular </w:t>
      </w:r>
      <w:r w:rsidRPr="00177C91">
        <w:rPr>
          <w:bCs/>
          <w:sz w:val="27"/>
          <w:szCs w:val="27"/>
          <w:lang w:bidi="he-IL"/>
        </w:rPr>
        <w:t xml:space="preserve">sayings come from this First Timothy passage, </w:t>
      </w:r>
      <w:r w:rsidR="00AB2EAE" w:rsidRPr="00177C91">
        <w:rPr>
          <w:bCs/>
          <w:sz w:val="27"/>
          <w:szCs w:val="27"/>
          <w:lang w:bidi="he-IL"/>
        </w:rPr>
        <w:t>both of which get shortened, and possibly distorted</w:t>
      </w:r>
      <w:r w:rsidRPr="00177C91">
        <w:rPr>
          <w:bCs/>
          <w:sz w:val="27"/>
          <w:szCs w:val="27"/>
          <w:lang w:bidi="he-IL"/>
        </w:rPr>
        <w:t xml:space="preserve">, </w:t>
      </w:r>
      <w:r w:rsidR="00AB2EAE" w:rsidRPr="00177C91">
        <w:rPr>
          <w:bCs/>
          <w:sz w:val="27"/>
          <w:szCs w:val="27"/>
          <w:lang w:bidi="he-IL"/>
        </w:rPr>
        <w:t>in the popular versions</w:t>
      </w:r>
      <w:r w:rsidRPr="00177C91">
        <w:rPr>
          <w:bCs/>
          <w:sz w:val="27"/>
          <w:szCs w:val="27"/>
          <w:lang w:bidi="he-IL"/>
        </w:rPr>
        <w:t xml:space="preserve">. You’ve heard “fight the good fight,” but the </w:t>
      </w:r>
      <w:r w:rsidR="0010629A">
        <w:rPr>
          <w:bCs/>
          <w:sz w:val="27"/>
          <w:szCs w:val="27"/>
          <w:lang w:bidi="he-IL"/>
        </w:rPr>
        <w:t xml:space="preserve">Bible </w:t>
      </w:r>
      <w:r w:rsidRPr="00177C91">
        <w:rPr>
          <w:bCs/>
          <w:sz w:val="27"/>
          <w:szCs w:val="27"/>
          <w:lang w:bidi="he-IL"/>
        </w:rPr>
        <w:t xml:space="preserve">actually says “fight the good fight of the faith” (1 Tim 6:12). </w:t>
      </w:r>
      <w:r w:rsidR="0010629A" w:rsidRPr="00177C91">
        <w:rPr>
          <w:bCs/>
          <w:sz w:val="27"/>
          <w:szCs w:val="27"/>
          <w:lang w:bidi="he-IL"/>
        </w:rPr>
        <w:t xml:space="preserve">That </w:t>
      </w:r>
      <w:r w:rsidR="0010629A" w:rsidRPr="00177C91">
        <w:rPr>
          <w:bCs/>
          <w:lang w:bidi="he-IL"/>
        </w:rPr>
        <w:t xml:space="preserve">saying </w:t>
      </w:r>
      <w:r w:rsidRPr="00177C91">
        <w:rPr>
          <w:bCs/>
          <w:sz w:val="27"/>
          <w:szCs w:val="27"/>
          <w:lang w:bidi="he-IL"/>
        </w:rPr>
        <w:t xml:space="preserve">can either be distorted, or its spiritual focus </w:t>
      </w:r>
      <w:proofErr w:type="gramStart"/>
      <w:r w:rsidRPr="00177C91">
        <w:rPr>
          <w:bCs/>
          <w:sz w:val="27"/>
          <w:szCs w:val="27"/>
          <w:lang w:bidi="he-IL"/>
        </w:rPr>
        <w:t>be</w:t>
      </w:r>
      <w:proofErr w:type="gramEnd"/>
      <w:r w:rsidRPr="00177C91">
        <w:rPr>
          <w:bCs/>
          <w:sz w:val="27"/>
          <w:szCs w:val="27"/>
          <w:lang w:bidi="he-IL"/>
        </w:rPr>
        <w:t xml:space="preserve"> preserved, depending on how one uses it.</w:t>
      </w:r>
    </w:p>
    <w:p w:rsidR="00016726" w:rsidRPr="00177C91" w:rsidRDefault="0035678B" w:rsidP="0010629A">
      <w:pPr>
        <w:spacing w:line="437" w:lineRule="auto"/>
        <w:rPr>
          <w:bCs/>
          <w:lang w:bidi="he-IL"/>
        </w:rPr>
      </w:pPr>
      <w:r w:rsidRPr="00177C91">
        <w:rPr>
          <w:bCs/>
          <w:lang w:bidi="he-IL"/>
        </w:rPr>
        <w:t xml:space="preserve">The other </w:t>
      </w:r>
      <w:r w:rsidR="0010629A">
        <w:rPr>
          <w:bCs/>
          <w:lang w:bidi="he-IL"/>
        </w:rPr>
        <w:t xml:space="preserve">passage </w:t>
      </w:r>
      <w:r w:rsidRPr="00177C91">
        <w:rPr>
          <w:bCs/>
          <w:lang w:bidi="he-IL"/>
        </w:rPr>
        <w:t xml:space="preserve">very definitely gets distorted, but in an interesting way. The popular saying is “money is the root of all evil.” But the passage actually says “the love of money as </w:t>
      </w:r>
      <w:r w:rsidR="00DF24C1" w:rsidRPr="00177C91">
        <w:rPr>
          <w:bCs/>
          <w:lang w:bidi="he-IL"/>
        </w:rPr>
        <w:t xml:space="preserve">a </w:t>
      </w:r>
      <w:r w:rsidRPr="00177C91">
        <w:rPr>
          <w:bCs/>
          <w:lang w:bidi="he-IL"/>
        </w:rPr>
        <w:t xml:space="preserve">root of all kinds of evil” (6:10), quite a different saying. </w:t>
      </w:r>
      <w:r w:rsidR="00AB2EAE" w:rsidRPr="00177C91">
        <w:rPr>
          <w:bCs/>
          <w:lang w:bidi="he-IL"/>
        </w:rPr>
        <w:t>There</w:t>
      </w:r>
      <w:r w:rsidRPr="00177C91">
        <w:rPr>
          <w:bCs/>
          <w:lang w:bidi="he-IL"/>
        </w:rPr>
        <w:t xml:space="preserve"> are other things besides money that lead to evil. There is envy, the desire for fame and adulation, lust—whether sexual lust </w:t>
      </w:r>
      <w:r w:rsidR="000716A5" w:rsidRPr="00177C91">
        <w:rPr>
          <w:bCs/>
          <w:lang w:bidi="he-IL"/>
        </w:rPr>
        <w:t>or the lust for power—frequent cause</w:t>
      </w:r>
      <w:r w:rsidR="00AB2EAE" w:rsidRPr="00177C91">
        <w:rPr>
          <w:bCs/>
          <w:lang w:bidi="he-IL"/>
        </w:rPr>
        <w:t>s</w:t>
      </w:r>
      <w:r w:rsidR="000716A5" w:rsidRPr="00177C91">
        <w:rPr>
          <w:bCs/>
          <w:lang w:bidi="he-IL"/>
        </w:rPr>
        <w:t xml:space="preserve"> of evildoing. </w:t>
      </w:r>
      <w:r w:rsidR="00AB2EAE" w:rsidRPr="00177C91">
        <w:rPr>
          <w:bCs/>
          <w:lang w:bidi="he-IL"/>
        </w:rPr>
        <w:t xml:space="preserve">But money, no doubt, is </w:t>
      </w:r>
      <w:r w:rsidR="000716A5" w:rsidRPr="00177C91">
        <w:rPr>
          <w:bCs/>
          <w:lang w:bidi="he-IL"/>
        </w:rPr>
        <w:t xml:space="preserve">enticing, and many are enamored of the freedom and the power that they think it brings, but they fail to notice how it </w:t>
      </w:r>
      <w:r w:rsidR="00AB2EAE" w:rsidRPr="00177C91">
        <w:rPr>
          <w:bCs/>
          <w:lang w:bidi="he-IL"/>
        </w:rPr>
        <w:t xml:space="preserve">enslaves </w:t>
      </w:r>
      <w:r w:rsidR="000716A5" w:rsidRPr="00177C91">
        <w:rPr>
          <w:bCs/>
          <w:lang w:bidi="he-IL"/>
        </w:rPr>
        <w:t xml:space="preserve">them. And you don’t have to be rich to be seduced by wealth. The passage says “those who </w:t>
      </w:r>
      <w:r w:rsidR="000716A5" w:rsidRPr="00177C91">
        <w:rPr>
          <w:bCs/>
          <w:i/>
          <w:iCs/>
          <w:lang w:bidi="he-IL"/>
        </w:rPr>
        <w:t xml:space="preserve">want </w:t>
      </w:r>
      <w:r w:rsidR="000716A5" w:rsidRPr="00177C91">
        <w:rPr>
          <w:bCs/>
          <w:lang w:bidi="he-IL"/>
        </w:rPr>
        <w:t xml:space="preserve">to be rich </w:t>
      </w:r>
      <w:r w:rsidR="000716A5" w:rsidRPr="00177C91">
        <w:rPr>
          <w:bCs/>
          <w:lang w:bidi="he-IL"/>
        </w:rPr>
        <w:lastRenderedPageBreak/>
        <w:t xml:space="preserve">fall into temptation and are trapped </w:t>
      </w:r>
      <w:proofErr w:type="gramStart"/>
      <w:r w:rsidR="000716A5" w:rsidRPr="00177C91">
        <w:rPr>
          <w:bCs/>
          <w:lang w:bidi="he-IL"/>
        </w:rPr>
        <w:t>by .</w:t>
      </w:r>
      <w:proofErr w:type="gramEnd"/>
      <w:r w:rsidR="000716A5" w:rsidRPr="00177C91">
        <w:rPr>
          <w:bCs/>
          <w:lang w:bidi="he-IL"/>
        </w:rPr>
        <w:t xml:space="preserve"> . . desires” (6:9). </w:t>
      </w:r>
      <w:r w:rsidR="00AB2EAE" w:rsidRPr="00177C91">
        <w:rPr>
          <w:bCs/>
          <w:lang w:bidi="he-IL"/>
        </w:rPr>
        <w:t xml:space="preserve">It’s the </w:t>
      </w:r>
      <w:r w:rsidR="00AB2EAE" w:rsidRPr="00177C91">
        <w:rPr>
          <w:bCs/>
          <w:i/>
          <w:iCs/>
          <w:lang w:bidi="he-IL"/>
        </w:rPr>
        <w:t>wanting</w:t>
      </w:r>
      <w:r w:rsidR="00AB2EAE" w:rsidRPr="00177C91">
        <w:rPr>
          <w:bCs/>
          <w:lang w:bidi="he-IL"/>
        </w:rPr>
        <w:t>—the d</w:t>
      </w:r>
      <w:r w:rsidR="000716A5" w:rsidRPr="00177C91">
        <w:rPr>
          <w:bCs/>
          <w:lang w:bidi="he-IL"/>
        </w:rPr>
        <w:t xml:space="preserve">esire itself </w:t>
      </w:r>
      <w:r w:rsidR="00AB2EAE" w:rsidRPr="00177C91">
        <w:rPr>
          <w:bCs/>
          <w:lang w:bidi="he-IL"/>
        </w:rPr>
        <w:t>that tempt</w:t>
      </w:r>
      <w:r w:rsidR="000716A5" w:rsidRPr="00177C91">
        <w:rPr>
          <w:bCs/>
          <w:lang w:bidi="he-IL"/>
        </w:rPr>
        <w:t>s and trap</w:t>
      </w:r>
      <w:r w:rsidR="00AB2EAE" w:rsidRPr="00177C91">
        <w:rPr>
          <w:bCs/>
          <w:lang w:bidi="he-IL"/>
        </w:rPr>
        <w:t>s people</w:t>
      </w:r>
      <w:r w:rsidR="000716A5" w:rsidRPr="00177C91">
        <w:rPr>
          <w:bCs/>
          <w:lang w:bidi="he-IL"/>
        </w:rPr>
        <w:t xml:space="preserve">. Desire for money can make people insecure, </w:t>
      </w:r>
      <w:r w:rsidR="00AB2EAE" w:rsidRPr="00177C91">
        <w:rPr>
          <w:bCs/>
          <w:lang w:bidi="he-IL"/>
        </w:rPr>
        <w:t xml:space="preserve">frantic, </w:t>
      </w:r>
      <w:r w:rsidR="000716A5" w:rsidRPr="00177C91">
        <w:rPr>
          <w:bCs/>
          <w:lang w:bidi="he-IL"/>
        </w:rPr>
        <w:t xml:space="preserve">weak, and </w:t>
      </w:r>
      <w:r w:rsidR="00AB2EAE" w:rsidRPr="00177C91">
        <w:rPr>
          <w:bCs/>
          <w:lang w:bidi="he-IL"/>
        </w:rPr>
        <w:t xml:space="preserve">then they go on to become </w:t>
      </w:r>
      <w:r w:rsidR="000716A5" w:rsidRPr="00177C91">
        <w:rPr>
          <w:bCs/>
          <w:lang w:bidi="he-IL"/>
        </w:rPr>
        <w:t xml:space="preserve">dishonest. </w:t>
      </w:r>
      <w:r w:rsidRPr="00177C91">
        <w:rPr>
          <w:bCs/>
          <w:lang w:bidi="he-IL"/>
        </w:rPr>
        <w:t>By the time they reach that state, they have already abandoned every moral principle they used to have. They think of morals as childish; they say “I’m no boy scout.”</w:t>
      </w:r>
    </w:p>
    <w:p w:rsidR="0031104F" w:rsidRPr="00177C91" w:rsidRDefault="0031104F" w:rsidP="00177C91">
      <w:pPr>
        <w:pStyle w:val="NormalWeb"/>
        <w:overflowPunct w:val="0"/>
        <w:autoSpaceDE w:val="0"/>
        <w:autoSpaceDN w:val="0"/>
        <w:adjustRightInd w:val="0"/>
        <w:spacing w:before="0" w:beforeAutospacing="0" w:after="0" w:afterAutospacing="0" w:line="437" w:lineRule="auto"/>
        <w:textAlignment w:val="baseline"/>
        <w:rPr>
          <w:bCs/>
          <w:sz w:val="27"/>
          <w:szCs w:val="27"/>
          <w:lang w:bidi="he-IL"/>
        </w:rPr>
      </w:pPr>
      <w:r w:rsidRPr="00177C91">
        <w:rPr>
          <w:bCs/>
          <w:sz w:val="27"/>
          <w:szCs w:val="27"/>
          <w:lang w:bidi="he-IL"/>
        </w:rPr>
        <w:t>Such remarks show an ugly and degraded cynicism. People should strive for moral goodness throughout their lives. If you are not seeking moral goodness, justice, and fairness, then you are not fighting the good fight of faith.</w:t>
      </w:r>
      <w:r w:rsidRPr="00177C91">
        <w:rPr>
          <w:color w:val="010000"/>
          <w:sz w:val="27"/>
          <w:szCs w:val="23"/>
          <w:lang w:bidi="he-IL"/>
        </w:rPr>
        <w:t xml:space="preserve"> Are you at ease in Zion? Are you lounging on your couch, eating lambs and calves, drinking wine from a bowl (</w:t>
      </w:r>
      <w:r w:rsidRPr="00177C91">
        <w:rPr>
          <w:sz w:val="27"/>
          <w:shd w:val="clear" w:color="auto" w:fill="FFFFFF"/>
        </w:rPr>
        <w:t xml:space="preserve">Amos 6:4–5)? Now, I don’t eat lambs or calves, but I certainly </w:t>
      </w:r>
      <w:r w:rsidRPr="00177C91">
        <w:rPr>
          <w:i/>
          <w:iCs/>
          <w:sz w:val="27"/>
          <w:shd w:val="clear" w:color="auto" w:fill="FFFFFF"/>
        </w:rPr>
        <w:t>do</w:t>
      </w:r>
      <w:r w:rsidRPr="00177C91">
        <w:rPr>
          <w:sz w:val="27"/>
          <w:shd w:val="clear" w:color="auto" w:fill="FFFFFF"/>
        </w:rPr>
        <w:t xml:space="preserve"> lounge on my couch, and even drink wine. The prophet Amos might turn his gaze upon </w:t>
      </w:r>
      <w:r w:rsidRPr="00177C91">
        <w:rPr>
          <w:i/>
          <w:iCs/>
          <w:sz w:val="27"/>
          <w:shd w:val="clear" w:color="auto" w:fill="FFFFFF"/>
        </w:rPr>
        <w:t>me</w:t>
      </w:r>
      <w:r w:rsidRPr="00177C91">
        <w:rPr>
          <w:sz w:val="27"/>
          <w:shd w:val="clear" w:color="auto" w:fill="FFFFFF"/>
        </w:rPr>
        <w:t xml:space="preserve">. Hopefully he would know about when and where in my life I </w:t>
      </w:r>
      <w:r w:rsidRPr="00177C91">
        <w:rPr>
          <w:i/>
          <w:iCs/>
          <w:sz w:val="27"/>
          <w:shd w:val="clear" w:color="auto" w:fill="FFFFFF"/>
        </w:rPr>
        <w:t xml:space="preserve">do </w:t>
      </w:r>
      <w:r w:rsidRPr="00177C91">
        <w:rPr>
          <w:sz w:val="27"/>
          <w:shd w:val="clear" w:color="auto" w:fill="FFFFFF"/>
        </w:rPr>
        <w:t xml:space="preserve">make a moral effort. I </w:t>
      </w:r>
      <w:r w:rsidRPr="00177C91">
        <w:rPr>
          <w:i/>
          <w:iCs/>
          <w:sz w:val="27"/>
          <w:shd w:val="clear" w:color="auto" w:fill="FFFFFF"/>
        </w:rPr>
        <w:t xml:space="preserve">do </w:t>
      </w:r>
      <w:r w:rsidRPr="00177C91">
        <w:rPr>
          <w:sz w:val="27"/>
          <w:shd w:val="clear" w:color="auto" w:fill="FFFFFF"/>
        </w:rPr>
        <w:t xml:space="preserve">care about the ruin of Joseph, or the comparable thing in </w:t>
      </w:r>
      <w:r w:rsidRPr="00177C91">
        <w:rPr>
          <w:i/>
          <w:iCs/>
          <w:sz w:val="27"/>
          <w:shd w:val="clear" w:color="auto" w:fill="FFFFFF"/>
        </w:rPr>
        <w:t>our</w:t>
      </w:r>
      <w:r w:rsidRPr="00177C91">
        <w:rPr>
          <w:sz w:val="27"/>
          <w:shd w:val="clear" w:color="auto" w:fill="FFFFFF"/>
        </w:rPr>
        <w:t xml:space="preserve"> day and </w:t>
      </w:r>
      <w:r w:rsidRPr="00177C91">
        <w:rPr>
          <w:i/>
          <w:iCs/>
          <w:sz w:val="27"/>
          <w:shd w:val="clear" w:color="auto" w:fill="FFFFFF"/>
        </w:rPr>
        <w:t>our</w:t>
      </w:r>
      <w:r w:rsidRPr="00177C91">
        <w:rPr>
          <w:sz w:val="27"/>
          <w:shd w:val="clear" w:color="auto" w:fill="FFFFFF"/>
        </w:rPr>
        <w:t xml:space="preserve"> culture</w:t>
      </w:r>
      <w:r w:rsidRPr="00177C91">
        <w:rPr>
          <w:bCs/>
          <w:sz w:val="27"/>
          <w:szCs w:val="27"/>
          <w:lang w:bidi="he-IL"/>
        </w:rPr>
        <w:t xml:space="preserve">. </w:t>
      </w:r>
    </w:p>
    <w:p w:rsidR="0031104F" w:rsidRPr="00177C91" w:rsidRDefault="0031104F" w:rsidP="0010629A">
      <w:pPr>
        <w:pStyle w:val="NormalWeb"/>
        <w:overflowPunct w:val="0"/>
        <w:autoSpaceDE w:val="0"/>
        <w:autoSpaceDN w:val="0"/>
        <w:adjustRightInd w:val="0"/>
        <w:spacing w:before="0" w:beforeAutospacing="0" w:after="0" w:afterAutospacing="0" w:line="442" w:lineRule="auto"/>
        <w:textAlignment w:val="baseline"/>
        <w:rPr>
          <w:sz w:val="27"/>
          <w:shd w:val="clear" w:color="auto" w:fill="FFFFFF"/>
        </w:rPr>
      </w:pPr>
      <w:r w:rsidRPr="00177C91">
        <w:rPr>
          <w:bCs/>
          <w:sz w:val="27"/>
          <w:szCs w:val="27"/>
          <w:lang w:bidi="he-IL"/>
        </w:rPr>
        <w:t xml:space="preserve">The prophet Amos is deeply concerned with </w:t>
      </w:r>
      <w:r w:rsidR="00C21D62" w:rsidRPr="00177C91">
        <w:rPr>
          <w:bCs/>
          <w:sz w:val="27"/>
          <w:szCs w:val="27"/>
          <w:lang w:bidi="he-IL"/>
        </w:rPr>
        <w:t xml:space="preserve">the </w:t>
      </w:r>
      <w:r w:rsidRPr="00177C91">
        <w:rPr>
          <w:bCs/>
          <w:sz w:val="27"/>
          <w:szCs w:val="27"/>
          <w:lang w:bidi="he-IL"/>
        </w:rPr>
        <w:t>injustice</w:t>
      </w:r>
      <w:r w:rsidR="00C21D62" w:rsidRPr="00177C91">
        <w:rPr>
          <w:bCs/>
          <w:sz w:val="27"/>
          <w:szCs w:val="27"/>
          <w:lang w:bidi="he-IL"/>
        </w:rPr>
        <w:t xml:space="preserve"> and frivolity of </w:t>
      </w:r>
      <w:r w:rsidRPr="00177C91">
        <w:rPr>
          <w:bCs/>
          <w:sz w:val="27"/>
          <w:szCs w:val="27"/>
          <w:lang w:bidi="he-IL"/>
        </w:rPr>
        <w:t>oppressive wealth</w:t>
      </w:r>
      <w:r w:rsidRPr="00177C91">
        <w:rPr>
          <w:sz w:val="27"/>
          <w:shd w:val="clear" w:color="auto" w:fill="FFFFFF"/>
        </w:rPr>
        <w:t xml:space="preserve">. </w:t>
      </w:r>
      <w:r w:rsidRPr="00177C91">
        <w:rPr>
          <w:sz w:val="27"/>
          <w:szCs w:val="23"/>
          <w:lang w:bidi="he-IL"/>
        </w:rPr>
        <w:t xml:space="preserve">He is not only worried </w:t>
      </w:r>
      <w:r w:rsidR="0010629A">
        <w:rPr>
          <w:sz w:val="27"/>
          <w:szCs w:val="23"/>
          <w:lang w:bidi="he-IL"/>
        </w:rPr>
        <w:t>f</w:t>
      </w:r>
      <w:r w:rsidRPr="00177C91">
        <w:rPr>
          <w:sz w:val="27"/>
          <w:szCs w:val="23"/>
          <w:lang w:bidi="he-IL"/>
        </w:rPr>
        <w:t>o</w:t>
      </w:r>
      <w:r w:rsidR="0010629A">
        <w:rPr>
          <w:sz w:val="27"/>
          <w:szCs w:val="23"/>
          <w:lang w:bidi="he-IL"/>
        </w:rPr>
        <w:t>r</w:t>
      </w:r>
      <w:r w:rsidRPr="00177C91">
        <w:rPr>
          <w:sz w:val="27"/>
          <w:szCs w:val="23"/>
          <w:lang w:bidi="he-IL"/>
        </w:rPr>
        <w:t xml:space="preserve"> the poor, who are being cheated, but also </w:t>
      </w:r>
      <w:r w:rsidR="0010629A" w:rsidRPr="009B75FB">
        <w:rPr>
          <w:sz w:val="27"/>
          <w:szCs w:val="23"/>
          <w:lang w:bidi="he-IL"/>
        </w:rPr>
        <w:t xml:space="preserve">on behalf </w:t>
      </w:r>
      <w:r w:rsidR="0010629A">
        <w:rPr>
          <w:sz w:val="27"/>
          <w:szCs w:val="23"/>
          <w:lang w:bidi="he-IL"/>
        </w:rPr>
        <w:t xml:space="preserve">of </w:t>
      </w:r>
      <w:r w:rsidRPr="00177C91">
        <w:rPr>
          <w:sz w:val="27"/>
          <w:szCs w:val="23"/>
          <w:lang w:bidi="he-IL"/>
        </w:rPr>
        <w:t>the wealthy, for their hardened hearts.</w:t>
      </w:r>
      <w:r w:rsidRPr="00177C91">
        <w:rPr>
          <w:sz w:val="27"/>
          <w:shd w:val="clear" w:color="auto" w:fill="FFFFFF"/>
        </w:rPr>
        <w:t xml:space="preserve"> Amos is very good at naming and attacking the problem, not so good at understanding or curing the malady. Jesus is the one who’s good at that. He provides the spiritual truth that can lead to self-understanding, change</w:t>
      </w:r>
      <w:r w:rsidR="0010629A">
        <w:rPr>
          <w:sz w:val="27"/>
          <w:shd w:val="clear" w:color="auto" w:fill="FFFFFF"/>
        </w:rPr>
        <w:t>d lives</w:t>
      </w:r>
      <w:r w:rsidRPr="00177C91">
        <w:rPr>
          <w:sz w:val="27"/>
          <w:shd w:val="clear" w:color="auto" w:fill="FFFFFF"/>
        </w:rPr>
        <w:t xml:space="preserve">, and </w:t>
      </w:r>
      <w:r w:rsidR="00027F9E" w:rsidRPr="00177C91">
        <w:rPr>
          <w:sz w:val="27"/>
          <w:shd w:val="clear" w:color="auto" w:fill="FFFFFF"/>
        </w:rPr>
        <w:t xml:space="preserve">new </w:t>
      </w:r>
      <w:r w:rsidRPr="00177C91">
        <w:rPr>
          <w:sz w:val="27"/>
          <w:shd w:val="clear" w:color="auto" w:fill="FFFFFF"/>
        </w:rPr>
        <w:t xml:space="preserve">vigor. </w:t>
      </w:r>
      <w:r w:rsidR="00027F9E" w:rsidRPr="00177C91">
        <w:rPr>
          <w:sz w:val="27"/>
          <w:shd w:val="clear" w:color="auto" w:fill="FFFFFF"/>
        </w:rPr>
        <w:t xml:space="preserve">People’s </w:t>
      </w:r>
      <w:r w:rsidRPr="00177C91">
        <w:rPr>
          <w:sz w:val="27"/>
          <w:shd w:val="clear" w:color="auto" w:fill="FFFFFF"/>
        </w:rPr>
        <w:t>ethics grow out of their theology and character. As Jesus said,</w:t>
      </w:r>
      <w:r w:rsidRPr="00177C91">
        <w:rPr>
          <w:sz w:val="27"/>
        </w:rPr>
        <w:t xml:space="preserve"> “every good tree bears good fruit</w:t>
      </w:r>
      <w:r w:rsidR="00C21D62" w:rsidRPr="00177C91">
        <w:rPr>
          <w:sz w:val="27"/>
        </w:rPr>
        <w:t>, but the bad tree bears bad fruit</w:t>
      </w:r>
      <w:r w:rsidRPr="00177C91">
        <w:rPr>
          <w:sz w:val="27"/>
        </w:rPr>
        <w:t>” (Matt 7:17)</w:t>
      </w:r>
      <w:r w:rsidRPr="00177C91">
        <w:rPr>
          <w:sz w:val="27"/>
          <w:shd w:val="clear" w:color="auto" w:fill="FFFFFF"/>
        </w:rPr>
        <w:t>. Some people are a sick tree; they don’t know that they are loved by God. It is easy to be cruel and heartless when you have a cold and callous concept of the universe, and don’t know about the love of God.</w:t>
      </w:r>
      <w:r w:rsidRPr="00177C91">
        <w:rPr>
          <w:sz w:val="27"/>
          <w:lang w:bidi="he-IL"/>
        </w:rPr>
        <w:t xml:space="preserve"> So it is crucial to </w:t>
      </w:r>
      <w:r w:rsidR="00C21D62" w:rsidRPr="00177C91">
        <w:rPr>
          <w:sz w:val="27"/>
          <w:shd w:val="clear" w:color="auto" w:fill="FFFFFF"/>
        </w:rPr>
        <w:t xml:space="preserve">know </w:t>
      </w:r>
      <w:r w:rsidRPr="00177C91">
        <w:rPr>
          <w:sz w:val="27"/>
          <w:shd w:val="clear" w:color="auto" w:fill="FFFFFF"/>
        </w:rPr>
        <w:t>yourself</w:t>
      </w:r>
      <w:r w:rsidRPr="00177C91">
        <w:rPr>
          <w:i/>
          <w:iCs/>
          <w:sz w:val="27"/>
          <w:shd w:val="clear" w:color="auto" w:fill="FFFFFF"/>
        </w:rPr>
        <w:t xml:space="preserve"> </w:t>
      </w:r>
      <w:r w:rsidRPr="00177C91">
        <w:rPr>
          <w:sz w:val="27"/>
          <w:shd w:val="clear" w:color="auto" w:fill="FFFFFF"/>
        </w:rPr>
        <w:t xml:space="preserve">to be a child of God, to have that foundation for character and for growth. Then you can </w:t>
      </w:r>
      <w:r w:rsidRPr="00177C91">
        <w:rPr>
          <w:sz w:val="27"/>
          <w:shd w:val="clear" w:color="auto" w:fill="FFFFFF"/>
        </w:rPr>
        <w:lastRenderedPageBreak/>
        <w:t>“make the tree good” (Matt 12:33</w:t>
      </w:r>
      <w:r w:rsidR="0010629A">
        <w:rPr>
          <w:sz w:val="27"/>
          <w:shd w:val="clear" w:color="auto" w:fill="FFFFFF"/>
        </w:rPr>
        <w:t xml:space="preserve">), as Jesus says: can actually </w:t>
      </w:r>
      <w:r w:rsidR="0010629A" w:rsidRPr="00027F9E">
        <w:rPr>
          <w:i/>
          <w:iCs/>
          <w:sz w:val="27"/>
          <w:shd w:val="clear" w:color="auto" w:fill="FFFFFF"/>
        </w:rPr>
        <w:t>be</w:t>
      </w:r>
      <w:r w:rsidR="00027F9E" w:rsidRPr="00177C91">
        <w:rPr>
          <w:sz w:val="27"/>
          <w:shd w:val="clear" w:color="auto" w:fill="FFFFFF"/>
        </w:rPr>
        <w:t xml:space="preserve"> good</w:t>
      </w:r>
      <w:r w:rsidR="0005777D">
        <w:rPr>
          <w:sz w:val="27"/>
          <w:shd w:val="clear" w:color="auto" w:fill="FFFFFF"/>
        </w:rPr>
        <w:t>. You can change</w:t>
      </w:r>
      <w:r w:rsidRPr="00177C91">
        <w:rPr>
          <w:sz w:val="27"/>
          <w:shd w:val="clear" w:color="auto" w:fill="FFFFFF"/>
        </w:rPr>
        <w:t>.</w:t>
      </w:r>
      <w:r w:rsidR="00C21D62" w:rsidRPr="00177C91">
        <w:rPr>
          <w:sz w:val="27"/>
          <w:shd w:val="clear" w:color="auto" w:fill="FFFFFF"/>
        </w:rPr>
        <w:t xml:space="preserve"> We are to be imitators of God in our lives: to</w:t>
      </w:r>
      <w:r w:rsidR="00C21D62" w:rsidRPr="00177C91">
        <w:rPr>
          <w:sz w:val="27"/>
          <w:szCs w:val="26"/>
          <w:shd w:val="clear" w:color="auto" w:fill="FFFFFF"/>
        </w:rPr>
        <w:t xml:space="preserve"> embody the highest spiritual values in our relationships and choices.</w:t>
      </w:r>
      <w:r w:rsidR="00C21D62" w:rsidRPr="00177C91">
        <w:rPr>
          <w:sz w:val="27"/>
          <w:shd w:val="clear" w:color="auto" w:fill="FFFFFF"/>
        </w:rPr>
        <w:t xml:space="preserve"> And the Bible makes clear that,</w:t>
      </w:r>
      <w:r w:rsidR="00C21D62" w:rsidRPr="00177C91">
        <w:t xml:space="preserve"> </w:t>
      </w:r>
      <w:r w:rsidR="00C21D62" w:rsidRPr="00177C91">
        <w:rPr>
          <w:sz w:val="27"/>
          <w:shd w:val="clear" w:color="auto" w:fill="FFFFFF"/>
        </w:rPr>
        <w:t xml:space="preserve">besides morality, there is </w:t>
      </w:r>
      <w:r w:rsidR="00C21D62" w:rsidRPr="00177C91">
        <w:rPr>
          <w:i/>
          <w:iCs/>
          <w:sz w:val="27"/>
          <w:shd w:val="clear" w:color="auto" w:fill="FFFFFF"/>
        </w:rPr>
        <w:t>mercy</w:t>
      </w:r>
      <w:r w:rsidR="00C21D62" w:rsidRPr="00177C91">
        <w:rPr>
          <w:sz w:val="27"/>
          <w:shd w:val="clear" w:color="auto" w:fill="FFFFFF"/>
        </w:rPr>
        <w:t>, and there is understanding, and we are going to get more of those from Jesus than from Amos.</w:t>
      </w:r>
    </w:p>
    <w:p w:rsidR="0031104F" w:rsidRPr="00177C91" w:rsidRDefault="0031104F" w:rsidP="0010629A">
      <w:pPr>
        <w:pStyle w:val="NormalWeb"/>
        <w:overflowPunct w:val="0"/>
        <w:autoSpaceDE w:val="0"/>
        <w:autoSpaceDN w:val="0"/>
        <w:adjustRightInd w:val="0"/>
        <w:spacing w:before="0" w:beforeAutospacing="0" w:after="0" w:afterAutospacing="0" w:line="442" w:lineRule="auto"/>
        <w:textAlignment w:val="baseline"/>
        <w:rPr>
          <w:bCs/>
          <w:sz w:val="27"/>
        </w:rPr>
      </w:pPr>
      <w:r w:rsidRPr="00177C91">
        <w:rPr>
          <w:sz w:val="27"/>
          <w:shd w:val="clear" w:color="auto" w:fill="FFFFFF"/>
        </w:rPr>
        <w:t>How about the author of First Timothy? What does h</w:t>
      </w:r>
      <w:r w:rsidR="00C21D62" w:rsidRPr="00177C91">
        <w:rPr>
          <w:sz w:val="27"/>
          <w:shd w:val="clear" w:color="auto" w:fill="FFFFFF"/>
        </w:rPr>
        <w:t>e</w:t>
      </w:r>
      <w:r w:rsidRPr="00177C91">
        <w:rPr>
          <w:sz w:val="27"/>
          <w:shd w:val="clear" w:color="auto" w:fill="FFFFFF"/>
        </w:rPr>
        <w:t xml:space="preserve"> say?</w:t>
      </w:r>
      <w:r w:rsidRPr="00177C91">
        <w:rPr>
          <w:bCs/>
          <w:sz w:val="27"/>
          <w:lang w:bidi="he-IL"/>
        </w:rPr>
        <w:t xml:space="preserve"> “</w:t>
      </w:r>
      <w:r w:rsidRPr="00177C91">
        <w:rPr>
          <w:bCs/>
          <w:sz w:val="27"/>
          <w:szCs w:val="27"/>
        </w:rPr>
        <w:t>Harmful desires plunge people into ruin and destruction. . . .</w:t>
      </w:r>
      <w:r w:rsidRPr="00177C91">
        <w:rPr>
          <w:color w:val="010000"/>
          <w:sz w:val="27"/>
          <w:szCs w:val="23"/>
        </w:rPr>
        <w:t xml:space="preserve"> </w:t>
      </w:r>
      <w:proofErr w:type="gramStart"/>
      <w:r w:rsidRPr="00177C91">
        <w:rPr>
          <w:color w:val="010000"/>
          <w:sz w:val="27"/>
          <w:szCs w:val="23"/>
        </w:rPr>
        <w:t>In their eagerness to be rich some have wandered away from the faith and pierced themselves with many pains</w:t>
      </w:r>
      <w:r w:rsidRPr="00177C91">
        <w:rPr>
          <w:bCs/>
          <w:sz w:val="27"/>
        </w:rPr>
        <w:t>” (1 Tim 6:9–10).</w:t>
      </w:r>
      <w:proofErr w:type="gramEnd"/>
      <w:r w:rsidRPr="00177C91">
        <w:rPr>
          <w:bCs/>
          <w:sz w:val="27"/>
        </w:rPr>
        <w:t xml:space="preserve"> </w:t>
      </w:r>
      <w:r w:rsidR="00C21D62" w:rsidRPr="00177C91">
        <w:rPr>
          <w:bCs/>
          <w:sz w:val="27"/>
        </w:rPr>
        <w:t xml:space="preserve">It’s good criticism, with a highly moralistic tone. In fact, </w:t>
      </w:r>
      <w:r w:rsidRPr="00177C91">
        <w:rPr>
          <w:bCs/>
          <w:sz w:val="27"/>
        </w:rPr>
        <w:t>he sounds like a bossy and commanding priest. But a pushy priest cannot really lead you into a transformed life. He might browbeat you into feeling guilty, and in</w:t>
      </w:r>
      <w:r w:rsidR="00C21D62" w:rsidRPr="00177C91">
        <w:rPr>
          <w:bCs/>
          <w:sz w:val="27"/>
        </w:rPr>
        <w:t>to</w:t>
      </w:r>
      <w:r w:rsidRPr="00177C91">
        <w:rPr>
          <w:bCs/>
          <w:sz w:val="27"/>
        </w:rPr>
        <w:t xml:space="preserve"> conforming to his instructions for a while, but if you are going to have </w:t>
      </w:r>
      <w:r w:rsidRPr="00177C91">
        <w:rPr>
          <w:bCs/>
          <w:i/>
          <w:iCs/>
          <w:sz w:val="27"/>
        </w:rPr>
        <w:t>lasting</w:t>
      </w:r>
      <w:r w:rsidRPr="00177C91">
        <w:rPr>
          <w:bCs/>
          <w:sz w:val="27"/>
        </w:rPr>
        <w:t xml:space="preserve"> change you need </w:t>
      </w:r>
      <w:r w:rsidRPr="00177C91">
        <w:rPr>
          <w:bCs/>
          <w:i/>
          <w:iCs/>
          <w:sz w:val="27"/>
        </w:rPr>
        <w:t>inward</w:t>
      </w:r>
      <w:r w:rsidRPr="00177C91">
        <w:rPr>
          <w:bCs/>
          <w:sz w:val="27"/>
        </w:rPr>
        <w:t xml:space="preserve"> renewal that is your own, that </w:t>
      </w:r>
      <w:r w:rsidRPr="00177C91">
        <w:rPr>
          <w:bCs/>
          <w:i/>
          <w:iCs/>
          <w:sz w:val="27"/>
        </w:rPr>
        <w:t>you</w:t>
      </w:r>
      <w:r w:rsidRPr="00177C91">
        <w:rPr>
          <w:bCs/>
          <w:sz w:val="27"/>
        </w:rPr>
        <w:t xml:space="preserve"> have chosen. And who is </w:t>
      </w:r>
      <w:r w:rsidR="0010629A">
        <w:rPr>
          <w:bCs/>
          <w:sz w:val="27"/>
        </w:rPr>
        <w:t xml:space="preserve">going </w:t>
      </w:r>
      <w:r w:rsidRPr="00177C91">
        <w:rPr>
          <w:bCs/>
          <w:sz w:val="27"/>
        </w:rPr>
        <w:t xml:space="preserve">to inspire that? </w:t>
      </w:r>
      <w:proofErr w:type="gramStart"/>
      <w:r w:rsidRPr="00177C91">
        <w:rPr>
          <w:bCs/>
          <w:sz w:val="27"/>
        </w:rPr>
        <w:t>Probably a loving and respectful leader rather than a bossy one.</w:t>
      </w:r>
      <w:proofErr w:type="gramEnd"/>
    </w:p>
    <w:p w:rsidR="000716A5" w:rsidRPr="00C21D62" w:rsidRDefault="0031104F" w:rsidP="0010629A">
      <w:pPr>
        <w:spacing w:line="442" w:lineRule="auto"/>
        <w:rPr>
          <w:bCs/>
          <w:lang w:bidi="he-IL"/>
        </w:rPr>
      </w:pPr>
      <w:r w:rsidRPr="00177C91">
        <w:rPr>
          <w:szCs w:val="26"/>
          <w:shd w:val="clear" w:color="auto" w:fill="FFFFFF"/>
        </w:rPr>
        <w:t>And so, the real inspiration toward moral change comes from knowing that God is good, and that you are loved. And I see that in our last line from First Timothy</w:t>
      </w:r>
      <w:r w:rsidR="00C21D62" w:rsidRPr="00177C91">
        <w:rPr>
          <w:szCs w:val="26"/>
          <w:shd w:val="clear" w:color="auto" w:fill="FFFFFF"/>
        </w:rPr>
        <w:t>:</w:t>
      </w:r>
      <w:r w:rsidRPr="00177C91">
        <w:rPr>
          <w:szCs w:val="26"/>
          <w:shd w:val="clear" w:color="auto" w:fill="FFFFFF"/>
        </w:rPr>
        <w:t xml:space="preserve"> “</w:t>
      </w:r>
      <w:r w:rsidRPr="00177C91">
        <w:rPr>
          <w:color w:val="010000"/>
          <w:szCs w:val="23"/>
        </w:rPr>
        <w:t>take hold of the eternal life, to which you were called”</w:t>
      </w:r>
      <w:r w:rsidRPr="00177C91">
        <w:rPr>
          <w:szCs w:val="23"/>
        </w:rPr>
        <w:t xml:space="preserve"> (6:12). </w:t>
      </w:r>
      <w:r w:rsidR="00C21D62" w:rsidRPr="00177C91">
        <w:rPr>
          <w:szCs w:val="23"/>
        </w:rPr>
        <w:t xml:space="preserve">That’s encouraging. </w:t>
      </w:r>
      <w:r w:rsidRPr="00177C91">
        <w:rPr>
          <w:szCs w:val="23"/>
        </w:rPr>
        <w:t>But there’s more of it in the gospels</w:t>
      </w:r>
      <w:r w:rsidR="00C21D62" w:rsidRPr="00177C91">
        <w:rPr>
          <w:szCs w:val="23"/>
        </w:rPr>
        <w:t>. Just in the Gospel of John we read</w:t>
      </w:r>
      <w:r w:rsidRPr="00177C91">
        <w:rPr>
          <w:szCs w:val="23"/>
        </w:rPr>
        <w:t xml:space="preserve"> “love one another, as I have loved you” (John 15:12), and “the Father himself loves you” (John 16:27).</w:t>
      </w:r>
      <w:r w:rsidRPr="00177C91">
        <w:rPr>
          <w:shd w:val="clear" w:color="auto" w:fill="FFFFFF"/>
        </w:rPr>
        <w:t xml:space="preserve"> Loving attention is the best kind of evangelism, and of leadership, too. </w:t>
      </w:r>
      <w:r w:rsidRPr="00177C91">
        <w:rPr>
          <w:bCs/>
        </w:rPr>
        <w:t xml:space="preserve">Jesus </w:t>
      </w:r>
      <w:r w:rsidRPr="00177C91">
        <w:t>said “</w:t>
      </w:r>
      <w:r w:rsidRPr="00177C91">
        <w:rPr>
          <w:shd w:val="clear" w:color="auto" w:fill="FFFFFF"/>
        </w:rPr>
        <w:t xml:space="preserve">whoever wishes to become great among you must be your servant” (Mark 10:43). </w:t>
      </w:r>
      <w:r w:rsidRPr="00177C91">
        <w:rPr>
          <w:i/>
          <w:iCs/>
          <w:shd w:val="clear" w:color="auto" w:fill="FFFFFF"/>
        </w:rPr>
        <w:t>True</w:t>
      </w:r>
      <w:r w:rsidRPr="00177C91">
        <w:rPr>
          <w:shd w:val="clear" w:color="auto" w:fill="FFFFFF"/>
        </w:rPr>
        <w:t xml:space="preserve"> leadership is servant-leadership that inspires others to “make the tree good.” When </w:t>
      </w:r>
      <w:r w:rsidRPr="00177C91">
        <w:rPr>
          <w:i/>
          <w:iCs/>
          <w:shd w:val="clear" w:color="auto" w:fill="FFFFFF"/>
        </w:rPr>
        <w:t>that’s</w:t>
      </w:r>
      <w:r w:rsidRPr="00177C91">
        <w:rPr>
          <w:shd w:val="clear" w:color="auto" w:fill="FFFFFF"/>
        </w:rPr>
        <w:t xml:space="preserve"> what you desire, then desire no longer works against you. </w:t>
      </w:r>
      <w:r w:rsidR="00177C91" w:rsidRPr="00177C91">
        <w:rPr>
          <w:shd w:val="clear" w:color="auto" w:fill="FFFFFF"/>
        </w:rPr>
        <w:t xml:space="preserve">If your </w:t>
      </w:r>
      <w:r w:rsidRPr="00177C91">
        <w:rPr>
          <w:shd w:val="clear" w:color="auto" w:fill="FFFFFF"/>
        </w:rPr>
        <w:t xml:space="preserve">desire </w:t>
      </w:r>
      <w:r w:rsidR="00177C91" w:rsidRPr="00177C91">
        <w:rPr>
          <w:shd w:val="clear" w:color="auto" w:fill="FFFFFF"/>
        </w:rPr>
        <w:t xml:space="preserve">is </w:t>
      </w:r>
      <w:r w:rsidRPr="00177C91">
        <w:rPr>
          <w:shd w:val="clear" w:color="auto" w:fill="FFFFFF"/>
        </w:rPr>
        <w:t>spiritual</w:t>
      </w:r>
      <w:r w:rsidR="00177C91" w:rsidRPr="00177C91">
        <w:rPr>
          <w:shd w:val="clear" w:color="auto" w:fill="FFFFFF"/>
        </w:rPr>
        <w:t xml:space="preserve">, then </w:t>
      </w:r>
      <w:r w:rsidR="00027F9E" w:rsidRPr="00177C91">
        <w:rPr>
          <w:shd w:val="clear" w:color="auto" w:fill="FFFFFF"/>
        </w:rPr>
        <w:t>desir</w:t>
      </w:r>
      <w:r w:rsidR="00027F9E" w:rsidRPr="00C21D62">
        <w:rPr>
          <w:shd w:val="clear" w:color="auto" w:fill="FFFFFF"/>
        </w:rPr>
        <w:t xml:space="preserve">e </w:t>
      </w:r>
      <w:r w:rsidRPr="00C21D62">
        <w:rPr>
          <w:shd w:val="clear" w:color="auto" w:fill="FFFFFF"/>
        </w:rPr>
        <w:t>be</w:t>
      </w:r>
      <w:r w:rsidR="00177C91">
        <w:rPr>
          <w:shd w:val="clear" w:color="auto" w:fill="FFFFFF"/>
        </w:rPr>
        <w:t xml:space="preserve">comes </w:t>
      </w:r>
      <w:r w:rsidRPr="00C21D62">
        <w:rPr>
          <w:shd w:val="clear" w:color="auto" w:fill="FFFFFF"/>
        </w:rPr>
        <w:t>your ally.</w:t>
      </w:r>
    </w:p>
    <w:sectPr w:rsidR="000716A5" w:rsidRPr="00C21D62" w:rsidSect="00177C91">
      <w:headerReference w:type="default" r:id="rId7"/>
      <w:pgSz w:w="12240" w:h="15840" w:code="1"/>
      <w:pgMar w:top="1354" w:right="1354" w:bottom="835" w:left="1368" w:header="93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3C8" w:rsidRDefault="001303C8" w:rsidP="00793E8A">
      <w:r>
        <w:separator/>
      </w:r>
    </w:p>
  </w:endnote>
  <w:endnote w:type="continuationSeparator" w:id="0">
    <w:p w:rsidR="001303C8" w:rsidRDefault="001303C8"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3C8" w:rsidRDefault="001303C8" w:rsidP="00793E8A">
      <w:r>
        <w:separator/>
      </w:r>
    </w:p>
  </w:footnote>
  <w:footnote w:type="continuationSeparator" w:id="0">
    <w:p w:rsidR="001303C8" w:rsidRDefault="001303C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016726" w:rsidRPr="001108D5" w:rsidRDefault="00016726" w:rsidP="00AF045C">
        <w:pPr>
          <w:pStyle w:val="Header"/>
          <w:tabs>
            <w:tab w:val="clear" w:pos="8640"/>
            <w:tab w:val="right" w:pos="9540"/>
          </w:tabs>
          <w:spacing w:before="0" w:after="406" w:line="240" w:lineRule="auto"/>
          <w:ind w:firstLine="0"/>
          <w:rPr>
            <w:b w:val="0"/>
            <w:bCs/>
            <w:sz w:val="15"/>
          </w:rPr>
        </w:pPr>
        <w:r w:rsidRPr="001108D5">
          <w:rPr>
            <w:b w:val="0"/>
            <w:bCs/>
            <w:sz w:val="15"/>
          </w:rPr>
          <w:t>“</w:t>
        </w:r>
        <w:r w:rsidR="00AF045C">
          <w:rPr>
            <w:b w:val="0"/>
            <w:bCs/>
            <w:sz w:val="15"/>
          </w:rPr>
          <w:t xml:space="preserve">The Good </w:t>
        </w:r>
        <w:r>
          <w:rPr>
            <w:b w:val="0"/>
            <w:bCs/>
            <w:sz w:val="15"/>
          </w:rPr>
          <w:t>F</w:t>
        </w:r>
        <w:r w:rsidR="00AF045C">
          <w:rPr>
            <w:b w:val="0"/>
            <w:bCs/>
            <w:sz w:val="15"/>
          </w:rPr>
          <w:t>ight</w:t>
        </w:r>
        <w:r w:rsidRPr="001108D5">
          <w:rPr>
            <w:b w:val="0"/>
            <w:bCs/>
            <w:sz w:val="15"/>
          </w:rPr>
          <w:t>”</w:t>
        </w:r>
        <w:r w:rsidRPr="001108D5">
          <w:rPr>
            <w:b w:val="0"/>
            <w:bCs/>
            <w:sz w:val="15"/>
          </w:rPr>
          <w:tab/>
        </w:r>
        <w:r w:rsidRPr="001108D5">
          <w:rPr>
            <w:b w:val="0"/>
            <w:bCs/>
            <w:sz w:val="15"/>
          </w:rPr>
          <w:tab/>
          <w:t xml:space="preserve"> </w:t>
        </w:r>
        <w:r w:rsidR="005911FB" w:rsidRPr="001108D5">
          <w:rPr>
            <w:b w:val="0"/>
            <w:bCs/>
            <w:sz w:val="15"/>
          </w:rPr>
          <w:fldChar w:fldCharType="begin"/>
        </w:r>
        <w:r w:rsidRPr="001108D5">
          <w:rPr>
            <w:b w:val="0"/>
            <w:bCs/>
            <w:sz w:val="15"/>
          </w:rPr>
          <w:instrText xml:space="preserve"> PAGE   \* MERGEFORMAT </w:instrText>
        </w:r>
        <w:r w:rsidR="005911FB" w:rsidRPr="001108D5">
          <w:rPr>
            <w:b w:val="0"/>
            <w:bCs/>
            <w:sz w:val="15"/>
          </w:rPr>
          <w:fldChar w:fldCharType="separate"/>
        </w:r>
        <w:r w:rsidR="0005777D">
          <w:rPr>
            <w:b w:val="0"/>
            <w:bCs/>
            <w:noProof/>
            <w:sz w:val="15"/>
          </w:rPr>
          <w:t>3</w:t>
        </w:r>
        <w:r w:rsidR="005911FB"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742402"/>
  </w:hdrShapeDefault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303C8"/>
    <w:rsid w:val="00131A4F"/>
    <w:rsid w:val="0013262D"/>
    <w:rsid w:val="00132DE8"/>
    <w:rsid w:val="00133359"/>
    <w:rsid w:val="00134181"/>
    <w:rsid w:val="00135218"/>
    <w:rsid w:val="001352CD"/>
    <w:rsid w:val="00135309"/>
    <w:rsid w:val="0013557B"/>
    <w:rsid w:val="00135BD0"/>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AD0"/>
    <w:rsid w:val="001A0545"/>
    <w:rsid w:val="001A0FCA"/>
    <w:rsid w:val="001A14C4"/>
    <w:rsid w:val="001A340C"/>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04F"/>
    <w:rsid w:val="00311326"/>
    <w:rsid w:val="00315330"/>
    <w:rsid w:val="0031579B"/>
    <w:rsid w:val="003163AA"/>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4FC7"/>
    <w:rsid w:val="0034648B"/>
    <w:rsid w:val="00346712"/>
    <w:rsid w:val="00346D56"/>
    <w:rsid w:val="00347195"/>
    <w:rsid w:val="00347597"/>
    <w:rsid w:val="003504DF"/>
    <w:rsid w:val="0035105F"/>
    <w:rsid w:val="003514DC"/>
    <w:rsid w:val="00353361"/>
    <w:rsid w:val="00353C93"/>
    <w:rsid w:val="0035408C"/>
    <w:rsid w:val="00354B74"/>
    <w:rsid w:val="0035559C"/>
    <w:rsid w:val="0035678B"/>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08A0"/>
    <w:rsid w:val="003B10D5"/>
    <w:rsid w:val="003B14A9"/>
    <w:rsid w:val="003B30B0"/>
    <w:rsid w:val="003B316E"/>
    <w:rsid w:val="003B353A"/>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6B41"/>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055"/>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1F6"/>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E8C"/>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01AB"/>
    <w:rsid w:val="0054198E"/>
    <w:rsid w:val="005436AC"/>
    <w:rsid w:val="0054464A"/>
    <w:rsid w:val="005449FB"/>
    <w:rsid w:val="005454B7"/>
    <w:rsid w:val="005456D9"/>
    <w:rsid w:val="00546869"/>
    <w:rsid w:val="00547046"/>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3CF"/>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766C"/>
    <w:rsid w:val="005A7D6D"/>
    <w:rsid w:val="005A7E7B"/>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3E6"/>
    <w:rsid w:val="005F4784"/>
    <w:rsid w:val="005F6203"/>
    <w:rsid w:val="005F6584"/>
    <w:rsid w:val="005F699A"/>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DAD"/>
    <w:rsid w:val="00656E3A"/>
    <w:rsid w:val="00656EA4"/>
    <w:rsid w:val="00656F44"/>
    <w:rsid w:val="00657F52"/>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D51"/>
    <w:rsid w:val="006B4825"/>
    <w:rsid w:val="006B4A55"/>
    <w:rsid w:val="006B57F2"/>
    <w:rsid w:val="006B5EC3"/>
    <w:rsid w:val="006B6111"/>
    <w:rsid w:val="006B6647"/>
    <w:rsid w:val="006B741E"/>
    <w:rsid w:val="006B7601"/>
    <w:rsid w:val="006C0263"/>
    <w:rsid w:val="006C03E0"/>
    <w:rsid w:val="006C0A8B"/>
    <w:rsid w:val="006C0BB4"/>
    <w:rsid w:val="006C0DD1"/>
    <w:rsid w:val="006C0E02"/>
    <w:rsid w:val="006C105C"/>
    <w:rsid w:val="006C11E3"/>
    <w:rsid w:val="006C1B80"/>
    <w:rsid w:val="006C227F"/>
    <w:rsid w:val="006C2AD1"/>
    <w:rsid w:val="006C3472"/>
    <w:rsid w:val="006C6006"/>
    <w:rsid w:val="006C66A7"/>
    <w:rsid w:val="006C6EA9"/>
    <w:rsid w:val="006C7AD8"/>
    <w:rsid w:val="006D01D0"/>
    <w:rsid w:val="006D0311"/>
    <w:rsid w:val="006D3466"/>
    <w:rsid w:val="006D35EE"/>
    <w:rsid w:val="006D424E"/>
    <w:rsid w:val="006D523A"/>
    <w:rsid w:val="006D5F0D"/>
    <w:rsid w:val="006D616A"/>
    <w:rsid w:val="006D61D6"/>
    <w:rsid w:val="006D6497"/>
    <w:rsid w:val="006D76AD"/>
    <w:rsid w:val="006D77F7"/>
    <w:rsid w:val="006D78AC"/>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4D84"/>
    <w:rsid w:val="0072517F"/>
    <w:rsid w:val="007252F4"/>
    <w:rsid w:val="00725720"/>
    <w:rsid w:val="00726412"/>
    <w:rsid w:val="00726B33"/>
    <w:rsid w:val="00726B4B"/>
    <w:rsid w:val="00731058"/>
    <w:rsid w:val="00731175"/>
    <w:rsid w:val="00731C3B"/>
    <w:rsid w:val="00731E11"/>
    <w:rsid w:val="0073226D"/>
    <w:rsid w:val="007326CC"/>
    <w:rsid w:val="00733D23"/>
    <w:rsid w:val="00733EB3"/>
    <w:rsid w:val="007341C9"/>
    <w:rsid w:val="00734200"/>
    <w:rsid w:val="00734546"/>
    <w:rsid w:val="00734D7B"/>
    <w:rsid w:val="0073594B"/>
    <w:rsid w:val="00736DD1"/>
    <w:rsid w:val="007374FF"/>
    <w:rsid w:val="007379D3"/>
    <w:rsid w:val="00737DEC"/>
    <w:rsid w:val="00741809"/>
    <w:rsid w:val="00742184"/>
    <w:rsid w:val="00742969"/>
    <w:rsid w:val="00742B60"/>
    <w:rsid w:val="007433C7"/>
    <w:rsid w:val="00744CD9"/>
    <w:rsid w:val="00744DAD"/>
    <w:rsid w:val="00745A65"/>
    <w:rsid w:val="0074692A"/>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3716"/>
    <w:rsid w:val="007D4147"/>
    <w:rsid w:val="007D41A8"/>
    <w:rsid w:val="007D5647"/>
    <w:rsid w:val="007D5ADF"/>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63C6"/>
    <w:rsid w:val="007F6AEA"/>
    <w:rsid w:val="007F6C5A"/>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12A5"/>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AF3"/>
    <w:rsid w:val="008F44A7"/>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8D4"/>
    <w:rsid w:val="00915DCC"/>
    <w:rsid w:val="00915FCE"/>
    <w:rsid w:val="00916269"/>
    <w:rsid w:val="00916A52"/>
    <w:rsid w:val="00917847"/>
    <w:rsid w:val="00917900"/>
    <w:rsid w:val="00917B7E"/>
    <w:rsid w:val="00917FBA"/>
    <w:rsid w:val="009209BC"/>
    <w:rsid w:val="00920E83"/>
    <w:rsid w:val="009211CA"/>
    <w:rsid w:val="0092140F"/>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6870"/>
    <w:rsid w:val="00970A68"/>
    <w:rsid w:val="00971199"/>
    <w:rsid w:val="00971EA1"/>
    <w:rsid w:val="00972AE3"/>
    <w:rsid w:val="00972B3E"/>
    <w:rsid w:val="009742EA"/>
    <w:rsid w:val="00975C7D"/>
    <w:rsid w:val="0097715C"/>
    <w:rsid w:val="00977D36"/>
    <w:rsid w:val="009836EB"/>
    <w:rsid w:val="009839AC"/>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5AAF"/>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5738"/>
    <w:rsid w:val="009C58D5"/>
    <w:rsid w:val="009C5C1C"/>
    <w:rsid w:val="009C5C3E"/>
    <w:rsid w:val="009D0F7E"/>
    <w:rsid w:val="009D113B"/>
    <w:rsid w:val="009D1787"/>
    <w:rsid w:val="009D1D79"/>
    <w:rsid w:val="009D3989"/>
    <w:rsid w:val="009D3D50"/>
    <w:rsid w:val="009D3F4E"/>
    <w:rsid w:val="009D4568"/>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756"/>
    <w:rsid w:val="00A547E8"/>
    <w:rsid w:val="00A55E3A"/>
    <w:rsid w:val="00A56300"/>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5836"/>
    <w:rsid w:val="00AA6E4F"/>
    <w:rsid w:val="00AA744F"/>
    <w:rsid w:val="00AA7822"/>
    <w:rsid w:val="00AA7896"/>
    <w:rsid w:val="00AB01A7"/>
    <w:rsid w:val="00AB02A4"/>
    <w:rsid w:val="00AB09D3"/>
    <w:rsid w:val="00AB0D8F"/>
    <w:rsid w:val="00AB0DAA"/>
    <w:rsid w:val="00AB17FA"/>
    <w:rsid w:val="00AB1C16"/>
    <w:rsid w:val="00AB2828"/>
    <w:rsid w:val="00AB29E0"/>
    <w:rsid w:val="00AB2EAE"/>
    <w:rsid w:val="00AB2EBF"/>
    <w:rsid w:val="00AB3048"/>
    <w:rsid w:val="00AB4776"/>
    <w:rsid w:val="00AB5ED9"/>
    <w:rsid w:val="00AB6594"/>
    <w:rsid w:val="00AB68CF"/>
    <w:rsid w:val="00AB6BCA"/>
    <w:rsid w:val="00AB71C2"/>
    <w:rsid w:val="00AB7578"/>
    <w:rsid w:val="00AC16A7"/>
    <w:rsid w:val="00AC1A19"/>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B64"/>
    <w:rsid w:val="00B1572C"/>
    <w:rsid w:val="00B15E5F"/>
    <w:rsid w:val="00B16074"/>
    <w:rsid w:val="00B16807"/>
    <w:rsid w:val="00B170AD"/>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CA9"/>
    <w:rsid w:val="00B45FFA"/>
    <w:rsid w:val="00B46748"/>
    <w:rsid w:val="00B470BD"/>
    <w:rsid w:val="00B4755F"/>
    <w:rsid w:val="00B4782E"/>
    <w:rsid w:val="00B478D0"/>
    <w:rsid w:val="00B4796B"/>
    <w:rsid w:val="00B47D2F"/>
    <w:rsid w:val="00B512E6"/>
    <w:rsid w:val="00B51A10"/>
    <w:rsid w:val="00B5226E"/>
    <w:rsid w:val="00B52726"/>
    <w:rsid w:val="00B5320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7CF2"/>
    <w:rsid w:val="00B67E73"/>
    <w:rsid w:val="00B706D6"/>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2C75"/>
    <w:rsid w:val="00BB2C88"/>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40E"/>
    <w:rsid w:val="00BC3B19"/>
    <w:rsid w:val="00BC46AA"/>
    <w:rsid w:val="00BC4BF1"/>
    <w:rsid w:val="00BC4C8E"/>
    <w:rsid w:val="00BC4DAA"/>
    <w:rsid w:val="00BC62AE"/>
    <w:rsid w:val="00BC6C17"/>
    <w:rsid w:val="00BC7893"/>
    <w:rsid w:val="00BC7A99"/>
    <w:rsid w:val="00BC7DF5"/>
    <w:rsid w:val="00BD000A"/>
    <w:rsid w:val="00BD065C"/>
    <w:rsid w:val="00BD0C6A"/>
    <w:rsid w:val="00BD3136"/>
    <w:rsid w:val="00BD4515"/>
    <w:rsid w:val="00BD4610"/>
    <w:rsid w:val="00BD4C71"/>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7F8F"/>
    <w:rsid w:val="00C117E3"/>
    <w:rsid w:val="00C1315F"/>
    <w:rsid w:val="00C13757"/>
    <w:rsid w:val="00C1388D"/>
    <w:rsid w:val="00C13A5D"/>
    <w:rsid w:val="00C13C43"/>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7D7A"/>
    <w:rsid w:val="00CD0043"/>
    <w:rsid w:val="00CD08FE"/>
    <w:rsid w:val="00CD0B9D"/>
    <w:rsid w:val="00CD1DF6"/>
    <w:rsid w:val="00CD31B4"/>
    <w:rsid w:val="00CD55BC"/>
    <w:rsid w:val="00CD5D44"/>
    <w:rsid w:val="00CD6F80"/>
    <w:rsid w:val="00CD7148"/>
    <w:rsid w:val="00CD724C"/>
    <w:rsid w:val="00CD782B"/>
    <w:rsid w:val="00CE0736"/>
    <w:rsid w:val="00CE07C9"/>
    <w:rsid w:val="00CE0AF9"/>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F0208"/>
    <w:rsid w:val="00CF0F00"/>
    <w:rsid w:val="00CF24A0"/>
    <w:rsid w:val="00CF2A9C"/>
    <w:rsid w:val="00CF2AFF"/>
    <w:rsid w:val="00CF3A1D"/>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0B"/>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7F3"/>
    <w:rsid w:val="00D47864"/>
    <w:rsid w:val="00D502FA"/>
    <w:rsid w:val="00D5186D"/>
    <w:rsid w:val="00D52280"/>
    <w:rsid w:val="00D52ECE"/>
    <w:rsid w:val="00D53A6C"/>
    <w:rsid w:val="00D56486"/>
    <w:rsid w:val="00D6159B"/>
    <w:rsid w:val="00D61DD9"/>
    <w:rsid w:val="00D61F7B"/>
    <w:rsid w:val="00D63735"/>
    <w:rsid w:val="00D63F4D"/>
    <w:rsid w:val="00D64171"/>
    <w:rsid w:val="00D6525B"/>
    <w:rsid w:val="00D653ED"/>
    <w:rsid w:val="00D655A9"/>
    <w:rsid w:val="00D65660"/>
    <w:rsid w:val="00D65E24"/>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5AF3"/>
    <w:rsid w:val="00DA5FF9"/>
    <w:rsid w:val="00DA68C3"/>
    <w:rsid w:val="00DA770B"/>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792"/>
    <w:rsid w:val="00DD5857"/>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24C1"/>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679"/>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6FB8"/>
    <w:rsid w:val="00EC7B3A"/>
    <w:rsid w:val="00ED0B50"/>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724"/>
    <w:rsid w:val="00F05B82"/>
    <w:rsid w:val="00F05E05"/>
    <w:rsid w:val="00F07089"/>
    <w:rsid w:val="00F11461"/>
    <w:rsid w:val="00F1175E"/>
    <w:rsid w:val="00F118EF"/>
    <w:rsid w:val="00F11AE8"/>
    <w:rsid w:val="00F148B3"/>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D78"/>
    <w:rsid w:val="00F30FF0"/>
    <w:rsid w:val="00F313CB"/>
    <w:rsid w:val="00F31411"/>
    <w:rsid w:val="00F3184D"/>
    <w:rsid w:val="00F3188D"/>
    <w:rsid w:val="00F3236B"/>
    <w:rsid w:val="00F34322"/>
    <w:rsid w:val="00F346C8"/>
    <w:rsid w:val="00F35D13"/>
    <w:rsid w:val="00F368FF"/>
    <w:rsid w:val="00F37094"/>
    <w:rsid w:val="00F37682"/>
    <w:rsid w:val="00F4174E"/>
    <w:rsid w:val="00F41C98"/>
    <w:rsid w:val="00F42B12"/>
    <w:rsid w:val="00F432F3"/>
    <w:rsid w:val="00F43B4B"/>
    <w:rsid w:val="00F43DE7"/>
    <w:rsid w:val="00F44C1A"/>
    <w:rsid w:val="00F44CE1"/>
    <w:rsid w:val="00F453EA"/>
    <w:rsid w:val="00F45D4E"/>
    <w:rsid w:val="00F464AA"/>
    <w:rsid w:val="00F46F42"/>
    <w:rsid w:val="00F4741C"/>
    <w:rsid w:val="00F47C59"/>
    <w:rsid w:val="00F51733"/>
    <w:rsid w:val="00F519B8"/>
    <w:rsid w:val="00F51A25"/>
    <w:rsid w:val="00F51A8F"/>
    <w:rsid w:val="00F5232A"/>
    <w:rsid w:val="00F52718"/>
    <w:rsid w:val="00F528E5"/>
    <w:rsid w:val="00F53156"/>
    <w:rsid w:val="00F54224"/>
    <w:rsid w:val="00F54E06"/>
    <w:rsid w:val="00F563EB"/>
    <w:rsid w:val="00F5729B"/>
    <w:rsid w:val="00F611EE"/>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D71"/>
    <w:rsid w:val="00F70EF3"/>
    <w:rsid w:val="00F75754"/>
    <w:rsid w:val="00F7591A"/>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5D7"/>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4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8EDC8-2BBD-47D4-A04E-898F16896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3</cp:revision>
  <cp:lastPrinted>2019-09-28T19:16:00Z</cp:lastPrinted>
  <dcterms:created xsi:type="dcterms:W3CDTF">2019-09-28T19:59:00Z</dcterms:created>
  <dcterms:modified xsi:type="dcterms:W3CDTF">2019-09-30T00:31:00Z</dcterms:modified>
</cp:coreProperties>
</file>