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E4920" w14:textId="356951CE" w:rsidR="004267BD" w:rsidRPr="00D04A21" w:rsidRDefault="00D04A21" w:rsidP="00AD3C20">
      <w:pPr>
        <w:spacing w:line="480" w:lineRule="auto"/>
        <w:rPr>
          <w:rFonts w:ascii="Times New Roman" w:hAnsi="Times New Roman" w:cs="Times New Roman"/>
          <w:sz w:val="24"/>
          <w:szCs w:val="24"/>
        </w:rPr>
      </w:pPr>
      <w:r w:rsidRPr="00D04A21">
        <w:rPr>
          <w:rFonts w:ascii="Times New Roman" w:hAnsi="Times New Roman" w:cs="Times New Roman"/>
          <w:sz w:val="24"/>
          <w:szCs w:val="24"/>
        </w:rPr>
        <w:t>Nic</w:t>
      </w:r>
      <w:r w:rsidR="00731140">
        <w:rPr>
          <w:rFonts w:ascii="Times New Roman" w:hAnsi="Times New Roman" w:cs="Times New Roman"/>
          <w:sz w:val="24"/>
          <w:szCs w:val="24"/>
        </w:rPr>
        <w:t>holas Mennona</w:t>
      </w:r>
      <w:r w:rsidRPr="00D04A21">
        <w:rPr>
          <w:rFonts w:ascii="Times New Roman" w:hAnsi="Times New Roman" w:cs="Times New Roman"/>
          <w:sz w:val="24"/>
          <w:szCs w:val="24"/>
        </w:rPr>
        <w:t xml:space="preserve"> Marino</w:t>
      </w:r>
    </w:p>
    <w:p w14:paraId="2868340E" w14:textId="77777777" w:rsidR="00D04A21" w:rsidRPr="00D04A21" w:rsidRDefault="00D04A21" w:rsidP="00AD3C20">
      <w:pPr>
        <w:spacing w:line="480" w:lineRule="auto"/>
        <w:rPr>
          <w:rFonts w:ascii="Times New Roman" w:hAnsi="Times New Roman" w:cs="Times New Roman"/>
          <w:sz w:val="24"/>
          <w:szCs w:val="24"/>
        </w:rPr>
      </w:pPr>
      <w:r w:rsidRPr="00D04A21">
        <w:rPr>
          <w:rFonts w:ascii="Times New Roman" w:hAnsi="Times New Roman" w:cs="Times New Roman"/>
          <w:sz w:val="24"/>
          <w:szCs w:val="24"/>
        </w:rPr>
        <w:t>ENG</w:t>
      </w:r>
      <w:r w:rsidR="00743902">
        <w:rPr>
          <w:rFonts w:ascii="Times New Roman" w:hAnsi="Times New Roman" w:cs="Times New Roman"/>
          <w:sz w:val="24"/>
          <w:szCs w:val="24"/>
        </w:rPr>
        <w:t>L</w:t>
      </w:r>
      <w:r w:rsidRPr="00D04A21">
        <w:rPr>
          <w:rFonts w:ascii="Times New Roman" w:hAnsi="Times New Roman" w:cs="Times New Roman"/>
          <w:sz w:val="24"/>
          <w:szCs w:val="24"/>
        </w:rPr>
        <w:t xml:space="preserve"> 10</w:t>
      </w:r>
      <w:r w:rsidR="00743902">
        <w:rPr>
          <w:rFonts w:ascii="Times New Roman" w:hAnsi="Times New Roman" w:cs="Times New Roman"/>
          <w:sz w:val="24"/>
          <w:szCs w:val="24"/>
        </w:rPr>
        <w:t>2</w:t>
      </w:r>
    </w:p>
    <w:p w14:paraId="40A1D859" w14:textId="599CCA78" w:rsidR="00D04A21" w:rsidRPr="00D04A21" w:rsidRDefault="00D04A21" w:rsidP="00AD3C20">
      <w:pPr>
        <w:spacing w:line="480" w:lineRule="auto"/>
        <w:rPr>
          <w:rFonts w:ascii="Times New Roman" w:hAnsi="Times New Roman" w:cs="Times New Roman"/>
          <w:sz w:val="24"/>
          <w:szCs w:val="24"/>
        </w:rPr>
      </w:pPr>
      <w:r w:rsidRPr="00D04A21">
        <w:rPr>
          <w:rFonts w:ascii="Times New Roman" w:hAnsi="Times New Roman" w:cs="Times New Roman"/>
          <w:sz w:val="24"/>
          <w:szCs w:val="24"/>
        </w:rPr>
        <w:t>Sec</w:t>
      </w:r>
      <w:r w:rsidR="00F36466">
        <w:rPr>
          <w:rFonts w:ascii="Times New Roman" w:hAnsi="Times New Roman" w:cs="Times New Roman"/>
          <w:sz w:val="24"/>
          <w:szCs w:val="24"/>
        </w:rPr>
        <w:t>s</w:t>
      </w:r>
      <w:r w:rsidRPr="00D04A21">
        <w:rPr>
          <w:rFonts w:ascii="Times New Roman" w:hAnsi="Times New Roman" w:cs="Times New Roman"/>
          <w:sz w:val="24"/>
          <w:szCs w:val="24"/>
        </w:rPr>
        <w:t>. 0</w:t>
      </w:r>
      <w:r w:rsidR="00E73C96">
        <w:rPr>
          <w:rFonts w:ascii="Times New Roman" w:hAnsi="Times New Roman" w:cs="Times New Roman"/>
          <w:sz w:val="24"/>
          <w:szCs w:val="24"/>
        </w:rPr>
        <w:t>41, 061, 200, 220</w:t>
      </w:r>
    </w:p>
    <w:p w14:paraId="1BF5B151" w14:textId="5977BA64" w:rsidR="00D04A21" w:rsidRPr="00D04A21" w:rsidRDefault="00903C65" w:rsidP="00AD3C20">
      <w:pPr>
        <w:spacing w:line="480" w:lineRule="auto"/>
        <w:rPr>
          <w:rFonts w:ascii="Times New Roman" w:hAnsi="Times New Roman" w:cs="Times New Roman"/>
          <w:sz w:val="24"/>
          <w:szCs w:val="24"/>
        </w:rPr>
      </w:pPr>
      <w:r>
        <w:rPr>
          <w:rFonts w:ascii="Times New Roman" w:hAnsi="Times New Roman" w:cs="Times New Roman"/>
          <w:sz w:val="24"/>
          <w:szCs w:val="24"/>
        </w:rPr>
        <w:t>6 September 2023</w:t>
      </w:r>
    </w:p>
    <w:p w14:paraId="3BA021E1" w14:textId="77777777" w:rsidR="00A47941" w:rsidRDefault="00A47941" w:rsidP="00AD3C20">
      <w:pPr>
        <w:spacing w:line="480" w:lineRule="auto"/>
        <w:jc w:val="center"/>
        <w:rPr>
          <w:rFonts w:ascii="Times New Roman" w:eastAsia="MS Gothic" w:hAnsi="Times New Roman" w:cs="Times New Roman"/>
          <w:sz w:val="24"/>
          <w:szCs w:val="24"/>
        </w:rPr>
      </w:pPr>
      <w:r>
        <w:rPr>
          <w:rFonts w:ascii="Times New Roman" w:eastAsia="MS Gothic" w:hAnsi="Times New Roman" w:cs="Times New Roman"/>
          <w:sz w:val="24"/>
          <w:szCs w:val="24"/>
        </w:rPr>
        <w:t>“’I miss you’ baseball cap.”</w:t>
      </w:r>
    </w:p>
    <w:p w14:paraId="09408A16" w14:textId="77777777" w:rsidR="005841DC" w:rsidRPr="00556083" w:rsidRDefault="004267BD" w:rsidP="00AD3C20">
      <w:pPr>
        <w:spacing w:line="480" w:lineRule="auto"/>
        <w:rPr>
          <w:rFonts w:ascii="Times New Roman" w:hAnsi="Times New Roman" w:cs="Times New Roman"/>
          <w:sz w:val="24"/>
          <w:szCs w:val="24"/>
        </w:rPr>
      </w:pPr>
      <w:r w:rsidRPr="00556083">
        <w:rPr>
          <w:rFonts w:ascii="Times New Roman" w:hAnsi="Times New Roman" w:cs="Times New Roman"/>
          <w:sz w:val="24"/>
          <w:szCs w:val="24"/>
        </w:rPr>
        <w:t xml:space="preserve">Appeals </w:t>
      </w:r>
    </w:p>
    <w:p w14:paraId="0BFE1D33" w14:textId="77777777" w:rsidR="004267BD" w:rsidRDefault="004267BD" w:rsidP="00AD3C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image uses all three types of rhetorical appeals. It uses logos by depicting a baseball cap, which is an item of </w:t>
      </w:r>
      <w:r w:rsidR="005841DC">
        <w:rPr>
          <w:rFonts w:ascii="Times New Roman" w:hAnsi="Times New Roman" w:cs="Times New Roman"/>
          <w:sz w:val="24"/>
          <w:szCs w:val="24"/>
        </w:rPr>
        <w:t>clo</w:t>
      </w:r>
      <w:r>
        <w:rPr>
          <w:rFonts w:ascii="Times New Roman" w:hAnsi="Times New Roman" w:cs="Times New Roman"/>
          <w:sz w:val="24"/>
          <w:szCs w:val="24"/>
        </w:rPr>
        <w:t xml:space="preserve">thing with a functional purpose. A cap keeps one’s head dry and keeps the sun off one’s face. Since the sun has harmful rays and since the rain can mess up one’s hairstyle, it is logical to want to cover your head and wearing a cap is </w:t>
      </w:r>
      <w:r w:rsidR="00F91BA3">
        <w:rPr>
          <w:rFonts w:ascii="Times New Roman" w:hAnsi="Times New Roman" w:cs="Times New Roman"/>
          <w:sz w:val="24"/>
          <w:szCs w:val="24"/>
        </w:rPr>
        <w:t>one</w:t>
      </w:r>
      <w:r>
        <w:rPr>
          <w:rFonts w:ascii="Times New Roman" w:hAnsi="Times New Roman" w:cs="Times New Roman"/>
          <w:sz w:val="24"/>
          <w:szCs w:val="24"/>
        </w:rPr>
        <w:t xml:space="preserve"> means of doing that. The creator of the cap appeals to emotion by means of the writing on the cap. The phrase is one we associate with romantic relationships. Longing is obviously an emotion, as is loneliness, and this cap seems to be expressing both. The creator appeals to ethos by showing the cleverness to replicate a commonplace sort of experience (typing something on Facebook chat and having someone else read it) on a commonplace piece of clothing (a baseball cap). The appeal to ethos is probably the weakest of the three since one could argue that this is not that clever a thing to do since there is no way to tell if the creator of the cap was the first person to do something like this.</w:t>
      </w:r>
    </w:p>
    <w:p w14:paraId="2EB2F1A3" w14:textId="77777777" w:rsidR="004267BD" w:rsidRPr="00556083" w:rsidRDefault="005841DC" w:rsidP="00AD3C20">
      <w:pPr>
        <w:spacing w:line="480" w:lineRule="auto"/>
        <w:rPr>
          <w:rFonts w:ascii="Times New Roman" w:hAnsi="Times New Roman" w:cs="Times New Roman"/>
          <w:sz w:val="24"/>
          <w:szCs w:val="24"/>
        </w:rPr>
      </w:pPr>
      <w:r w:rsidRPr="00556083">
        <w:rPr>
          <w:rFonts w:ascii="Times New Roman" w:hAnsi="Times New Roman" w:cs="Times New Roman"/>
          <w:sz w:val="24"/>
          <w:szCs w:val="24"/>
        </w:rPr>
        <w:t xml:space="preserve">Argument </w:t>
      </w:r>
    </w:p>
    <w:p w14:paraId="21ECD854" w14:textId="77777777" w:rsidR="005841DC" w:rsidRDefault="005841DC" w:rsidP="00AD3C2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argument behind making this cap and taking this photo is that technology has become so commonplace that it should be a means of representation for a person. Since so many of us use Facebook chat to communicate with others why shouldn’t we show that the same way </w:t>
      </w:r>
      <w:r>
        <w:rPr>
          <w:rFonts w:ascii="Times New Roman" w:hAnsi="Times New Roman" w:cs="Times New Roman"/>
          <w:sz w:val="24"/>
          <w:szCs w:val="24"/>
        </w:rPr>
        <w:lastRenderedPageBreak/>
        <w:t xml:space="preserve">we show off designer clothes or clothes with the logos of sports teams? But at the same time it is also sad that people increasingly identify themselves as online users because Facebook chat is not the same as talking to a person in real life. That’s why the creator used writing that signifies sadness. Having someone “see” your message doesn’t mean they will respond to it, whereas talking to someone in real life means that they will most likely respond or at the very least react to it. So the argument is that using technology like social media is now a means of self-expression but also that that realization is kind of depressing because real life experiences are always richer than digital ones, especially in terms of relationships (where one would be likely to type/receive what is written on the cap). </w:t>
      </w:r>
    </w:p>
    <w:p w14:paraId="1633C764" w14:textId="77777777" w:rsidR="005841DC" w:rsidRDefault="005841DC" w:rsidP="00AD3C20">
      <w:pPr>
        <w:spacing w:line="480" w:lineRule="auto"/>
        <w:rPr>
          <w:rFonts w:ascii="Times New Roman" w:hAnsi="Times New Roman" w:cs="Times New Roman"/>
          <w:sz w:val="24"/>
          <w:szCs w:val="24"/>
        </w:rPr>
      </w:pPr>
      <w:r>
        <w:rPr>
          <w:rFonts w:ascii="Times New Roman" w:hAnsi="Times New Roman" w:cs="Times New Roman"/>
          <w:sz w:val="24"/>
          <w:szCs w:val="24"/>
        </w:rPr>
        <w:t>Purpose</w:t>
      </w:r>
    </w:p>
    <w:p w14:paraId="5B74F5A2" w14:textId="77777777" w:rsidR="005841DC" w:rsidRDefault="005841DC" w:rsidP="00AD3C2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purpose behind making this cap may be to sell them in order to make money. Alternatively the purpose may also be to reinforce the idea that talking to someone in real life is better than doing so online, even though there are times when the former may not be possible. </w:t>
      </w:r>
    </w:p>
    <w:p w14:paraId="31002B6F" w14:textId="77777777" w:rsidR="005841DC" w:rsidRDefault="005841DC" w:rsidP="00AD3C20">
      <w:pPr>
        <w:spacing w:line="480" w:lineRule="auto"/>
        <w:rPr>
          <w:rFonts w:ascii="Times New Roman" w:hAnsi="Times New Roman" w:cs="Times New Roman"/>
          <w:sz w:val="24"/>
          <w:szCs w:val="24"/>
        </w:rPr>
      </w:pPr>
      <w:r>
        <w:rPr>
          <w:rFonts w:ascii="Times New Roman" w:hAnsi="Times New Roman" w:cs="Times New Roman"/>
          <w:sz w:val="24"/>
          <w:szCs w:val="24"/>
        </w:rPr>
        <w:t>Audience</w:t>
      </w:r>
    </w:p>
    <w:p w14:paraId="6E8F0428" w14:textId="77777777" w:rsidR="005841DC" w:rsidRDefault="005841DC" w:rsidP="00AD3C2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audience of this image is anyone who likes to wear baseball caps and who uses social media </w:t>
      </w:r>
      <w:r w:rsidR="00011694">
        <w:rPr>
          <w:rFonts w:ascii="Times New Roman" w:hAnsi="Times New Roman" w:cs="Times New Roman"/>
          <w:sz w:val="24"/>
          <w:szCs w:val="24"/>
        </w:rPr>
        <w:t xml:space="preserve">(especially Facebook) </w:t>
      </w:r>
      <w:r>
        <w:rPr>
          <w:rFonts w:ascii="Times New Roman" w:hAnsi="Times New Roman" w:cs="Times New Roman"/>
          <w:sz w:val="24"/>
          <w:szCs w:val="24"/>
        </w:rPr>
        <w:t xml:space="preserve">extensively. </w:t>
      </w:r>
      <w:r w:rsidR="00011694">
        <w:rPr>
          <w:rFonts w:ascii="Times New Roman" w:hAnsi="Times New Roman" w:cs="Times New Roman"/>
          <w:sz w:val="24"/>
          <w:szCs w:val="24"/>
        </w:rPr>
        <w:t>You can tell that it targets Facebook us</w:t>
      </w:r>
      <w:r w:rsidR="00124129">
        <w:rPr>
          <w:rFonts w:ascii="Times New Roman" w:hAnsi="Times New Roman" w:cs="Times New Roman"/>
          <w:sz w:val="24"/>
          <w:szCs w:val="24"/>
        </w:rPr>
        <w:t>e</w:t>
      </w:r>
      <w:r w:rsidR="00011694">
        <w:rPr>
          <w:rFonts w:ascii="Times New Roman" w:hAnsi="Times New Roman" w:cs="Times New Roman"/>
          <w:sz w:val="24"/>
          <w:szCs w:val="24"/>
        </w:rPr>
        <w:t xml:space="preserve">rs because the writing at the bottom of the cap is identical to Facebook’s system of chat notifications. </w:t>
      </w:r>
      <w:r>
        <w:rPr>
          <w:rFonts w:ascii="Times New Roman" w:hAnsi="Times New Roman" w:cs="Times New Roman"/>
          <w:sz w:val="24"/>
          <w:szCs w:val="24"/>
        </w:rPr>
        <w:t xml:space="preserve">There may be a racial component to the audience in that the rhetor targets white people because the hand in the image is that of a white person. </w:t>
      </w:r>
    </w:p>
    <w:p w14:paraId="7F9F73A1" w14:textId="77777777" w:rsidR="005841DC" w:rsidRDefault="00011694" w:rsidP="00AD3C20">
      <w:pPr>
        <w:spacing w:line="480" w:lineRule="auto"/>
        <w:rPr>
          <w:rFonts w:ascii="Times New Roman" w:hAnsi="Times New Roman" w:cs="Times New Roman"/>
          <w:sz w:val="24"/>
          <w:szCs w:val="24"/>
        </w:rPr>
      </w:pPr>
      <w:r>
        <w:rPr>
          <w:rFonts w:ascii="Times New Roman" w:hAnsi="Times New Roman" w:cs="Times New Roman"/>
          <w:sz w:val="24"/>
          <w:szCs w:val="24"/>
        </w:rPr>
        <w:t>Foregrounding</w:t>
      </w:r>
    </w:p>
    <w:p w14:paraId="2323E67E" w14:textId="77777777" w:rsidR="00011694" w:rsidRDefault="00011694" w:rsidP="00AD3C20">
      <w:pPr>
        <w:spacing w:line="480" w:lineRule="auto"/>
        <w:rPr>
          <w:rFonts w:ascii="Times New Roman" w:hAnsi="Times New Roman" w:cs="Times New Roman"/>
          <w:sz w:val="24"/>
          <w:szCs w:val="24"/>
        </w:rPr>
      </w:pPr>
      <w:r>
        <w:rPr>
          <w:rFonts w:ascii="Times New Roman" w:hAnsi="Times New Roman" w:cs="Times New Roman"/>
          <w:sz w:val="24"/>
          <w:szCs w:val="24"/>
        </w:rPr>
        <w:tab/>
      </w:r>
      <w:r w:rsidRPr="00011694">
        <w:rPr>
          <w:rFonts w:ascii="Times New Roman" w:hAnsi="Times New Roman" w:cs="Times New Roman"/>
          <w:sz w:val="24"/>
          <w:szCs w:val="24"/>
        </w:rPr>
        <w:t>The blue of the cap and the pink background</w:t>
      </w:r>
      <w:r>
        <w:rPr>
          <w:rFonts w:ascii="Times New Roman" w:hAnsi="Times New Roman" w:cs="Times New Roman"/>
          <w:sz w:val="24"/>
          <w:szCs w:val="24"/>
        </w:rPr>
        <w:t xml:space="preserve"> contrast since one color is light and the other dark. The cap is foregrounded as the viewer focuses on it. There is nothing in the </w:t>
      </w:r>
      <w:r>
        <w:rPr>
          <w:rFonts w:ascii="Times New Roman" w:hAnsi="Times New Roman" w:cs="Times New Roman"/>
          <w:sz w:val="24"/>
          <w:szCs w:val="24"/>
        </w:rPr>
        <w:lastRenderedPageBreak/>
        <w:t xml:space="preserve">background besides the pink color so there is nothing to distract the viewer. The pink background simply makes it easier to focus on the cap. </w:t>
      </w:r>
    </w:p>
    <w:p w14:paraId="334E451E" w14:textId="77777777" w:rsidR="00011694" w:rsidRDefault="00011694" w:rsidP="00AD3C20">
      <w:pPr>
        <w:spacing w:line="480" w:lineRule="auto"/>
        <w:rPr>
          <w:rFonts w:ascii="Times New Roman" w:hAnsi="Times New Roman" w:cs="Times New Roman"/>
          <w:sz w:val="24"/>
          <w:szCs w:val="24"/>
        </w:rPr>
      </w:pPr>
      <w:r>
        <w:rPr>
          <w:rFonts w:ascii="Times New Roman" w:hAnsi="Times New Roman" w:cs="Times New Roman"/>
          <w:sz w:val="24"/>
          <w:szCs w:val="24"/>
        </w:rPr>
        <w:t>Color</w:t>
      </w:r>
    </w:p>
    <w:p w14:paraId="5CBE6577" w14:textId="77777777" w:rsidR="00011694" w:rsidRDefault="00011694" w:rsidP="00AD3C2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blue of the cap and the pink background contrast so the cap is easier to see. Also, the colors on the cap replicate those of Facebook chat, from the blue bubbles to the white text. The use of blue on the cap perhaps is a reference to “feeling blue” which implies sadness, which is reflected in the writing.</w:t>
      </w:r>
    </w:p>
    <w:p w14:paraId="0F4770B5" w14:textId="77777777" w:rsidR="005841DC" w:rsidRDefault="00011694" w:rsidP="00AD3C20">
      <w:pPr>
        <w:spacing w:line="480" w:lineRule="auto"/>
        <w:rPr>
          <w:rFonts w:ascii="Times New Roman" w:hAnsi="Times New Roman" w:cs="Times New Roman"/>
          <w:sz w:val="24"/>
          <w:szCs w:val="24"/>
        </w:rPr>
      </w:pPr>
      <w:r>
        <w:rPr>
          <w:rFonts w:ascii="Times New Roman" w:hAnsi="Times New Roman" w:cs="Times New Roman"/>
          <w:sz w:val="24"/>
          <w:szCs w:val="24"/>
        </w:rPr>
        <w:t>Kairos</w:t>
      </w:r>
    </w:p>
    <w:p w14:paraId="42BB8780" w14:textId="77777777" w:rsidR="00011694" w:rsidRDefault="00011694" w:rsidP="00AD3C20">
      <w:pPr>
        <w:spacing w:line="480" w:lineRule="auto"/>
        <w:rPr>
          <w:rFonts w:ascii="Times New Roman" w:hAnsi="Times New Roman" w:cs="Times New Roman"/>
          <w:sz w:val="24"/>
          <w:szCs w:val="24"/>
        </w:rPr>
      </w:pPr>
      <w:r>
        <w:rPr>
          <w:rFonts w:ascii="Times New Roman" w:hAnsi="Times New Roman" w:cs="Times New Roman"/>
          <w:sz w:val="24"/>
          <w:szCs w:val="24"/>
        </w:rPr>
        <w:tab/>
        <w:t>Considering that millions, if not billions, of people use Facebook every day, this is a timely image that uses Kairos. The rhetor makes us aware of what it means to replicate personal, in real life conversations in a digital context, and how empty that can make us feel.</w:t>
      </w:r>
    </w:p>
    <w:p w14:paraId="2F4A18BC" w14:textId="77777777" w:rsidR="00011694" w:rsidRDefault="00011694" w:rsidP="00AD3C20">
      <w:pPr>
        <w:spacing w:line="480" w:lineRule="auto"/>
        <w:rPr>
          <w:rFonts w:ascii="Times New Roman" w:hAnsi="Times New Roman" w:cs="Times New Roman"/>
          <w:sz w:val="24"/>
          <w:szCs w:val="24"/>
        </w:rPr>
      </w:pPr>
      <w:r>
        <w:rPr>
          <w:rFonts w:ascii="Times New Roman" w:hAnsi="Times New Roman" w:cs="Times New Roman"/>
          <w:sz w:val="24"/>
          <w:szCs w:val="24"/>
        </w:rPr>
        <w:t>Representation</w:t>
      </w:r>
    </w:p>
    <w:p w14:paraId="48A3B8F7" w14:textId="77777777" w:rsidR="00011694" w:rsidRDefault="00011694" w:rsidP="00AD3C2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image has just one person in it, who seems to be white. That may tie into the rhetor’s argument, since the image could have just been the cap and the background. On the other hand, since the rhetor only includes a hand, that may be a reference to the parts of the body that compose </w:t>
      </w:r>
      <w:r w:rsidR="00556083">
        <w:rPr>
          <w:rFonts w:ascii="Times New Roman" w:hAnsi="Times New Roman" w:cs="Times New Roman"/>
          <w:sz w:val="24"/>
          <w:szCs w:val="24"/>
        </w:rPr>
        <w:t xml:space="preserve">messages on Facebook chat (the fingers). </w:t>
      </w:r>
    </w:p>
    <w:p w14:paraId="4BFBBF4F" w14:textId="77777777" w:rsidR="00556083" w:rsidRDefault="00556083" w:rsidP="00AD3C20">
      <w:pPr>
        <w:spacing w:line="480" w:lineRule="auto"/>
        <w:rPr>
          <w:rFonts w:ascii="Times New Roman" w:hAnsi="Times New Roman" w:cs="Times New Roman"/>
          <w:sz w:val="24"/>
          <w:szCs w:val="24"/>
        </w:rPr>
      </w:pPr>
      <w:r>
        <w:rPr>
          <w:rFonts w:ascii="Times New Roman" w:hAnsi="Times New Roman" w:cs="Times New Roman"/>
          <w:sz w:val="24"/>
          <w:szCs w:val="24"/>
        </w:rPr>
        <w:t>Symbols/Metaphor</w:t>
      </w:r>
    </w:p>
    <w:p w14:paraId="13E722E7" w14:textId="77777777" w:rsidR="00556083" w:rsidRDefault="00556083" w:rsidP="00AD3C2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All different types of people wear baseball caps, from ballplayers to filmmakers to the current president. To link a baseball cap to a replication of a text message on Facebook chat is to suggest that all different sorts of people use Facebook chat, just like all different types of people </w:t>
      </w:r>
      <w:r>
        <w:rPr>
          <w:rFonts w:ascii="Times New Roman" w:hAnsi="Times New Roman" w:cs="Times New Roman"/>
          <w:sz w:val="24"/>
          <w:szCs w:val="24"/>
        </w:rPr>
        <w:lastRenderedPageBreak/>
        <w:t xml:space="preserve">wear baseball caps. But the writing on the cap suggests that this is a sad reality and not something to celebrate.   </w:t>
      </w:r>
    </w:p>
    <w:p w14:paraId="2532AC4B" w14:textId="77777777" w:rsidR="00556083" w:rsidRDefault="00556083" w:rsidP="00AD3C20">
      <w:pPr>
        <w:spacing w:line="480" w:lineRule="auto"/>
        <w:rPr>
          <w:rFonts w:ascii="Times New Roman" w:hAnsi="Times New Roman" w:cs="Times New Roman"/>
          <w:sz w:val="24"/>
          <w:szCs w:val="24"/>
        </w:rPr>
      </w:pPr>
      <w:r>
        <w:rPr>
          <w:rFonts w:ascii="Times New Roman" w:hAnsi="Times New Roman" w:cs="Times New Roman"/>
          <w:sz w:val="24"/>
          <w:szCs w:val="24"/>
        </w:rPr>
        <w:t>Rule of thirds</w:t>
      </w:r>
    </w:p>
    <w:p w14:paraId="240891D0" w14:textId="77777777" w:rsidR="00556083" w:rsidRDefault="00556083" w:rsidP="00AD3C20">
      <w:pPr>
        <w:spacing w:line="480" w:lineRule="auto"/>
        <w:rPr>
          <w:rFonts w:ascii="Times New Roman" w:hAnsi="Times New Roman" w:cs="Times New Roman"/>
          <w:sz w:val="24"/>
          <w:szCs w:val="24"/>
        </w:rPr>
      </w:pPr>
      <w:r>
        <w:rPr>
          <w:rFonts w:ascii="Times New Roman" w:hAnsi="Times New Roman" w:cs="Times New Roman"/>
          <w:sz w:val="24"/>
          <w:szCs w:val="24"/>
        </w:rPr>
        <w:tab/>
        <w:t>To an extent the rhetor uses the rule of thirds. The cap is framed in the center and surrounded by blank space on either side. However, it is not evenly divided into thirds. Also, the pink background on either side does not really contribute to the visual text’s argument. Perhaps it does if the rhetor wanted to make the pink background stand for emptiness, since emptiness is part of the appeal to pathos used by the rhetor (along with longing).</w:t>
      </w:r>
    </w:p>
    <w:p w14:paraId="77CEA6DC" w14:textId="77777777" w:rsidR="00B96DAE" w:rsidRDefault="00B96DAE" w:rsidP="00AD3C20">
      <w:pPr>
        <w:spacing w:line="480" w:lineRule="auto"/>
        <w:rPr>
          <w:rFonts w:ascii="Times New Roman" w:hAnsi="Times New Roman" w:cs="Times New Roman"/>
          <w:sz w:val="24"/>
          <w:szCs w:val="24"/>
        </w:rPr>
      </w:pPr>
      <w:r>
        <w:rPr>
          <w:rFonts w:ascii="Times New Roman" w:hAnsi="Times New Roman" w:cs="Times New Roman"/>
          <w:sz w:val="24"/>
          <w:szCs w:val="24"/>
        </w:rPr>
        <w:t>Persuasiveness</w:t>
      </w:r>
    </w:p>
    <w:p w14:paraId="4DE43F01" w14:textId="77777777" w:rsidR="00445DCC" w:rsidRDefault="00B96DAE" w:rsidP="00AD3C2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I’m not sure if I would buy this hat but it’s neat. It reminds me of girls that identify as “sad girls” on Tumblr. As a social </w:t>
      </w:r>
      <w:r w:rsidR="004E3754">
        <w:rPr>
          <w:rFonts w:ascii="Times New Roman" w:hAnsi="Times New Roman" w:cs="Times New Roman"/>
          <w:sz w:val="24"/>
          <w:szCs w:val="24"/>
        </w:rPr>
        <w:t xml:space="preserve">media user I am well aware of </w:t>
      </w:r>
      <w:r w:rsidR="00B07E02">
        <w:rPr>
          <w:rFonts w:ascii="Times New Roman" w:hAnsi="Times New Roman" w:cs="Times New Roman"/>
          <w:sz w:val="24"/>
          <w:szCs w:val="24"/>
        </w:rPr>
        <w:t xml:space="preserve">how empty Facebook chat can be as compared to real life conversations. I like how this image pinpoints how </w:t>
      </w:r>
      <w:r w:rsidR="00CF3C13">
        <w:rPr>
          <w:rFonts w:ascii="Times New Roman" w:hAnsi="Times New Roman" w:cs="Times New Roman"/>
          <w:sz w:val="24"/>
          <w:szCs w:val="24"/>
        </w:rPr>
        <w:t xml:space="preserve">addicted we are to social media and how we present ourselves as social media savvy in terms of how we dress. This image also reminds me of how some people have started wearing postinternet fashion. </w:t>
      </w:r>
    </w:p>
    <w:p w14:paraId="4851F795" w14:textId="77777777" w:rsidR="009C1B76" w:rsidRDefault="009C1B76" w:rsidP="00AD3C20">
      <w:pPr>
        <w:spacing w:line="480" w:lineRule="auto"/>
        <w:jc w:val="center"/>
        <w:rPr>
          <w:rFonts w:ascii="Times New Roman" w:hAnsi="Times New Roman" w:cs="Times New Roman"/>
          <w:sz w:val="24"/>
          <w:szCs w:val="24"/>
        </w:rPr>
      </w:pPr>
      <w:r>
        <w:rPr>
          <w:rFonts w:ascii="Times New Roman" w:hAnsi="Times New Roman" w:cs="Times New Roman"/>
          <w:sz w:val="24"/>
          <w:szCs w:val="24"/>
        </w:rPr>
        <w:t>“Sizzler Promotional Commercial 1991.”</w:t>
      </w:r>
    </w:p>
    <w:p w14:paraId="0B93F064" w14:textId="77777777" w:rsidR="00F91BA3" w:rsidRDefault="00F91BA3" w:rsidP="00AD3C20">
      <w:pPr>
        <w:spacing w:line="480" w:lineRule="auto"/>
        <w:rPr>
          <w:rFonts w:ascii="Times New Roman" w:hAnsi="Times New Roman" w:cs="Times New Roman"/>
          <w:sz w:val="24"/>
          <w:szCs w:val="24"/>
        </w:rPr>
      </w:pPr>
      <w:r>
        <w:rPr>
          <w:rFonts w:ascii="Times New Roman" w:hAnsi="Times New Roman" w:cs="Times New Roman"/>
          <w:sz w:val="24"/>
          <w:szCs w:val="24"/>
        </w:rPr>
        <w:t>Appeals</w:t>
      </w:r>
    </w:p>
    <w:p w14:paraId="4579D6F6" w14:textId="77777777" w:rsidR="00AE1806" w:rsidRDefault="00AE1806" w:rsidP="00AD3C20">
      <w:pPr>
        <w:spacing w:line="480" w:lineRule="auto"/>
        <w:rPr>
          <w:rFonts w:ascii="Times New Roman" w:hAnsi="Times New Roman" w:cs="Times New Roman"/>
          <w:sz w:val="24"/>
          <w:szCs w:val="24"/>
        </w:rPr>
      </w:pPr>
      <w:r>
        <w:rPr>
          <w:rFonts w:ascii="Times New Roman" w:hAnsi="Times New Roman" w:cs="Times New Roman"/>
          <w:sz w:val="24"/>
          <w:szCs w:val="24"/>
        </w:rPr>
        <w:tab/>
        <w:t>Sizzler uses all three a</w:t>
      </w:r>
      <w:r w:rsidR="00982D52">
        <w:rPr>
          <w:rFonts w:ascii="Times New Roman" w:hAnsi="Times New Roman" w:cs="Times New Roman"/>
          <w:sz w:val="24"/>
          <w:szCs w:val="24"/>
        </w:rPr>
        <w:t xml:space="preserve">ppeals. They appeal to logos by attempting to solve the problem of feeding the problem when both families are working. </w:t>
      </w:r>
      <w:r w:rsidR="008A7B92">
        <w:rPr>
          <w:rFonts w:ascii="Times New Roman" w:hAnsi="Times New Roman" w:cs="Times New Roman"/>
          <w:sz w:val="24"/>
          <w:szCs w:val="24"/>
        </w:rPr>
        <w:t xml:space="preserve">The ad appeals to pathos through the pleasure or happiness of eating good healthy food, especially the type of good healthy food that you choose. </w:t>
      </w:r>
      <w:r w:rsidR="00111B1F">
        <w:rPr>
          <w:rFonts w:ascii="Times New Roman" w:hAnsi="Times New Roman" w:cs="Times New Roman"/>
          <w:sz w:val="24"/>
          <w:szCs w:val="24"/>
        </w:rPr>
        <w:t xml:space="preserve">Sizzler shows ethos by catering to the needs of different diners with different tastes. </w:t>
      </w:r>
      <w:r w:rsidR="001E65BC">
        <w:rPr>
          <w:rFonts w:ascii="Times New Roman" w:hAnsi="Times New Roman" w:cs="Times New Roman"/>
          <w:sz w:val="24"/>
          <w:szCs w:val="24"/>
        </w:rPr>
        <w:t xml:space="preserve">It is believable that no matter what you want to eat, and no matter whether you want table service </w:t>
      </w:r>
      <w:r w:rsidR="001E65BC">
        <w:rPr>
          <w:rFonts w:ascii="Times New Roman" w:hAnsi="Times New Roman" w:cs="Times New Roman"/>
          <w:sz w:val="24"/>
          <w:szCs w:val="24"/>
        </w:rPr>
        <w:lastRenderedPageBreak/>
        <w:t>or a buffet, Sizzler will have what you are looking for, and it wil</w:t>
      </w:r>
      <w:r w:rsidR="005702A6">
        <w:rPr>
          <w:rFonts w:ascii="Times New Roman" w:hAnsi="Times New Roman" w:cs="Times New Roman"/>
          <w:sz w:val="24"/>
          <w:szCs w:val="24"/>
        </w:rPr>
        <w:t xml:space="preserve">l likely be within your budget. This is credibility because Sizzler shows that they listen to what diners want, and it is the choices and tastes of diners that allow them to exist as a business. </w:t>
      </w:r>
    </w:p>
    <w:p w14:paraId="6E3882C4" w14:textId="77777777" w:rsidR="00F91BA3" w:rsidRDefault="00F91BA3" w:rsidP="00AD3C20">
      <w:pPr>
        <w:spacing w:line="480" w:lineRule="auto"/>
        <w:rPr>
          <w:rFonts w:ascii="Times New Roman" w:hAnsi="Times New Roman" w:cs="Times New Roman"/>
          <w:sz w:val="24"/>
          <w:szCs w:val="24"/>
        </w:rPr>
      </w:pPr>
      <w:r>
        <w:rPr>
          <w:rFonts w:ascii="Times New Roman" w:hAnsi="Times New Roman" w:cs="Times New Roman"/>
          <w:sz w:val="24"/>
          <w:szCs w:val="24"/>
        </w:rPr>
        <w:t>Argument</w:t>
      </w:r>
    </w:p>
    <w:p w14:paraId="08FD8C85" w14:textId="77777777" w:rsidR="00D72237" w:rsidRDefault="00D72237" w:rsidP="00AD3C20">
      <w:pPr>
        <w:spacing w:line="480" w:lineRule="auto"/>
        <w:rPr>
          <w:rFonts w:ascii="Times New Roman" w:hAnsi="Times New Roman" w:cs="Times New Roman"/>
          <w:sz w:val="24"/>
          <w:szCs w:val="24"/>
        </w:rPr>
      </w:pPr>
      <w:r>
        <w:rPr>
          <w:rFonts w:ascii="Times New Roman" w:hAnsi="Times New Roman" w:cs="Times New Roman"/>
          <w:sz w:val="24"/>
          <w:szCs w:val="24"/>
        </w:rPr>
        <w:tab/>
        <w:t>Sizzler argues that you should eat there because it gives you choices</w:t>
      </w:r>
      <w:r w:rsidR="00B202A5">
        <w:rPr>
          <w:rFonts w:ascii="Times New Roman" w:hAnsi="Times New Roman" w:cs="Times New Roman"/>
          <w:sz w:val="24"/>
          <w:szCs w:val="24"/>
        </w:rPr>
        <w:t xml:space="preserve"> (buffet vs table service)</w:t>
      </w:r>
      <w:r>
        <w:rPr>
          <w:rFonts w:ascii="Times New Roman" w:hAnsi="Times New Roman" w:cs="Times New Roman"/>
          <w:sz w:val="24"/>
          <w:szCs w:val="24"/>
        </w:rPr>
        <w:t xml:space="preserve">, it is affordable and offers delicious food, and because it fits into your busy lifestyle. Also, </w:t>
      </w:r>
      <w:r w:rsidR="00FD1E50">
        <w:rPr>
          <w:rFonts w:ascii="Times New Roman" w:hAnsi="Times New Roman" w:cs="Times New Roman"/>
          <w:sz w:val="24"/>
          <w:szCs w:val="24"/>
        </w:rPr>
        <w:t xml:space="preserve">having choices while eating out is </w:t>
      </w:r>
      <w:r w:rsidR="00B00031">
        <w:rPr>
          <w:rFonts w:ascii="Times New Roman" w:hAnsi="Times New Roman" w:cs="Times New Roman"/>
          <w:sz w:val="24"/>
          <w:szCs w:val="24"/>
        </w:rPr>
        <w:t>linked with American identity suggesting that eating at Sizzler is an American thing to do.</w:t>
      </w:r>
    </w:p>
    <w:p w14:paraId="020492C7" w14:textId="77777777" w:rsidR="00F91BA3" w:rsidRDefault="00F91BA3" w:rsidP="00AD3C20">
      <w:pPr>
        <w:spacing w:line="480" w:lineRule="auto"/>
        <w:rPr>
          <w:rFonts w:ascii="Times New Roman" w:hAnsi="Times New Roman" w:cs="Times New Roman"/>
          <w:sz w:val="24"/>
          <w:szCs w:val="24"/>
        </w:rPr>
      </w:pPr>
      <w:r>
        <w:rPr>
          <w:rFonts w:ascii="Times New Roman" w:hAnsi="Times New Roman" w:cs="Times New Roman"/>
          <w:sz w:val="24"/>
          <w:szCs w:val="24"/>
        </w:rPr>
        <w:t>Purpose</w:t>
      </w:r>
    </w:p>
    <w:p w14:paraId="047F8236" w14:textId="77777777" w:rsidR="00B00031" w:rsidRDefault="00B00031" w:rsidP="00AD3C2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this ad is to get people to eat at Sizzler. </w:t>
      </w:r>
      <w:r w:rsidR="006E468D">
        <w:rPr>
          <w:rFonts w:ascii="Times New Roman" w:hAnsi="Times New Roman" w:cs="Times New Roman"/>
          <w:sz w:val="24"/>
          <w:szCs w:val="24"/>
        </w:rPr>
        <w:t>It</w:t>
      </w:r>
      <w:r w:rsidR="00664E68">
        <w:rPr>
          <w:rFonts w:ascii="Times New Roman" w:hAnsi="Times New Roman" w:cs="Times New Roman"/>
          <w:sz w:val="24"/>
          <w:szCs w:val="24"/>
        </w:rPr>
        <w:t xml:space="preserve"> may be a promotional video for training purposes </w:t>
      </w:r>
      <w:r w:rsidR="00104904">
        <w:rPr>
          <w:rFonts w:ascii="Times New Roman" w:hAnsi="Times New Roman" w:cs="Times New Roman"/>
          <w:sz w:val="24"/>
          <w:szCs w:val="24"/>
        </w:rPr>
        <w:t xml:space="preserve">(according to the Youtube title) </w:t>
      </w:r>
      <w:r w:rsidR="00664E68">
        <w:rPr>
          <w:rFonts w:ascii="Times New Roman" w:hAnsi="Times New Roman" w:cs="Times New Roman"/>
          <w:sz w:val="24"/>
          <w:szCs w:val="24"/>
        </w:rPr>
        <w:t xml:space="preserve">but the end result of it is to help Sizzler make money as a business. </w:t>
      </w:r>
    </w:p>
    <w:p w14:paraId="2AB301A6" w14:textId="77777777" w:rsidR="00815356" w:rsidRDefault="00815356" w:rsidP="00AD3C20">
      <w:pPr>
        <w:spacing w:line="480" w:lineRule="auto"/>
        <w:rPr>
          <w:rFonts w:ascii="Times New Roman" w:hAnsi="Times New Roman" w:cs="Times New Roman"/>
          <w:sz w:val="24"/>
          <w:szCs w:val="24"/>
        </w:rPr>
      </w:pPr>
      <w:r>
        <w:rPr>
          <w:rFonts w:ascii="Times New Roman" w:hAnsi="Times New Roman" w:cs="Times New Roman"/>
          <w:sz w:val="24"/>
          <w:szCs w:val="24"/>
        </w:rPr>
        <w:t>Audience</w:t>
      </w:r>
    </w:p>
    <w:p w14:paraId="30531856" w14:textId="77777777" w:rsidR="00815356" w:rsidRDefault="00815356" w:rsidP="00AD3C2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audience is Americans who like to eat out, specifically those with children as there are a lot of families featured in this ad. </w:t>
      </w:r>
      <w:r w:rsidR="00AE4CA3">
        <w:rPr>
          <w:rFonts w:ascii="Times New Roman" w:hAnsi="Times New Roman" w:cs="Times New Roman"/>
          <w:sz w:val="24"/>
          <w:szCs w:val="24"/>
        </w:rPr>
        <w:t>The ad’s audience may have extended beyond America to an international audience in</w:t>
      </w:r>
      <w:r w:rsidR="00DB7BC7">
        <w:rPr>
          <w:rFonts w:ascii="Times New Roman" w:hAnsi="Times New Roman" w:cs="Times New Roman"/>
          <w:sz w:val="24"/>
          <w:szCs w:val="24"/>
        </w:rPr>
        <w:t xml:space="preserve"> 1991.</w:t>
      </w:r>
      <w:r w:rsidR="00AE4CA3">
        <w:rPr>
          <w:rFonts w:ascii="Times New Roman" w:hAnsi="Times New Roman" w:cs="Times New Roman"/>
          <w:sz w:val="24"/>
          <w:szCs w:val="24"/>
        </w:rPr>
        <w:t xml:space="preserve"> </w:t>
      </w:r>
      <w:r w:rsidR="00DB7BC7">
        <w:rPr>
          <w:rFonts w:ascii="Times New Roman" w:hAnsi="Times New Roman" w:cs="Times New Roman"/>
          <w:sz w:val="24"/>
          <w:szCs w:val="24"/>
        </w:rPr>
        <w:t>I</w:t>
      </w:r>
      <w:r w:rsidR="00AE4CA3">
        <w:rPr>
          <w:rFonts w:ascii="Times New Roman" w:hAnsi="Times New Roman" w:cs="Times New Roman"/>
          <w:sz w:val="24"/>
          <w:szCs w:val="24"/>
        </w:rPr>
        <w:t xml:space="preserve">t is hard to tell from the ad however. </w:t>
      </w:r>
    </w:p>
    <w:p w14:paraId="7ED95A11" w14:textId="77777777" w:rsidR="00F91BA3" w:rsidRDefault="00F91BA3" w:rsidP="00AD3C20">
      <w:pPr>
        <w:spacing w:line="480" w:lineRule="auto"/>
        <w:rPr>
          <w:rFonts w:ascii="Times New Roman" w:hAnsi="Times New Roman" w:cs="Times New Roman"/>
          <w:sz w:val="24"/>
          <w:szCs w:val="24"/>
        </w:rPr>
      </w:pPr>
      <w:r>
        <w:rPr>
          <w:rFonts w:ascii="Times New Roman" w:hAnsi="Times New Roman" w:cs="Times New Roman"/>
          <w:sz w:val="24"/>
          <w:szCs w:val="24"/>
        </w:rPr>
        <w:t>Color</w:t>
      </w:r>
    </w:p>
    <w:p w14:paraId="736136EB" w14:textId="77777777" w:rsidR="00444FBA" w:rsidRDefault="00444FBA" w:rsidP="00AD3C20">
      <w:pPr>
        <w:spacing w:line="480" w:lineRule="auto"/>
        <w:rPr>
          <w:rFonts w:ascii="Times New Roman" w:hAnsi="Times New Roman" w:cs="Times New Roman"/>
          <w:sz w:val="24"/>
          <w:szCs w:val="24"/>
        </w:rPr>
      </w:pPr>
      <w:r>
        <w:rPr>
          <w:rFonts w:ascii="Times New Roman" w:hAnsi="Times New Roman" w:cs="Times New Roman"/>
          <w:sz w:val="24"/>
          <w:szCs w:val="24"/>
        </w:rPr>
        <w:tab/>
        <w:t>With the exception of the title screens showing the Sizzler logo, the colors in this commercial are bright</w:t>
      </w:r>
      <w:r w:rsidR="00207030">
        <w:rPr>
          <w:rFonts w:ascii="Times New Roman" w:hAnsi="Times New Roman" w:cs="Times New Roman"/>
          <w:sz w:val="24"/>
          <w:szCs w:val="24"/>
        </w:rPr>
        <w:t xml:space="preserve">, including </w:t>
      </w:r>
      <w:r>
        <w:rPr>
          <w:rFonts w:ascii="Times New Roman" w:hAnsi="Times New Roman" w:cs="Times New Roman"/>
          <w:sz w:val="24"/>
          <w:szCs w:val="24"/>
        </w:rPr>
        <w:t xml:space="preserve">sunrises and brightly lit dining rooms. </w:t>
      </w:r>
      <w:r w:rsidR="002D20A1">
        <w:rPr>
          <w:rFonts w:ascii="Times New Roman" w:hAnsi="Times New Roman" w:cs="Times New Roman"/>
          <w:sz w:val="24"/>
          <w:szCs w:val="24"/>
        </w:rPr>
        <w:t xml:space="preserve">This suggests that Sizzler is to be trusted because we can see what’s in the food in the same way that we can see other people in the light. </w:t>
      </w:r>
    </w:p>
    <w:p w14:paraId="7384DDD0" w14:textId="77777777" w:rsidR="00F91BA3" w:rsidRDefault="00D050FF" w:rsidP="00AD3C20">
      <w:pPr>
        <w:tabs>
          <w:tab w:val="left" w:pos="2595"/>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Syllogism/</w:t>
      </w:r>
      <w:r w:rsidR="00F91BA3">
        <w:rPr>
          <w:rFonts w:ascii="Times New Roman" w:hAnsi="Times New Roman" w:cs="Times New Roman"/>
          <w:sz w:val="24"/>
          <w:szCs w:val="24"/>
        </w:rPr>
        <w:t>Enthymeme</w:t>
      </w:r>
      <w:r w:rsidR="00E627AD">
        <w:rPr>
          <w:rFonts w:ascii="Times New Roman" w:hAnsi="Times New Roman" w:cs="Times New Roman"/>
          <w:sz w:val="24"/>
          <w:szCs w:val="24"/>
        </w:rPr>
        <w:tab/>
      </w:r>
    </w:p>
    <w:p w14:paraId="4B3E6BEC" w14:textId="77777777" w:rsidR="00E627AD" w:rsidRDefault="00E627AD" w:rsidP="00AD3C20">
      <w:pPr>
        <w:spacing w:line="480" w:lineRule="auto"/>
        <w:rPr>
          <w:rFonts w:ascii="Times New Roman" w:hAnsi="Times New Roman" w:cs="Times New Roman"/>
          <w:sz w:val="24"/>
          <w:szCs w:val="24"/>
        </w:rPr>
      </w:pPr>
      <w:r>
        <w:rPr>
          <w:rFonts w:ascii="Times New Roman" w:hAnsi="Times New Roman" w:cs="Times New Roman"/>
          <w:sz w:val="24"/>
          <w:szCs w:val="24"/>
        </w:rPr>
        <w:tab/>
        <w:t>This ad uses an enthymeme by emphasizing choices</w:t>
      </w:r>
      <w:r w:rsidR="00F16A96">
        <w:rPr>
          <w:rFonts w:ascii="Times New Roman" w:hAnsi="Times New Roman" w:cs="Times New Roman"/>
          <w:sz w:val="24"/>
          <w:szCs w:val="24"/>
        </w:rPr>
        <w:t xml:space="preserve"> and freedom</w:t>
      </w:r>
      <w:r>
        <w:rPr>
          <w:rFonts w:ascii="Times New Roman" w:hAnsi="Times New Roman" w:cs="Times New Roman"/>
          <w:sz w:val="24"/>
          <w:szCs w:val="24"/>
        </w:rPr>
        <w:t xml:space="preserve">. It is implied (but not stated) that having choices </w:t>
      </w:r>
      <w:r w:rsidR="006E4773">
        <w:rPr>
          <w:rFonts w:ascii="Times New Roman" w:hAnsi="Times New Roman" w:cs="Times New Roman"/>
          <w:sz w:val="24"/>
          <w:szCs w:val="24"/>
        </w:rPr>
        <w:t xml:space="preserve">and freedom </w:t>
      </w:r>
      <w:r>
        <w:rPr>
          <w:rFonts w:ascii="Times New Roman" w:hAnsi="Times New Roman" w:cs="Times New Roman"/>
          <w:sz w:val="24"/>
          <w:szCs w:val="24"/>
        </w:rPr>
        <w:t>when eating out is better than not having choices</w:t>
      </w:r>
      <w:r w:rsidR="00E5373F">
        <w:rPr>
          <w:rFonts w:ascii="Times New Roman" w:hAnsi="Times New Roman" w:cs="Times New Roman"/>
          <w:sz w:val="24"/>
          <w:szCs w:val="24"/>
        </w:rPr>
        <w:t xml:space="preserve"> or freedom</w:t>
      </w:r>
      <w:r>
        <w:rPr>
          <w:rFonts w:ascii="Times New Roman" w:hAnsi="Times New Roman" w:cs="Times New Roman"/>
          <w:sz w:val="24"/>
          <w:szCs w:val="24"/>
        </w:rPr>
        <w:t>. It is also implied (but not stated) that there is something inherently American about choices</w:t>
      </w:r>
      <w:r w:rsidR="003D66DA">
        <w:rPr>
          <w:rFonts w:ascii="Times New Roman" w:hAnsi="Times New Roman" w:cs="Times New Roman"/>
          <w:sz w:val="24"/>
          <w:szCs w:val="24"/>
        </w:rPr>
        <w:t xml:space="preserve"> and freedom</w:t>
      </w:r>
      <w:r w:rsidR="00857068">
        <w:rPr>
          <w:rFonts w:ascii="Times New Roman" w:hAnsi="Times New Roman" w:cs="Times New Roman"/>
          <w:sz w:val="24"/>
          <w:szCs w:val="24"/>
        </w:rPr>
        <w:t>, since the voiceover discusses both ideas (being American and having choices</w:t>
      </w:r>
      <w:r w:rsidR="006A78D3">
        <w:rPr>
          <w:rFonts w:ascii="Times New Roman" w:hAnsi="Times New Roman" w:cs="Times New Roman"/>
          <w:sz w:val="24"/>
          <w:szCs w:val="24"/>
        </w:rPr>
        <w:t xml:space="preserve"> and freedom</w:t>
      </w:r>
      <w:r w:rsidR="00857068">
        <w:rPr>
          <w:rFonts w:ascii="Times New Roman" w:hAnsi="Times New Roman" w:cs="Times New Roman"/>
          <w:sz w:val="24"/>
          <w:szCs w:val="24"/>
        </w:rPr>
        <w:t xml:space="preserve">). This is </w:t>
      </w:r>
      <w:r w:rsidR="00982D52">
        <w:rPr>
          <w:rFonts w:ascii="Times New Roman" w:hAnsi="Times New Roman" w:cs="Times New Roman"/>
          <w:sz w:val="24"/>
          <w:szCs w:val="24"/>
        </w:rPr>
        <w:t>even though</w:t>
      </w:r>
      <w:r w:rsidR="00857068">
        <w:rPr>
          <w:rFonts w:ascii="Times New Roman" w:hAnsi="Times New Roman" w:cs="Times New Roman"/>
          <w:sz w:val="24"/>
          <w:szCs w:val="24"/>
        </w:rPr>
        <w:t xml:space="preserve"> people living in other countries also have choices</w:t>
      </w:r>
      <w:r w:rsidR="002E31F3">
        <w:rPr>
          <w:rFonts w:ascii="Times New Roman" w:hAnsi="Times New Roman" w:cs="Times New Roman"/>
          <w:sz w:val="24"/>
          <w:szCs w:val="24"/>
        </w:rPr>
        <w:t xml:space="preserve"> and freedom</w:t>
      </w:r>
      <w:r w:rsidR="00857068">
        <w:rPr>
          <w:rFonts w:ascii="Times New Roman" w:hAnsi="Times New Roman" w:cs="Times New Roman"/>
          <w:sz w:val="24"/>
          <w:szCs w:val="24"/>
        </w:rPr>
        <w:t xml:space="preserve"> when eating out. </w:t>
      </w:r>
      <w:r w:rsidR="00982D52">
        <w:rPr>
          <w:rFonts w:ascii="Times New Roman" w:hAnsi="Times New Roman" w:cs="Times New Roman"/>
          <w:sz w:val="24"/>
          <w:szCs w:val="24"/>
        </w:rPr>
        <w:t xml:space="preserve">Another enthymeme is the connection between both parents working signifying that there is less time to cook. The idea that you cannot cook and work at the same time is implied but not stated. </w:t>
      </w:r>
    </w:p>
    <w:p w14:paraId="34BF2436" w14:textId="77777777" w:rsidR="00F91BA3" w:rsidRDefault="00F91BA3" w:rsidP="00AD3C20">
      <w:pPr>
        <w:spacing w:line="480" w:lineRule="auto"/>
        <w:rPr>
          <w:rFonts w:ascii="Times New Roman" w:hAnsi="Times New Roman" w:cs="Times New Roman"/>
          <w:sz w:val="24"/>
          <w:szCs w:val="24"/>
        </w:rPr>
      </w:pPr>
      <w:r>
        <w:rPr>
          <w:rFonts w:ascii="Times New Roman" w:hAnsi="Times New Roman" w:cs="Times New Roman"/>
          <w:sz w:val="24"/>
          <w:szCs w:val="24"/>
        </w:rPr>
        <w:t>Kairos</w:t>
      </w:r>
    </w:p>
    <w:p w14:paraId="23DCFF8A" w14:textId="77777777" w:rsidR="00857068" w:rsidRDefault="00857068" w:rsidP="00AD3C20">
      <w:pPr>
        <w:spacing w:line="480" w:lineRule="auto"/>
        <w:rPr>
          <w:rFonts w:ascii="Times New Roman" w:hAnsi="Times New Roman" w:cs="Times New Roman"/>
          <w:sz w:val="24"/>
          <w:szCs w:val="24"/>
        </w:rPr>
      </w:pPr>
      <w:r>
        <w:rPr>
          <w:rFonts w:ascii="Times New Roman" w:hAnsi="Times New Roman" w:cs="Times New Roman"/>
          <w:sz w:val="24"/>
          <w:szCs w:val="24"/>
        </w:rPr>
        <w:tab/>
        <w:t>This ad uses Kairos by situating it</w:t>
      </w:r>
      <w:r w:rsidR="00AE1806">
        <w:rPr>
          <w:rFonts w:ascii="Times New Roman" w:hAnsi="Times New Roman" w:cs="Times New Roman"/>
          <w:sz w:val="24"/>
          <w:szCs w:val="24"/>
        </w:rPr>
        <w:t xml:space="preserve"> in the context of the early 9</w:t>
      </w:r>
      <w:r w:rsidR="004B173E">
        <w:rPr>
          <w:rFonts w:ascii="Times New Roman" w:hAnsi="Times New Roman" w:cs="Times New Roman"/>
          <w:sz w:val="24"/>
          <w:szCs w:val="24"/>
        </w:rPr>
        <w:t>0s when America was getting used to the idea of both parents working. Sizzler uses examples of women working jobs that were traditionally considered to be only for men in the past (construction for example).</w:t>
      </w:r>
      <w:r w:rsidR="00E67C35">
        <w:rPr>
          <w:rFonts w:ascii="Times New Roman" w:hAnsi="Times New Roman" w:cs="Times New Roman"/>
          <w:sz w:val="24"/>
          <w:szCs w:val="24"/>
        </w:rPr>
        <w:t xml:space="preserve"> </w:t>
      </w:r>
      <w:r w:rsidR="004B173E">
        <w:rPr>
          <w:rFonts w:ascii="Times New Roman" w:hAnsi="Times New Roman" w:cs="Times New Roman"/>
          <w:sz w:val="24"/>
          <w:szCs w:val="24"/>
        </w:rPr>
        <w:t xml:space="preserve"> </w:t>
      </w:r>
    </w:p>
    <w:p w14:paraId="70441564" w14:textId="77777777" w:rsidR="00F91BA3" w:rsidRDefault="00F91BA3" w:rsidP="00AD3C20">
      <w:pPr>
        <w:spacing w:line="480" w:lineRule="auto"/>
        <w:rPr>
          <w:rFonts w:ascii="Times New Roman" w:hAnsi="Times New Roman" w:cs="Times New Roman"/>
          <w:sz w:val="24"/>
          <w:szCs w:val="24"/>
        </w:rPr>
      </w:pPr>
      <w:r>
        <w:rPr>
          <w:rFonts w:ascii="Times New Roman" w:hAnsi="Times New Roman" w:cs="Times New Roman"/>
          <w:sz w:val="24"/>
          <w:szCs w:val="24"/>
        </w:rPr>
        <w:t>Representation</w:t>
      </w:r>
    </w:p>
    <w:p w14:paraId="7EF5895F" w14:textId="77777777" w:rsidR="00F91BA3" w:rsidRDefault="00F91BA3" w:rsidP="00AD3C20">
      <w:pPr>
        <w:spacing w:line="480" w:lineRule="auto"/>
        <w:rPr>
          <w:rFonts w:ascii="Times New Roman" w:hAnsi="Times New Roman" w:cs="Times New Roman"/>
          <w:sz w:val="24"/>
          <w:szCs w:val="24"/>
        </w:rPr>
      </w:pPr>
      <w:r>
        <w:rPr>
          <w:rFonts w:ascii="Times New Roman" w:hAnsi="Times New Roman" w:cs="Times New Roman"/>
          <w:sz w:val="24"/>
          <w:szCs w:val="24"/>
        </w:rPr>
        <w:tab/>
        <w:t>This ad fe</w:t>
      </w:r>
      <w:r w:rsidR="00B61F93">
        <w:rPr>
          <w:rFonts w:ascii="Times New Roman" w:hAnsi="Times New Roman" w:cs="Times New Roman"/>
          <w:sz w:val="24"/>
          <w:szCs w:val="24"/>
        </w:rPr>
        <w:t xml:space="preserve">atures a diverse cast in terms of race but also in terms of age and in terms of occupation. The point of this is to suggest that all different types of Americans appreciate what Sizzler has to offer as a restaurant. </w:t>
      </w:r>
      <w:r w:rsidR="00E67C35">
        <w:rPr>
          <w:rFonts w:ascii="Times New Roman" w:hAnsi="Times New Roman" w:cs="Times New Roman"/>
          <w:sz w:val="24"/>
          <w:szCs w:val="24"/>
        </w:rPr>
        <w:t xml:space="preserve">Some of the characters in this ad are stereotypical Americans; the yuppie executive, the sailor, the cowboy, </w:t>
      </w:r>
      <w:r w:rsidR="007717B3">
        <w:rPr>
          <w:rFonts w:ascii="Times New Roman" w:hAnsi="Times New Roman" w:cs="Times New Roman"/>
          <w:sz w:val="24"/>
          <w:szCs w:val="24"/>
        </w:rPr>
        <w:t xml:space="preserve">the sea captain, etc. </w:t>
      </w:r>
    </w:p>
    <w:p w14:paraId="2CA3FF05" w14:textId="77777777" w:rsidR="00F91BA3" w:rsidRDefault="00F91BA3" w:rsidP="00AD3C20">
      <w:pPr>
        <w:spacing w:line="480" w:lineRule="auto"/>
        <w:rPr>
          <w:rFonts w:ascii="Times New Roman" w:hAnsi="Times New Roman" w:cs="Times New Roman"/>
          <w:sz w:val="24"/>
          <w:szCs w:val="24"/>
        </w:rPr>
      </w:pPr>
      <w:r>
        <w:rPr>
          <w:rFonts w:ascii="Times New Roman" w:hAnsi="Times New Roman" w:cs="Times New Roman"/>
          <w:sz w:val="24"/>
          <w:szCs w:val="24"/>
        </w:rPr>
        <w:t>Rhet</w:t>
      </w:r>
      <w:r w:rsidR="00180AC0">
        <w:rPr>
          <w:rFonts w:ascii="Times New Roman" w:hAnsi="Times New Roman" w:cs="Times New Roman"/>
          <w:sz w:val="24"/>
          <w:szCs w:val="24"/>
        </w:rPr>
        <w:t>orical</w:t>
      </w:r>
      <w:r>
        <w:rPr>
          <w:rFonts w:ascii="Times New Roman" w:hAnsi="Times New Roman" w:cs="Times New Roman"/>
          <w:sz w:val="24"/>
          <w:szCs w:val="24"/>
        </w:rPr>
        <w:t xml:space="preserve"> Sit</w:t>
      </w:r>
      <w:r w:rsidR="00180AC0">
        <w:rPr>
          <w:rFonts w:ascii="Times New Roman" w:hAnsi="Times New Roman" w:cs="Times New Roman"/>
          <w:sz w:val="24"/>
          <w:szCs w:val="24"/>
        </w:rPr>
        <w:t>uation</w:t>
      </w:r>
    </w:p>
    <w:p w14:paraId="2A7B1FE2" w14:textId="77777777" w:rsidR="00F141D9" w:rsidRDefault="00F141D9" w:rsidP="00AD3C2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ad has a rhetorical situation. The exigence is that more parents are working which means that they don’t have time to </w:t>
      </w:r>
      <w:r w:rsidR="00C54216">
        <w:rPr>
          <w:rFonts w:ascii="Times New Roman" w:hAnsi="Times New Roman" w:cs="Times New Roman"/>
          <w:sz w:val="24"/>
          <w:szCs w:val="24"/>
        </w:rPr>
        <w:t xml:space="preserve">both work and cook dinner. </w:t>
      </w:r>
      <w:r w:rsidR="000B04B3">
        <w:rPr>
          <w:rFonts w:ascii="Times New Roman" w:hAnsi="Times New Roman" w:cs="Times New Roman"/>
          <w:sz w:val="24"/>
          <w:szCs w:val="24"/>
        </w:rPr>
        <w:t xml:space="preserve">Therefore they need to find an </w:t>
      </w:r>
      <w:r w:rsidR="000B04B3">
        <w:rPr>
          <w:rFonts w:ascii="Times New Roman" w:hAnsi="Times New Roman" w:cs="Times New Roman"/>
          <w:sz w:val="24"/>
          <w:szCs w:val="24"/>
        </w:rPr>
        <w:lastRenderedPageBreak/>
        <w:t xml:space="preserve">alternative to cooking that still allows them to feed their family. The audience in this case is people with families that live near Sizzler restaurants (presumably American families since this ad is for an American audience). The constraints include the possibility that nobody in a given family will enjoy the food Sizzler offers. Another constraint is that families may not be able to afford Sizzler meals even though Sizzler mentions in the ad that their food is affordable. </w:t>
      </w:r>
    </w:p>
    <w:p w14:paraId="5082FC5D" w14:textId="77777777" w:rsidR="00F91BA3" w:rsidRDefault="00B3234D" w:rsidP="00AD3C20">
      <w:pPr>
        <w:spacing w:line="480" w:lineRule="auto"/>
        <w:rPr>
          <w:rFonts w:ascii="Times New Roman" w:hAnsi="Times New Roman" w:cs="Times New Roman"/>
          <w:sz w:val="24"/>
          <w:szCs w:val="24"/>
        </w:rPr>
      </w:pPr>
      <w:r>
        <w:rPr>
          <w:rFonts w:ascii="Times New Roman" w:hAnsi="Times New Roman" w:cs="Times New Roman"/>
          <w:sz w:val="24"/>
          <w:szCs w:val="24"/>
        </w:rPr>
        <w:t>Symbols/</w:t>
      </w:r>
      <w:r w:rsidR="00F91BA3">
        <w:rPr>
          <w:rFonts w:ascii="Times New Roman" w:hAnsi="Times New Roman" w:cs="Times New Roman"/>
          <w:sz w:val="24"/>
          <w:szCs w:val="24"/>
        </w:rPr>
        <w:t>Metaphors</w:t>
      </w:r>
    </w:p>
    <w:p w14:paraId="4C185EC4" w14:textId="77777777" w:rsidR="00EE24A6" w:rsidRDefault="00557611" w:rsidP="00AD3C20">
      <w:pPr>
        <w:spacing w:line="480" w:lineRule="auto"/>
        <w:rPr>
          <w:rFonts w:ascii="Times New Roman" w:hAnsi="Times New Roman" w:cs="Times New Roman"/>
          <w:sz w:val="24"/>
          <w:szCs w:val="24"/>
        </w:rPr>
      </w:pPr>
      <w:r>
        <w:rPr>
          <w:rFonts w:ascii="Times New Roman" w:hAnsi="Times New Roman" w:cs="Times New Roman"/>
          <w:sz w:val="24"/>
          <w:szCs w:val="24"/>
        </w:rPr>
        <w:tab/>
        <w:t>Sizzler stands for having choices</w:t>
      </w:r>
      <w:r w:rsidR="00A26F3F">
        <w:rPr>
          <w:rFonts w:ascii="Times New Roman" w:hAnsi="Times New Roman" w:cs="Times New Roman"/>
          <w:sz w:val="24"/>
          <w:szCs w:val="24"/>
        </w:rPr>
        <w:t xml:space="preserve"> and freedom. Those two </w:t>
      </w:r>
      <w:r w:rsidR="00A33CB9">
        <w:rPr>
          <w:rFonts w:ascii="Times New Roman" w:hAnsi="Times New Roman" w:cs="Times New Roman"/>
          <w:sz w:val="24"/>
          <w:szCs w:val="24"/>
        </w:rPr>
        <w:t xml:space="preserve">things </w:t>
      </w:r>
      <w:r w:rsidR="00090635">
        <w:rPr>
          <w:rFonts w:ascii="Times New Roman" w:hAnsi="Times New Roman" w:cs="Times New Roman"/>
          <w:sz w:val="24"/>
          <w:szCs w:val="24"/>
        </w:rPr>
        <w:t>stand</w:t>
      </w:r>
      <w:r>
        <w:rPr>
          <w:rFonts w:ascii="Times New Roman" w:hAnsi="Times New Roman" w:cs="Times New Roman"/>
          <w:sz w:val="24"/>
          <w:szCs w:val="24"/>
        </w:rPr>
        <w:t xml:space="preserve"> for being American. </w:t>
      </w:r>
      <w:r w:rsidR="00100784">
        <w:rPr>
          <w:rFonts w:ascii="Times New Roman" w:hAnsi="Times New Roman" w:cs="Times New Roman"/>
          <w:sz w:val="24"/>
          <w:szCs w:val="24"/>
        </w:rPr>
        <w:t>Some of the cast also act as symbols. The girl playing baseball is an expression of empowering girls and also an expression of national identity (because baseball is America’s pastime). Also, the sailor with his girlfriend sh</w:t>
      </w:r>
      <w:r w:rsidR="00EE24A6">
        <w:rPr>
          <w:rFonts w:ascii="Times New Roman" w:hAnsi="Times New Roman" w:cs="Times New Roman"/>
          <w:sz w:val="24"/>
          <w:szCs w:val="24"/>
        </w:rPr>
        <w:t xml:space="preserve">ows support for the military and for heterosexual relationships. </w:t>
      </w:r>
      <w:r w:rsidR="00100784">
        <w:rPr>
          <w:rFonts w:ascii="Times New Roman" w:hAnsi="Times New Roman" w:cs="Times New Roman"/>
          <w:sz w:val="24"/>
          <w:szCs w:val="24"/>
        </w:rPr>
        <w:t xml:space="preserve"> </w:t>
      </w:r>
    </w:p>
    <w:p w14:paraId="5DF85D05" w14:textId="77777777" w:rsidR="00A80A2B" w:rsidRDefault="00A80A2B" w:rsidP="00AD3C20">
      <w:pPr>
        <w:spacing w:line="480" w:lineRule="auto"/>
        <w:rPr>
          <w:rFonts w:ascii="Times New Roman" w:hAnsi="Times New Roman" w:cs="Times New Roman"/>
          <w:sz w:val="24"/>
          <w:szCs w:val="24"/>
        </w:rPr>
      </w:pPr>
      <w:r>
        <w:rPr>
          <w:rFonts w:ascii="Times New Roman" w:hAnsi="Times New Roman" w:cs="Times New Roman"/>
          <w:sz w:val="24"/>
          <w:szCs w:val="24"/>
        </w:rPr>
        <w:t>Tone</w:t>
      </w:r>
    </w:p>
    <w:p w14:paraId="1C155E2A" w14:textId="77777777" w:rsidR="00B847B2" w:rsidRDefault="00A80A2B" w:rsidP="00AD3C20">
      <w:pPr>
        <w:spacing w:line="480" w:lineRule="auto"/>
        <w:rPr>
          <w:rFonts w:ascii="Times New Roman" w:hAnsi="Times New Roman" w:cs="Times New Roman"/>
          <w:sz w:val="24"/>
          <w:szCs w:val="24"/>
        </w:rPr>
      </w:pPr>
      <w:r>
        <w:rPr>
          <w:rFonts w:ascii="Times New Roman" w:hAnsi="Times New Roman" w:cs="Times New Roman"/>
          <w:sz w:val="24"/>
          <w:szCs w:val="24"/>
        </w:rPr>
        <w:tab/>
      </w:r>
      <w:r w:rsidR="007D02D0">
        <w:rPr>
          <w:rFonts w:ascii="Times New Roman" w:hAnsi="Times New Roman" w:cs="Times New Roman"/>
          <w:sz w:val="24"/>
          <w:szCs w:val="24"/>
        </w:rPr>
        <w:t>There is a positive tone to this commercial</w:t>
      </w:r>
      <w:r w:rsidR="008A7B92">
        <w:rPr>
          <w:rFonts w:ascii="Times New Roman" w:hAnsi="Times New Roman" w:cs="Times New Roman"/>
          <w:sz w:val="24"/>
          <w:szCs w:val="24"/>
        </w:rPr>
        <w:t xml:space="preserve">. The music has upbeat lyrics and a sense of progression in the rhythm that culminates in a sick saxophone solo. The expressions of the Sizzler workers in the ad and the diners and the rest of the cast (pretty much everyone is smiling) contributes to the positive tone. </w:t>
      </w:r>
    </w:p>
    <w:p w14:paraId="7ACA2076" w14:textId="77777777" w:rsidR="004A4B90" w:rsidRDefault="004A4B90" w:rsidP="00AD3C20">
      <w:pPr>
        <w:spacing w:line="480" w:lineRule="auto"/>
        <w:rPr>
          <w:rFonts w:ascii="Times New Roman" w:hAnsi="Times New Roman" w:cs="Times New Roman"/>
          <w:sz w:val="24"/>
          <w:szCs w:val="24"/>
        </w:rPr>
      </w:pPr>
      <w:r>
        <w:rPr>
          <w:rFonts w:ascii="Times New Roman" w:hAnsi="Times New Roman" w:cs="Times New Roman"/>
          <w:sz w:val="24"/>
          <w:szCs w:val="24"/>
        </w:rPr>
        <w:t>Persuasiveness</w:t>
      </w:r>
    </w:p>
    <w:p w14:paraId="374C3957" w14:textId="77777777" w:rsidR="004A4B90" w:rsidRDefault="004A4B90" w:rsidP="00AD3C2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was not persuaded by this commercial because it dates from the pre-ironic age of commercials. Some of the claims made in this ad </w:t>
      </w:r>
      <w:r w:rsidR="0086761B">
        <w:rPr>
          <w:rFonts w:ascii="Times New Roman" w:hAnsi="Times New Roman" w:cs="Times New Roman"/>
          <w:sz w:val="24"/>
          <w:szCs w:val="24"/>
        </w:rPr>
        <w:t xml:space="preserve">are corny to a modern audience and the claim of America being linked with choices is kind of hard to believe since many countries have similar styles of government. </w:t>
      </w:r>
      <w:r w:rsidR="00306E49">
        <w:rPr>
          <w:rFonts w:ascii="Times New Roman" w:hAnsi="Times New Roman" w:cs="Times New Roman"/>
          <w:sz w:val="24"/>
          <w:szCs w:val="24"/>
        </w:rPr>
        <w:t xml:space="preserve">The food did look good but that’s kind of to be expected in </w:t>
      </w:r>
      <w:r w:rsidR="00D32383">
        <w:rPr>
          <w:rFonts w:ascii="Times New Roman" w:hAnsi="Times New Roman" w:cs="Times New Roman"/>
          <w:sz w:val="24"/>
          <w:szCs w:val="24"/>
        </w:rPr>
        <w:lastRenderedPageBreak/>
        <w:t xml:space="preserve">restaurant ads. I may have felt differently about the persuasiveness of this ad if I had a family because then I would be more </w:t>
      </w:r>
      <w:r w:rsidR="00161FDF">
        <w:rPr>
          <w:rFonts w:ascii="Times New Roman" w:hAnsi="Times New Roman" w:cs="Times New Roman"/>
          <w:sz w:val="24"/>
          <w:szCs w:val="24"/>
        </w:rPr>
        <w:t xml:space="preserve">likely to eat </w:t>
      </w:r>
      <w:r w:rsidR="003F299B">
        <w:rPr>
          <w:rFonts w:ascii="Times New Roman" w:hAnsi="Times New Roman" w:cs="Times New Roman"/>
          <w:sz w:val="24"/>
          <w:szCs w:val="24"/>
        </w:rPr>
        <w:t>out.</w:t>
      </w:r>
      <w:r w:rsidR="00161FDF">
        <w:rPr>
          <w:rFonts w:ascii="Times New Roman" w:hAnsi="Times New Roman" w:cs="Times New Roman"/>
          <w:sz w:val="24"/>
          <w:szCs w:val="24"/>
        </w:rPr>
        <w:t xml:space="preserve"> </w:t>
      </w:r>
    </w:p>
    <w:p w14:paraId="02409CCB" w14:textId="77777777" w:rsidR="00E9076B" w:rsidRDefault="00E9076B" w:rsidP="00AD3C20">
      <w:pPr>
        <w:spacing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14:paraId="03CBD797" w14:textId="77777777" w:rsidR="00D6186E" w:rsidRDefault="00F378CD" w:rsidP="00AD3C20">
      <w:pPr>
        <w:spacing w:line="480" w:lineRule="auto"/>
        <w:rPr>
          <w:rFonts w:ascii="Times New Roman" w:eastAsia="MS Gothic" w:hAnsi="Times New Roman" w:cs="Times New Roman"/>
          <w:sz w:val="24"/>
          <w:szCs w:val="24"/>
        </w:rPr>
      </w:pPr>
      <w:bookmarkStart w:id="0" w:name="_Hlk494860748"/>
      <w:r>
        <w:rPr>
          <w:rFonts w:ascii="Times New Roman" w:eastAsia="MS Gothic" w:hAnsi="Times New Roman" w:cs="Times New Roman"/>
          <w:sz w:val="24"/>
          <w:szCs w:val="24"/>
        </w:rPr>
        <w:t>“</w:t>
      </w:r>
      <w:r w:rsidR="00B5773C">
        <w:rPr>
          <w:rFonts w:ascii="Times New Roman" w:eastAsia="MS Gothic" w:hAnsi="Times New Roman" w:cs="Times New Roman"/>
          <w:sz w:val="24"/>
          <w:szCs w:val="24"/>
        </w:rPr>
        <w:t>’</w:t>
      </w:r>
      <w:r>
        <w:rPr>
          <w:rFonts w:ascii="Times New Roman" w:eastAsia="MS Gothic" w:hAnsi="Times New Roman" w:cs="Times New Roman"/>
          <w:sz w:val="24"/>
          <w:szCs w:val="24"/>
        </w:rPr>
        <w:t>I miss you</w:t>
      </w:r>
      <w:r w:rsidR="00B5773C">
        <w:rPr>
          <w:rFonts w:ascii="Times New Roman" w:eastAsia="MS Gothic" w:hAnsi="Times New Roman" w:cs="Times New Roman"/>
          <w:sz w:val="24"/>
          <w:szCs w:val="24"/>
        </w:rPr>
        <w:t>’</w:t>
      </w:r>
      <w:r>
        <w:rPr>
          <w:rFonts w:ascii="Times New Roman" w:eastAsia="MS Gothic" w:hAnsi="Times New Roman" w:cs="Times New Roman"/>
          <w:sz w:val="24"/>
          <w:szCs w:val="24"/>
        </w:rPr>
        <w:t xml:space="preserve"> </w:t>
      </w:r>
      <w:r w:rsidR="00B401B0">
        <w:rPr>
          <w:rFonts w:ascii="Times New Roman" w:eastAsia="MS Gothic" w:hAnsi="Times New Roman" w:cs="Times New Roman"/>
          <w:sz w:val="24"/>
          <w:szCs w:val="24"/>
        </w:rPr>
        <w:t xml:space="preserve">baseball </w:t>
      </w:r>
      <w:r>
        <w:rPr>
          <w:rFonts w:ascii="Times New Roman" w:eastAsia="MS Gothic" w:hAnsi="Times New Roman" w:cs="Times New Roman"/>
          <w:sz w:val="24"/>
          <w:szCs w:val="24"/>
        </w:rPr>
        <w:t>cap.</w:t>
      </w:r>
      <w:r w:rsidR="00B5773C">
        <w:rPr>
          <w:rFonts w:ascii="Times New Roman" w:eastAsia="MS Gothic" w:hAnsi="Times New Roman" w:cs="Times New Roman"/>
          <w:sz w:val="24"/>
          <w:szCs w:val="24"/>
        </w:rPr>
        <w:t>”</w:t>
      </w:r>
      <w:r w:rsidR="00DA639D">
        <w:rPr>
          <w:rFonts w:ascii="Times New Roman" w:eastAsia="MS Gothic" w:hAnsi="Times New Roman" w:cs="Times New Roman"/>
          <w:sz w:val="24"/>
          <w:szCs w:val="24"/>
        </w:rPr>
        <w:t xml:space="preserve"> </w:t>
      </w:r>
      <w:bookmarkEnd w:id="0"/>
      <w:r w:rsidR="00DA639D" w:rsidRPr="005A0A29">
        <w:rPr>
          <w:rFonts w:ascii="Times New Roman" w:eastAsia="MS Gothic" w:hAnsi="Times New Roman" w:cs="Times New Roman"/>
          <w:i/>
          <w:sz w:val="24"/>
          <w:szCs w:val="24"/>
        </w:rPr>
        <w:t>Facebook</w:t>
      </w:r>
      <w:r w:rsidR="00DA639D" w:rsidRPr="00877072">
        <w:rPr>
          <w:rFonts w:ascii="Times New Roman" w:eastAsia="MS Gothic" w:hAnsi="Times New Roman" w:cs="Times New Roman"/>
          <w:sz w:val="24"/>
          <w:szCs w:val="24"/>
        </w:rPr>
        <w:t xml:space="preserve">, </w:t>
      </w:r>
      <w:r w:rsidR="00DA639D">
        <w:rPr>
          <w:rFonts w:ascii="Times New Roman" w:eastAsia="MS Gothic" w:hAnsi="Times New Roman" w:cs="Times New Roman"/>
          <w:sz w:val="24"/>
          <w:szCs w:val="24"/>
        </w:rPr>
        <w:t xml:space="preserve">uploaded by Closetheinternet, </w:t>
      </w:r>
      <w:r w:rsidR="00D6186E">
        <w:rPr>
          <w:rFonts w:ascii="Times New Roman" w:eastAsia="MS Gothic" w:hAnsi="Times New Roman" w:cs="Times New Roman"/>
          <w:sz w:val="24"/>
          <w:szCs w:val="24"/>
        </w:rPr>
        <w:t>19 july 2017,</w:t>
      </w:r>
    </w:p>
    <w:p w14:paraId="3E1A660B" w14:textId="77777777" w:rsidR="00E9076B" w:rsidRPr="00D6186E" w:rsidRDefault="00903C65" w:rsidP="00AD3C20">
      <w:pPr>
        <w:spacing w:line="480" w:lineRule="auto"/>
        <w:rPr>
          <w:rFonts w:ascii="Times New Roman" w:eastAsia="MS Gothic" w:hAnsi="Times New Roman" w:cs="Times New Roman"/>
          <w:sz w:val="24"/>
          <w:szCs w:val="24"/>
        </w:rPr>
      </w:pPr>
      <w:hyperlink r:id="rId6" w:history="1">
        <w:r w:rsidR="00DA639D" w:rsidRPr="00882FB3">
          <w:rPr>
            <w:rStyle w:val="Hyperlink"/>
            <w:rFonts w:ascii="Times New Roman" w:eastAsia="MS Gothic" w:hAnsi="Times New Roman" w:cs="Times New Roman"/>
            <w:sz w:val="24"/>
            <w:szCs w:val="24"/>
          </w:rPr>
          <w:t>https://www.facebook.com/closetheinternet/photos/a.417367175137250.1073741828.417355161805118/657684421105523/?type=3</w:t>
        </w:r>
      </w:hyperlink>
      <w:r w:rsidR="008D7F2D">
        <w:rPr>
          <w:rFonts w:ascii="Times New Roman" w:eastAsia="MS Gothic" w:hAnsi="Times New Roman" w:cs="Times New Roman"/>
          <w:sz w:val="24"/>
          <w:szCs w:val="24"/>
        </w:rPr>
        <w:t>.</w:t>
      </w:r>
    </w:p>
    <w:p w14:paraId="15C98895" w14:textId="77777777" w:rsidR="00354547" w:rsidRPr="004A4B90" w:rsidRDefault="00FB3CC5" w:rsidP="00AD3C20">
      <w:pPr>
        <w:spacing w:line="480" w:lineRule="auto"/>
        <w:rPr>
          <w:rFonts w:ascii="Times New Roman" w:hAnsi="Times New Roman" w:cs="Times New Roman"/>
          <w:sz w:val="24"/>
          <w:szCs w:val="24"/>
        </w:rPr>
      </w:pPr>
      <w:r>
        <w:rPr>
          <w:rFonts w:ascii="Times New Roman" w:hAnsi="Times New Roman" w:cs="Times New Roman"/>
          <w:sz w:val="24"/>
          <w:szCs w:val="24"/>
        </w:rPr>
        <w:t xml:space="preserve">“Sizzler Promotional Commercial 1991.” </w:t>
      </w:r>
      <w:r w:rsidR="00AF4780" w:rsidRPr="00427199">
        <w:rPr>
          <w:rFonts w:ascii="Times New Roman" w:hAnsi="Times New Roman" w:cs="Times New Roman"/>
          <w:i/>
          <w:sz w:val="24"/>
          <w:szCs w:val="24"/>
        </w:rPr>
        <w:t>Youtube</w:t>
      </w:r>
      <w:r w:rsidR="00AF4780" w:rsidRPr="00877072">
        <w:rPr>
          <w:rFonts w:ascii="Times New Roman" w:hAnsi="Times New Roman" w:cs="Times New Roman"/>
          <w:sz w:val="24"/>
          <w:szCs w:val="24"/>
        </w:rPr>
        <w:t xml:space="preserve">, </w:t>
      </w:r>
      <w:r w:rsidR="00AF4780">
        <w:rPr>
          <w:rFonts w:ascii="Times New Roman" w:hAnsi="Times New Roman" w:cs="Times New Roman"/>
          <w:sz w:val="24"/>
          <w:szCs w:val="24"/>
        </w:rPr>
        <w:t xml:space="preserve">uploaded by Rachel Redhouse, </w:t>
      </w:r>
      <w:r w:rsidR="00BA124F">
        <w:rPr>
          <w:rFonts w:ascii="Times New Roman" w:hAnsi="Times New Roman" w:cs="Times New Roman"/>
          <w:sz w:val="24"/>
          <w:szCs w:val="24"/>
        </w:rPr>
        <w:t xml:space="preserve">3 September </w:t>
      </w:r>
      <w:r w:rsidR="00BA124F">
        <w:rPr>
          <w:rFonts w:ascii="Times New Roman" w:hAnsi="Times New Roman" w:cs="Times New Roman"/>
          <w:sz w:val="24"/>
          <w:szCs w:val="24"/>
        </w:rPr>
        <w:tab/>
        <w:t>2</w:t>
      </w:r>
      <w:r w:rsidR="00AA6A6C">
        <w:rPr>
          <w:rFonts w:ascii="Times New Roman" w:hAnsi="Times New Roman" w:cs="Times New Roman"/>
          <w:sz w:val="24"/>
          <w:szCs w:val="24"/>
        </w:rPr>
        <w:t xml:space="preserve">012, </w:t>
      </w:r>
      <w:hyperlink r:id="rId7" w:history="1">
        <w:r w:rsidR="00AA6A6C" w:rsidRPr="00882FB3">
          <w:rPr>
            <w:rStyle w:val="Hyperlink"/>
            <w:rFonts w:ascii="Times New Roman" w:hAnsi="Times New Roman" w:cs="Times New Roman"/>
            <w:sz w:val="24"/>
            <w:szCs w:val="24"/>
          </w:rPr>
          <w:t>https://www.youtube.com/watch?v=E3YGtQ40Qvs</w:t>
        </w:r>
      </w:hyperlink>
      <w:r w:rsidR="00BA124F">
        <w:rPr>
          <w:rFonts w:ascii="Times New Roman" w:hAnsi="Times New Roman" w:cs="Times New Roman"/>
          <w:sz w:val="24"/>
          <w:szCs w:val="24"/>
        </w:rPr>
        <w:t>.</w:t>
      </w:r>
    </w:p>
    <w:sectPr w:rsidR="00354547" w:rsidRPr="004A4B90" w:rsidSect="000D3E0F">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869B" w14:textId="77777777" w:rsidR="001C51C5" w:rsidRDefault="001C51C5" w:rsidP="00877072">
      <w:pPr>
        <w:spacing w:after="0" w:line="240" w:lineRule="auto"/>
      </w:pPr>
      <w:r>
        <w:separator/>
      </w:r>
    </w:p>
  </w:endnote>
  <w:endnote w:type="continuationSeparator" w:id="0">
    <w:p w14:paraId="4A0A8EA9" w14:textId="77777777" w:rsidR="001C51C5" w:rsidRDefault="001C51C5" w:rsidP="0087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26A6" w14:textId="77777777" w:rsidR="001C51C5" w:rsidRDefault="001C51C5" w:rsidP="00877072">
      <w:pPr>
        <w:spacing w:after="0" w:line="240" w:lineRule="auto"/>
      </w:pPr>
      <w:r>
        <w:separator/>
      </w:r>
    </w:p>
  </w:footnote>
  <w:footnote w:type="continuationSeparator" w:id="0">
    <w:p w14:paraId="4EF91D2B" w14:textId="77777777" w:rsidR="001C51C5" w:rsidRDefault="001C51C5" w:rsidP="00877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83274575"/>
      <w:docPartObj>
        <w:docPartGallery w:val="Page Numbers (Top of Page)"/>
        <w:docPartUnique/>
      </w:docPartObj>
    </w:sdtPr>
    <w:sdtEndPr>
      <w:rPr>
        <w:noProof/>
      </w:rPr>
    </w:sdtEndPr>
    <w:sdtContent>
      <w:p w14:paraId="6BCE2D4F" w14:textId="77777777" w:rsidR="00877072" w:rsidRPr="00EC6AB7" w:rsidRDefault="00877072">
        <w:pPr>
          <w:pStyle w:val="Header"/>
          <w:jc w:val="right"/>
          <w:rPr>
            <w:sz w:val="24"/>
            <w:szCs w:val="24"/>
          </w:rPr>
        </w:pPr>
        <w:r w:rsidRPr="00EC6AB7">
          <w:rPr>
            <w:rFonts w:ascii="Times New Roman" w:hAnsi="Times New Roman" w:cs="Times New Roman"/>
            <w:sz w:val="24"/>
            <w:szCs w:val="24"/>
          </w:rPr>
          <w:t xml:space="preserve">Marino </w:t>
        </w:r>
        <w:r w:rsidRPr="00EC6AB7">
          <w:rPr>
            <w:rFonts w:ascii="Times New Roman" w:hAnsi="Times New Roman" w:cs="Times New Roman"/>
            <w:sz w:val="24"/>
            <w:szCs w:val="24"/>
          </w:rPr>
          <w:fldChar w:fldCharType="begin"/>
        </w:r>
        <w:r w:rsidRPr="00EC6AB7">
          <w:rPr>
            <w:rFonts w:ascii="Times New Roman" w:hAnsi="Times New Roman" w:cs="Times New Roman"/>
            <w:sz w:val="24"/>
            <w:szCs w:val="24"/>
          </w:rPr>
          <w:instrText xml:space="preserve"> PAGE   \* MERGEFORMAT </w:instrText>
        </w:r>
        <w:r w:rsidRPr="00EC6AB7">
          <w:rPr>
            <w:rFonts w:ascii="Times New Roman" w:hAnsi="Times New Roman" w:cs="Times New Roman"/>
            <w:sz w:val="24"/>
            <w:szCs w:val="24"/>
          </w:rPr>
          <w:fldChar w:fldCharType="separate"/>
        </w:r>
        <w:r w:rsidR="00743902">
          <w:rPr>
            <w:rFonts w:ascii="Times New Roman" w:hAnsi="Times New Roman" w:cs="Times New Roman"/>
            <w:noProof/>
            <w:sz w:val="24"/>
            <w:szCs w:val="24"/>
          </w:rPr>
          <w:t>2</w:t>
        </w:r>
        <w:r w:rsidRPr="00EC6AB7">
          <w:rPr>
            <w:rFonts w:ascii="Times New Roman" w:hAnsi="Times New Roman" w:cs="Times New Roman"/>
            <w:noProof/>
            <w:sz w:val="24"/>
            <w:szCs w:val="24"/>
          </w:rPr>
          <w:fldChar w:fldCharType="end"/>
        </w:r>
      </w:p>
    </w:sdtContent>
  </w:sdt>
  <w:p w14:paraId="5FAD185F" w14:textId="77777777" w:rsidR="00877072" w:rsidRDefault="008770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BD"/>
    <w:rsid w:val="00011694"/>
    <w:rsid w:val="00090635"/>
    <w:rsid w:val="000B04B3"/>
    <w:rsid w:val="000D3E0F"/>
    <w:rsid w:val="00100784"/>
    <w:rsid w:val="00101AA1"/>
    <w:rsid w:val="00104904"/>
    <w:rsid w:val="00111B1F"/>
    <w:rsid w:val="00124129"/>
    <w:rsid w:val="00161FDF"/>
    <w:rsid w:val="00173111"/>
    <w:rsid w:val="00180AC0"/>
    <w:rsid w:val="001B7C93"/>
    <w:rsid w:val="001C51C5"/>
    <w:rsid w:val="001E65BC"/>
    <w:rsid w:val="001F7D89"/>
    <w:rsid w:val="00207030"/>
    <w:rsid w:val="002D20A1"/>
    <w:rsid w:val="002E31F3"/>
    <w:rsid w:val="00306E49"/>
    <w:rsid w:val="00312FBE"/>
    <w:rsid w:val="00354547"/>
    <w:rsid w:val="003D66DA"/>
    <w:rsid w:val="003F299B"/>
    <w:rsid w:val="004267BD"/>
    <w:rsid w:val="00427199"/>
    <w:rsid w:val="0044062F"/>
    <w:rsid w:val="00444FBA"/>
    <w:rsid w:val="00445DCC"/>
    <w:rsid w:val="004A4B90"/>
    <w:rsid w:val="004B173E"/>
    <w:rsid w:val="004E3754"/>
    <w:rsid w:val="00556083"/>
    <w:rsid w:val="00557611"/>
    <w:rsid w:val="005702A6"/>
    <w:rsid w:val="005841DC"/>
    <w:rsid w:val="005A0A29"/>
    <w:rsid w:val="006557F4"/>
    <w:rsid w:val="00664E68"/>
    <w:rsid w:val="006A74FC"/>
    <w:rsid w:val="006A78D3"/>
    <w:rsid w:val="006E468D"/>
    <w:rsid w:val="006E4773"/>
    <w:rsid w:val="00731140"/>
    <w:rsid w:val="00743902"/>
    <w:rsid w:val="007717B3"/>
    <w:rsid w:val="007D02D0"/>
    <w:rsid w:val="00815356"/>
    <w:rsid w:val="00857068"/>
    <w:rsid w:val="0086761B"/>
    <w:rsid w:val="00877072"/>
    <w:rsid w:val="008A4C6D"/>
    <w:rsid w:val="008A7B92"/>
    <w:rsid w:val="008C0ED6"/>
    <w:rsid w:val="008D7F2D"/>
    <w:rsid w:val="00903C65"/>
    <w:rsid w:val="00982D52"/>
    <w:rsid w:val="009C1B76"/>
    <w:rsid w:val="00A17034"/>
    <w:rsid w:val="00A26F3F"/>
    <w:rsid w:val="00A33CB9"/>
    <w:rsid w:val="00A47941"/>
    <w:rsid w:val="00A71D7C"/>
    <w:rsid w:val="00A80A2B"/>
    <w:rsid w:val="00AA6A6C"/>
    <w:rsid w:val="00AD3C20"/>
    <w:rsid w:val="00AE1806"/>
    <w:rsid w:val="00AE4CA3"/>
    <w:rsid w:val="00AF4780"/>
    <w:rsid w:val="00B00031"/>
    <w:rsid w:val="00B07E02"/>
    <w:rsid w:val="00B202A5"/>
    <w:rsid w:val="00B3234D"/>
    <w:rsid w:val="00B401B0"/>
    <w:rsid w:val="00B5773C"/>
    <w:rsid w:val="00B61F93"/>
    <w:rsid w:val="00B847B2"/>
    <w:rsid w:val="00B96DAE"/>
    <w:rsid w:val="00BA124F"/>
    <w:rsid w:val="00BE43E4"/>
    <w:rsid w:val="00C54216"/>
    <w:rsid w:val="00CA6668"/>
    <w:rsid w:val="00CF3C13"/>
    <w:rsid w:val="00D04A21"/>
    <w:rsid w:val="00D050FF"/>
    <w:rsid w:val="00D32383"/>
    <w:rsid w:val="00D6186E"/>
    <w:rsid w:val="00D72237"/>
    <w:rsid w:val="00D84DA6"/>
    <w:rsid w:val="00DA639D"/>
    <w:rsid w:val="00DB7BC7"/>
    <w:rsid w:val="00E02EEF"/>
    <w:rsid w:val="00E07DF8"/>
    <w:rsid w:val="00E5373F"/>
    <w:rsid w:val="00E627AD"/>
    <w:rsid w:val="00E67C35"/>
    <w:rsid w:val="00E73C96"/>
    <w:rsid w:val="00E9076B"/>
    <w:rsid w:val="00EC6AB7"/>
    <w:rsid w:val="00EE24A6"/>
    <w:rsid w:val="00F141D9"/>
    <w:rsid w:val="00F16A96"/>
    <w:rsid w:val="00F36466"/>
    <w:rsid w:val="00F378CD"/>
    <w:rsid w:val="00F91BA3"/>
    <w:rsid w:val="00F964CA"/>
    <w:rsid w:val="00FB3CC5"/>
    <w:rsid w:val="00FD1E50"/>
    <w:rsid w:val="00FE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81A0"/>
  <w15:chartTrackingRefBased/>
  <w15:docId w15:val="{56AE0F0E-A370-455D-8ABB-56074505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7B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B3CC5"/>
    <w:rPr>
      <w:i/>
      <w:iCs/>
    </w:rPr>
  </w:style>
  <w:style w:type="character" w:styleId="Hyperlink">
    <w:name w:val="Hyperlink"/>
    <w:basedOn w:val="DefaultParagraphFont"/>
    <w:uiPriority w:val="99"/>
    <w:unhideWhenUsed/>
    <w:rsid w:val="00AA6A6C"/>
    <w:rPr>
      <w:color w:val="0563C1" w:themeColor="hyperlink"/>
      <w:u w:val="single"/>
    </w:rPr>
  </w:style>
  <w:style w:type="character" w:styleId="UnresolvedMention">
    <w:name w:val="Unresolved Mention"/>
    <w:basedOn w:val="DefaultParagraphFont"/>
    <w:uiPriority w:val="99"/>
    <w:semiHidden/>
    <w:unhideWhenUsed/>
    <w:rsid w:val="00AA6A6C"/>
    <w:rPr>
      <w:color w:val="808080"/>
      <w:shd w:val="clear" w:color="auto" w:fill="E6E6E6"/>
    </w:rPr>
  </w:style>
  <w:style w:type="paragraph" w:styleId="Header">
    <w:name w:val="header"/>
    <w:basedOn w:val="Normal"/>
    <w:link w:val="HeaderChar"/>
    <w:uiPriority w:val="99"/>
    <w:unhideWhenUsed/>
    <w:rsid w:val="00877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72"/>
  </w:style>
  <w:style w:type="paragraph" w:styleId="Footer">
    <w:name w:val="footer"/>
    <w:basedOn w:val="Normal"/>
    <w:link w:val="FooterChar"/>
    <w:uiPriority w:val="99"/>
    <w:unhideWhenUsed/>
    <w:rsid w:val="00877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2609">
      <w:bodyDiv w:val="1"/>
      <w:marLeft w:val="0"/>
      <w:marRight w:val="0"/>
      <w:marTop w:val="0"/>
      <w:marBottom w:val="0"/>
      <w:divBdr>
        <w:top w:val="none" w:sz="0" w:space="0" w:color="auto"/>
        <w:left w:val="none" w:sz="0" w:space="0" w:color="auto"/>
        <w:bottom w:val="none" w:sz="0" w:space="0" w:color="auto"/>
        <w:right w:val="none" w:sz="0" w:space="0" w:color="auto"/>
      </w:divBdr>
    </w:div>
    <w:div w:id="3894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E3YGtQ40Qv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losetheinternet/photos/a.417367175137250.1073741828.417355161805118/657684421105523/?type=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9</cp:revision>
  <dcterms:created xsi:type="dcterms:W3CDTF">2018-01-10T03:32:00Z</dcterms:created>
  <dcterms:modified xsi:type="dcterms:W3CDTF">2023-09-07T00:55:00Z</dcterms:modified>
</cp:coreProperties>
</file>