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C19C" w14:textId="6E00F0B8" w:rsidR="0030612D" w:rsidRPr="006D7041" w:rsidRDefault="00AA0786" w:rsidP="00AA078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D5BC1" w:rsidRPr="006D7041">
        <w:rPr>
          <w:rFonts w:ascii="Times New Roman" w:hAnsi="Times New Roman" w:cs="Times New Roman"/>
          <w:b/>
          <w:bCs/>
          <w:sz w:val="28"/>
          <w:szCs w:val="28"/>
        </w:rPr>
        <w:t xml:space="preserve">AFE </w:t>
      </w:r>
      <w:r w:rsidR="0030612D" w:rsidRPr="006D7041">
        <w:rPr>
          <w:rFonts w:ascii="Times New Roman" w:hAnsi="Times New Roman" w:cs="Times New Roman"/>
          <w:b/>
          <w:bCs/>
          <w:sz w:val="28"/>
          <w:szCs w:val="28"/>
        </w:rPr>
        <w:t>ANIMAL HANDLING</w:t>
      </w:r>
      <w:r w:rsidR="00534390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74F03843" w14:textId="764AF745" w:rsidR="008253BC" w:rsidRDefault="008253BC" w:rsidP="008253BC">
      <w:pPr>
        <w:pStyle w:val="Footer"/>
        <w:ind w:right="360"/>
        <w:rPr>
          <w:rFonts w:ascii="Times New Roman" w:hAnsi="Times New Roman" w:cs="Times New Roman"/>
        </w:rPr>
      </w:pPr>
      <w:r w:rsidRPr="008253BC">
        <w:rPr>
          <w:rFonts w:ascii="Times New Roman" w:hAnsi="Times New Roman" w:cs="Times New Roman"/>
        </w:rPr>
        <w:t>In the Emergency Pet Shelter care of the animal</w:t>
      </w:r>
      <w:r w:rsidR="00502971">
        <w:rPr>
          <w:rFonts w:ascii="Times New Roman" w:hAnsi="Times New Roman" w:cs="Times New Roman"/>
        </w:rPr>
        <w:t xml:space="preserve">(s) </w:t>
      </w:r>
      <w:r w:rsidRPr="008253BC">
        <w:rPr>
          <w:rFonts w:ascii="Times New Roman" w:hAnsi="Times New Roman" w:cs="Times New Roman"/>
        </w:rPr>
        <w:t xml:space="preserve">is mainly the responsibility of the pet owner.  Staff/Volunteers are there to ASSIST.  The following information is provided for your </w:t>
      </w:r>
      <w:r w:rsidR="00502971">
        <w:rPr>
          <w:rFonts w:ascii="Times New Roman" w:hAnsi="Times New Roman" w:cs="Times New Roman"/>
        </w:rPr>
        <w:t xml:space="preserve">safety, </w:t>
      </w:r>
      <w:r w:rsidR="00D258D2">
        <w:rPr>
          <w:rFonts w:ascii="Times New Roman" w:hAnsi="Times New Roman" w:cs="Times New Roman"/>
        </w:rPr>
        <w:t xml:space="preserve">education and </w:t>
      </w:r>
      <w:r w:rsidRPr="008253BC">
        <w:rPr>
          <w:rFonts w:ascii="Times New Roman" w:hAnsi="Times New Roman" w:cs="Times New Roman"/>
        </w:rPr>
        <w:t>information</w:t>
      </w:r>
      <w:r w:rsidR="00D258D2">
        <w:rPr>
          <w:rFonts w:ascii="Times New Roman" w:hAnsi="Times New Roman" w:cs="Times New Roman"/>
        </w:rPr>
        <w:t>,</w:t>
      </w:r>
      <w:r w:rsidR="00621216">
        <w:rPr>
          <w:rFonts w:ascii="Times New Roman" w:hAnsi="Times New Roman" w:cs="Times New Roman"/>
        </w:rPr>
        <w:t xml:space="preserve"> and</w:t>
      </w:r>
      <w:r w:rsidRPr="008253BC">
        <w:rPr>
          <w:rFonts w:ascii="Times New Roman" w:hAnsi="Times New Roman" w:cs="Times New Roman"/>
        </w:rPr>
        <w:t xml:space="preserve"> </w:t>
      </w:r>
      <w:r w:rsidR="00604E25">
        <w:rPr>
          <w:rFonts w:ascii="Times New Roman" w:hAnsi="Times New Roman" w:cs="Times New Roman"/>
        </w:rPr>
        <w:t>in case</w:t>
      </w:r>
      <w:r w:rsidRPr="008253BC">
        <w:rPr>
          <w:rFonts w:ascii="Times New Roman" w:hAnsi="Times New Roman" w:cs="Times New Roman"/>
        </w:rPr>
        <w:t xml:space="preserve"> a pet owner </w:t>
      </w:r>
      <w:r>
        <w:rPr>
          <w:rFonts w:ascii="Times New Roman" w:hAnsi="Times New Roman" w:cs="Times New Roman"/>
        </w:rPr>
        <w:t>may require assistance in the care of their pet(s)</w:t>
      </w:r>
    </w:p>
    <w:p w14:paraId="3EAB6431" w14:textId="77777777" w:rsidR="008253BC" w:rsidRPr="008253BC" w:rsidRDefault="008253BC" w:rsidP="008253BC">
      <w:pPr>
        <w:pStyle w:val="Footer"/>
        <w:ind w:right="360"/>
        <w:rPr>
          <w:rFonts w:ascii="Times New Roman" w:hAnsi="Times New Roman" w:cs="Times New Roman"/>
        </w:rPr>
      </w:pPr>
    </w:p>
    <w:p w14:paraId="502F7D66" w14:textId="77777777" w:rsidR="0030612D" w:rsidRPr="006D7041" w:rsidRDefault="0030612D" w:rsidP="0030612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  <w:b/>
          <w:bCs/>
        </w:rPr>
        <w:t>Animal Handling Skills-Professionalism and Safety</w:t>
      </w:r>
    </w:p>
    <w:p w14:paraId="48EA847A" w14:textId="77777777" w:rsidR="0030612D" w:rsidRPr="006D7041" w:rsidRDefault="0030612D" w:rsidP="004704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Being professional means being SAFE and HUMANE</w:t>
      </w:r>
      <w:r w:rsidR="002D5BC1" w:rsidRPr="006D7041">
        <w:rPr>
          <w:rFonts w:ascii="Times New Roman" w:hAnsi="Times New Roman" w:cs="Times New Roman"/>
        </w:rPr>
        <w:t>.  </w:t>
      </w:r>
    </w:p>
    <w:p w14:paraId="67E90EAA" w14:textId="77777777" w:rsidR="0030612D" w:rsidRPr="006D7041" w:rsidRDefault="0030612D" w:rsidP="004704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Good animal handling skills prevent staff</w:t>
      </w:r>
      <w:r w:rsidR="005624EA">
        <w:rPr>
          <w:rFonts w:ascii="Times New Roman" w:hAnsi="Times New Roman" w:cs="Times New Roman"/>
        </w:rPr>
        <w:t>, volunteers</w:t>
      </w:r>
      <w:r w:rsidR="002D5BC1" w:rsidRPr="006D7041">
        <w:rPr>
          <w:rFonts w:ascii="Times New Roman" w:hAnsi="Times New Roman" w:cs="Times New Roman"/>
        </w:rPr>
        <w:t xml:space="preserve"> and the animal </w:t>
      </w:r>
      <w:r w:rsidRPr="006D7041">
        <w:rPr>
          <w:rFonts w:ascii="Times New Roman" w:hAnsi="Times New Roman" w:cs="Times New Roman"/>
        </w:rPr>
        <w:t>from being injured</w:t>
      </w:r>
      <w:r w:rsidR="002D5BC1" w:rsidRPr="006D7041">
        <w:rPr>
          <w:rFonts w:ascii="Times New Roman" w:hAnsi="Times New Roman" w:cs="Times New Roman"/>
        </w:rPr>
        <w:t>.  </w:t>
      </w:r>
    </w:p>
    <w:p w14:paraId="72E4817F" w14:textId="77777777" w:rsidR="0030612D" w:rsidRPr="006D7041" w:rsidRDefault="0030612D" w:rsidP="004704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Good animal handling skills reduce stress for the animal.</w:t>
      </w:r>
    </w:p>
    <w:p w14:paraId="4348DB00" w14:textId="77777777" w:rsidR="0030612D" w:rsidRPr="006D7041" w:rsidRDefault="0030612D" w:rsidP="0030612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6D7041">
        <w:rPr>
          <w:rFonts w:ascii="Times New Roman" w:hAnsi="Times New Roman" w:cs="Times New Roman"/>
          <w:b/>
          <w:bCs/>
        </w:rPr>
        <w:t>Examples of Safe Animal Handling:</w:t>
      </w:r>
    </w:p>
    <w:p w14:paraId="5D065E33" w14:textId="77777777" w:rsidR="00567A70" w:rsidRPr="006D7041" w:rsidRDefault="0030612D" w:rsidP="004704D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 xml:space="preserve">Be aware of the special stressors for animals in the </w:t>
      </w:r>
      <w:r w:rsidR="002D5BC1" w:rsidRPr="006D7041">
        <w:rPr>
          <w:rFonts w:ascii="Times New Roman" w:hAnsi="Times New Roman" w:cs="Times New Roman"/>
        </w:rPr>
        <w:t xml:space="preserve">Emergency Pet Shelter </w:t>
      </w:r>
      <w:r w:rsidRPr="006D7041">
        <w:rPr>
          <w:rFonts w:ascii="Times New Roman" w:hAnsi="Times New Roman" w:cs="Times New Roman"/>
        </w:rPr>
        <w:t>setting</w:t>
      </w:r>
      <w:r w:rsidR="002D5BC1" w:rsidRPr="006D7041">
        <w:rPr>
          <w:rFonts w:ascii="Times New Roman" w:hAnsi="Times New Roman" w:cs="Times New Roman"/>
        </w:rPr>
        <w:t xml:space="preserve"> </w:t>
      </w:r>
      <w:r w:rsidR="006D7041">
        <w:rPr>
          <w:rFonts w:ascii="Times New Roman" w:hAnsi="Times New Roman" w:cs="Times New Roman"/>
        </w:rPr>
        <w:t xml:space="preserve">        </w:t>
      </w:r>
      <w:proofErr w:type="gramStart"/>
      <w:r w:rsidR="006D7041">
        <w:rPr>
          <w:rFonts w:ascii="Times New Roman" w:hAnsi="Times New Roman" w:cs="Times New Roman"/>
        </w:rPr>
        <w:t xml:space="preserve">   </w:t>
      </w:r>
      <w:r w:rsidR="002D5BC1" w:rsidRPr="006D7041">
        <w:rPr>
          <w:rFonts w:ascii="Times New Roman" w:hAnsi="Times New Roman" w:cs="Times New Roman"/>
        </w:rPr>
        <w:t>(</w:t>
      </w:r>
      <w:proofErr w:type="gramEnd"/>
      <w:r w:rsidR="002D5BC1" w:rsidRPr="006D7041">
        <w:rPr>
          <w:rFonts w:ascii="Times New Roman" w:hAnsi="Times New Roman" w:cs="Times New Roman"/>
        </w:rPr>
        <w:t>Co-Located or Temporary)</w:t>
      </w:r>
    </w:p>
    <w:p w14:paraId="5858A424" w14:textId="77777777" w:rsidR="006D7041" w:rsidRDefault="006D7041" w:rsidP="004704D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r w:rsidR="002D5BC1" w:rsidRPr="006D7041">
        <w:rPr>
          <w:rFonts w:ascii="Times New Roman" w:hAnsi="Times New Roman" w:cs="Times New Roman"/>
        </w:rPr>
        <w:t xml:space="preserve">Emergency Shelter can be an </w:t>
      </w:r>
      <w:r w:rsidR="0030612D" w:rsidRPr="006D7041">
        <w:rPr>
          <w:rFonts w:ascii="Times New Roman" w:hAnsi="Times New Roman" w:cs="Times New Roman"/>
        </w:rPr>
        <w:t xml:space="preserve">extremely chaotic for any animal-there are an incredible number of smells  and other stimuli and animals are likely to be confused and distressed. </w:t>
      </w:r>
    </w:p>
    <w:p w14:paraId="5B9DDC35" w14:textId="20C0AA11" w:rsidR="005624EA" w:rsidRDefault="005624EA" w:rsidP="004704D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animals are not used to being away from their owners and may have minimal experience being caged.</w:t>
      </w:r>
    </w:p>
    <w:p w14:paraId="5215C301" w14:textId="233BDC62" w:rsidR="006D7041" w:rsidRDefault="002D5BC1" w:rsidP="004704D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Some</w:t>
      </w:r>
      <w:r w:rsidR="0030612D" w:rsidRPr="006D7041">
        <w:rPr>
          <w:rFonts w:ascii="Times New Roman" w:hAnsi="Times New Roman" w:cs="Times New Roman"/>
        </w:rPr>
        <w:t xml:space="preserve"> of </w:t>
      </w:r>
      <w:r w:rsidRPr="006D7041">
        <w:rPr>
          <w:rFonts w:ascii="Times New Roman" w:hAnsi="Times New Roman" w:cs="Times New Roman"/>
        </w:rPr>
        <w:t>the animals being sheltered may</w:t>
      </w:r>
      <w:r w:rsidR="0030612D" w:rsidRPr="006D7041">
        <w:rPr>
          <w:rFonts w:ascii="Times New Roman" w:hAnsi="Times New Roman" w:cs="Times New Roman"/>
        </w:rPr>
        <w:t xml:space="preserve"> </w:t>
      </w:r>
      <w:r w:rsidR="00604E25">
        <w:rPr>
          <w:rFonts w:ascii="Times New Roman" w:hAnsi="Times New Roman" w:cs="Times New Roman"/>
        </w:rPr>
        <w:t>be primarily outdoor pets</w:t>
      </w:r>
      <w:r w:rsidR="0030612D" w:rsidRPr="006D7041">
        <w:rPr>
          <w:rFonts w:ascii="Times New Roman" w:hAnsi="Times New Roman" w:cs="Times New Roman"/>
        </w:rPr>
        <w:t xml:space="preserve"> and </w:t>
      </w:r>
      <w:r w:rsidR="00604E25">
        <w:rPr>
          <w:rFonts w:ascii="Times New Roman" w:hAnsi="Times New Roman" w:cs="Times New Roman"/>
        </w:rPr>
        <w:t>are not used to being handled</w:t>
      </w:r>
      <w:r w:rsidRPr="006D7041">
        <w:rPr>
          <w:rFonts w:ascii="Times New Roman" w:hAnsi="Times New Roman" w:cs="Times New Roman"/>
        </w:rPr>
        <w:t xml:space="preserve">. </w:t>
      </w:r>
      <w:r w:rsidR="0030612D" w:rsidRPr="006D7041">
        <w:rPr>
          <w:rFonts w:ascii="Times New Roman" w:hAnsi="Times New Roman" w:cs="Times New Roman"/>
        </w:rPr>
        <w:t xml:space="preserve">They may not </w:t>
      </w:r>
      <w:r w:rsidRPr="006D7041">
        <w:rPr>
          <w:rFonts w:ascii="Times New Roman" w:hAnsi="Times New Roman" w:cs="Times New Roman"/>
        </w:rPr>
        <w:t xml:space="preserve">have any experience on a leash or in a cage </w:t>
      </w:r>
      <w:r w:rsidR="0030612D" w:rsidRPr="006D7041">
        <w:rPr>
          <w:rFonts w:ascii="Times New Roman" w:hAnsi="Times New Roman" w:cs="Times New Roman"/>
        </w:rPr>
        <w:t xml:space="preserve">and may panic in response. </w:t>
      </w:r>
    </w:p>
    <w:p w14:paraId="27E6F0D4" w14:textId="4A8253F3" w:rsidR="00567A70" w:rsidRPr="006D7041" w:rsidRDefault="0030612D" w:rsidP="004704D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Even the most social animal may exhibit aggression toward other animals, particularly in a  strange environment and may redirect</w:t>
      </w:r>
      <w:r w:rsidR="00604E25">
        <w:rPr>
          <w:rFonts w:ascii="Times New Roman" w:hAnsi="Times New Roman" w:cs="Times New Roman"/>
        </w:rPr>
        <w:t xml:space="preserve"> their aggression</w:t>
      </w:r>
      <w:r w:rsidRPr="006D7041">
        <w:rPr>
          <w:rFonts w:ascii="Times New Roman" w:hAnsi="Times New Roman" w:cs="Times New Roman"/>
        </w:rPr>
        <w:t xml:space="preserve"> to nearby people when over-stimulated. </w:t>
      </w:r>
    </w:p>
    <w:p w14:paraId="61B1CB55" w14:textId="4D83E8AB" w:rsidR="0030612D" w:rsidRPr="006D7041" w:rsidRDefault="006D7041" w:rsidP="004704D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>NEVER</w:t>
      </w:r>
      <w:r w:rsidR="0030612D" w:rsidRPr="006D7041">
        <w:rPr>
          <w:rFonts w:ascii="Times New Roman" w:hAnsi="Times New Roman" w:cs="Times New Roman"/>
        </w:rPr>
        <w:t xml:space="preserve"> put your face </w:t>
      </w:r>
      <w:r w:rsidR="006D3095">
        <w:rPr>
          <w:rFonts w:ascii="Times New Roman" w:hAnsi="Times New Roman" w:cs="Times New Roman"/>
        </w:rPr>
        <w:t xml:space="preserve">or your hands </w:t>
      </w:r>
      <w:r w:rsidR="0030612D" w:rsidRPr="006D7041">
        <w:rPr>
          <w:rFonts w:ascii="Times New Roman" w:hAnsi="Times New Roman" w:cs="Times New Roman"/>
        </w:rPr>
        <w:t xml:space="preserve">directly into the face of a dog or cat. </w:t>
      </w:r>
    </w:p>
    <w:p w14:paraId="03E9B854" w14:textId="5AAB23EA" w:rsidR="006D3095" w:rsidRPr="006D3095" w:rsidRDefault="006D3095" w:rsidP="004704DF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 w:line="280" w:lineRule="exact"/>
        <w:rPr>
          <w:rFonts w:ascii="Times New Roman" w:hAnsi="Times New Roman" w:cs="Times New Roman"/>
        </w:rPr>
      </w:pPr>
      <w:r w:rsidRPr="006D3095">
        <w:rPr>
          <w:rFonts w:ascii="Times New Roman" w:hAnsi="Times New Roman" w:cs="Times New Roman"/>
        </w:rPr>
        <w:t xml:space="preserve">Do not lean over a dog, move in behind or crowd around a dog. When </w:t>
      </w:r>
      <w:r w:rsidR="00AA0786" w:rsidRPr="006D3095">
        <w:rPr>
          <w:rFonts w:ascii="Times New Roman" w:hAnsi="Times New Roman" w:cs="Times New Roman"/>
        </w:rPr>
        <w:t>possible,</w:t>
      </w:r>
      <w:r w:rsidRPr="006D3095">
        <w:rPr>
          <w:rFonts w:ascii="Times New Roman" w:hAnsi="Times New Roman" w:cs="Times New Roman"/>
        </w:rPr>
        <w:t xml:space="preserve"> approach from the side versus the front of the dog. Avoid moves that may seem threatening to a dog.</w:t>
      </w:r>
    </w:p>
    <w:p w14:paraId="2D9F34F7" w14:textId="77777777" w:rsidR="00567A70" w:rsidRPr="006D7041" w:rsidRDefault="0030612D" w:rsidP="004704DF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 xml:space="preserve">Concentrate on the animal you are handling without being distracted by other activities </w:t>
      </w:r>
    </w:p>
    <w:p w14:paraId="4FBFA47F" w14:textId="77777777" w:rsidR="0030612D" w:rsidRPr="006D7041" w:rsidRDefault="0030612D" w:rsidP="004704DF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 xml:space="preserve">NEVER sit on the floor while handling/examining a dog. If the animal becomes aggressive or  aroused you will be unable to move away or protect yourself and risk serious facial bites. </w:t>
      </w:r>
    </w:p>
    <w:p w14:paraId="061681E5" w14:textId="728D9C26" w:rsidR="00567A70" w:rsidRDefault="0030612D" w:rsidP="004704DF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</w:rPr>
        <w:t xml:space="preserve">Always be prepared to protect yourself or move away quickly in the event an animal becomes  aggressive unexpectedly. </w:t>
      </w:r>
    </w:p>
    <w:p w14:paraId="50EC1EAD" w14:textId="6B68FF56" w:rsidR="00541934" w:rsidRPr="006D7041" w:rsidRDefault="00541934" w:rsidP="004704DF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WASH your hands </w:t>
      </w:r>
      <w:r w:rsidR="00757EB0">
        <w:rPr>
          <w:rFonts w:ascii="Times New Roman" w:hAnsi="Times New Roman" w:cs="Times New Roman"/>
        </w:rPr>
        <w:t xml:space="preserve">before </w:t>
      </w:r>
      <w:r w:rsidR="00757EB0" w:rsidRPr="00757EB0">
        <w:rPr>
          <w:rFonts w:ascii="Times New Roman" w:hAnsi="Times New Roman" w:cs="Times New Roman"/>
          <w:i/>
        </w:rPr>
        <w:t xml:space="preserve">and </w:t>
      </w:r>
      <w:r>
        <w:rPr>
          <w:rFonts w:ascii="Times New Roman" w:hAnsi="Times New Roman" w:cs="Times New Roman"/>
        </w:rPr>
        <w:t>after handling any animal!</w:t>
      </w:r>
    </w:p>
    <w:p w14:paraId="4834088A" w14:textId="2F659692" w:rsidR="00FA6523" w:rsidRDefault="0030612D" w:rsidP="00FA65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D7041">
        <w:rPr>
          <w:rFonts w:ascii="Times New Roman" w:hAnsi="Times New Roman" w:cs="Times New Roman"/>
          <w:b/>
          <w:bCs/>
        </w:rPr>
        <w:t>If there is any doubt about the temperament of an animal</w:t>
      </w:r>
      <w:r w:rsidR="00FA6523">
        <w:rPr>
          <w:rFonts w:ascii="Times New Roman" w:hAnsi="Times New Roman" w:cs="Times New Roman"/>
          <w:b/>
          <w:bCs/>
        </w:rPr>
        <w:t xml:space="preserve"> </w:t>
      </w:r>
      <w:r w:rsidRPr="006D7041">
        <w:rPr>
          <w:rFonts w:ascii="Times New Roman" w:hAnsi="Times New Roman" w:cs="Times New Roman"/>
          <w:b/>
          <w:bCs/>
        </w:rPr>
        <w:t>-</w:t>
      </w:r>
      <w:r w:rsidR="00FA6523">
        <w:rPr>
          <w:rFonts w:ascii="Times New Roman" w:hAnsi="Times New Roman" w:cs="Times New Roman"/>
          <w:b/>
          <w:bCs/>
        </w:rPr>
        <w:t xml:space="preserve"> </w:t>
      </w:r>
      <w:r w:rsidRPr="006D7041">
        <w:rPr>
          <w:rFonts w:ascii="Times New Roman" w:hAnsi="Times New Roman" w:cs="Times New Roman"/>
          <w:b/>
          <w:bCs/>
        </w:rPr>
        <w:t>ASK FOR ASSISTANCE.</w:t>
      </w:r>
    </w:p>
    <w:p w14:paraId="1EFBD8D7" w14:textId="2BBD1521" w:rsidR="00FA6523" w:rsidRDefault="0030612D" w:rsidP="00FA65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D7041">
        <w:rPr>
          <w:rFonts w:ascii="Times New Roman" w:hAnsi="Times New Roman" w:cs="Times New Roman"/>
          <w:b/>
          <w:bCs/>
        </w:rPr>
        <w:t>There are no extra points for being a 'hero'.</w:t>
      </w:r>
    </w:p>
    <w:p w14:paraId="2881D4EE" w14:textId="3DAC5D55" w:rsidR="00534390" w:rsidRPr="008253BC" w:rsidRDefault="0030612D" w:rsidP="00FA65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7041">
        <w:rPr>
          <w:rFonts w:ascii="Times New Roman" w:hAnsi="Times New Roman" w:cs="Times New Roman"/>
          <w:b/>
          <w:bCs/>
        </w:rPr>
        <w:t>The safety of our staff</w:t>
      </w:r>
      <w:r w:rsidR="006D7041">
        <w:rPr>
          <w:rFonts w:ascii="Times New Roman" w:hAnsi="Times New Roman" w:cs="Times New Roman"/>
          <w:b/>
          <w:bCs/>
        </w:rPr>
        <w:t xml:space="preserve">, </w:t>
      </w:r>
      <w:r w:rsidR="006D7041" w:rsidRPr="006D7041">
        <w:rPr>
          <w:rFonts w:ascii="Times New Roman" w:hAnsi="Times New Roman" w:cs="Times New Roman"/>
          <w:b/>
          <w:bCs/>
        </w:rPr>
        <w:t>volunteers and animals</w:t>
      </w:r>
      <w:r w:rsidRPr="006D7041">
        <w:rPr>
          <w:rFonts w:ascii="Times New Roman" w:hAnsi="Times New Roman" w:cs="Times New Roman"/>
          <w:b/>
          <w:bCs/>
        </w:rPr>
        <w:t xml:space="preserve"> is most important! </w:t>
      </w:r>
    </w:p>
    <w:p w14:paraId="17D284C8" w14:textId="77777777" w:rsidR="00534390" w:rsidRDefault="00534390" w:rsidP="00534390">
      <w:pPr>
        <w:pStyle w:val="Footer"/>
        <w:ind w:right="360"/>
        <w:rPr>
          <w:sz w:val="20"/>
          <w:szCs w:val="20"/>
        </w:rPr>
      </w:pPr>
    </w:p>
    <w:p w14:paraId="023CA9BA" w14:textId="77777777" w:rsidR="008253BC" w:rsidRDefault="008253BC" w:rsidP="00534390">
      <w:pPr>
        <w:pStyle w:val="Footer"/>
        <w:ind w:right="360"/>
        <w:rPr>
          <w:sz w:val="20"/>
          <w:szCs w:val="20"/>
        </w:rPr>
      </w:pPr>
    </w:p>
    <w:p w14:paraId="6C47F978" w14:textId="77777777" w:rsidR="00534390" w:rsidRPr="00534390" w:rsidRDefault="00534390" w:rsidP="008253BC">
      <w:pPr>
        <w:pStyle w:val="Footer"/>
        <w:ind w:right="360"/>
        <w:jc w:val="right"/>
        <w:rPr>
          <w:sz w:val="20"/>
          <w:szCs w:val="20"/>
        </w:rPr>
      </w:pPr>
      <w:r>
        <w:rPr>
          <w:sz w:val="20"/>
          <w:szCs w:val="20"/>
        </w:rPr>
        <w:t>*</w:t>
      </w:r>
      <w:r w:rsidRPr="00534390">
        <w:rPr>
          <w:sz w:val="20"/>
          <w:szCs w:val="20"/>
        </w:rPr>
        <w:t>ADAPTED FROM:  Emergency Animal Sheltering Best Practices; National Alliance of State Animal and Agricultural Emergency Programs (NASAAEP) Shelter Best Practices Working Group - June 2012</w:t>
      </w:r>
    </w:p>
    <w:p w14:paraId="203A5394" w14:textId="188565B7" w:rsidR="00534390" w:rsidRPr="006D7041" w:rsidRDefault="00AA0786" w:rsidP="00AA0786">
      <w:pPr>
        <w:widowControl w:val="0"/>
        <w:tabs>
          <w:tab w:val="left" w:pos="864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34390" w:rsidRPr="006D7041" w:rsidSect="00567A70">
      <w:headerReference w:type="default" r:id="rId8"/>
      <w:footerReference w:type="even" r:id="rId9"/>
      <w:footerReference w:type="default" r:id="rId10"/>
      <w:pgSz w:w="12240" w:h="15840"/>
      <w:pgMar w:top="1152" w:right="1152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9F15" w14:textId="77777777" w:rsidR="00A87BA3" w:rsidRDefault="00A87BA3" w:rsidP="0030612D">
      <w:r>
        <w:separator/>
      </w:r>
    </w:p>
  </w:endnote>
  <w:endnote w:type="continuationSeparator" w:id="0">
    <w:p w14:paraId="165B2300" w14:textId="77777777" w:rsidR="00A87BA3" w:rsidRDefault="00A87BA3" w:rsidP="0030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E67E" w14:textId="77777777" w:rsidR="00D258D2" w:rsidRDefault="00D258D2" w:rsidP="006D70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0554C" w14:textId="77777777" w:rsidR="00D258D2" w:rsidRDefault="00D258D2" w:rsidP="006D70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F31C" w14:textId="77777777" w:rsidR="00D258D2" w:rsidRDefault="00D258D2" w:rsidP="006D7041">
    <w:pPr>
      <w:pStyle w:val="Footer"/>
      <w:ind w:right="360"/>
      <w:jc w:val="right"/>
      <w:rPr>
        <w:sz w:val="18"/>
        <w:szCs w:val="18"/>
      </w:rPr>
    </w:pPr>
    <w:r>
      <w:rPr>
        <w:sz w:val="18"/>
        <w:szCs w:val="18"/>
      </w:rPr>
      <w:t>Safe Animal Handling</w:t>
    </w:r>
  </w:p>
  <w:p w14:paraId="6A318416" w14:textId="7AC3FF52" w:rsidR="00D258D2" w:rsidRPr="00534390" w:rsidRDefault="00D258D2" w:rsidP="006D7041">
    <w:pPr>
      <w:pStyle w:val="Footer"/>
      <w:ind w:right="360"/>
      <w:jc w:val="right"/>
      <w:rPr>
        <w:sz w:val="18"/>
        <w:szCs w:val="18"/>
      </w:rPr>
    </w:pPr>
    <w:r w:rsidRPr="00534390">
      <w:rPr>
        <w:sz w:val="18"/>
        <w:szCs w:val="18"/>
      </w:rPr>
      <w:t xml:space="preserve">Brockton Area </w:t>
    </w:r>
    <w:r w:rsidR="00DD3FA3">
      <w:rPr>
        <w:sz w:val="18"/>
        <w:szCs w:val="18"/>
      </w:rPr>
      <w:t>MRC 2</w:t>
    </w:r>
    <w:r>
      <w:rPr>
        <w:sz w:val="18"/>
        <w:szCs w:val="18"/>
      </w:rPr>
      <w:t>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DD64" w14:textId="77777777" w:rsidR="00A87BA3" w:rsidRDefault="00A87BA3" w:rsidP="0030612D">
      <w:r>
        <w:separator/>
      </w:r>
    </w:p>
  </w:footnote>
  <w:footnote w:type="continuationSeparator" w:id="0">
    <w:p w14:paraId="282F59E2" w14:textId="77777777" w:rsidR="00A87BA3" w:rsidRDefault="00A87BA3" w:rsidP="0030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DE52" w14:textId="73F364EA" w:rsidR="00D258D2" w:rsidRDefault="00D258D2" w:rsidP="006D7041">
    <w:pPr>
      <w:pStyle w:val="Header"/>
      <w:jc w:val="center"/>
    </w:pPr>
    <w:r>
      <w:rPr>
        <w:noProof/>
      </w:rPr>
      <w:drawing>
        <wp:inline distT="0" distB="0" distL="0" distR="0" wp14:anchorId="485EDA98" wp14:editId="1F5C75A6">
          <wp:extent cx="490742" cy="320706"/>
          <wp:effectExtent l="0" t="0" r="5080" b="0"/>
          <wp:docPr id="769217365" name="Picture 769217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296" cy="33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AA0786" w:rsidRPr="00AA0786">
      <w:drawing>
        <wp:inline distT="0" distB="0" distL="0" distR="0" wp14:anchorId="5B735313" wp14:editId="52A14DF8">
          <wp:extent cx="1008202" cy="318493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A4FE3CAB-30B9-01D5-8CAC-AB9DCE1DFA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A4FE3CAB-30B9-01D5-8CAC-AB9DCE1DFA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3146" cy="326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CD24C" w14:textId="77777777" w:rsidR="00AA0786" w:rsidRDefault="00AA07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A91CEC"/>
    <w:multiLevelType w:val="hybridMultilevel"/>
    <w:tmpl w:val="6416F70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D703A4"/>
    <w:multiLevelType w:val="hybridMultilevel"/>
    <w:tmpl w:val="9334E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97743"/>
    <w:multiLevelType w:val="hybridMultilevel"/>
    <w:tmpl w:val="3670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1807"/>
    <w:multiLevelType w:val="hybridMultilevel"/>
    <w:tmpl w:val="0F58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5188A"/>
    <w:multiLevelType w:val="hybridMultilevel"/>
    <w:tmpl w:val="47982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2857B1"/>
    <w:multiLevelType w:val="hybridMultilevel"/>
    <w:tmpl w:val="C028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B8D"/>
    <w:multiLevelType w:val="hybridMultilevel"/>
    <w:tmpl w:val="B98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23FD9"/>
    <w:multiLevelType w:val="hybridMultilevel"/>
    <w:tmpl w:val="3742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8736E"/>
    <w:multiLevelType w:val="hybridMultilevel"/>
    <w:tmpl w:val="41F01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71286">
    <w:abstractNumId w:val="0"/>
  </w:num>
  <w:num w:numId="2" w16cid:durableId="585698968">
    <w:abstractNumId w:val="1"/>
  </w:num>
  <w:num w:numId="3" w16cid:durableId="1766614743">
    <w:abstractNumId w:val="5"/>
  </w:num>
  <w:num w:numId="4" w16cid:durableId="460271270">
    <w:abstractNumId w:val="6"/>
  </w:num>
  <w:num w:numId="5" w16cid:durableId="2140757738">
    <w:abstractNumId w:val="4"/>
  </w:num>
  <w:num w:numId="6" w16cid:durableId="1913199144">
    <w:abstractNumId w:val="9"/>
  </w:num>
  <w:num w:numId="7" w16cid:durableId="1465738561">
    <w:abstractNumId w:val="7"/>
  </w:num>
  <w:num w:numId="8" w16cid:durableId="293293865">
    <w:abstractNumId w:val="3"/>
  </w:num>
  <w:num w:numId="9" w16cid:durableId="301349225">
    <w:abstractNumId w:val="10"/>
  </w:num>
  <w:num w:numId="10" w16cid:durableId="104274704">
    <w:abstractNumId w:val="8"/>
  </w:num>
  <w:num w:numId="11" w16cid:durableId="25547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12D"/>
    <w:rsid w:val="000855D7"/>
    <w:rsid w:val="002D5BC1"/>
    <w:rsid w:val="002E2015"/>
    <w:rsid w:val="0030612D"/>
    <w:rsid w:val="004704DF"/>
    <w:rsid w:val="00502971"/>
    <w:rsid w:val="00534390"/>
    <w:rsid w:val="00541934"/>
    <w:rsid w:val="005624EA"/>
    <w:rsid w:val="00567A70"/>
    <w:rsid w:val="00604E25"/>
    <w:rsid w:val="00621216"/>
    <w:rsid w:val="006D3095"/>
    <w:rsid w:val="006D7041"/>
    <w:rsid w:val="00757EB0"/>
    <w:rsid w:val="007959C5"/>
    <w:rsid w:val="008253BC"/>
    <w:rsid w:val="009B733E"/>
    <w:rsid w:val="00A45A15"/>
    <w:rsid w:val="00A87BA3"/>
    <w:rsid w:val="00AA0786"/>
    <w:rsid w:val="00B94E0A"/>
    <w:rsid w:val="00D258D2"/>
    <w:rsid w:val="00DD3FA3"/>
    <w:rsid w:val="00F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E93FF"/>
  <w14:defaultImageDpi w14:val="300"/>
  <w15:docId w15:val="{A26E3FB0-6B77-D04F-8A28-C9515DEB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12D"/>
  </w:style>
  <w:style w:type="paragraph" w:styleId="Footer">
    <w:name w:val="footer"/>
    <w:basedOn w:val="Normal"/>
    <w:link w:val="FooterChar"/>
    <w:uiPriority w:val="99"/>
    <w:unhideWhenUsed/>
    <w:rsid w:val="003061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2D"/>
  </w:style>
  <w:style w:type="paragraph" w:styleId="ListParagraph">
    <w:name w:val="List Paragraph"/>
    <w:basedOn w:val="Normal"/>
    <w:uiPriority w:val="34"/>
    <w:qFormat/>
    <w:rsid w:val="0030612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D7041"/>
  </w:style>
  <w:style w:type="paragraph" w:styleId="BalloonText">
    <w:name w:val="Balloon Text"/>
    <w:basedOn w:val="Normal"/>
    <w:link w:val="BalloonTextChar"/>
    <w:uiPriority w:val="99"/>
    <w:semiHidden/>
    <w:unhideWhenUsed/>
    <w:rsid w:val="006D7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2B5AF-C12A-B449-B986-35870A26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 Kaufman</dc:creator>
  <cp:keywords/>
  <dc:description/>
  <cp:lastModifiedBy>Lisa Kaufman</cp:lastModifiedBy>
  <cp:revision>14</cp:revision>
  <cp:lastPrinted>2014-02-08T18:59:00Z</cp:lastPrinted>
  <dcterms:created xsi:type="dcterms:W3CDTF">2014-01-27T21:30:00Z</dcterms:created>
  <dcterms:modified xsi:type="dcterms:W3CDTF">2026-01-04T19:59:00Z</dcterms:modified>
</cp:coreProperties>
</file>