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37FBB" w:rsidRDefault="00873250" w:rsidP="00891A8F">
      <w:pPr>
        <w:spacing w:after="60" w:line="288" w:lineRule="auto"/>
        <w:ind w:firstLine="0"/>
        <w:rPr>
          <w:color w:val="010000"/>
          <w:sz w:val="26"/>
          <w:shd w:val="clear" w:color="auto" w:fill="FFFFFF"/>
        </w:rPr>
      </w:pPr>
      <w:bookmarkStart w:id="0" w:name="_Toc524440032"/>
      <w:r w:rsidRPr="00537FBB">
        <w:rPr>
          <w:sz w:val="26"/>
        </w:rPr>
        <w:t>“</w:t>
      </w:r>
      <w:r w:rsidR="00CF6407" w:rsidRPr="00537FBB">
        <w:rPr>
          <w:b/>
          <w:bCs/>
          <w:i/>
          <w:iCs/>
          <w:color w:val="000000"/>
          <w:lang w:bidi="he-IL"/>
        </w:rPr>
        <w:t>Rivers of Living Water</w:t>
      </w:r>
      <w:r w:rsidRPr="00537FBB">
        <w:rPr>
          <w:sz w:val="26"/>
        </w:rPr>
        <w:t>”</w:t>
      </w:r>
      <w:bookmarkEnd w:id="0"/>
      <w:r w:rsidRPr="00537FBB">
        <w:rPr>
          <w:sz w:val="26"/>
        </w:rPr>
        <w:t xml:space="preserve"> by S. Finlan, at </w:t>
      </w:r>
      <w:proofErr w:type="gramStart"/>
      <w:r w:rsidRPr="00537FBB">
        <w:rPr>
          <w:sz w:val="26"/>
        </w:rPr>
        <w:t>The</w:t>
      </w:r>
      <w:proofErr w:type="gramEnd"/>
      <w:r w:rsidRPr="00537FBB">
        <w:rPr>
          <w:sz w:val="26"/>
        </w:rPr>
        <w:t xml:space="preserve"> First Church, </w:t>
      </w:r>
      <w:r w:rsidR="00D66443" w:rsidRPr="00537FBB">
        <w:rPr>
          <w:sz w:val="26"/>
        </w:rPr>
        <w:t>Nov</w:t>
      </w:r>
      <w:r w:rsidR="00CA062A" w:rsidRPr="00537FBB">
        <w:rPr>
          <w:sz w:val="26"/>
        </w:rPr>
        <w:t xml:space="preserve">. </w:t>
      </w:r>
      <w:r w:rsidR="00CF6407" w:rsidRPr="00537FBB">
        <w:rPr>
          <w:sz w:val="26"/>
        </w:rPr>
        <w:t>17</w:t>
      </w:r>
      <w:r w:rsidR="006256E8" w:rsidRPr="00537FBB">
        <w:rPr>
          <w:sz w:val="26"/>
        </w:rPr>
        <w:t>, 2019</w:t>
      </w:r>
    </w:p>
    <w:p w:rsidR="00CF6407" w:rsidRPr="00537FBB" w:rsidRDefault="00CF6407" w:rsidP="00891A8F">
      <w:pPr>
        <w:overflowPunct/>
        <w:autoSpaceDE/>
        <w:autoSpaceDN/>
        <w:adjustRightInd/>
        <w:spacing w:line="295" w:lineRule="auto"/>
        <w:ind w:firstLine="0"/>
        <w:textAlignment w:val="auto"/>
        <w:rPr>
          <w:rStyle w:val="lectioncitation"/>
          <w:b/>
          <w:bCs/>
          <w:sz w:val="23"/>
        </w:rPr>
      </w:pPr>
      <w:r w:rsidRPr="00537FBB">
        <w:rPr>
          <w:b/>
          <w:sz w:val="23"/>
        </w:rPr>
        <w:t>Isaiah 12:1–4</w:t>
      </w:r>
    </w:p>
    <w:p w:rsidR="00CF6407" w:rsidRPr="00537FBB" w:rsidRDefault="00CF6407" w:rsidP="00891A8F">
      <w:pPr>
        <w:pStyle w:val="NormalWeb"/>
        <w:spacing w:before="0" w:beforeAutospacing="0" w:after="0" w:afterAutospacing="0" w:line="295" w:lineRule="auto"/>
        <w:ind w:left="403" w:hanging="403"/>
        <w:rPr>
          <w:sz w:val="23"/>
          <w:szCs w:val="23"/>
          <w:lang w:bidi="he-IL"/>
        </w:rPr>
      </w:pPr>
      <w:r w:rsidRPr="00537FBB">
        <w:rPr>
          <w:sz w:val="23"/>
          <w:szCs w:val="23"/>
          <w:vertAlign w:val="superscript"/>
        </w:rPr>
        <w:t>1</w:t>
      </w:r>
      <w:r w:rsidRPr="00537FBB">
        <w:rPr>
          <w:sz w:val="23"/>
          <w:szCs w:val="23"/>
          <w:lang w:bidi="he-IL"/>
        </w:rPr>
        <w:t>I will give thanks to you, O Lord, for though you were angry with me</w:t>
      </w:r>
      <w:proofErr w:type="gramStart"/>
      <w:r w:rsidRPr="00537FBB">
        <w:rPr>
          <w:sz w:val="23"/>
          <w:szCs w:val="23"/>
          <w:lang w:bidi="he-IL"/>
        </w:rPr>
        <w:t>,</w:t>
      </w:r>
      <w:proofErr w:type="gramEnd"/>
      <w:r w:rsidRPr="00537FBB">
        <w:rPr>
          <w:sz w:val="23"/>
          <w:szCs w:val="23"/>
          <w:lang w:bidi="he-IL"/>
        </w:rPr>
        <w:br/>
        <w:t xml:space="preserve">your anger turned away, and you comforted me. </w:t>
      </w:r>
    </w:p>
    <w:p w:rsidR="00CF6407" w:rsidRPr="00537FBB" w:rsidRDefault="00CF6407" w:rsidP="00891A8F">
      <w:pPr>
        <w:overflowPunct/>
        <w:autoSpaceDE/>
        <w:autoSpaceDN/>
        <w:adjustRightInd/>
        <w:spacing w:line="295" w:lineRule="auto"/>
        <w:ind w:left="403" w:hanging="403"/>
        <w:textAlignment w:val="auto"/>
        <w:rPr>
          <w:sz w:val="23"/>
          <w:szCs w:val="23"/>
          <w:lang w:bidi="he-IL"/>
        </w:rPr>
      </w:pPr>
      <w:r w:rsidRPr="00537FBB">
        <w:rPr>
          <w:sz w:val="23"/>
          <w:szCs w:val="23"/>
          <w:vertAlign w:val="superscript"/>
          <w:lang w:bidi="he-IL"/>
        </w:rPr>
        <w:t>2</w:t>
      </w:r>
      <w:r w:rsidRPr="00537FBB">
        <w:rPr>
          <w:sz w:val="23"/>
          <w:szCs w:val="23"/>
          <w:lang w:bidi="he-IL"/>
        </w:rPr>
        <w:t xml:space="preserve"> Surely God is my salvation; I will trust, and will not be afraid</w:t>
      </w:r>
      <w:proofErr w:type="gramStart"/>
      <w:r w:rsidRPr="00537FBB">
        <w:rPr>
          <w:sz w:val="23"/>
          <w:szCs w:val="23"/>
          <w:lang w:bidi="he-IL"/>
        </w:rPr>
        <w:t>,</w:t>
      </w:r>
      <w:proofErr w:type="gramEnd"/>
      <w:r w:rsidRPr="00537FBB">
        <w:rPr>
          <w:sz w:val="23"/>
          <w:szCs w:val="23"/>
          <w:lang w:bidi="he-IL"/>
        </w:rPr>
        <w:br/>
        <w:t xml:space="preserve">for the Lord God is my strength and my might; he has become my salvation. </w:t>
      </w:r>
    </w:p>
    <w:p w:rsidR="00CF6407" w:rsidRPr="00537FBB" w:rsidRDefault="00CF6407" w:rsidP="00891A8F">
      <w:pPr>
        <w:overflowPunct/>
        <w:autoSpaceDE/>
        <w:autoSpaceDN/>
        <w:adjustRightInd/>
        <w:spacing w:after="140" w:line="295" w:lineRule="auto"/>
        <w:ind w:left="403" w:hanging="403"/>
        <w:textAlignment w:val="auto"/>
        <w:rPr>
          <w:sz w:val="23"/>
          <w:szCs w:val="23"/>
          <w:lang w:bidi="he-IL"/>
        </w:rPr>
      </w:pPr>
      <w:r w:rsidRPr="00537FBB">
        <w:rPr>
          <w:sz w:val="23"/>
          <w:szCs w:val="23"/>
          <w:vertAlign w:val="superscript"/>
          <w:lang w:bidi="he-IL"/>
        </w:rPr>
        <w:t>3</w:t>
      </w:r>
      <w:r w:rsidRPr="00537FBB">
        <w:rPr>
          <w:sz w:val="23"/>
          <w:szCs w:val="23"/>
          <w:lang w:bidi="he-IL"/>
        </w:rPr>
        <w:t xml:space="preserve"> With joy you will draw water from the wells of salvation. </w:t>
      </w:r>
      <w:r w:rsidRPr="00537FBB">
        <w:rPr>
          <w:sz w:val="23"/>
          <w:szCs w:val="23"/>
          <w:vertAlign w:val="superscript"/>
          <w:lang w:bidi="he-IL"/>
        </w:rPr>
        <w:t>4</w:t>
      </w:r>
      <w:r w:rsidRPr="00537FBB">
        <w:rPr>
          <w:sz w:val="23"/>
          <w:szCs w:val="23"/>
          <w:lang w:bidi="he-IL"/>
        </w:rPr>
        <w:t>And you will say on that day</w:t>
      </w:r>
      <w:proofErr w:type="gramStart"/>
      <w:r w:rsidRPr="00537FBB">
        <w:rPr>
          <w:sz w:val="23"/>
          <w:szCs w:val="23"/>
          <w:lang w:bidi="he-IL"/>
        </w:rPr>
        <w:t>:</w:t>
      </w:r>
      <w:proofErr w:type="gramEnd"/>
      <w:r w:rsidRPr="00537FBB">
        <w:rPr>
          <w:sz w:val="23"/>
          <w:szCs w:val="23"/>
          <w:lang w:bidi="he-IL"/>
        </w:rPr>
        <w:br/>
        <w:t>Give thanks to the Lord, call on his name;</w:t>
      </w:r>
      <w:r w:rsidRPr="00537FBB">
        <w:rPr>
          <w:sz w:val="23"/>
          <w:szCs w:val="23"/>
          <w:lang w:bidi="he-IL"/>
        </w:rPr>
        <w:br/>
        <w:t xml:space="preserve">make known his deeds among the nations; proclaim that his name is exalted. </w:t>
      </w:r>
    </w:p>
    <w:p w:rsidR="00CF6407" w:rsidRPr="00537FBB" w:rsidRDefault="00CF6407" w:rsidP="00891A8F">
      <w:pPr>
        <w:pStyle w:val="NormalWeb"/>
        <w:spacing w:before="0" w:beforeAutospacing="0" w:after="0" w:afterAutospacing="0" w:line="295" w:lineRule="auto"/>
        <w:ind w:left="403" w:hanging="403"/>
        <w:rPr>
          <w:b/>
          <w:bCs/>
          <w:sz w:val="23"/>
          <w:szCs w:val="23"/>
        </w:rPr>
      </w:pPr>
      <w:r w:rsidRPr="00537FBB">
        <w:rPr>
          <w:b/>
          <w:bCs/>
          <w:sz w:val="23"/>
          <w:szCs w:val="23"/>
        </w:rPr>
        <w:t xml:space="preserve">John 7:37–39 </w:t>
      </w:r>
    </w:p>
    <w:p w:rsidR="00CF6407" w:rsidRPr="00537FBB" w:rsidRDefault="00CF6407" w:rsidP="00891A8F">
      <w:pPr>
        <w:overflowPunct/>
        <w:autoSpaceDE/>
        <w:autoSpaceDN/>
        <w:adjustRightInd/>
        <w:spacing w:after="260" w:line="295" w:lineRule="auto"/>
        <w:ind w:left="403" w:hanging="403"/>
        <w:textAlignment w:val="auto"/>
        <w:rPr>
          <w:color w:val="010000"/>
          <w:sz w:val="23"/>
          <w:szCs w:val="23"/>
          <w:shd w:val="clear" w:color="auto" w:fill="FFFFFF"/>
        </w:rPr>
      </w:pPr>
      <w:r w:rsidRPr="00537FBB">
        <w:rPr>
          <w:sz w:val="23"/>
          <w:szCs w:val="23"/>
          <w:shd w:val="clear" w:color="auto" w:fill="FFFFFF"/>
        </w:rPr>
        <w:t xml:space="preserve">On the last day of the festival, the great day, while Jesus was standing there, he cried out, “Let anyone who is thirsty come to me, </w:t>
      </w:r>
      <w:r w:rsidRPr="00537FBB">
        <w:rPr>
          <w:sz w:val="23"/>
          <w:szCs w:val="23"/>
          <w:shd w:val="clear" w:color="auto" w:fill="FFFFFF"/>
          <w:vertAlign w:val="superscript"/>
        </w:rPr>
        <w:t>38</w:t>
      </w:r>
      <w:r w:rsidRPr="00537FBB">
        <w:rPr>
          <w:sz w:val="23"/>
          <w:szCs w:val="23"/>
          <w:shd w:val="clear" w:color="auto" w:fill="FFFFFF"/>
        </w:rPr>
        <w:t xml:space="preserve">and let the one who believes in me drink. As the scripture has said, ‘Out of the believer’s heart shall flow rivers of living water.’” </w:t>
      </w:r>
      <w:r w:rsidRPr="00537FBB">
        <w:rPr>
          <w:sz w:val="23"/>
          <w:szCs w:val="23"/>
          <w:shd w:val="clear" w:color="auto" w:fill="FFFFFF"/>
          <w:vertAlign w:val="superscript"/>
        </w:rPr>
        <w:t>39</w:t>
      </w:r>
      <w:r w:rsidRPr="00537FBB">
        <w:rPr>
          <w:sz w:val="23"/>
          <w:szCs w:val="23"/>
          <w:shd w:val="clear" w:color="auto" w:fill="FFFFFF"/>
        </w:rPr>
        <w:t>Now he said this about the Spirit, which believers in him were to receive; for as yet there was no Spirit, because Jesus was not yet glorified.</w:t>
      </w:r>
    </w:p>
    <w:p w:rsidR="007A2C9B" w:rsidRPr="00537FBB" w:rsidRDefault="007A2C9B" w:rsidP="00773AEF">
      <w:pPr>
        <w:pStyle w:val="NormalWeb"/>
        <w:overflowPunct w:val="0"/>
        <w:autoSpaceDE w:val="0"/>
        <w:autoSpaceDN w:val="0"/>
        <w:adjustRightInd w:val="0"/>
        <w:spacing w:before="0" w:beforeAutospacing="0" w:after="0" w:afterAutospacing="0" w:line="418" w:lineRule="auto"/>
        <w:textAlignment w:val="baseline"/>
        <w:rPr>
          <w:bCs/>
          <w:sz w:val="27"/>
          <w:szCs w:val="27"/>
          <w:shd w:val="clear" w:color="auto" w:fill="FFFFFF"/>
        </w:rPr>
      </w:pPr>
      <w:r w:rsidRPr="00537FBB">
        <w:rPr>
          <w:bCs/>
          <w:sz w:val="27"/>
          <w:szCs w:val="27"/>
          <w:shd w:val="clear" w:color="auto" w:fill="FFFFFF"/>
        </w:rPr>
        <w:t xml:space="preserve">This is an easy passage in one way, and a difficult </w:t>
      </w:r>
      <w:r w:rsidR="0012733A" w:rsidRPr="00537FBB">
        <w:rPr>
          <w:bCs/>
          <w:sz w:val="27"/>
          <w:szCs w:val="27"/>
          <w:shd w:val="clear" w:color="auto" w:fill="FFFFFF"/>
        </w:rPr>
        <w:t xml:space="preserve">one </w:t>
      </w:r>
      <w:r w:rsidRPr="00537FBB">
        <w:rPr>
          <w:bCs/>
          <w:sz w:val="27"/>
          <w:szCs w:val="27"/>
          <w:shd w:val="clear" w:color="auto" w:fill="FFFFFF"/>
        </w:rPr>
        <w:t xml:space="preserve">in another sense. The basic spiritual meaning seems clear: Jesus pours the Spirit upon believers; and the Spirit bubbles up within us as living energy and joy. </w:t>
      </w:r>
      <w:r w:rsidR="00773AEF" w:rsidRPr="00537FBB">
        <w:rPr>
          <w:bCs/>
          <w:sz w:val="27"/>
          <w:szCs w:val="27"/>
          <w:shd w:val="clear" w:color="auto" w:fill="FFFFFF"/>
        </w:rPr>
        <w:t xml:space="preserve">This giving of life is the whole of Jesus’ work, and the Spirit continues his work. </w:t>
      </w:r>
      <w:r w:rsidRPr="00537FBB">
        <w:rPr>
          <w:bCs/>
          <w:sz w:val="27"/>
          <w:szCs w:val="27"/>
          <w:shd w:val="clear" w:color="auto" w:fill="FFFFFF"/>
        </w:rPr>
        <w:t xml:space="preserve">What is difficult to figure out is which Old Testament </w:t>
      </w:r>
      <w:r w:rsidR="0012733A" w:rsidRPr="00537FBB">
        <w:rPr>
          <w:bCs/>
          <w:sz w:val="27"/>
          <w:szCs w:val="27"/>
          <w:shd w:val="clear" w:color="auto" w:fill="FFFFFF"/>
        </w:rPr>
        <w:t xml:space="preserve">Scripture the Gospel is referring to when it says </w:t>
      </w:r>
      <w:r w:rsidRPr="00537FBB">
        <w:rPr>
          <w:bCs/>
          <w:sz w:val="27"/>
          <w:szCs w:val="27"/>
          <w:shd w:val="clear" w:color="auto" w:fill="FFFFFF"/>
        </w:rPr>
        <w:t>“</w:t>
      </w:r>
      <w:r w:rsidRPr="00537FBB">
        <w:rPr>
          <w:sz w:val="27"/>
          <w:szCs w:val="23"/>
          <w:shd w:val="clear" w:color="auto" w:fill="FFFFFF"/>
        </w:rPr>
        <w:t>out of the believer’s heart shall flow rivers of living water</w:t>
      </w:r>
      <w:r w:rsidRPr="00537FBB">
        <w:rPr>
          <w:bCs/>
          <w:sz w:val="27"/>
          <w:szCs w:val="27"/>
          <w:shd w:val="clear" w:color="auto" w:fill="FFFFFF"/>
        </w:rPr>
        <w:t>” (John 7:38). There is no Bible passage that says that, exactly. Some people point to Isa 58:11: “you shall be like a watered garden,</w:t>
      </w:r>
      <w:r w:rsidRPr="00537FBB">
        <w:rPr>
          <w:bCs/>
          <w:sz w:val="27"/>
          <w:szCs w:val="27"/>
        </w:rPr>
        <w:t xml:space="preserve"> </w:t>
      </w:r>
      <w:r w:rsidRPr="00537FBB">
        <w:rPr>
          <w:bCs/>
          <w:sz w:val="27"/>
          <w:szCs w:val="27"/>
          <w:shd w:val="clear" w:color="auto" w:fill="FFFFFF"/>
        </w:rPr>
        <w:t>like a spring of water,</w:t>
      </w:r>
      <w:r w:rsidRPr="00537FBB">
        <w:rPr>
          <w:bCs/>
          <w:sz w:val="27"/>
          <w:szCs w:val="27"/>
        </w:rPr>
        <w:t xml:space="preserve"> </w:t>
      </w:r>
      <w:r w:rsidRPr="00537FBB">
        <w:rPr>
          <w:bCs/>
          <w:sz w:val="27"/>
          <w:szCs w:val="27"/>
          <w:shd w:val="clear" w:color="auto" w:fill="FFFFFF"/>
        </w:rPr>
        <w:t>whose waters never fail,” and that looks promising, but the emphasis in th</w:t>
      </w:r>
      <w:r w:rsidR="00206A6F" w:rsidRPr="00537FBB">
        <w:rPr>
          <w:bCs/>
          <w:sz w:val="27"/>
          <w:szCs w:val="27"/>
          <w:shd w:val="clear" w:color="auto" w:fill="FFFFFF"/>
        </w:rPr>
        <w:t xml:space="preserve">at chapter </w:t>
      </w:r>
      <w:r w:rsidRPr="00537FBB">
        <w:rPr>
          <w:bCs/>
          <w:sz w:val="27"/>
          <w:szCs w:val="27"/>
          <w:shd w:val="clear" w:color="auto" w:fill="FFFFFF"/>
        </w:rPr>
        <w:t>is on charity</w:t>
      </w:r>
      <w:r w:rsidR="00206A6F" w:rsidRPr="00537FBB">
        <w:rPr>
          <w:bCs/>
          <w:sz w:val="27"/>
          <w:szCs w:val="27"/>
          <w:shd w:val="clear" w:color="auto" w:fill="FFFFFF"/>
        </w:rPr>
        <w:t xml:space="preserve"> and sharing—</w:t>
      </w:r>
      <w:r w:rsidR="00206A6F" w:rsidRPr="00537FBB">
        <w:rPr>
          <w:bCs/>
          <w:i/>
          <w:iCs/>
          <w:sz w:val="27"/>
          <w:szCs w:val="27"/>
          <w:shd w:val="clear" w:color="auto" w:fill="FFFFFF"/>
        </w:rPr>
        <w:t>not</w:t>
      </w:r>
      <w:r w:rsidR="00206A6F" w:rsidRPr="00537FBB">
        <w:rPr>
          <w:bCs/>
          <w:sz w:val="27"/>
          <w:szCs w:val="27"/>
          <w:shd w:val="clear" w:color="auto" w:fill="FFFFFF"/>
        </w:rPr>
        <w:t xml:space="preserve"> the emphasis in John 7</w:t>
      </w:r>
      <w:r w:rsidRPr="00537FBB">
        <w:rPr>
          <w:bCs/>
          <w:sz w:val="27"/>
          <w:szCs w:val="27"/>
          <w:shd w:val="clear" w:color="auto" w:fill="FFFFFF"/>
        </w:rPr>
        <w:t xml:space="preserve">. The stress in Isaiah 12 </w:t>
      </w:r>
      <w:r w:rsidRPr="00537FBB">
        <w:rPr>
          <w:bCs/>
          <w:sz w:val="27"/>
          <w:szCs w:val="27"/>
        </w:rPr>
        <w:t>is on salvation</w:t>
      </w:r>
      <w:r w:rsidRPr="00537FBB">
        <w:rPr>
          <w:bCs/>
          <w:sz w:val="27"/>
          <w:szCs w:val="27"/>
          <w:shd w:val="clear" w:color="auto" w:fill="FFFFFF"/>
        </w:rPr>
        <w:t>,</w:t>
      </w:r>
      <w:r w:rsidRPr="00537FBB">
        <w:rPr>
          <w:bCs/>
          <w:sz w:val="27"/>
          <w:szCs w:val="27"/>
        </w:rPr>
        <w:t xml:space="preserve"> which</w:t>
      </w:r>
      <w:r w:rsidRPr="00537FBB">
        <w:rPr>
          <w:bCs/>
          <w:sz w:val="27"/>
          <w:szCs w:val="27"/>
          <w:shd w:val="clear" w:color="auto" w:fill="FFFFFF"/>
        </w:rPr>
        <w:t xml:space="preserve"> fits better with Jesus’ remarks. </w:t>
      </w:r>
    </w:p>
    <w:p w:rsidR="00537FBB" w:rsidRDefault="00206A6F" w:rsidP="002E5BCC">
      <w:pPr>
        <w:pStyle w:val="NormalWeb"/>
        <w:overflowPunct w:val="0"/>
        <w:autoSpaceDE w:val="0"/>
        <w:autoSpaceDN w:val="0"/>
        <w:adjustRightInd w:val="0"/>
        <w:spacing w:before="0" w:beforeAutospacing="0" w:after="0" w:afterAutospacing="0" w:line="437" w:lineRule="auto"/>
        <w:textAlignment w:val="baseline"/>
        <w:rPr>
          <w:bCs/>
          <w:sz w:val="27"/>
          <w:szCs w:val="27"/>
        </w:rPr>
      </w:pPr>
      <w:r w:rsidRPr="00537FBB">
        <w:rPr>
          <w:bCs/>
          <w:sz w:val="27"/>
          <w:szCs w:val="27"/>
          <w:shd w:val="clear" w:color="auto" w:fill="FFFFFF"/>
        </w:rPr>
        <w:t>The line in Isaiah 12, “</w:t>
      </w:r>
      <w:r w:rsidR="00773AEF" w:rsidRPr="00537FBB">
        <w:rPr>
          <w:bCs/>
          <w:sz w:val="27"/>
          <w:szCs w:val="27"/>
          <w:lang w:bidi="he-IL"/>
        </w:rPr>
        <w:t xml:space="preserve">with </w:t>
      </w:r>
      <w:r w:rsidRPr="00537FBB">
        <w:rPr>
          <w:bCs/>
          <w:sz w:val="27"/>
          <w:szCs w:val="27"/>
          <w:lang w:bidi="he-IL"/>
        </w:rPr>
        <w:t>joy you will draw</w:t>
      </w:r>
      <w:r w:rsidRPr="00537FBB">
        <w:rPr>
          <w:sz w:val="23"/>
          <w:szCs w:val="23"/>
          <w:lang w:bidi="he-IL"/>
        </w:rPr>
        <w:t xml:space="preserve"> </w:t>
      </w:r>
      <w:r w:rsidRPr="00537FBB">
        <w:rPr>
          <w:bCs/>
          <w:sz w:val="27"/>
          <w:szCs w:val="27"/>
          <w:shd w:val="clear" w:color="auto" w:fill="FFFFFF"/>
        </w:rPr>
        <w:t xml:space="preserve">water from the wells of salvation” (12:3), </w:t>
      </w:r>
      <w:r w:rsidRPr="00537FBB">
        <w:rPr>
          <w:bCs/>
          <w:i/>
          <w:iCs/>
          <w:sz w:val="27"/>
          <w:szCs w:val="27"/>
          <w:shd w:val="clear" w:color="auto" w:fill="FFFFFF"/>
        </w:rPr>
        <w:t>could</w:t>
      </w:r>
      <w:r w:rsidRPr="00537FBB">
        <w:rPr>
          <w:bCs/>
          <w:sz w:val="27"/>
          <w:szCs w:val="27"/>
          <w:shd w:val="clear" w:color="auto" w:fill="FFFFFF"/>
        </w:rPr>
        <w:t xml:space="preserve"> be remembered, off the top of one’s head, as “</w:t>
      </w:r>
      <w:r w:rsidR="00773AEF" w:rsidRPr="00537FBB">
        <w:rPr>
          <w:sz w:val="27"/>
          <w:szCs w:val="23"/>
          <w:shd w:val="clear" w:color="auto" w:fill="FFFFFF"/>
        </w:rPr>
        <w:t xml:space="preserve">out </w:t>
      </w:r>
      <w:r w:rsidRPr="00537FBB">
        <w:rPr>
          <w:sz w:val="27"/>
          <w:szCs w:val="23"/>
          <w:shd w:val="clear" w:color="auto" w:fill="FFFFFF"/>
        </w:rPr>
        <w:t>of the believer’s heart shall flow rivers</w:t>
      </w:r>
      <w:r w:rsidRPr="00537FBB">
        <w:rPr>
          <w:sz w:val="23"/>
          <w:szCs w:val="23"/>
          <w:shd w:val="clear" w:color="auto" w:fill="FFFFFF"/>
        </w:rPr>
        <w:t xml:space="preserve"> </w:t>
      </w:r>
      <w:r w:rsidRPr="00537FBB">
        <w:rPr>
          <w:bCs/>
          <w:sz w:val="27"/>
          <w:szCs w:val="27"/>
          <w:shd w:val="clear" w:color="auto" w:fill="FFFFFF"/>
        </w:rPr>
        <w:t xml:space="preserve">of living water.” </w:t>
      </w:r>
      <w:r w:rsidR="00141541" w:rsidRPr="00537FBB">
        <w:rPr>
          <w:bCs/>
          <w:sz w:val="27"/>
          <w:szCs w:val="27"/>
          <w:shd w:val="clear" w:color="auto" w:fill="FFFFFF"/>
        </w:rPr>
        <w:t xml:space="preserve">It’s </w:t>
      </w:r>
      <w:r w:rsidR="007A2C9B" w:rsidRPr="00537FBB">
        <w:rPr>
          <w:bCs/>
          <w:sz w:val="27"/>
          <w:szCs w:val="27"/>
          <w:shd w:val="clear" w:color="auto" w:fill="FFFFFF"/>
        </w:rPr>
        <w:t xml:space="preserve">either </w:t>
      </w:r>
      <w:r w:rsidR="00CF6407" w:rsidRPr="00537FBB">
        <w:rPr>
          <w:bCs/>
          <w:sz w:val="27"/>
          <w:szCs w:val="27"/>
          <w:shd w:val="clear" w:color="auto" w:fill="FFFFFF"/>
        </w:rPr>
        <w:t xml:space="preserve">a slight distortion, or </w:t>
      </w:r>
      <w:r w:rsidR="00141541" w:rsidRPr="00537FBB">
        <w:rPr>
          <w:bCs/>
          <w:sz w:val="27"/>
          <w:szCs w:val="27"/>
          <w:shd w:val="clear" w:color="auto" w:fill="FFFFFF"/>
        </w:rPr>
        <w:t xml:space="preserve">possibly </w:t>
      </w:r>
      <w:r w:rsidR="00CF6407" w:rsidRPr="00537FBB">
        <w:rPr>
          <w:bCs/>
          <w:sz w:val="27"/>
          <w:szCs w:val="27"/>
          <w:shd w:val="clear" w:color="auto" w:fill="FFFFFF"/>
        </w:rPr>
        <w:t xml:space="preserve">a mixing of </w:t>
      </w:r>
      <w:r w:rsidR="00773AEF" w:rsidRPr="00537FBB">
        <w:rPr>
          <w:bCs/>
          <w:sz w:val="27"/>
          <w:szCs w:val="27"/>
          <w:shd w:val="clear" w:color="auto" w:fill="FFFFFF"/>
        </w:rPr>
        <w:t>the two Isaiah passages</w:t>
      </w:r>
      <w:r w:rsidR="00CF6407" w:rsidRPr="00537FBB">
        <w:rPr>
          <w:bCs/>
          <w:sz w:val="27"/>
          <w:szCs w:val="27"/>
          <w:shd w:val="clear" w:color="auto" w:fill="FFFFFF"/>
        </w:rPr>
        <w:t xml:space="preserve">. Was it a fluid or mixed quotation, or </w:t>
      </w:r>
      <w:r w:rsidR="00141541" w:rsidRPr="00537FBB">
        <w:rPr>
          <w:bCs/>
          <w:sz w:val="27"/>
          <w:szCs w:val="27"/>
          <w:shd w:val="clear" w:color="auto" w:fill="FFFFFF"/>
        </w:rPr>
        <w:t xml:space="preserve">should we call it </w:t>
      </w:r>
      <w:proofErr w:type="gramStart"/>
      <w:r w:rsidR="00141541" w:rsidRPr="00537FBB">
        <w:rPr>
          <w:bCs/>
          <w:sz w:val="27"/>
          <w:szCs w:val="27"/>
          <w:shd w:val="clear" w:color="auto" w:fill="FFFFFF"/>
        </w:rPr>
        <w:t xml:space="preserve">a </w:t>
      </w:r>
      <w:r w:rsidR="00CF6407" w:rsidRPr="00537FBB">
        <w:rPr>
          <w:bCs/>
          <w:sz w:val="27"/>
          <w:szCs w:val="27"/>
          <w:shd w:val="clear" w:color="auto" w:fill="FFFFFF"/>
        </w:rPr>
        <w:t>misquote</w:t>
      </w:r>
      <w:proofErr w:type="gramEnd"/>
      <w:r w:rsidR="00CF6407" w:rsidRPr="00537FBB">
        <w:rPr>
          <w:bCs/>
          <w:sz w:val="27"/>
          <w:szCs w:val="27"/>
          <w:shd w:val="clear" w:color="auto" w:fill="FFFFFF"/>
        </w:rPr>
        <w:t xml:space="preserve">, and </w:t>
      </w:r>
      <w:r w:rsidR="00FE4E27" w:rsidRPr="00537FBB">
        <w:rPr>
          <w:bCs/>
          <w:sz w:val="27"/>
          <w:szCs w:val="27"/>
          <w:shd w:val="clear" w:color="auto" w:fill="FFFFFF"/>
        </w:rPr>
        <w:t xml:space="preserve">if </w:t>
      </w:r>
      <w:r w:rsidR="00141541" w:rsidRPr="00537FBB">
        <w:rPr>
          <w:bCs/>
          <w:sz w:val="27"/>
          <w:szCs w:val="27"/>
          <w:shd w:val="clear" w:color="auto" w:fill="FFFFFF"/>
        </w:rPr>
        <w:t>so</w:t>
      </w:r>
      <w:r w:rsidR="00CF6407" w:rsidRPr="00537FBB">
        <w:rPr>
          <w:bCs/>
          <w:sz w:val="27"/>
          <w:szCs w:val="27"/>
          <w:shd w:val="clear" w:color="auto" w:fill="FFFFFF"/>
        </w:rPr>
        <w:t xml:space="preserve">, </w:t>
      </w:r>
      <w:r w:rsidR="00094CE1" w:rsidRPr="00537FBB">
        <w:rPr>
          <w:bCs/>
          <w:sz w:val="27"/>
          <w:szCs w:val="27"/>
          <w:shd w:val="clear" w:color="auto" w:fill="FFFFFF"/>
        </w:rPr>
        <w:t xml:space="preserve">did Jesus make a mistake, or did John? </w:t>
      </w:r>
      <w:r w:rsidR="00537FBB" w:rsidRPr="00537FBB">
        <w:rPr>
          <w:bCs/>
          <w:sz w:val="27"/>
          <w:szCs w:val="27"/>
          <w:shd w:val="clear" w:color="auto" w:fill="FFFFFF"/>
        </w:rPr>
        <w:t xml:space="preserve">Or should we even call it a mistake? Maybe it is perfectly fine that the Gospel is only in the ballpark with </w:t>
      </w:r>
      <w:r w:rsidR="00537FBB">
        <w:rPr>
          <w:bCs/>
          <w:sz w:val="27"/>
          <w:szCs w:val="27"/>
          <w:shd w:val="clear" w:color="auto" w:fill="FFFFFF"/>
        </w:rPr>
        <w:t xml:space="preserve">a </w:t>
      </w:r>
      <w:r w:rsidR="00537FBB" w:rsidRPr="00537FBB">
        <w:rPr>
          <w:bCs/>
          <w:sz w:val="27"/>
          <w:szCs w:val="27"/>
          <w:shd w:val="clear" w:color="auto" w:fill="FFFFFF"/>
        </w:rPr>
        <w:lastRenderedPageBreak/>
        <w:t>quot</w:t>
      </w:r>
      <w:r w:rsidR="00537FBB">
        <w:rPr>
          <w:bCs/>
          <w:sz w:val="27"/>
          <w:szCs w:val="27"/>
          <w:shd w:val="clear" w:color="auto" w:fill="FFFFFF"/>
        </w:rPr>
        <w:t>ation</w:t>
      </w:r>
      <w:r w:rsidR="00537FBB" w:rsidRPr="00537FBB">
        <w:rPr>
          <w:bCs/>
          <w:sz w:val="27"/>
          <w:szCs w:val="27"/>
          <w:shd w:val="clear" w:color="auto" w:fill="FFFFFF"/>
        </w:rPr>
        <w:t>.</w:t>
      </w:r>
      <w:r w:rsidR="004D3EE2" w:rsidRPr="00537FBB">
        <w:rPr>
          <w:bCs/>
          <w:sz w:val="27"/>
          <w:szCs w:val="27"/>
          <w:shd w:val="clear" w:color="auto" w:fill="FFFFFF"/>
        </w:rPr>
        <w:t xml:space="preserve"> Does it ma</w:t>
      </w:r>
      <w:r w:rsidR="00537FBB" w:rsidRPr="00537FBB">
        <w:rPr>
          <w:bCs/>
          <w:sz w:val="27"/>
          <w:szCs w:val="27"/>
          <w:shd w:val="clear" w:color="auto" w:fill="FFFFFF"/>
        </w:rPr>
        <w:t>tter</w:t>
      </w:r>
      <w:r w:rsidR="004D3EE2" w:rsidRPr="00537FBB">
        <w:rPr>
          <w:bCs/>
          <w:sz w:val="27"/>
          <w:szCs w:val="27"/>
          <w:shd w:val="clear" w:color="auto" w:fill="FFFFFF"/>
        </w:rPr>
        <w:t xml:space="preserve"> if the Old Testament does not say exactly what it is alleged to have said</w:t>
      </w:r>
      <w:r w:rsidR="00094CE1" w:rsidRPr="00537FBB">
        <w:rPr>
          <w:bCs/>
          <w:sz w:val="27"/>
          <w:szCs w:val="27"/>
          <w:shd w:val="clear" w:color="auto" w:fill="FFFFFF"/>
        </w:rPr>
        <w:t>?</w:t>
      </w:r>
      <w:r w:rsidR="00CF6407" w:rsidRPr="00537FBB">
        <w:rPr>
          <w:bCs/>
          <w:sz w:val="27"/>
          <w:szCs w:val="27"/>
          <w:shd w:val="clear" w:color="auto" w:fill="FFFFFF"/>
        </w:rPr>
        <w:t xml:space="preserve"> </w:t>
      </w:r>
      <w:r w:rsidR="00537FBB">
        <w:rPr>
          <w:bCs/>
          <w:sz w:val="27"/>
          <w:szCs w:val="27"/>
          <w:shd w:val="clear" w:color="auto" w:fill="FFFFFF"/>
        </w:rPr>
        <w:t xml:space="preserve">Is that crucial? </w:t>
      </w:r>
      <w:r w:rsidR="00537FBB">
        <w:rPr>
          <w:bCs/>
          <w:sz w:val="27"/>
          <w:szCs w:val="27"/>
        </w:rPr>
        <w:t xml:space="preserve">After all, </w:t>
      </w:r>
      <w:r w:rsidR="00537FBB" w:rsidRPr="00537FBB">
        <w:rPr>
          <w:bCs/>
          <w:sz w:val="27"/>
          <w:szCs w:val="27"/>
        </w:rPr>
        <w:t xml:space="preserve">what </w:t>
      </w:r>
      <w:r w:rsidR="00094CE1" w:rsidRPr="00537FBB">
        <w:rPr>
          <w:bCs/>
          <w:sz w:val="27"/>
          <w:szCs w:val="27"/>
        </w:rPr>
        <w:t xml:space="preserve">really </w:t>
      </w:r>
      <w:r w:rsidR="00537FBB" w:rsidRPr="00537FBB">
        <w:rPr>
          <w:bCs/>
          <w:sz w:val="27"/>
          <w:szCs w:val="27"/>
        </w:rPr>
        <w:t xml:space="preserve">matters to us </w:t>
      </w:r>
      <w:r w:rsidR="00CF6407" w:rsidRPr="00537FBB">
        <w:rPr>
          <w:bCs/>
          <w:sz w:val="27"/>
          <w:szCs w:val="27"/>
        </w:rPr>
        <w:t>is that the Messiah sets out to save believers, drench</w:t>
      </w:r>
      <w:r w:rsidR="00094CE1" w:rsidRPr="00537FBB">
        <w:rPr>
          <w:bCs/>
          <w:sz w:val="27"/>
          <w:szCs w:val="27"/>
        </w:rPr>
        <w:t>es</w:t>
      </w:r>
      <w:r w:rsidR="00CF6407" w:rsidRPr="00537FBB">
        <w:rPr>
          <w:bCs/>
          <w:sz w:val="27"/>
          <w:szCs w:val="27"/>
        </w:rPr>
        <w:t xml:space="preserve"> them with the Spirit</w:t>
      </w:r>
      <w:r w:rsidR="007A2C9B" w:rsidRPr="00537FBB">
        <w:rPr>
          <w:bCs/>
          <w:sz w:val="27"/>
          <w:szCs w:val="27"/>
        </w:rPr>
        <w:t xml:space="preserve">, </w:t>
      </w:r>
      <w:r w:rsidR="00094CE1" w:rsidRPr="00537FBB">
        <w:rPr>
          <w:bCs/>
          <w:sz w:val="27"/>
          <w:szCs w:val="27"/>
        </w:rPr>
        <w:t xml:space="preserve">and </w:t>
      </w:r>
      <w:r w:rsidR="00537FBB">
        <w:rPr>
          <w:bCs/>
          <w:sz w:val="27"/>
          <w:szCs w:val="27"/>
        </w:rPr>
        <w:t xml:space="preserve">thus </w:t>
      </w:r>
      <w:r w:rsidR="007A2C9B" w:rsidRPr="00537FBB">
        <w:rPr>
          <w:bCs/>
          <w:sz w:val="27"/>
          <w:szCs w:val="27"/>
        </w:rPr>
        <w:t>change</w:t>
      </w:r>
      <w:r w:rsidR="00094CE1" w:rsidRPr="00537FBB">
        <w:rPr>
          <w:bCs/>
          <w:sz w:val="27"/>
          <w:szCs w:val="27"/>
        </w:rPr>
        <w:t>s</w:t>
      </w:r>
      <w:r w:rsidR="007A2C9B" w:rsidRPr="00537FBB">
        <w:rPr>
          <w:bCs/>
          <w:sz w:val="27"/>
          <w:szCs w:val="27"/>
        </w:rPr>
        <w:t xml:space="preserve"> people’s lives</w:t>
      </w:r>
      <w:r w:rsidR="00CF6407" w:rsidRPr="00537FBB">
        <w:rPr>
          <w:bCs/>
          <w:sz w:val="27"/>
          <w:szCs w:val="27"/>
        </w:rPr>
        <w:t>. Yet it is intriguing that</w:t>
      </w:r>
      <w:r w:rsidR="002E5BCC">
        <w:rPr>
          <w:bCs/>
          <w:sz w:val="27"/>
          <w:szCs w:val="27"/>
        </w:rPr>
        <w:t xml:space="preserve"> either </w:t>
      </w:r>
      <w:r w:rsidR="002E5BCC" w:rsidRPr="00537FBB">
        <w:rPr>
          <w:bCs/>
          <w:sz w:val="27"/>
          <w:szCs w:val="27"/>
        </w:rPr>
        <w:t xml:space="preserve">Jesus </w:t>
      </w:r>
      <w:r w:rsidR="002E5BCC">
        <w:rPr>
          <w:bCs/>
          <w:sz w:val="27"/>
          <w:szCs w:val="27"/>
        </w:rPr>
        <w:t>or John</w:t>
      </w:r>
      <w:r w:rsidR="00CF6407" w:rsidRPr="00537FBB">
        <w:rPr>
          <w:bCs/>
          <w:sz w:val="27"/>
          <w:szCs w:val="27"/>
        </w:rPr>
        <w:t xml:space="preserve"> is fuzzy in </w:t>
      </w:r>
      <w:r w:rsidR="002E5BCC">
        <w:rPr>
          <w:bCs/>
          <w:sz w:val="27"/>
          <w:szCs w:val="27"/>
        </w:rPr>
        <w:t xml:space="preserve">recalling </w:t>
      </w:r>
      <w:r w:rsidR="00CF6407" w:rsidRPr="00537FBB">
        <w:rPr>
          <w:bCs/>
          <w:sz w:val="27"/>
          <w:szCs w:val="27"/>
        </w:rPr>
        <w:t xml:space="preserve">a Scripture or two. </w:t>
      </w:r>
    </w:p>
    <w:p w:rsidR="00CF6407" w:rsidRPr="00537FBB" w:rsidRDefault="00537FBB" w:rsidP="00094CE1">
      <w:pPr>
        <w:pStyle w:val="NormalWeb"/>
        <w:overflowPunct w:val="0"/>
        <w:autoSpaceDE w:val="0"/>
        <w:autoSpaceDN w:val="0"/>
        <w:adjustRightInd w:val="0"/>
        <w:spacing w:before="0" w:beforeAutospacing="0" w:after="0" w:afterAutospacing="0" w:line="418" w:lineRule="auto"/>
        <w:textAlignment w:val="baseline"/>
        <w:rPr>
          <w:bCs/>
          <w:sz w:val="27"/>
          <w:szCs w:val="27"/>
        </w:rPr>
      </w:pPr>
      <w:r w:rsidRPr="00537FBB">
        <w:rPr>
          <w:bCs/>
          <w:sz w:val="27"/>
          <w:szCs w:val="27"/>
        </w:rPr>
        <w:t xml:space="preserve">Do </w:t>
      </w:r>
      <w:r w:rsidR="00CF6407" w:rsidRPr="00537FBB">
        <w:rPr>
          <w:bCs/>
          <w:sz w:val="27"/>
          <w:szCs w:val="27"/>
        </w:rPr>
        <w:t>we need the Bible to be absolutely and perfectly accurate down to the last syllable</w:t>
      </w:r>
      <w:r w:rsidRPr="00537FBB">
        <w:rPr>
          <w:bCs/>
          <w:sz w:val="27"/>
          <w:szCs w:val="27"/>
        </w:rPr>
        <w:t xml:space="preserve">, or can we be satisfied with </w:t>
      </w:r>
      <w:r>
        <w:rPr>
          <w:bCs/>
          <w:sz w:val="27"/>
          <w:szCs w:val="27"/>
        </w:rPr>
        <w:t xml:space="preserve">learning about </w:t>
      </w:r>
      <w:r w:rsidRPr="00537FBB">
        <w:rPr>
          <w:bCs/>
          <w:sz w:val="27"/>
          <w:szCs w:val="27"/>
        </w:rPr>
        <w:t xml:space="preserve">spiritual truth </w:t>
      </w:r>
      <w:r>
        <w:rPr>
          <w:bCs/>
          <w:sz w:val="27"/>
          <w:szCs w:val="27"/>
        </w:rPr>
        <w:t>that changes our lives</w:t>
      </w:r>
      <w:r w:rsidR="00CF6407" w:rsidRPr="00537FBB">
        <w:rPr>
          <w:bCs/>
          <w:sz w:val="27"/>
          <w:szCs w:val="27"/>
        </w:rPr>
        <w:t xml:space="preserve">? Can we endure some uncertainty, even some slight imperfection, in the Bible? That would not mean that the infinite God is imperfect. But it </w:t>
      </w:r>
      <w:r w:rsidR="00CF6407" w:rsidRPr="00537FBB">
        <w:rPr>
          <w:bCs/>
          <w:i/>
          <w:iCs/>
          <w:sz w:val="27"/>
          <w:szCs w:val="27"/>
        </w:rPr>
        <w:t>would</w:t>
      </w:r>
      <w:r w:rsidR="00CF6407" w:rsidRPr="00537FBB">
        <w:rPr>
          <w:bCs/>
          <w:sz w:val="27"/>
          <w:szCs w:val="27"/>
        </w:rPr>
        <w:t xml:space="preserve"> mean that the humanly transmitted Bible</w:t>
      </w:r>
      <w:r w:rsidR="007A2C9B" w:rsidRPr="00537FBB">
        <w:rPr>
          <w:bCs/>
          <w:sz w:val="27"/>
          <w:szCs w:val="27"/>
        </w:rPr>
        <w:t xml:space="preserve"> is less than fully clear, and might even have flaw</w:t>
      </w:r>
      <w:r w:rsidR="00D654EE" w:rsidRPr="00537FBB">
        <w:rPr>
          <w:bCs/>
          <w:sz w:val="27"/>
          <w:szCs w:val="27"/>
        </w:rPr>
        <w:t>s</w:t>
      </w:r>
      <w:r w:rsidR="007A2C9B" w:rsidRPr="00537FBB">
        <w:rPr>
          <w:bCs/>
          <w:sz w:val="27"/>
          <w:szCs w:val="27"/>
        </w:rPr>
        <w:t xml:space="preserve"> in it. But then, everything that is touched by human hands is </w:t>
      </w:r>
      <w:r w:rsidR="00113AC7" w:rsidRPr="00537FBB">
        <w:rPr>
          <w:bCs/>
          <w:sz w:val="27"/>
          <w:szCs w:val="27"/>
        </w:rPr>
        <w:t xml:space="preserve">flawed—including the church, for instance. The church </w:t>
      </w:r>
      <w:r w:rsidR="00094CE1" w:rsidRPr="00537FBB">
        <w:rPr>
          <w:bCs/>
          <w:sz w:val="27"/>
          <w:szCs w:val="27"/>
        </w:rPr>
        <w:t xml:space="preserve">can be </w:t>
      </w:r>
      <w:r w:rsidR="00094CE1" w:rsidRPr="00537FBB">
        <w:rPr>
          <w:bCs/>
          <w:i/>
          <w:iCs/>
          <w:sz w:val="27"/>
          <w:szCs w:val="27"/>
        </w:rPr>
        <w:t>highly</w:t>
      </w:r>
      <w:r w:rsidR="00094CE1" w:rsidRPr="00537FBB">
        <w:rPr>
          <w:bCs/>
          <w:sz w:val="27"/>
          <w:szCs w:val="27"/>
        </w:rPr>
        <w:t xml:space="preserve"> </w:t>
      </w:r>
      <w:r w:rsidR="00113AC7" w:rsidRPr="00537FBB">
        <w:rPr>
          <w:bCs/>
          <w:sz w:val="27"/>
          <w:szCs w:val="27"/>
        </w:rPr>
        <w:t>flawed</w:t>
      </w:r>
      <w:r w:rsidR="00CF6407" w:rsidRPr="00537FBB">
        <w:rPr>
          <w:bCs/>
          <w:sz w:val="27"/>
          <w:szCs w:val="27"/>
        </w:rPr>
        <w:t>.</w:t>
      </w:r>
    </w:p>
    <w:p w:rsidR="00CF6407" w:rsidRPr="00537FBB" w:rsidRDefault="007A2C9B" w:rsidP="00D654EE">
      <w:pPr>
        <w:pStyle w:val="NormalWeb"/>
        <w:overflowPunct w:val="0"/>
        <w:autoSpaceDE w:val="0"/>
        <w:autoSpaceDN w:val="0"/>
        <w:adjustRightInd w:val="0"/>
        <w:spacing w:before="0" w:beforeAutospacing="0" w:after="0" w:afterAutospacing="0" w:line="427" w:lineRule="auto"/>
        <w:textAlignment w:val="baseline"/>
        <w:rPr>
          <w:bCs/>
          <w:sz w:val="27"/>
          <w:szCs w:val="27"/>
        </w:rPr>
      </w:pPr>
      <w:r w:rsidRPr="00537FBB">
        <w:rPr>
          <w:bCs/>
          <w:sz w:val="27"/>
          <w:szCs w:val="27"/>
        </w:rPr>
        <w:t>I think you have to decide what to think about this</w:t>
      </w:r>
      <w:r w:rsidR="00CF6407" w:rsidRPr="00537FBB">
        <w:rPr>
          <w:bCs/>
          <w:sz w:val="27"/>
          <w:szCs w:val="27"/>
        </w:rPr>
        <w:t xml:space="preserve">. </w:t>
      </w:r>
      <w:r w:rsidR="00D654EE" w:rsidRPr="00537FBB">
        <w:rPr>
          <w:bCs/>
          <w:sz w:val="27"/>
          <w:szCs w:val="27"/>
        </w:rPr>
        <w:t>Does the Bible have to be perfect? You have the power to come to terms with this. You are the interpreter of everything you hear and read, and you have your own way of appropriating truth</w:t>
      </w:r>
      <w:r w:rsidR="00CF6407" w:rsidRPr="00537FBB">
        <w:rPr>
          <w:bCs/>
          <w:sz w:val="27"/>
          <w:szCs w:val="27"/>
        </w:rPr>
        <w:t>.</w:t>
      </w:r>
    </w:p>
    <w:p w:rsidR="002E5BCC" w:rsidRDefault="00CF6407" w:rsidP="00537FBB">
      <w:pPr>
        <w:pStyle w:val="NormalWeb"/>
        <w:overflowPunct w:val="0"/>
        <w:autoSpaceDE w:val="0"/>
        <w:autoSpaceDN w:val="0"/>
        <w:adjustRightInd w:val="0"/>
        <w:spacing w:before="0" w:beforeAutospacing="0" w:after="0" w:afterAutospacing="0" w:line="422" w:lineRule="auto"/>
        <w:textAlignment w:val="baseline"/>
        <w:rPr>
          <w:bCs/>
          <w:sz w:val="27"/>
          <w:szCs w:val="27"/>
        </w:rPr>
      </w:pPr>
      <w:r w:rsidRPr="00537FBB">
        <w:rPr>
          <w:bCs/>
          <w:sz w:val="27"/>
          <w:szCs w:val="27"/>
        </w:rPr>
        <w:t xml:space="preserve">After all, how do we get truth? Isn’t truth transmitted to us down the river of time? And what happens to things that travel down a river? They get reshaped. So truth gets shaped by the things it runs into in the course of traveling down the river of time. Isaiah 12 tends to take on new meaning as it travels through time. </w:t>
      </w:r>
    </w:p>
    <w:p w:rsidR="00CF6407" w:rsidRPr="00537FBB" w:rsidRDefault="00094CE1" w:rsidP="00537FBB">
      <w:pPr>
        <w:pStyle w:val="NormalWeb"/>
        <w:overflowPunct w:val="0"/>
        <w:autoSpaceDE w:val="0"/>
        <w:autoSpaceDN w:val="0"/>
        <w:adjustRightInd w:val="0"/>
        <w:spacing w:before="0" w:beforeAutospacing="0" w:after="0" w:afterAutospacing="0" w:line="422" w:lineRule="auto"/>
        <w:textAlignment w:val="baseline"/>
        <w:rPr>
          <w:bCs/>
          <w:sz w:val="27"/>
          <w:szCs w:val="27"/>
          <w:shd w:val="clear" w:color="auto" w:fill="FFFFFF"/>
        </w:rPr>
      </w:pPr>
      <w:r w:rsidRPr="00537FBB">
        <w:rPr>
          <w:bCs/>
          <w:sz w:val="27"/>
          <w:szCs w:val="27"/>
        </w:rPr>
        <w:t xml:space="preserve">In fact, </w:t>
      </w:r>
      <w:r w:rsidR="00773AEF" w:rsidRPr="00537FBB">
        <w:rPr>
          <w:bCs/>
          <w:sz w:val="27"/>
          <w:szCs w:val="27"/>
        </w:rPr>
        <w:t xml:space="preserve">Isaiah 12 does not actually contain </w:t>
      </w:r>
      <w:r w:rsidRPr="00537FBB">
        <w:rPr>
          <w:bCs/>
          <w:sz w:val="27"/>
          <w:szCs w:val="27"/>
        </w:rPr>
        <w:t xml:space="preserve">the </w:t>
      </w:r>
      <w:r w:rsidR="004D3EE2" w:rsidRPr="00537FBB">
        <w:rPr>
          <w:sz w:val="27"/>
          <w:szCs w:val="23"/>
          <w:lang w:bidi="he-IL"/>
        </w:rPr>
        <w:t>idea</w:t>
      </w:r>
      <w:r w:rsidR="004D3EE2" w:rsidRPr="00537FBB">
        <w:rPr>
          <w:bCs/>
          <w:sz w:val="27"/>
          <w:szCs w:val="27"/>
        </w:rPr>
        <w:t xml:space="preserve"> of “rivers.” It is Jesus who brings in </w:t>
      </w:r>
      <w:r w:rsidR="004D3EE2" w:rsidRPr="00537FBB">
        <w:rPr>
          <w:sz w:val="27"/>
          <w:szCs w:val="23"/>
          <w:lang w:bidi="he-IL"/>
        </w:rPr>
        <w:t xml:space="preserve">the </w:t>
      </w:r>
      <w:r w:rsidR="004D3EE2" w:rsidRPr="00537FBB">
        <w:rPr>
          <w:bCs/>
          <w:sz w:val="27"/>
          <w:szCs w:val="27"/>
        </w:rPr>
        <w:t xml:space="preserve">image of </w:t>
      </w:r>
      <w:r w:rsidR="004D3EE2" w:rsidRPr="00537FBB">
        <w:rPr>
          <w:sz w:val="27"/>
          <w:szCs w:val="23"/>
          <w:lang w:bidi="he-IL"/>
        </w:rPr>
        <w:t>rivers</w:t>
      </w:r>
      <w:r w:rsidR="00D654EE" w:rsidRPr="00537FBB">
        <w:rPr>
          <w:sz w:val="27"/>
          <w:szCs w:val="23"/>
          <w:lang w:bidi="he-IL"/>
        </w:rPr>
        <w:t xml:space="preserve">. </w:t>
      </w:r>
      <w:r w:rsidR="00CF6407" w:rsidRPr="00537FBB">
        <w:rPr>
          <w:sz w:val="27"/>
          <w:szCs w:val="23"/>
          <w:lang w:bidi="he-IL"/>
        </w:rPr>
        <w:t xml:space="preserve">Isaiah 12 </w:t>
      </w:r>
      <w:r w:rsidR="00D654EE" w:rsidRPr="00537FBB">
        <w:rPr>
          <w:sz w:val="27"/>
          <w:szCs w:val="23"/>
          <w:lang w:bidi="he-IL"/>
        </w:rPr>
        <w:t>speaks</w:t>
      </w:r>
      <w:r w:rsidR="00CF6407" w:rsidRPr="00537FBB">
        <w:rPr>
          <w:sz w:val="27"/>
          <w:szCs w:val="23"/>
          <w:lang w:bidi="he-IL"/>
        </w:rPr>
        <w:t xml:space="preserve"> of “wells of salvation,” </w:t>
      </w:r>
      <w:r w:rsidR="00D654EE" w:rsidRPr="00537FBB">
        <w:rPr>
          <w:sz w:val="27"/>
          <w:szCs w:val="23"/>
          <w:lang w:bidi="he-IL"/>
        </w:rPr>
        <w:t xml:space="preserve">while </w:t>
      </w:r>
      <w:r w:rsidR="00CF6407" w:rsidRPr="00537FBB">
        <w:rPr>
          <w:sz w:val="27"/>
          <w:szCs w:val="23"/>
          <w:lang w:bidi="he-IL"/>
        </w:rPr>
        <w:t xml:space="preserve">the </w:t>
      </w:r>
      <w:r w:rsidRPr="00537FBB">
        <w:rPr>
          <w:sz w:val="27"/>
          <w:szCs w:val="23"/>
          <w:lang w:bidi="he-IL"/>
        </w:rPr>
        <w:t>pictur</w:t>
      </w:r>
      <w:r w:rsidR="00CF6407" w:rsidRPr="00537FBB">
        <w:rPr>
          <w:sz w:val="27"/>
          <w:szCs w:val="23"/>
          <w:lang w:bidi="he-IL"/>
        </w:rPr>
        <w:t>e in Isaiah 58 is of a “spring of water,” but Jesus speaks of “rivers of living water”</w:t>
      </w:r>
      <w:r w:rsidR="00CF6407" w:rsidRPr="00537FBB">
        <w:rPr>
          <w:bCs/>
          <w:sz w:val="27"/>
          <w:szCs w:val="27"/>
          <w:shd w:val="clear" w:color="auto" w:fill="FFFFFF"/>
        </w:rPr>
        <w:t xml:space="preserve"> </w:t>
      </w:r>
      <w:r w:rsidR="00537FBB">
        <w:rPr>
          <w:bCs/>
          <w:sz w:val="27"/>
          <w:szCs w:val="27"/>
          <w:shd w:val="clear" w:color="auto" w:fill="FFFFFF"/>
        </w:rPr>
        <w:t xml:space="preserve">gushing up, </w:t>
      </w:r>
      <w:r w:rsidR="00D654EE" w:rsidRPr="00537FBB">
        <w:rPr>
          <w:bCs/>
          <w:sz w:val="27"/>
          <w:szCs w:val="27"/>
          <w:shd w:val="clear" w:color="auto" w:fill="FFFFFF"/>
        </w:rPr>
        <w:t>flow</w:t>
      </w:r>
      <w:r w:rsidR="00537FBB">
        <w:rPr>
          <w:bCs/>
          <w:sz w:val="27"/>
          <w:szCs w:val="27"/>
          <w:shd w:val="clear" w:color="auto" w:fill="FFFFFF"/>
        </w:rPr>
        <w:t>ing</w:t>
      </w:r>
      <w:r w:rsidR="00D654EE" w:rsidRPr="00537FBB">
        <w:rPr>
          <w:bCs/>
          <w:sz w:val="27"/>
          <w:szCs w:val="27"/>
          <w:shd w:val="clear" w:color="auto" w:fill="FFFFFF"/>
        </w:rPr>
        <w:t xml:space="preserve"> </w:t>
      </w:r>
      <w:r w:rsidR="00CF6407" w:rsidRPr="00537FBB">
        <w:rPr>
          <w:bCs/>
          <w:sz w:val="27"/>
          <w:szCs w:val="27"/>
          <w:shd w:val="clear" w:color="auto" w:fill="FFFFFF"/>
        </w:rPr>
        <w:t>f</w:t>
      </w:r>
      <w:r w:rsidRPr="00537FBB">
        <w:rPr>
          <w:bCs/>
          <w:sz w:val="27"/>
          <w:szCs w:val="27"/>
          <w:shd w:val="clear" w:color="auto" w:fill="FFFFFF"/>
        </w:rPr>
        <w:t>rom</w:t>
      </w:r>
      <w:r w:rsidR="00CF6407" w:rsidRPr="00537FBB">
        <w:rPr>
          <w:bCs/>
          <w:sz w:val="27"/>
          <w:szCs w:val="27"/>
          <w:shd w:val="clear" w:color="auto" w:fill="FFFFFF"/>
        </w:rPr>
        <w:t xml:space="preserve"> the believer’s heart</w:t>
      </w:r>
      <w:r w:rsidR="00113AC7" w:rsidRPr="00537FBB">
        <w:rPr>
          <w:bCs/>
          <w:sz w:val="27"/>
          <w:szCs w:val="27"/>
          <w:shd w:val="clear" w:color="auto" w:fill="FFFFFF"/>
        </w:rPr>
        <w:t xml:space="preserve">. </w:t>
      </w:r>
      <w:r w:rsidR="004D3EE2" w:rsidRPr="00537FBB">
        <w:rPr>
          <w:bCs/>
          <w:sz w:val="27"/>
          <w:szCs w:val="27"/>
          <w:shd w:val="clear" w:color="auto" w:fill="FFFFFF"/>
        </w:rPr>
        <w:t xml:space="preserve">This is to </w:t>
      </w:r>
      <w:r w:rsidR="00D654EE" w:rsidRPr="00537FBB">
        <w:rPr>
          <w:bCs/>
          <w:sz w:val="27"/>
          <w:szCs w:val="27"/>
          <w:shd w:val="clear" w:color="auto" w:fill="FFFFFF"/>
        </w:rPr>
        <w:t>stress</w:t>
      </w:r>
      <w:r w:rsidR="004D3EE2" w:rsidRPr="00537FBB">
        <w:rPr>
          <w:bCs/>
          <w:sz w:val="27"/>
          <w:szCs w:val="27"/>
          <w:shd w:val="clear" w:color="auto" w:fill="FFFFFF"/>
        </w:rPr>
        <w:t xml:space="preserve"> </w:t>
      </w:r>
      <w:r w:rsidR="00CF6407" w:rsidRPr="00537FBB">
        <w:rPr>
          <w:bCs/>
          <w:sz w:val="27"/>
          <w:szCs w:val="27"/>
          <w:shd w:val="clear" w:color="auto" w:fill="FFFFFF"/>
        </w:rPr>
        <w:t xml:space="preserve">how the Spirit </w:t>
      </w:r>
      <w:r w:rsidR="00113AC7" w:rsidRPr="00537FBB">
        <w:rPr>
          <w:bCs/>
          <w:sz w:val="27"/>
          <w:szCs w:val="27"/>
          <w:shd w:val="clear" w:color="auto" w:fill="FFFFFF"/>
        </w:rPr>
        <w:t xml:space="preserve">flows </w:t>
      </w:r>
      <w:r w:rsidR="00113AC7" w:rsidRPr="00537FBB">
        <w:rPr>
          <w:bCs/>
          <w:i/>
          <w:iCs/>
          <w:sz w:val="27"/>
          <w:szCs w:val="27"/>
          <w:shd w:val="clear" w:color="auto" w:fill="FFFFFF"/>
        </w:rPr>
        <w:t>out</w:t>
      </w:r>
      <w:r w:rsidR="00113AC7" w:rsidRPr="00537FBB">
        <w:rPr>
          <w:bCs/>
          <w:sz w:val="27"/>
          <w:szCs w:val="27"/>
          <w:shd w:val="clear" w:color="auto" w:fill="FFFFFF"/>
        </w:rPr>
        <w:t xml:space="preserve"> </w:t>
      </w:r>
      <w:r w:rsidRPr="00537FBB">
        <w:rPr>
          <w:bCs/>
          <w:sz w:val="27"/>
          <w:szCs w:val="27"/>
          <w:shd w:val="clear" w:color="auto" w:fill="FFFFFF"/>
        </w:rPr>
        <w:t xml:space="preserve">of </w:t>
      </w:r>
      <w:r w:rsidR="00113AC7" w:rsidRPr="00537FBB">
        <w:rPr>
          <w:bCs/>
          <w:sz w:val="27"/>
          <w:szCs w:val="27"/>
          <w:shd w:val="clear" w:color="auto" w:fill="FFFFFF"/>
        </w:rPr>
        <w:t xml:space="preserve">our hearts once it has </w:t>
      </w:r>
      <w:r w:rsidR="00D654EE" w:rsidRPr="00537FBB">
        <w:rPr>
          <w:bCs/>
          <w:sz w:val="27"/>
          <w:szCs w:val="27"/>
          <w:shd w:val="clear" w:color="auto" w:fill="FFFFFF"/>
        </w:rPr>
        <w:t>g</w:t>
      </w:r>
      <w:r w:rsidR="00113AC7" w:rsidRPr="00537FBB">
        <w:rPr>
          <w:bCs/>
          <w:sz w:val="27"/>
          <w:szCs w:val="27"/>
          <w:shd w:val="clear" w:color="auto" w:fill="FFFFFF"/>
        </w:rPr>
        <w:t>o</w:t>
      </w:r>
      <w:r w:rsidR="00D654EE" w:rsidRPr="00537FBB">
        <w:rPr>
          <w:bCs/>
          <w:sz w:val="27"/>
          <w:szCs w:val="27"/>
          <w:shd w:val="clear" w:color="auto" w:fill="FFFFFF"/>
        </w:rPr>
        <w:t>t</w:t>
      </w:r>
      <w:r w:rsidR="00113AC7" w:rsidRPr="00537FBB">
        <w:rPr>
          <w:bCs/>
          <w:sz w:val="27"/>
          <w:szCs w:val="27"/>
          <w:shd w:val="clear" w:color="auto" w:fill="FFFFFF"/>
        </w:rPr>
        <w:t>ten</w:t>
      </w:r>
      <w:r w:rsidR="00D654EE" w:rsidRPr="00537FBB">
        <w:rPr>
          <w:bCs/>
          <w:sz w:val="27"/>
          <w:szCs w:val="27"/>
          <w:shd w:val="clear" w:color="auto" w:fill="FFFFFF"/>
        </w:rPr>
        <w:t xml:space="preserve"> </w:t>
      </w:r>
      <w:r w:rsidR="00D654EE" w:rsidRPr="00537FBB">
        <w:rPr>
          <w:bCs/>
          <w:i/>
          <w:iCs/>
          <w:sz w:val="27"/>
          <w:szCs w:val="27"/>
          <w:shd w:val="clear" w:color="auto" w:fill="FFFFFF"/>
        </w:rPr>
        <w:t>in</w:t>
      </w:r>
      <w:r w:rsidR="004D3EE2" w:rsidRPr="00537FBB">
        <w:rPr>
          <w:bCs/>
          <w:i/>
          <w:iCs/>
          <w:sz w:val="27"/>
          <w:szCs w:val="27"/>
          <w:shd w:val="clear" w:color="auto" w:fill="FFFFFF"/>
        </w:rPr>
        <w:t>to</w:t>
      </w:r>
      <w:r w:rsidR="00CF6407" w:rsidRPr="00537FBB">
        <w:rPr>
          <w:bCs/>
          <w:sz w:val="27"/>
          <w:szCs w:val="27"/>
          <w:shd w:val="clear" w:color="auto" w:fill="FFFFFF"/>
        </w:rPr>
        <w:t xml:space="preserve"> the</w:t>
      </w:r>
      <w:r w:rsidR="004D3EE2" w:rsidRPr="00537FBB">
        <w:rPr>
          <w:bCs/>
          <w:sz w:val="27"/>
          <w:szCs w:val="27"/>
          <w:shd w:val="clear" w:color="auto" w:fill="FFFFFF"/>
        </w:rPr>
        <w:t>m</w:t>
      </w:r>
      <w:r w:rsidR="00CF6407" w:rsidRPr="00537FBB">
        <w:rPr>
          <w:bCs/>
          <w:sz w:val="27"/>
          <w:szCs w:val="27"/>
          <w:shd w:val="clear" w:color="auto" w:fill="FFFFFF"/>
        </w:rPr>
        <w:t xml:space="preserve">. He </w:t>
      </w:r>
      <w:r w:rsidR="00D654EE" w:rsidRPr="00537FBB">
        <w:rPr>
          <w:bCs/>
          <w:sz w:val="27"/>
          <w:szCs w:val="27"/>
          <w:shd w:val="clear" w:color="auto" w:fill="FFFFFF"/>
        </w:rPr>
        <w:t>emphasize</w:t>
      </w:r>
      <w:r w:rsidR="00CF6407" w:rsidRPr="00537FBB">
        <w:rPr>
          <w:bCs/>
          <w:sz w:val="27"/>
          <w:szCs w:val="27"/>
          <w:shd w:val="clear" w:color="auto" w:fill="FFFFFF"/>
        </w:rPr>
        <w:t xml:space="preserve">s </w:t>
      </w:r>
      <w:r w:rsidR="00D654EE" w:rsidRPr="00537FBB">
        <w:rPr>
          <w:bCs/>
          <w:sz w:val="27"/>
          <w:szCs w:val="27"/>
          <w:shd w:val="clear" w:color="auto" w:fill="FFFFFF"/>
        </w:rPr>
        <w:t xml:space="preserve">how </w:t>
      </w:r>
      <w:r w:rsidR="00CF6407" w:rsidRPr="00537FBB">
        <w:rPr>
          <w:bCs/>
          <w:sz w:val="27"/>
          <w:szCs w:val="27"/>
          <w:shd w:val="clear" w:color="auto" w:fill="FFFFFF"/>
        </w:rPr>
        <w:t>the transform</w:t>
      </w:r>
      <w:r w:rsidR="00D654EE" w:rsidRPr="00537FBB">
        <w:rPr>
          <w:bCs/>
          <w:sz w:val="27"/>
          <w:szCs w:val="27"/>
          <w:shd w:val="clear" w:color="auto" w:fill="FFFFFF"/>
        </w:rPr>
        <w:t xml:space="preserve">ed </w:t>
      </w:r>
      <w:r w:rsidR="00CF6407" w:rsidRPr="00537FBB">
        <w:rPr>
          <w:bCs/>
          <w:sz w:val="27"/>
          <w:szCs w:val="27"/>
          <w:shd w:val="clear" w:color="auto" w:fill="FFFFFF"/>
        </w:rPr>
        <w:t>believer</w:t>
      </w:r>
      <w:r w:rsidR="00D654EE" w:rsidRPr="00537FBB">
        <w:rPr>
          <w:bCs/>
          <w:sz w:val="27"/>
          <w:szCs w:val="27"/>
          <w:shd w:val="clear" w:color="auto" w:fill="FFFFFF"/>
        </w:rPr>
        <w:t xml:space="preserve"> becomes a center and </w:t>
      </w:r>
      <w:r w:rsidR="00D654EE" w:rsidRPr="00537FBB">
        <w:rPr>
          <w:bCs/>
          <w:i/>
          <w:iCs/>
          <w:sz w:val="27"/>
          <w:szCs w:val="27"/>
          <w:shd w:val="clear" w:color="auto" w:fill="FFFFFF"/>
        </w:rPr>
        <w:t>source</w:t>
      </w:r>
      <w:r w:rsidR="00D654EE" w:rsidRPr="00537FBB">
        <w:rPr>
          <w:bCs/>
          <w:sz w:val="27"/>
          <w:szCs w:val="27"/>
          <w:shd w:val="clear" w:color="auto" w:fill="FFFFFF"/>
        </w:rPr>
        <w:t xml:space="preserve"> of living water</w:t>
      </w:r>
      <w:r w:rsidR="00CF6407" w:rsidRPr="00537FBB">
        <w:rPr>
          <w:bCs/>
          <w:sz w:val="27"/>
          <w:szCs w:val="27"/>
          <w:shd w:val="clear" w:color="auto" w:fill="FFFFFF"/>
        </w:rPr>
        <w:t xml:space="preserve">. So he has taken the truths in Isaiah 12 and possibly in Isaiah 58, and added to them. </w:t>
      </w:r>
    </w:p>
    <w:p w:rsidR="00CF6407" w:rsidRPr="00537FBB" w:rsidRDefault="00D654EE" w:rsidP="00D654EE">
      <w:pPr>
        <w:pStyle w:val="NormalWeb"/>
        <w:overflowPunct w:val="0"/>
        <w:autoSpaceDE w:val="0"/>
        <w:autoSpaceDN w:val="0"/>
        <w:adjustRightInd w:val="0"/>
        <w:spacing w:before="0" w:beforeAutospacing="0" w:after="0" w:afterAutospacing="0" w:line="427" w:lineRule="auto"/>
        <w:textAlignment w:val="baseline"/>
        <w:rPr>
          <w:bCs/>
          <w:sz w:val="27"/>
          <w:szCs w:val="27"/>
          <w:shd w:val="clear" w:color="auto" w:fill="FFFFFF"/>
        </w:rPr>
      </w:pPr>
      <w:r w:rsidRPr="00537FBB">
        <w:rPr>
          <w:bCs/>
          <w:sz w:val="27"/>
          <w:szCs w:val="27"/>
          <w:shd w:val="clear" w:color="auto" w:fill="FFFFFF"/>
        </w:rPr>
        <w:lastRenderedPageBreak/>
        <w:t xml:space="preserve">How about us? </w:t>
      </w:r>
      <w:r w:rsidR="00CF6407" w:rsidRPr="00537FBB">
        <w:rPr>
          <w:bCs/>
          <w:sz w:val="27"/>
          <w:szCs w:val="27"/>
          <w:shd w:val="clear" w:color="auto" w:fill="FFFFFF"/>
        </w:rPr>
        <w:t xml:space="preserve">Are we allowed to add to the truths we receive? I think so, with some caution and </w:t>
      </w:r>
      <w:r w:rsidR="00113AC7" w:rsidRPr="00537FBB">
        <w:rPr>
          <w:bCs/>
          <w:sz w:val="27"/>
          <w:szCs w:val="27"/>
          <w:shd w:val="clear" w:color="auto" w:fill="FFFFFF"/>
        </w:rPr>
        <w:t xml:space="preserve">a lot of </w:t>
      </w:r>
      <w:r w:rsidR="00CF6407" w:rsidRPr="00537FBB">
        <w:rPr>
          <w:bCs/>
          <w:sz w:val="27"/>
          <w:szCs w:val="27"/>
          <w:shd w:val="clear" w:color="auto" w:fill="FFFFFF"/>
        </w:rPr>
        <w:t xml:space="preserve">humility. A sermon adds to the truths received, or reshapes them for appropriation in the present day. I, too, am </w:t>
      </w:r>
      <w:r w:rsidRPr="00537FBB">
        <w:rPr>
          <w:bCs/>
          <w:sz w:val="27"/>
          <w:szCs w:val="27"/>
          <w:shd w:val="clear" w:color="auto" w:fill="FFFFFF"/>
        </w:rPr>
        <w:t xml:space="preserve">standing in </w:t>
      </w:r>
      <w:r w:rsidR="00CF6407" w:rsidRPr="00537FBB">
        <w:rPr>
          <w:bCs/>
          <w:sz w:val="27"/>
          <w:szCs w:val="27"/>
          <w:shd w:val="clear" w:color="auto" w:fill="FFFFFF"/>
        </w:rPr>
        <w:t xml:space="preserve">the river, receiving something from upstream and then handing it on. And when you hand the truth on, it will be flavored and shaped by your experience and your personality. It is </w:t>
      </w:r>
      <w:r w:rsidR="00CF6407" w:rsidRPr="00537FBB">
        <w:rPr>
          <w:bCs/>
          <w:i/>
          <w:iCs/>
          <w:sz w:val="27"/>
          <w:szCs w:val="27"/>
          <w:shd w:val="clear" w:color="auto" w:fill="FFFFFF"/>
        </w:rPr>
        <w:t>alright</w:t>
      </w:r>
      <w:r w:rsidR="00CF6407" w:rsidRPr="00537FBB">
        <w:rPr>
          <w:bCs/>
          <w:sz w:val="27"/>
          <w:szCs w:val="27"/>
          <w:shd w:val="clear" w:color="auto" w:fill="FFFFFF"/>
        </w:rPr>
        <w:t xml:space="preserve"> that we imperfect beings handle something as precious </w:t>
      </w:r>
      <w:r w:rsidRPr="00537FBB">
        <w:rPr>
          <w:bCs/>
          <w:sz w:val="27"/>
          <w:szCs w:val="27"/>
          <w:shd w:val="clear" w:color="auto" w:fill="FFFFFF"/>
        </w:rPr>
        <w:t xml:space="preserve">and explosive </w:t>
      </w:r>
      <w:r w:rsidR="00CF6407" w:rsidRPr="00537FBB">
        <w:rPr>
          <w:bCs/>
          <w:sz w:val="27"/>
          <w:szCs w:val="27"/>
          <w:shd w:val="clear" w:color="auto" w:fill="FFFFFF"/>
        </w:rPr>
        <w:t xml:space="preserve">as truth. Jesus knew his imperfect apostles were going to hand on his message, and </w:t>
      </w:r>
      <w:r w:rsidRPr="00537FBB">
        <w:rPr>
          <w:bCs/>
          <w:sz w:val="27"/>
          <w:szCs w:val="27"/>
          <w:shd w:val="clear" w:color="auto" w:fill="FFFFFF"/>
        </w:rPr>
        <w:t xml:space="preserve">that </w:t>
      </w:r>
      <w:r w:rsidR="00CF6407" w:rsidRPr="00537FBB">
        <w:rPr>
          <w:bCs/>
          <w:sz w:val="27"/>
          <w:szCs w:val="27"/>
          <w:shd w:val="clear" w:color="auto" w:fill="FFFFFF"/>
        </w:rPr>
        <w:t xml:space="preserve">it would be shaped by each apostle’s experience and memory. </w:t>
      </w:r>
      <w:r w:rsidRPr="00537FBB">
        <w:rPr>
          <w:bCs/>
          <w:sz w:val="27"/>
          <w:szCs w:val="27"/>
          <w:shd w:val="clear" w:color="auto" w:fill="FFFFFF"/>
        </w:rPr>
        <w:t xml:space="preserve">He </w:t>
      </w:r>
      <w:r w:rsidR="00CF6407" w:rsidRPr="00537FBB">
        <w:rPr>
          <w:bCs/>
          <w:sz w:val="27"/>
          <w:szCs w:val="27"/>
          <w:shd w:val="clear" w:color="auto" w:fill="FFFFFF"/>
        </w:rPr>
        <w:t xml:space="preserve">said the Spirit would “remind” them of what he had said (John 14:26), but I think the differences in the Gospels show us that their memories were not perfect. </w:t>
      </w:r>
    </w:p>
    <w:p w:rsidR="00CF6407" w:rsidRPr="00537FBB" w:rsidRDefault="00CF6407" w:rsidP="00F44AD3">
      <w:pPr>
        <w:pStyle w:val="NormalWeb"/>
        <w:overflowPunct w:val="0"/>
        <w:autoSpaceDE w:val="0"/>
        <w:autoSpaceDN w:val="0"/>
        <w:adjustRightInd w:val="0"/>
        <w:spacing w:before="0" w:beforeAutospacing="0" w:after="0" w:afterAutospacing="0" w:line="427" w:lineRule="auto"/>
        <w:textAlignment w:val="baseline"/>
        <w:rPr>
          <w:bCs/>
          <w:sz w:val="27"/>
          <w:szCs w:val="27"/>
          <w:shd w:val="clear" w:color="auto" w:fill="FFFFFF"/>
        </w:rPr>
      </w:pPr>
      <w:r w:rsidRPr="00537FBB">
        <w:rPr>
          <w:bCs/>
          <w:sz w:val="27"/>
          <w:szCs w:val="27"/>
          <w:shd w:val="clear" w:color="auto" w:fill="FFFFFF"/>
        </w:rPr>
        <w:t xml:space="preserve">We are like the apostles, in a way. Of course, we want to be as accurate and as respectful </w:t>
      </w:r>
      <w:r w:rsidR="00D12F39" w:rsidRPr="00537FBB">
        <w:rPr>
          <w:bCs/>
          <w:sz w:val="27"/>
          <w:szCs w:val="27"/>
          <w:shd w:val="clear" w:color="auto" w:fill="FFFFFF"/>
        </w:rPr>
        <w:t xml:space="preserve">as possible, </w:t>
      </w:r>
      <w:r w:rsidRPr="00537FBB">
        <w:rPr>
          <w:bCs/>
          <w:sz w:val="27"/>
          <w:szCs w:val="27"/>
          <w:shd w:val="clear" w:color="auto" w:fill="FFFFFF"/>
        </w:rPr>
        <w:t>whe</w:t>
      </w:r>
      <w:r w:rsidR="00D12F39" w:rsidRPr="00537FBB">
        <w:rPr>
          <w:bCs/>
          <w:sz w:val="27"/>
          <w:szCs w:val="27"/>
          <w:shd w:val="clear" w:color="auto" w:fill="FFFFFF"/>
        </w:rPr>
        <w:t>n</w:t>
      </w:r>
      <w:r w:rsidRPr="00537FBB">
        <w:rPr>
          <w:bCs/>
          <w:sz w:val="27"/>
          <w:szCs w:val="27"/>
          <w:shd w:val="clear" w:color="auto" w:fill="FFFFFF"/>
        </w:rPr>
        <w:t xml:space="preserve"> hand</w:t>
      </w:r>
      <w:r w:rsidR="00D12F39" w:rsidRPr="00537FBB">
        <w:rPr>
          <w:bCs/>
          <w:sz w:val="27"/>
          <w:szCs w:val="27"/>
          <w:shd w:val="clear" w:color="auto" w:fill="FFFFFF"/>
        </w:rPr>
        <w:t>ing</w:t>
      </w:r>
      <w:r w:rsidRPr="00537FBB">
        <w:rPr>
          <w:bCs/>
          <w:sz w:val="27"/>
          <w:szCs w:val="27"/>
          <w:shd w:val="clear" w:color="auto" w:fill="FFFFFF"/>
        </w:rPr>
        <w:t xml:space="preserve"> </w:t>
      </w:r>
      <w:r w:rsidR="00F44AD3">
        <w:rPr>
          <w:bCs/>
          <w:sz w:val="27"/>
          <w:szCs w:val="27"/>
          <w:shd w:val="clear" w:color="auto" w:fill="FFFFFF"/>
        </w:rPr>
        <w:t>somethi</w:t>
      </w:r>
      <w:r w:rsidRPr="00537FBB">
        <w:rPr>
          <w:bCs/>
          <w:sz w:val="27"/>
          <w:szCs w:val="27"/>
          <w:shd w:val="clear" w:color="auto" w:fill="FFFFFF"/>
        </w:rPr>
        <w:t>n</w:t>
      </w:r>
      <w:r w:rsidR="00F44AD3">
        <w:rPr>
          <w:bCs/>
          <w:sz w:val="27"/>
          <w:szCs w:val="27"/>
          <w:shd w:val="clear" w:color="auto" w:fill="FFFFFF"/>
        </w:rPr>
        <w:t>g on</w:t>
      </w:r>
      <w:r w:rsidRPr="00537FBB">
        <w:rPr>
          <w:bCs/>
          <w:sz w:val="27"/>
          <w:szCs w:val="27"/>
          <w:shd w:val="clear" w:color="auto" w:fill="FFFFFF"/>
        </w:rPr>
        <w:t xml:space="preserve">. We are not to become bloated or self-important about </w:t>
      </w:r>
      <w:r w:rsidR="00113AC7" w:rsidRPr="00537FBB">
        <w:rPr>
          <w:bCs/>
          <w:sz w:val="27"/>
          <w:szCs w:val="27"/>
          <w:shd w:val="clear" w:color="auto" w:fill="FFFFFF"/>
        </w:rPr>
        <w:t>i</w:t>
      </w:r>
      <w:r w:rsidRPr="00537FBB">
        <w:rPr>
          <w:bCs/>
          <w:sz w:val="27"/>
          <w:szCs w:val="27"/>
          <w:shd w:val="clear" w:color="auto" w:fill="FFFFFF"/>
        </w:rPr>
        <w:t xml:space="preserve">t. We are not to boast. </w:t>
      </w:r>
      <w:r w:rsidR="00D12F39" w:rsidRPr="00537FBB">
        <w:rPr>
          <w:bCs/>
          <w:sz w:val="27"/>
          <w:szCs w:val="27"/>
          <w:shd w:val="clear" w:color="auto" w:fill="FFFFFF"/>
        </w:rPr>
        <w:t xml:space="preserve">The message is not about us. </w:t>
      </w:r>
      <w:r w:rsidRPr="00537FBB">
        <w:rPr>
          <w:bCs/>
          <w:sz w:val="27"/>
          <w:szCs w:val="27"/>
          <w:shd w:val="clear" w:color="auto" w:fill="FFFFFF"/>
        </w:rPr>
        <w:t xml:space="preserve">We are not to pollute the water that passes through our hands. </w:t>
      </w:r>
    </w:p>
    <w:p w:rsidR="00CF6407" w:rsidRPr="00537FBB" w:rsidRDefault="00CF6407" w:rsidP="00206A6F">
      <w:pPr>
        <w:pStyle w:val="NormalWeb"/>
        <w:overflowPunct w:val="0"/>
        <w:autoSpaceDE w:val="0"/>
        <w:autoSpaceDN w:val="0"/>
        <w:adjustRightInd w:val="0"/>
        <w:spacing w:before="0" w:beforeAutospacing="0" w:after="0" w:afterAutospacing="0" w:line="427" w:lineRule="auto"/>
        <w:textAlignment w:val="baseline"/>
        <w:rPr>
          <w:bCs/>
          <w:sz w:val="27"/>
          <w:szCs w:val="27"/>
        </w:rPr>
      </w:pPr>
      <w:r w:rsidRPr="00537FBB">
        <w:rPr>
          <w:bCs/>
          <w:sz w:val="27"/>
          <w:szCs w:val="27"/>
          <w:shd w:val="clear" w:color="auto" w:fill="FFFFFF"/>
        </w:rPr>
        <w:t xml:space="preserve">But here is a stunning thought: whenever you utter some principle from your faith, like “I believe </w:t>
      </w:r>
      <w:r w:rsidR="00D654EE" w:rsidRPr="00537FBB">
        <w:rPr>
          <w:bCs/>
          <w:sz w:val="27"/>
          <w:szCs w:val="27"/>
          <w:shd w:val="clear" w:color="auto" w:fill="FFFFFF"/>
        </w:rPr>
        <w:t>love will triumph in the end,” or “</w:t>
      </w:r>
      <w:r w:rsidRPr="00537FBB">
        <w:rPr>
          <w:bCs/>
          <w:sz w:val="27"/>
          <w:szCs w:val="27"/>
          <w:shd w:val="clear" w:color="auto" w:fill="FFFFFF"/>
        </w:rPr>
        <w:t>God help</w:t>
      </w:r>
      <w:r w:rsidR="00D654EE" w:rsidRPr="00537FBB">
        <w:rPr>
          <w:bCs/>
          <w:sz w:val="27"/>
          <w:szCs w:val="27"/>
          <w:shd w:val="clear" w:color="auto" w:fill="FFFFFF"/>
        </w:rPr>
        <w:t>s</w:t>
      </w:r>
      <w:r w:rsidRPr="00537FBB">
        <w:rPr>
          <w:bCs/>
          <w:sz w:val="27"/>
          <w:szCs w:val="27"/>
          <w:shd w:val="clear" w:color="auto" w:fill="FFFFFF"/>
        </w:rPr>
        <w:t xml:space="preserve"> us all,” you are depositing something into the river of living truth that flows down through time. You received something, it changed you, and now you </w:t>
      </w:r>
      <w:r w:rsidR="00D654EE" w:rsidRPr="00537FBB">
        <w:rPr>
          <w:bCs/>
          <w:sz w:val="27"/>
          <w:szCs w:val="27"/>
          <w:shd w:val="clear" w:color="auto" w:fill="FFFFFF"/>
        </w:rPr>
        <w:t xml:space="preserve">are passing </w:t>
      </w:r>
      <w:r w:rsidRPr="00537FBB">
        <w:rPr>
          <w:bCs/>
          <w:sz w:val="27"/>
          <w:szCs w:val="27"/>
          <w:shd w:val="clear" w:color="auto" w:fill="FFFFFF"/>
        </w:rPr>
        <w:t xml:space="preserve">it on. It’s like a blessed game of telephone. </w:t>
      </w:r>
      <w:r w:rsidR="00D654EE" w:rsidRPr="00537FBB">
        <w:rPr>
          <w:bCs/>
          <w:sz w:val="27"/>
          <w:szCs w:val="27"/>
          <w:shd w:val="clear" w:color="auto" w:fill="FFFFFF"/>
        </w:rPr>
        <w:t xml:space="preserve">Pass it on, though you can’t help but change it a little. </w:t>
      </w:r>
      <w:r w:rsidRPr="00537FBB">
        <w:rPr>
          <w:bCs/>
          <w:sz w:val="27"/>
          <w:szCs w:val="27"/>
          <w:shd w:val="clear" w:color="auto" w:fill="FFFFFF"/>
        </w:rPr>
        <w:t xml:space="preserve">Whenever you pay it forward, whenever you keep the faith, whenever you say “God is good,” you are helping to contribute to the river of truth. </w:t>
      </w:r>
      <w:r w:rsidR="00D654EE" w:rsidRPr="00537FBB">
        <w:rPr>
          <w:bCs/>
          <w:sz w:val="27"/>
          <w:szCs w:val="27"/>
          <w:shd w:val="clear" w:color="auto" w:fill="FFFFFF"/>
        </w:rPr>
        <w:t>We’re standing in this river anyway; we might as well recognize that we play a role in transmitting truth down through time.</w:t>
      </w:r>
      <w:r w:rsidR="00891A8F" w:rsidRPr="00537FBB">
        <w:rPr>
          <w:bCs/>
          <w:sz w:val="27"/>
          <w:szCs w:val="27"/>
          <w:shd w:val="clear" w:color="auto" w:fill="FFFFFF"/>
        </w:rPr>
        <w:t xml:space="preserve"> </w:t>
      </w:r>
      <w:r w:rsidR="00D12F39" w:rsidRPr="00537FBB">
        <w:rPr>
          <w:bCs/>
          <w:sz w:val="27"/>
          <w:szCs w:val="27"/>
          <w:shd w:val="clear" w:color="auto" w:fill="FFFFFF"/>
        </w:rPr>
        <w:t>It’s humbling and exciting when you think that r</w:t>
      </w:r>
      <w:r w:rsidR="00891A8F" w:rsidRPr="00537FBB">
        <w:rPr>
          <w:bCs/>
          <w:sz w:val="27"/>
          <w:szCs w:val="27"/>
          <w:shd w:val="clear" w:color="auto" w:fill="FFFFFF"/>
        </w:rPr>
        <w:t xml:space="preserve">ivers of truth are flowing through you and </w:t>
      </w:r>
      <w:r w:rsidR="00D12F39" w:rsidRPr="00537FBB">
        <w:rPr>
          <w:bCs/>
          <w:sz w:val="27"/>
          <w:szCs w:val="27"/>
          <w:shd w:val="clear" w:color="auto" w:fill="FFFFFF"/>
        </w:rPr>
        <w:t xml:space="preserve">through </w:t>
      </w:r>
      <w:r w:rsidR="00891A8F" w:rsidRPr="00537FBB">
        <w:rPr>
          <w:bCs/>
          <w:sz w:val="27"/>
          <w:szCs w:val="27"/>
          <w:shd w:val="clear" w:color="auto" w:fill="FFFFFF"/>
        </w:rPr>
        <w:t>me. Let’s get wet!</w:t>
      </w:r>
      <w:r w:rsidR="00206A6F" w:rsidRPr="00537FBB">
        <w:rPr>
          <w:bCs/>
          <w:sz w:val="27"/>
          <w:szCs w:val="27"/>
          <w:shd w:val="clear" w:color="auto" w:fill="FFFFFF"/>
        </w:rPr>
        <w:t xml:space="preserve"> Let’s share the living waters, the waters of salvation that the prophets anticipated, and that Jesus revealed.</w:t>
      </w:r>
    </w:p>
    <w:sectPr w:rsidR="00CF6407" w:rsidRPr="00537FBB" w:rsidSect="00D12F39">
      <w:headerReference w:type="default" r:id="rId7"/>
      <w:pgSz w:w="12240" w:h="15840" w:code="1"/>
      <w:pgMar w:top="907" w:right="1310" w:bottom="619" w:left="1354" w:header="763"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4D" w:rsidRDefault="0001074D" w:rsidP="00793E8A">
      <w:r>
        <w:separator/>
      </w:r>
    </w:p>
  </w:endnote>
  <w:endnote w:type="continuationSeparator" w:id="0">
    <w:p w:rsidR="0001074D" w:rsidRDefault="0001074D"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4D" w:rsidRDefault="0001074D" w:rsidP="00793E8A">
      <w:r>
        <w:separator/>
      </w:r>
    </w:p>
  </w:footnote>
  <w:footnote w:type="continuationSeparator" w:id="0">
    <w:p w:rsidR="0001074D" w:rsidRDefault="0001074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01244A" w:rsidRPr="001108D5" w:rsidRDefault="00CF6407" w:rsidP="00D12F39">
        <w:pPr>
          <w:pStyle w:val="Header"/>
          <w:tabs>
            <w:tab w:val="clear" w:pos="8640"/>
            <w:tab w:val="right" w:pos="9540"/>
          </w:tabs>
          <w:spacing w:before="0" w:after="340" w:line="240" w:lineRule="auto"/>
          <w:ind w:firstLine="0"/>
          <w:rPr>
            <w:b w:val="0"/>
            <w:bCs/>
            <w:sz w:val="15"/>
          </w:rPr>
        </w:pPr>
        <w:r>
          <w:rPr>
            <w:b w:val="0"/>
            <w:bCs/>
            <w:sz w:val="15"/>
          </w:rPr>
          <w:t>“</w:t>
        </w:r>
        <w:r w:rsidR="0001244A">
          <w:rPr>
            <w:b w:val="0"/>
            <w:bCs/>
            <w:sz w:val="15"/>
          </w:rPr>
          <w:t>R</w:t>
        </w:r>
        <w:r>
          <w:rPr>
            <w:b w:val="0"/>
            <w:bCs/>
            <w:sz w:val="15"/>
          </w:rPr>
          <w:t>ivers of Living Water</w:t>
        </w:r>
        <w:r w:rsidR="0001244A" w:rsidRPr="001108D5">
          <w:rPr>
            <w:b w:val="0"/>
            <w:bCs/>
            <w:sz w:val="15"/>
          </w:rPr>
          <w:t>”</w:t>
        </w:r>
        <w:r w:rsidR="0001244A" w:rsidRPr="001108D5">
          <w:rPr>
            <w:b w:val="0"/>
            <w:bCs/>
            <w:sz w:val="15"/>
          </w:rPr>
          <w:tab/>
        </w:r>
        <w:r w:rsidR="0001244A" w:rsidRPr="001108D5">
          <w:rPr>
            <w:b w:val="0"/>
            <w:bCs/>
            <w:sz w:val="15"/>
          </w:rPr>
          <w:tab/>
          <w:t xml:space="preserve"> </w:t>
        </w:r>
        <w:r w:rsidR="003572F8" w:rsidRPr="001108D5">
          <w:rPr>
            <w:b w:val="0"/>
            <w:bCs/>
            <w:sz w:val="15"/>
          </w:rPr>
          <w:fldChar w:fldCharType="begin"/>
        </w:r>
        <w:r w:rsidR="0001244A" w:rsidRPr="001108D5">
          <w:rPr>
            <w:b w:val="0"/>
            <w:bCs/>
            <w:sz w:val="15"/>
          </w:rPr>
          <w:instrText xml:space="preserve"> PAGE   \* MERGEFORMAT </w:instrText>
        </w:r>
        <w:r w:rsidR="003572F8" w:rsidRPr="001108D5">
          <w:rPr>
            <w:b w:val="0"/>
            <w:bCs/>
            <w:sz w:val="15"/>
          </w:rPr>
          <w:fldChar w:fldCharType="separate"/>
        </w:r>
        <w:r w:rsidR="00F44AD3">
          <w:rPr>
            <w:b w:val="0"/>
            <w:bCs/>
            <w:noProof/>
            <w:sz w:val="15"/>
          </w:rPr>
          <w:t>3</w:t>
        </w:r>
        <w:r w:rsidR="003572F8"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862210"/>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3AC7"/>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2733A"/>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997"/>
    <w:rsid w:val="00346D56"/>
    <w:rsid w:val="00347195"/>
    <w:rsid w:val="00347597"/>
    <w:rsid w:val="003504DF"/>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51"/>
    <w:rsid w:val="004D05CA"/>
    <w:rsid w:val="004D0EAE"/>
    <w:rsid w:val="004D1448"/>
    <w:rsid w:val="004D19D6"/>
    <w:rsid w:val="004D2B05"/>
    <w:rsid w:val="004D34EA"/>
    <w:rsid w:val="004D3EE2"/>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37FBB"/>
    <w:rsid w:val="005401AB"/>
    <w:rsid w:val="00540C4F"/>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1E04"/>
    <w:rsid w:val="006D30E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3A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3AEF"/>
    <w:rsid w:val="007748CF"/>
    <w:rsid w:val="00774DF0"/>
    <w:rsid w:val="007768C9"/>
    <w:rsid w:val="00776A28"/>
    <w:rsid w:val="00776A64"/>
    <w:rsid w:val="0078085B"/>
    <w:rsid w:val="00780B0B"/>
    <w:rsid w:val="007821CB"/>
    <w:rsid w:val="007821F9"/>
    <w:rsid w:val="00782828"/>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174"/>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2F39"/>
    <w:rsid w:val="00D132C7"/>
    <w:rsid w:val="00D1330B"/>
    <w:rsid w:val="00D13376"/>
    <w:rsid w:val="00D1357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486"/>
    <w:rsid w:val="00D6159B"/>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30A4"/>
    <w:rsid w:val="00ED3558"/>
    <w:rsid w:val="00ED3C72"/>
    <w:rsid w:val="00ED4372"/>
    <w:rsid w:val="00ED5193"/>
    <w:rsid w:val="00ED54F7"/>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11461"/>
    <w:rsid w:val="00F1175E"/>
    <w:rsid w:val="00F118EF"/>
    <w:rsid w:val="00F11AE8"/>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6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30FC8-42BB-41DB-9D3E-86FC0176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2019-11-16T23:37:00Z</cp:lastPrinted>
  <dcterms:created xsi:type="dcterms:W3CDTF">2019-11-12T21:03:00Z</dcterms:created>
  <dcterms:modified xsi:type="dcterms:W3CDTF">2019-11-17T21:51:00Z</dcterms:modified>
</cp:coreProperties>
</file>