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3BF" w:rsidRPr="00223773" w:rsidRDefault="00475C8F" w:rsidP="00132094">
      <w:pPr>
        <w:jc w:val="center"/>
        <w:rPr>
          <w:color w:val="0070C0"/>
          <w:sz w:val="72"/>
          <w:szCs w:val="72"/>
        </w:rPr>
      </w:pPr>
      <w:r>
        <w:rPr>
          <w:color w:val="0070C0"/>
          <w:sz w:val="72"/>
          <w:szCs w:val="72"/>
        </w:rPr>
        <w:t>LOTO – Everyone has a Lock!</w:t>
      </w:r>
      <w:bookmarkStart w:id="0" w:name="_GoBack"/>
      <w:bookmarkEnd w:id="0"/>
    </w:p>
    <w:p w:rsidR="00280EF2" w:rsidRDefault="00475C8F" w:rsidP="00223773">
      <w:pPr>
        <w:ind w:left="270"/>
        <w:rPr>
          <w:color w:val="0070C0"/>
          <w:sz w:val="56"/>
          <w:szCs w:val="56"/>
        </w:rPr>
      </w:pPr>
      <w:r>
        <w:rPr>
          <w:color w:val="0070C0"/>
          <w:sz w:val="56"/>
          <w:szCs w:val="56"/>
        </w:rPr>
        <w:t xml:space="preserve">Whenever we do a task that involves LOTO </w:t>
      </w:r>
      <w:r w:rsidRPr="00475C8F">
        <w:rPr>
          <w:color w:val="0070C0"/>
          <w:sz w:val="56"/>
          <w:szCs w:val="56"/>
          <w:u w:val="single"/>
        </w:rPr>
        <w:t>EVERYONE</w:t>
      </w:r>
      <w:r>
        <w:rPr>
          <w:color w:val="0070C0"/>
          <w:sz w:val="56"/>
          <w:szCs w:val="56"/>
        </w:rPr>
        <w:t xml:space="preserve"> who is exposed to the hazard must have the equipment locked out. If you are loading a </w:t>
      </w:r>
      <w:r w:rsidR="00162882">
        <w:rPr>
          <w:color w:val="0070C0"/>
          <w:sz w:val="56"/>
          <w:szCs w:val="56"/>
        </w:rPr>
        <w:t>tractor trailer</w:t>
      </w:r>
      <w:r>
        <w:rPr>
          <w:color w:val="0070C0"/>
          <w:sz w:val="56"/>
          <w:szCs w:val="56"/>
        </w:rPr>
        <w:t xml:space="preserve">, </w:t>
      </w:r>
      <w:r w:rsidRPr="00475C8F">
        <w:rPr>
          <w:color w:val="0070C0"/>
          <w:sz w:val="56"/>
          <w:szCs w:val="56"/>
          <w:u w:val="single"/>
        </w:rPr>
        <w:t>ALL</w:t>
      </w:r>
      <w:r>
        <w:rPr>
          <w:color w:val="0070C0"/>
          <w:sz w:val="56"/>
          <w:szCs w:val="56"/>
        </w:rPr>
        <w:t xml:space="preserve"> of the employees driving a forklift on the trailer need to lock the driver’s keys in the lockbox!</w:t>
      </w:r>
    </w:p>
    <w:p w:rsidR="00223773" w:rsidRPr="00223773" w:rsidRDefault="00223773" w:rsidP="00223773">
      <w:pPr>
        <w:ind w:left="270"/>
        <w:rPr>
          <w:color w:val="0070C0"/>
          <w:sz w:val="56"/>
          <w:szCs w:val="56"/>
        </w:rPr>
      </w:pPr>
    </w:p>
    <w:p w:rsidR="00223773" w:rsidRPr="002C4366" w:rsidRDefault="00475C8F" w:rsidP="00223773">
      <w:pPr>
        <w:ind w:left="-90" w:firstLine="90"/>
        <w:jc w:val="center"/>
        <w:rPr>
          <w:color w:val="0070C0"/>
          <w:sz w:val="44"/>
          <w:szCs w:val="44"/>
        </w:rPr>
      </w:pPr>
      <w:r>
        <w:rPr>
          <w:noProof/>
        </w:rPr>
        <w:drawing>
          <wp:inline distT="0" distB="0" distL="0" distR="0" wp14:anchorId="4D783D7B" wp14:editId="58FB610C">
            <wp:extent cx="3206541" cy="2047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5966" cy="206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0372BBD4" wp14:editId="04E45FCD">
            <wp:extent cx="4305300" cy="249254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6405" cy="250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773" w:rsidRPr="002C4366" w:rsidSect="005A33BF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CB5" w:rsidRDefault="00B26CB5" w:rsidP="00BA7C08">
      <w:pPr>
        <w:spacing w:after="0" w:line="240" w:lineRule="auto"/>
      </w:pPr>
      <w:r>
        <w:separator/>
      </w:r>
    </w:p>
  </w:endnote>
  <w:endnote w:type="continuationSeparator" w:id="0">
    <w:p w:rsidR="00B26CB5" w:rsidRDefault="00B26CB5" w:rsidP="00BA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CB5" w:rsidRDefault="00B26CB5" w:rsidP="00BA7C08">
      <w:pPr>
        <w:spacing w:after="0" w:line="240" w:lineRule="auto"/>
      </w:pPr>
      <w:r>
        <w:separator/>
      </w:r>
    </w:p>
  </w:footnote>
  <w:footnote w:type="continuationSeparator" w:id="0">
    <w:p w:rsidR="00B26CB5" w:rsidRDefault="00B26CB5" w:rsidP="00BA7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450B"/>
    <w:multiLevelType w:val="hybridMultilevel"/>
    <w:tmpl w:val="FBA82036"/>
    <w:lvl w:ilvl="0" w:tplc="2DDE0AE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93BE6E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254667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FC889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E0966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E9B8CA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E98AE4A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C74E9CA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5012389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" w15:restartNumberingAfterBreak="0">
    <w:nsid w:val="7CD72020"/>
    <w:multiLevelType w:val="hybridMultilevel"/>
    <w:tmpl w:val="260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1E"/>
    <w:rsid w:val="0004184B"/>
    <w:rsid w:val="00093B55"/>
    <w:rsid w:val="000E4930"/>
    <w:rsid w:val="000E6CB6"/>
    <w:rsid w:val="00127BE1"/>
    <w:rsid w:val="00132094"/>
    <w:rsid w:val="00162882"/>
    <w:rsid w:val="00165F63"/>
    <w:rsid w:val="00195DD1"/>
    <w:rsid w:val="001B7242"/>
    <w:rsid w:val="001D1272"/>
    <w:rsid w:val="00223773"/>
    <w:rsid w:val="002631F7"/>
    <w:rsid w:val="00280EF2"/>
    <w:rsid w:val="00295075"/>
    <w:rsid w:val="002C4366"/>
    <w:rsid w:val="002D1FEF"/>
    <w:rsid w:val="002D5574"/>
    <w:rsid w:val="00361824"/>
    <w:rsid w:val="0037215A"/>
    <w:rsid w:val="0039744A"/>
    <w:rsid w:val="00403079"/>
    <w:rsid w:val="00425326"/>
    <w:rsid w:val="0047327C"/>
    <w:rsid w:val="00473D53"/>
    <w:rsid w:val="00475C8F"/>
    <w:rsid w:val="00482857"/>
    <w:rsid w:val="00492D6A"/>
    <w:rsid w:val="004A0F28"/>
    <w:rsid w:val="004A640B"/>
    <w:rsid w:val="004B2897"/>
    <w:rsid w:val="004C330C"/>
    <w:rsid w:val="004D2FBF"/>
    <w:rsid w:val="004D6C31"/>
    <w:rsid w:val="004E40FE"/>
    <w:rsid w:val="0051496B"/>
    <w:rsid w:val="0052790C"/>
    <w:rsid w:val="00585531"/>
    <w:rsid w:val="0059338E"/>
    <w:rsid w:val="005A33BF"/>
    <w:rsid w:val="005E5BB8"/>
    <w:rsid w:val="006318EE"/>
    <w:rsid w:val="006B010C"/>
    <w:rsid w:val="006B0A9A"/>
    <w:rsid w:val="006D46BF"/>
    <w:rsid w:val="00726BCF"/>
    <w:rsid w:val="0074421F"/>
    <w:rsid w:val="00747028"/>
    <w:rsid w:val="00766F1E"/>
    <w:rsid w:val="007D4C39"/>
    <w:rsid w:val="007E686C"/>
    <w:rsid w:val="00806C48"/>
    <w:rsid w:val="008276B0"/>
    <w:rsid w:val="00887CD1"/>
    <w:rsid w:val="008B3DC1"/>
    <w:rsid w:val="008F0083"/>
    <w:rsid w:val="00960E9E"/>
    <w:rsid w:val="009F4DF4"/>
    <w:rsid w:val="00A029D0"/>
    <w:rsid w:val="00A307B8"/>
    <w:rsid w:val="00A41CBD"/>
    <w:rsid w:val="00B262E8"/>
    <w:rsid w:val="00B26CB5"/>
    <w:rsid w:val="00B27243"/>
    <w:rsid w:val="00B876CB"/>
    <w:rsid w:val="00BA7C08"/>
    <w:rsid w:val="00BB4559"/>
    <w:rsid w:val="00BE719F"/>
    <w:rsid w:val="00C338AE"/>
    <w:rsid w:val="00C536B9"/>
    <w:rsid w:val="00C7171E"/>
    <w:rsid w:val="00CA54CC"/>
    <w:rsid w:val="00CD25F5"/>
    <w:rsid w:val="00D27E4D"/>
    <w:rsid w:val="00D815A1"/>
    <w:rsid w:val="00E57A42"/>
    <w:rsid w:val="00E8717C"/>
    <w:rsid w:val="00EB5B27"/>
    <w:rsid w:val="00EC13FC"/>
    <w:rsid w:val="00ED0473"/>
    <w:rsid w:val="00F2207E"/>
    <w:rsid w:val="00F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4B103E-D651-49AB-9515-3FFA32AB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1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C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7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C08"/>
  </w:style>
  <w:style w:type="paragraph" w:styleId="Footer">
    <w:name w:val="footer"/>
    <w:basedOn w:val="Normal"/>
    <w:link w:val="FooterChar"/>
    <w:uiPriority w:val="99"/>
    <w:unhideWhenUsed/>
    <w:rsid w:val="00BA7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C08"/>
  </w:style>
  <w:style w:type="paragraph" w:styleId="Subtitle">
    <w:name w:val="Subtitle"/>
    <w:basedOn w:val="Normal"/>
    <w:next w:val="Normal"/>
    <w:link w:val="SubtitleChar"/>
    <w:uiPriority w:val="11"/>
    <w:qFormat/>
    <w:rsid w:val="00BA7C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A7C0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81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48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332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39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444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E136C-564A-4C1A-912B-E847F1EB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Willbrant, Margaret</dc:creator>
  <cp:keywords/>
  <dc:description/>
  <cp:lastModifiedBy>Reichen, Max</cp:lastModifiedBy>
  <cp:revision>4</cp:revision>
  <cp:lastPrinted>2020-04-13T18:01:00Z</cp:lastPrinted>
  <dcterms:created xsi:type="dcterms:W3CDTF">2021-03-04T13:08:00Z</dcterms:created>
  <dcterms:modified xsi:type="dcterms:W3CDTF">2021-06-25T17:18:00Z</dcterms:modified>
</cp:coreProperties>
</file>