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65F" w:rsidRDefault="00E91E63" w:rsidP="00F53B8B">
      <w:pPr>
        <w:spacing w:after="0"/>
      </w:pPr>
      <w:r w:rsidRPr="00E91E63">
        <w:rPr>
          <w:rFonts w:ascii="Rockwell" w:hAnsi="Rockwel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4E03459" wp14:editId="3845124C">
            <wp:simplePos x="0" y="0"/>
            <wp:positionH relativeFrom="column">
              <wp:posOffset>3971925</wp:posOffset>
            </wp:positionH>
            <wp:positionV relativeFrom="paragraph">
              <wp:posOffset>121920</wp:posOffset>
            </wp:positionV>
            <wp:extent cx="752475" cy="900218"/>
            <wp:effectExtent l="0" t="0" r="0" b="0"/>
            <wp:wrapNone/>
            <wp:docPr id="4" name="Picture 4" descr="Mustang clipart svg, Mustang svg Transparent FREE for download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stang clipart svg, Mustang svg Transparent FREE for download o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783" w:rsidRPr="00E91E63">
        <w:rPr>
          <w:rFonts w:ascii="Rockwell" w:hAnsi="Rockwell"/>
          <w:sz w:val="32"/>
          <w:szCs w:val="32"/>
        </w:rPr>
        <w:t>Hackberry Elementary School District #3</w:t>
      </w:r>
      <w:r>
        <w:tab/>
      </w:r>
      <w:r>
        <w:tab/>
        <w:t xml:space="preserve">           </w:t>
      </w:r>
    </w:p>
    <w:p w:rsidR="00194783" w:rsidRDefault="00194783" w:rsidP="00194783">
      <w:pPr>
        <w:spacing w:after="0"/>
        <w:jc w:val="both"/>
      </w:pPr>
      <w:r w:rsidRPr="00E91E63">
        <w:rPr>
          <w:rFonts w:ascii="Rockwell" w:hAnsi="Rockwell"/>
          <w:b/>
          <w:sz w:val="24"/>
          <w:szCs w:val="24"/>
        </w:rPr>
        <w:t>Cedar Hills School</w:t>
      </w:r>
      <w:r w:rsidRPr="00E91E63">
        <w:rPr>
          <w:rFonts w:ascii="Rockwell" w:hAnsi="Rockwell"/>
          <w:b/>
          <w:sz w:val="24"/>
          <w:szCs w:val="24"/>
        </w:rPr>
        <w:tab/>
      </w:r>
      <w:r w:rsidR="00E91E6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E63">
        <w:t xml:space="preserve">        </w:t>
      </w:r>
    </w:p>
    <w:p w:rsidR="00194783" w:rsidRPr="00E91E63" w:rsidRDefault="00194783" w:rsidP="00194783">
      <w:pPr>
        <w:spacing w:after="0"/>
        <w:jc w:val="both"/>
        <w:rPr>
          <w:rFonts w:ascii="Rockwell" w:hAnsi="Rockwell"/>
        </w:rPr>
      </w:pPr>
      <w:r w:rsidRPr="00E91E63">
        <w:rPr>
          <w:rFonts w:ascii="Rockwell" w:hAnsi="Rockwell"/>
        </w:rPr>
        <w:t>9501 E Nellie Drive</w:t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</w:p>
    <w:p w:rsidR="00194783" w:rsidRPr="00E91E63" w:rsidRDefault="00194783" w:rsidP="00194783">
      <w:pPr>
        <w:spacing w:after="0"/>
        <w:jc w:val="both"/>
        <w:rPr>
          <w:rFonts w:ascii="Rockwell" w:hAnsi="Rockwell"/>
        </w:rPr>
      </w:pPr>
      <w:r w:rsidRPr="00E91E63">
        <w:rPr>
          <w:rFonts w:ascii="Rockwell" w:hAnsi="Rockwell"/>
        </w:rPr>
        <w:t>Kingman, AZ 86401-8917</w:t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  <w:r w:rsidR="00681B40">
        <w:rPr>
          <w:rFonts w:ascii="Rockwell" w:hAnsi="Rockwell"/>
        </w:rPr>
        <w:tab/>
      </w:r>
    </w:p>
    <w:p w:rsidR="00194783" w:rsidRPr="00E91E63" w:rsidRDefault="00194783" w:rsidP="00194783">
      <w:pPr>
        <w:spacing w:after="0"/>
        <w:jc w:val="both"/>
        <w:rPr>
          <w:rFonts w:ascii="Rockwell" w:hAnsi="Rockwell"/>
        </w:rPr>
      </w:pPr>
      <w:r w:rsidRPr="00E91E63">
        <w:rPr>
          <w:rFonts w:ascii="Rockwell" w:hAnsi="Rockwell"/>
        </w:rPr>
        <w:t>Phone: 928-692-0013</w:t>
      </w:r>
    </w:p>
    <w:p w:rsidR="00194783" w:rsidRDefault="00194783" w:rsidP="00194783">
      <w:pPr>
        <w:spacing w:after="0"/>
        <w:jc w:val="both"/>
      </w:pPr>
      <w:r w:rsidRPr="00E91E63">
        <w:rPr>
          <w:rFonts w:ascii="Rockwell" w:hAnsi="Rockwell"/>
        </w:rPr>
        <w:t>Fax: 928-692-1075</w:t>
      </w:r>
      <w:r w:rsidR="004B6022">
        <w:tab/>
      </w:r>
      <w:r w:rsidR="00E91E63">
        <w:tab/>
      </w:r>
      <w:r w:rsidR="00E91E63">
        <w:tab/>
      </w:r>
      <w:r w:rsidR="00E91E63">
        <w:tab/>
      </w:r>
      <w:r w:rsidR="00E91E63">
        <w:tab/>
      </w:r>
      <w:r w:rsidR="00E91E63">
        <w:tab/>
      </w:r>
      <w:r w:rsidR="00E91E63">
        <w:tab/>
      </w:r>
      <w:r w:rsidR="00E91E63">
        <w:tab/>
        <w:t xml:space="preserve">       </w:t>
      </w:r>
      <w:r w:rsidR="00E91E63" w:rsidRPr="00E91E63">
        <w:rPr>
          <w:rFonts w:ascii="Rockwell" w:hAnsi="Rockwell"/>
          <w:i/>
        </w:rPr>
        <w:t>Cedar Hills Mustangs</w:t>
      </w:r>
    </w:p>
    <w:p w:rsidR="00194783" w:rsidRDefault="001D43F6" w:rsidP="00194783">
      <w:pPr>
        <w:jc w:val="both"/>
        <w:rPr>
          <w:rStyle w:val="Hyperlink"/>
        </w:rPr>
      </w:pPr>
      <w:hyperlink r:id="rId5" w:history="1">
        <w:r w:rsidR="00F53B8B" w:rsidRPr="00192024">
          <w:rPr>
            <w:rStyle w:val="Hyperlink"/>
          </w:rPr>
          <w:t>www.hesd.net</w:t>
        </w:r>
      </w:hyperlink>
    </w:p>
    <w:p w:rsidR="005C6613" w:rsidRDefault="005C6613" w:rsidP="00194783">
      <w:pPr>
        <w:jc w:val="both"/>
      </w:pPr>
    </w:p>
    <w:p w:rsidR="005C6613" w:rsidRDefault="005C6613" w:rsidP="005C66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Cedar Hills School-Hackberry School District #3</w:t>
      </w:r>
    </w:p>
    <w:p w:rsidR="005C6613" w:rsidRDefault="005C6613" w:rsidP="005C66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Arizona School Tax Credit</w:t>
      </w:r>
    </w:p>
    <w:p w:rsidR="005C6613" w:rsidRDefault="005C6613" w:rsidP="005C6613">
      <w:pPr>
        <w:spacing w:after="0"/>
        <w:jc w:val="center"/>
        <w:rPr>
          <w:b/>
          <w:sz w:val="28"/>
          <w:szCs w:val="28"/>
        </w:rPr>
      </w:pPr>
    </w:p>
    <w:p w:rsidR="005C6613" w:rsidRDefault="005C6613" w:rsidP="005C6613">
      <w:pPr>
        <w:spacing w:after="0"/>
      </w:pPr>
      <w:r>
        <w:t>Every dollar of State Income paid through Extracurricular Activity Fee School Tax Credit program is kept in the</w:t>
      </w:r>
    </w:p>
    <w:p w:rsidR="005C6613" w:rsidRDefault="005C6613" w:rsidP="005C6613">
      <w:pPr>
        <w:spacing w:after="0"/>
      </w:pPr>
      <w:r>
        <w:t xml:space="preserve">Hackberry School District and used </w:t>
      </w:r>
      <w:r>
        <w:rPr>
          <w:u w:val="single"/>
        </w:rPr>
        <w:t>directly for students</w:t>
      </w:r>
      <w:r>
        <w:t xml:space="preserve"> by the school to participate in various extracurricular activities.  That is dollar for dollar off your Arizona State Income tax liability – up to $200 per single and $400 for joint filers. You don’t have to have children in the school district to participate.</w:t>
      </w:r>
    </w:p>
    <w:p w:rsidR="005C6613" w:rsidRDefault="005C6613" w:rsidP="005C6613">
      <w:pPr>
        <w:spacing w:after="0"/>
      </w:pPr>
    </w:p>
    <w:p w:rsidR="005C6613" w:rsidRDefault="005C6613" w:rsidP="005C6613">
      <w:pPr>
        <w:spacing w:after="0"/>
      </w:pPr>
      <w:r>
        <w:t>Tax credit dollars support school activities and enable all students to develop life-long skills and</w:t>
      </w:r>
      <w:r w:rsidR="001A249B">
        <w:t xml:space="preserve"> </w:t>
      </w:r>
      <w:r>
        <w:t xml:space="preserve">values by </w:t>
      </w:r>
      <w:r w:rsidR="001A249B">
        <w:t>participating in clubs, activities and sports.  You may choose where you would like your money to be used.</w:t>
      </w:r>
    </w:p>
    <w:p w:rsidR="001A249B" w:rsidRDefault="001A249B" w:rsidP="005C6613">
      <w:pPr>
        <w:spacing w:after="0"/>
      </w:pPr>
    </w:p>
    <w:p w:rsidR="001A249B" w:rsidRDefault="001A249B" w:rsidP="005C6613">
      <w:pPr>
        <w:spacing w:after="0"/>
      </w:pPr>
      <w:r>
        <w:t>To claim the tax credit, taxpayers must contribute to an extracurricular activity for which the school district requires a fee.</w:t>
      </w:r>
    </w:p>
    <w:p w:rsidR="001A249B" w:rsidRDefault="001A249B" w:rsidP="005C6613">
      <w:pPr>
        <w:spacing w:after="0"/>
      </w:pPr>
    </w:p>
    <w:p w:rsidR="001A249B" w:rsidRDefault="001A249B" w:rsidP="005C6613">
      <w:pPr>
        <w:spacing w:after="0"/>
        <w:rPr>
          <w:b/>
        </w:rPr>
      </w:pPr>
      <w:r>
        <w:rPr>
          <w:b/>
        </w:rPr>
        <w:t>If you wish to participate in the Tax Credit Program, please make your check payable to Hackberry Elementary School District #3 and return with the bottom of this form to the Hackberry School District office, 9501 Nellie Drive, Kingman, AZ 86401. A receipt will be provided to you for your records.  Deadline to participate is January 31.</w:t>
      </w:r>
    </w:p>
    <w:p w:rsidR="001A249B" w:rsidRDefault="001A249B" w:rsidP="005C6613">
      <w:pPr>
        <w:spacing w:after="0"/>
        <w:rPr>
          <w:b/>
        </w:rPr>
      </w:pPr>
    </w:p>
    <w:p w:rsidR="001A249B" w:rsidRDefault="001A249B" w:rsidP="001A249B">
      <w:pPr>
        <w:spacing w:after="0"/>
        <w:jc w:val="center"/>
        <w:rPr>
          <w:b/>
        </w:rPr>
      </w:pPr>
      <w:r>
        <w:rPr>
          <w:b/>
        </w:rPr>
        <w:t>(Cut Here)</w:t>
      </w:r>
    </w:p>
    <w:p w:rsidR="001A249B" w:rsidRDefault="001A249B" w:rsidP="001A249B">
      <w:pPr>
        <w:spacing w:after="0"/>
        <w:jc w:val="center"/>
      </w:pPr>
      <w:r>
        <w:rPr>
          <w:b/>
        </w:rPr>
        <w:t>__________________________________________________________________________________________________</w:t>
      </w:r>
    </w:p>
    <w:p w:rsidR="001A249B" w:rsidRDefault="001A249B" w:rsidP="001A249B">
      <w:pPr>
        <w:spacing w:after="0"/>
        <w:jc w:val="center"/>
      </w:pPr>
    </w:p>
    <w:p w:rsidR="001A249B" w:rsidRDefault="001A249B" w:rsidP="001A24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HACKBERRY TAX CREDIT FORM</w:t>
      </w:r>
    </w:p>
    <w:p w:rsidR="001A249B" w:rsidRDefault="001A249B" w:rsidP="001A249B">
      <w:pPr>
        <w:spacing w:after="0"/>
        <w:rPr>
          <w:sz w:val="16"/>
          <w:szCs w:val="16"/>
        </w:rPr>
      </w:pPr>
      <w:r>
        <w:rPr>
          <w:sz w:val="16"/>
          <w:szCs w:val="16"/>
        </w:rPr>
        <w:t>Please print</w:t>
      </w:r>
    </w:p>
    <w:p w:rsidR="001A249B" w:rsidRDefault="001A249B" w:rsidP="001A249B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NAME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only one)____________________________________________________</w:t>
      </w:r>
      <w:r>
        <w:rPr>
          <w:b/>
          <w:sz w:val="24"/>
          <w:szCs w:val="24"/>
        </w:rPr>
        <w:t>Date</w:t>
      </w:r>
      <w:r>
        <w:rPr>
          <w:sz w:val="24"/>
          <w:szCs w:val="24"/>
        </w:rPr>
        <w:t>____________________</w:t>
      </w:r>
    </w:p>
    <w:p w:rsidR="001A249B" w:rsidRDefault="001A249B" w:rsidP="001A249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Address</w:t>
      </w:r>
      <w:r>
        <w:rPr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>City</w:t>
      </w:r>
      <w:r>
        <w:rPr>
          <w:sz w:val="24"/>
          <w:szCs w:val="24"/>
        </w:rPr>
        <w:t>________________</w:t>
      </w:r>
      <w:r w:rsidR="00C9528E">
        <w:rPr>
          <w:b/>
          <w:sz w:val="24"/>
          <w:szCs w:val="24"/>
        </w:rPr>
        <w:t>State</w:t>
      </w:r>
      <w:r w:rsidR="00C9528E">
        <w:rPr>
          <w:sz w:val="24"/>
          <w:szCs w:val="24"/>
        </w:rPr>
        <w:t>_____</w:t>
      </w:r>
      <w:r w:rsidR="00C9528E">
        <w:rPr>
          <w:b/>
          <w:sz w:val="24"/>
          <w:szCs w:val="24"/>
        </w:rPr>
        <w:t>Zip</w:t>
      </w:r>
      <w:r w:rsidR="00C9528E">
        <w:rPr>
          <w:sz w:val="24"/>
          <w:szCs w:val="24"/>
        </w:rPr>
        <w:t>____________</w:t>
      </w:r>
    </w:p>
    <w:p w:rsidR="00C9528E" w:rsidRDefault="00C9528E" w:rsidP="001A249B">
      <w:pPr>
        <w:spacing w:after="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Phone</w:t>
      </w:r>
      <w:r>
        <w:rPr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>Work</w:t>
      </w:r>
      <w:proofErr w:type="spellEnd"/>
      <w:r>
        <w:rPr>
          <w:b/>
          <w:sz w:val="24"/>
          <w:szCs w:val="24"/>
        </w:rPr>
        <w:t xml:space="preserve"> Phone</w:t>
      </w:r>
      <w:r>
        <w:rPr>
          <w:sz w:val="24"/>
          <w:szCs w:val="24"/>
        </w:rPr>
        <w:t>__________________________________</w:t>
      </w:r>
    </w:p>
    <w:p w:rsidR="00C9528E" w:rsidRDefault="00C9528E" w:rsidP="001A249B">
      <w:pPr>
        <w:spacing w:after="0"/>
        <w:rPr>
          <w:sz w:val="24"/>
          <w:szCs w:val="24"/>
        </w:rPr>
      </w:pPr>
    </w:p>
    <w:p w:rsidR="00C9528E" w:rsidRDefault="00C9528E" w:rsidP="001A249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Specify Amount for Tax Credit</w:t>
      </w:r>
    </w:p>
    <w:p w:rsidR="00C9528E" w:rsidRDefault="00C9528E" w:rsidP="001A249B">
      <w:pPr>
        <w:spacing w:after="0"/>
        <w:rPr>
          <w:sz w:val="24"/>
          <w:szCs w:val="24"/>
        </w:rPr>
      </w:pPr>
      <w:r>
        <w:rPr>
          <w:sz w:val="24"/>
          <w:szCs w:val="24"/>
        </w:rPr>
        <w:t>$__________Maximum $200 (AZ Income Tax filing: Single or Widowed)</w:t>
      </w:r>
    </w:p>
    <w:p w:rsidR="00C9528E" w:rsidRDefault="00C9528E" w:rsidP="001A249B">
      <w:pPr>
        <w:spacing w:after="0"/>
        <w:rPr>
          <w:sz w:val="24"/>
          <w:szCs w:val="24"/>
        </w:rPr>
      </w:pPr>
      <w:r>
        <w:rPr>
          <w:sz w:val="24"/>
          <w:szCs w:val="24"/>
        </w:rPr>
        <w:t>$__________Maximum $400 (AZ Income Tax filing: Married, filing jointly)</w:t>
      </w:r>
    </w:p>
    <w:p w:rsidR="00C9528E" w:rsidRDefault="00C9528E" w:rsidP="001A249B">
      <w:pPr>
        <w:spacing w:after="0"/>
        <w:rPr>
          <w:sz w:val="24"/>
          <w:szCs w:val="24"/>
        </w:rPr>
      </w:pPr>
    </w:p>
    <w:p w:rsidR="00C9528E" w:rsidRDefault="00C9528E" w:rsidP="001A249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Select activity preference</w:t>
      </w:r>
    </w:p>
    <w:p w:rsidR="00C9528E" w:rsidRDefault="00C9528E" w:rsidP="001A249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__________CHS Student Council</w:t>
      </w:r>
    </w:p>
    <w:p w:rsidR="00C9528E" w:rsidRDefault="00C9528E" w:rsidP="001A249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__________CHS Field Trips</w:t>
      </w:r>
    </w:p>
    <w:p w:rsidR="00C9528E" w:rsidRDefault="00C9528E" w:rsidP="001A249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__________CHS Student Programs/Activities</w:t>
      </w:r>
    </w:p>
    <w:p w:rsidR="00C9528E" w:rsidRDefault="00C9528E" w:rsidP="001A249B">
      <w:pPr>
        <w:spacing w:after="0"/>
        <w:rPr>
          <w:sz w:val="24"/>
          <w:szCs w:val="24"/>
        </w:rPr>
      </w:pPr>
    </w:p>
    <w:p w:rsidR="00C9528E" w:rsidRPr="00C9528E" w:rsidRDefault="00C9528E" w:rsidP="001A249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This payment is eligible for Arizona State Income Tax Credit allowed by A.R.S. 43-1089.01</w:t>
      </w:r>
      <w:bookmarkStart w:id="0" w:name="_GoBack"/>
      <w:bookmarkEnd w:id="0"/>
    </w:p>
    <w:p w:rsidR="005C6613" w:rsidRPr="005C6613" w:rsidRDefault="005C6613" w:rsidP="005C6613">
      <w:pPr>
        <w:jc w:val="center"/>
        <w:rPr>
          <w:b/>
          <w:sz w:val="28"/>
          <w:szCs w:val="28"/>
        </w:rPr>
      </w:pPr>
    </w:p>
    <w:p w:rsidR="00F53B8B" w:rsidRDefault="00F53B8B" w:rsidP="00F53B8B">
      <w:pPr>
        <w:spacing w:line="240" w:lineRule="auto"/>
        <w:jc w:val="both"/>
        <w:rPr>
          <w:rStyle w:val="Hyperlink"/>
        </w:rPr>
      </w:pPr>
    </w:p>
    <w:p w:rsidR="009A54E2" w:rsidRDefault="009A54E2" w:rsidP="00194783">
      <w:pPr>
        <w:jc w:val="both"/>
        <w:rPr>
          <w:sz w:val="28"/>
          <w:szCs w:val="28"/>
        </w:rPr>
      </w:pPr>
    </w:p>
    <w:p w:rsidR="00F53B8B" w:rsidRDefault="00F53B8B" w:rsidP="00194783">
      <w:pPr>
        <w:jc w:val="both"/>
        <w:rPr>
          <w:sz w:val="28"/>
          <w:szCs w:val="28"/>
        </w:rPr>
      </w:pPr>
    </w:p>
    <w:p w:rsidR="00F53B8B" w:rsidRDefault="00F53B8B" w:rsidP="00194783">
      <w:pPr>
        <w:jc w:val="both"/>
        <w:rPr>
          <w:sz w:val="28"/>
          <w:szCs w:val="28"/>
        </w:rPr>
      </w:pPr>
    </w:p>
    <w:p w:rsidR="00F53B8B" w:rsidRDefault="00F53B8B" w:rsidP="00194783">
      <w:pPr>
        <w:jc w:val="both"/>
        <w:rPr>
          <w:sz w:val="28"/>
          <w:szCs w:val="28"/>
        </w:rPr>
      </w:pPr>
    </w:p>
    <w:p w:rsidR="00F53B8B" w:rsidRPr="00F53B8B" w:rsidRDefault="00F53B8B" w:rsidP="00194783">
      <w:pPr>
        <w:jc w:val="both"/>
        <w:rPr>
          <w:sz w:val="28"/>
          <w:szCs w:val="28"/>
        </w:rPr>
      </w:pPr>
    </w:p>
    <w:sectPr w:rsidR="00F53B8B" w:rsidRPr="00F53B8B" w:rsidSect="001A24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83"/>
    <w:rsid w:val="00194783"/>
    <w:rsid w:val="001A249B"/>
    <w:rsid w:val="001D43F6"/>
    <w:rsid w:val="003D3310"/>
    <w:rsid w:val="004B6022"/>
    <w:rsid w:val="00561D3E"/>
    <w:rsid w:val="00586632"/>
    <w:rsid w:val="005C6613"/>
    <w:rsid w:val="00681B40"/>
    <w:rsid w:val="00964875"/>
    <w:rsid w:val="009A54E2"/>
    <w:rsid w:val="00C9528E"/>
    <w:rsid w:val="00CD5513"/>
    <w:rsid w:val="00D52BF1"/>
    <w:rsid w:val="00E91E63"/>
    <w:rsid w:val="00E964E4"/>
    <w:rsid w:val="00ED27EA"/>
    <w:rsid w:val="00F14D72"/>
    <w:rsid w:val="00F5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5EE4"/>
  <w15:chartTrackingRefBased/>
  <w15:docId w15:val="{2D398518-CFD5-4766-98AE-69BDA9EA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D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B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sd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Swenson</dc:creator>
  <cp:keywords/>
  <dc:description/>
  <cp:lastModifiedBy>Karen Van Steen</cp:lastModifiedBy>
  <cp:revision>2</cp:revision>
  <cp:lastPrinted>2021-02-10T13:45:00Z</cp:lastPrinted>
  <dcterms:created xsi:type="dcterms:W3CDTF">2023-03-06T18:39:00Z</dcterms:created>
  <dcterms:modified xsi:type="dcterms:W3CDTF">2023-03-06T18:39:00Z</dcterms:modified>
</cp:coreProperties>
</file>