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28A64A1A"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28641F">
        <w:rPr>
          <w:rFonts w:ascii="Arial Narrow" w:hAnsi="Arial Narrow"/>
          <w:b/>
          <w:sz w:val="24"/>
          <w:szCs w:val="24"/>
          <w:u w:val="single"/>
        </w:rPr>
        <w:t>September</w:t>
      </w:r>
      <w:r w:rsidR="007C662F">
        <w:rPr>
          <w:rFonts w:ascii="Arial Narrow" w:hAnsi="Arial Narrow"/>
          <w:b/>
          <w:sz w:val="24"/>
          <w:szCs w:val="24"/>
          <w:u w:val="single"/>
        </w:rPr>
        <w:t xml:space="preserve"> </w:t>
      </w:r>
      <w:r w:rsidR="0028641F">
        <w:rPr>
          <w:rFonts w:ascii="Arial Narrow" w:hAnsi="Arial Narrow"/>
          <w:b/>
          <w:sz w:val="24"/>
          <w:szCs w:val="24"/>
          <w:u w:val="single"/>
        </w:rPr>
        <w:t>9</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33004D24"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 xml:space="preserve"> John (Rick) Dillon,</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7D18B3">
        <w:rPr>
          <w:rFonts w:ascii="Arial Narrow" w:hAnsi="Arial Narrow"/>
          <w:sz w:val="24"/>
          <w:szCs w:val="24"/>
        </w:rPr>
        <w:t>and Angel Emery</w:t>
      </w:r>
    </w:p>
    <w:p w14:paraId="6B2E78CC" w14:textId="18F4796B" w:rsidR="004F2F63"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28641F">
        <w:rPr>
          <w:rFonts w:ascii="Arial Narrow" w:hAnsi="Arial Narrow"/>
          <w:sz w:val="24"/>
          <w:szCs w:val="24"/>
        </w:rPr>
        <w:t xml:space="preserve">Brian McCauley (Tax Collector), Susan Kramer, Joey Ault, </w:t>
      </w:r>
      <w:r w:rsidR="00B765EF">
        <w:rPr>
          <w:rFonts w:ascii="Arial Narrow" w:hAnsi="Arial Narrow"/>
          <w:sz w:val="24"/>
          <w:szCs w:val="24"/>
        </w:rPr>
        <w:t xml:space="preserve">Chris Hane, Tim Weight, Jerry Gardner, </w:t>
      </w:r>
      <w:proofErr w:type="spellStart"/>
      <w:r w:rsidR="00B765EF">
        <w:rPr>
          <w:rFonts w:ascii="Arial Narrow" w:hAnsi="Arial Narrow"/>
          <w:sz w:val="24"/>
          <w:szCs w:val="24"/>
        </w:rPr>
        <w:t>Bri</w:t>
      </w:r>
      <w:proofErr w:type="spellEnd"/>
      <w:r w:rsidR="00B765EF">
        <w:rPr>
          <w:rFonts w:ascii="Arial Narrow" w:hAnsi="Arial Narrow"/>
          <w:sz w:val="24"/>
          <w:szCs w:val="24"/>
        </w:rPr>
        <w:t xml:space="preserve"> Gardner, Rich Moyle</w:t>
      </w:r>
    </w:p>
    <w:p w14:paraId="53EA1C4B" w14:textId="77777777" w:rsidR="00305F91" w:rsidRDefault="00305F91" w:rsidP="00A75B14">
      <w:pPr>
        <w:rPr>
          <w:rFonts w:ascii="Arial Narrow" w:hAnsi="Arial Narrow"/>
          <w:sz w:val="24"/>
          <w:szCs w:val="24"/>
        </w:rPr>
      </w:pPr>
    </w:p>
    <w:p w14:paraId="3C10AC86" w14:textId="145B9946" w:rsidR="004F2F63" w:rsidRPr="00B45561"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rman Gettig at 7:</w:t>
      </w:r>
      <w:r w:rsidR="00F779C5">
        <w:rPr>
          <w:rFonts w:ascii="Arial Narrow" w:hAnsi="Arial Narrow"/>
          <w:sz w:val="24"/>
          <w:szCs w:val="24"/>
        </w:rPr>
        <w:t>3</w:t>
      </w:r>
      <w:r w:rsidR="00B765EF">
        <w:rPr>
          <w:rFonts w:ascii="Arial Narrow" w:hAnsi="Arial Narrow"/>
          <w:sz w:val="24"/>
          <w:szCs w:val="24"/>
        </w:rPr>
        <w:t>2</w:t>
      </w:r>
      <w:r w:rsidR="00E91547">
        <w:rPr>
          <w:rFonts w:ascii="Arial Narrow" w:hAnsi="Arial Narrow"/>
          <w:sz w:val="24"/>
          <w:szCs w:val="24"/>
        </w:rPr>
        <w:t xml:space="preserve"> p.m. followed by the Pledge of Allegiance. </w:t>
      </w:r>
    </w:p>
    <w:p w14:paraId="5524540D" w14:textId="23C4C4E8" w:rsidR="001E6C5D" w:rsidRDefault="00B677A3" w:rsidP="00077109">
      <w:pPr>
        <w:rPr>
          <w:rFonts w:ascii="Arial Narrow" w:hAnsi="Arial Narrow"/>
          <w:b/>
          <w:sz w:val="24"/>
          <w:szCs w:val="24"/>
        </w:rPr>
      </w:pPr>
      <w:r>
        <w:rPr>
          <w:rFonts w:ascii="Arial Narrow" w:hAnsi="Arial Narrow"/>
          <w:b/>
          <w:sz w:val="24"/>
          <w:szCs w:val="24"/>
        </w:rPr>
        <w:t xml:space="preserve">On a motion by </w:t>
      </w:r>
      <w:r w:rsidR="00F1147E">
        <w:rPr>
          <w:rFonts w:ascii="Arial Narrow" w:hAnsi="Arial Narrow"/>
          <w:b/>
          <w:sz w:val="24"/>
          <w:szCs w:val="24"/>
        </w:rPr>
        <w:t>Gettig</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B765EF">
        <w:rPr>
          <w:rFonts w:ascii="Arial Narrow" w:hAnsi="Arial Narrow"/>
          <w:b/>
          <w:sz w:val="24"/>
          <w:szCs w:val="24"/>
        </w:rPr>
        <w:t>Dillon</w:t>
      </w:r>
      <w:r>
        <w:rPr>
          <w:rFonts w:ascii="Arial Narrow" w:hAnsi="Arial Narrow"/>
          <w:b/>
          <w:sz w:val="24"/>
          <w:szCs w:val="24"/>
        </w:rPr>
        <w:t>, motion p</w:t>
      </w:r>
      <w:r w:rsidR="00E91547">
        <w:rPr>
          <w:rFonts w:ascii="Arial Narrow" w:hAnsi="Arial Narrow"/>
          <w:b/>
          <w:sz w:val="24"/>
          <w:szCs w:val="24"/>
        </w:rPr>
        <w:t xml:space="preserve">assed to approve the </w:t>
      </w:r>
      <w:r w:rsidR="00B765EF">
        <w:rPr>
          <w:rFonts w:ascii="Arial Narrow" w:hAnsi="Arial Narrow"/>
          <w:b/>
          <w:sz w:val="24"/>
          <w:szCs w:val="24"/>
        </w:rPr>
        <w:t>August</w:t>
      </w:r>
      <w:r w:rsidR="004F2F63">
        <w:rPr>
          <w:rFonts w:ascii="Arial Narrow" w:hAnsi="Arial Narrow"/>
          <w:b/>
          <w:sz w:val="24"/>
          <w:szCs w:val="24"/>
        </w:rPr>
        <w:t xml:space="preserve"> </w:t>
      </w:r>
      <w:r w:rsidR="00B765EF">
        <w:rPr>
          <w:rFonts w:ascii="Arial Narrow" w:hAnsi="Arial Narrow"/>
          <w:b/>
          <w:sz w:val="24"/>
          <w:szCs w:val="24"/>
        </w:rPr>
        <w:t>12</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w:t>
      </w:r>
      <w:r w:rsidR="001E6C5D">
        <w:rPr>
          <w:rFonts w:ascii="Arial Narrow" w:hAnsi="Arial Narrow"/>
          <w:b/>
          <w:sz w:val="24"/>
          <w:szCs w:val="24"/>
        </w:rPr>
        <w:t xml:space="preserve">esented </w:t>
      </w:r>
      <w:r w:rsidR="00B765EF">
        <w:rPr>
          <w:rFonts w:ascii="Arial Narrow" w:hAnsi="Arial Narrow"/>
          <w:b/>
          <w:sz w:val="24"/>
          <w:szCs w:val="24"/>
        </w:rPr>
        <w:t>3</w:t>
      </w:r>
      <w:r w:rsidR="001E6C5D">
        <w:rPr>
          <w:rFonts w:ascii="Arial Narrow" w:hAnsi="Arial Narrow"/>
          <w:b/>
          <w:sz w:val="24"/>
          <w:szCs w:val="24"/>
        </w:rPr>
        <w:t>-0.</w:t>
      </w:r>
    </w:p>
    <w:p w14:paraId="4EC2AE9B" w14:textId="1DB13E3D" w:rsidR="00B765EF" w:rsidRDefault="00B765EF" w:rsidP="00077109">
      <w:pPr>
        <w:rPr>
          <w:rFonts w:ascii="Arial Narrow" w:hAnsi="Arial Narrow"/>
          <w:b/>
          <w:sz w:val="24"/>
          <w:szCs w:val="24"/>
        </w:rPr>
      </w:pPr>
    </w:p>
    <w:p w14:paraId="33AD5A0A" w14:textId="57276962" w:rsidR="00B765EF" w:rsidRPr="00F1147E" w:rsidRDefault="00B765EF" w:rsidP="00077109">
      <w:pPr>
        <w:rPr>
          <w:rFonts w:ascii="Arial Narrow" w:hAnsi="Arial Narrow"/>
          <w:b/>
          <w:sz w:val="24"/>
          <w:szCs w:val="24"/>
        </w:rPr>
      </w:pPr>
      <w:r>
        <w:rPr>
          <w:rFonts w:ascii="Arial Narrow" w:hAnsi="Arial Narrow"/>
          <w:b/>
          <w:sz w:val="24"/>
          <w:szCs w:val="24"/>
        </w:rPr>
        <w:t>Gettig asked for a moment of silence in honor of those involved in the September 11</w:t>
      </w:r>
      <w:r w:rsidRPr="00B765EF">
        <w:rPr>
          <w:rFonts w:ascii="Arial Narrow" w:hAnsi="Arial Narrow"/>
          <w:b/>
          <w:sz w:val="24"/>
          <w:szCs w:val="24"/>
          <w:vertAlign w:val="superscript"/>
        </w:rPr>
        <w:t>th</w:t>
      </w:r>
      <w:r>
        <w:rPr>
          <w:rFonts w:ascii="Arial Narrow" w:hAnsi="Arial Narrow"/>
          <w:b/>
          <w:sz w:val="24"/>
          <w:szCs w:val="24"/>
        </w:rPr>
        <w:t xml:space="preserve"> attacks.</w:t>
      </w:r>
    </w:p>
    <w:p w14:paraId="1B13F79A" w14:textId="77777777" w:rsidR="00305F91" w:rsidRPr="000B543C" w:rsidRDefault="00305F91" w:rsidP="00077109">
      <w:pPr>
        <w:rPr>
          <w:rFonts w:ascii="Arial Narrow" w:hAnsi="Arial Narrow"/>
          <w:sz w:val="24"/>
          <w:szCs w:val="24"/>
        </w:rPr>
      </w:pPr>
    </w:p>
    <w:p w14:paraId="0B1D23A7" w14:textId="445BFF52" w:rsidR="00AB4F82" w:rsidRPr="004F2F63"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B765EF">
        <w:rPr>
          <w:rFonts w:ascii="Arial Narrow" w:hAnsi="Arial Narrow"/>
          <w:sz w:val="24"/>
          <w:szCs w:val="24"/>
        </w:rPr>
        <w:t>None.</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3A505423" w14:textId="297C159B" w:rsidR="00EC3A2D" w:rsidRDefault="00A75B14" w:rsidP="00286935">
      <w:pPr>
        <w:rPr>
          <w:rFonts w:ascii="Arial Narrow" w:hAnsi="Arial Narrow"/>
          <w:sz w:val="24"/>
          <w:szCs w:val="24"/>
        </w:rPr>
      </w:pPr>
      <w:r>
        <w:rPr>
          <w:rFonts w:ascii="Arial Narrow" w:hAnsi="Arial Narrow"/>
          <w:b/>
          <w:sz w:val="24"/>
          <w:szCs w:val="24"/>
          <w:u w:val="single"/>
        </w:rPr>
        <w:t>Zito Media</w:t>
      </w:r>
      <w:r w:rsidR="00E91547">
        <w:rPr>
          <w:rFonts w:ascii="Arial Narrow" w:hAnsi="Arial Narrow"/>
          <w:b/>
          <w:sz w:val="24"/>
          <w:szCs w:val="24"/>
        </w:rPr>
        <w:t>-</w:t>
      </w:r>
      <w:r w:rsidR="00E91547">
        <w:rPr>
          <w:rFonts w:ascii="Arial Narrow" w:hAnsi="Arial Narrow"/>
          <w:sz w:val="24"/>
          <w:szCs w:val="24"/>
        </w:rPr>
        <w:t xml:space="preserve"> </w:t>
      </w:r>
      <w:r w:rsidR="00B765EF">
        <w:rPr>
          <w:rFonts w:ascii="Arial Narrow" w:hAnsi="Arial Narrow"/>
          <w:sz w:val="24"/>
          <w:szCs w:val="24"/>
        </w:rPr>
        <w:t>The supervisors discussed trying to arrange a meeting for after lunch on the 14</w:t>
      </w:r>
      <w:r w:rsidR="00B765EF" w:rsidRPr="00B765EF">
        <w:rPr>
          <w:rFonts w:ascii="Arial Narrow" w:hAnsi="Arial Narrow"/>
          <w:sz w:val="24"/>
          <w:szCs w:val="24"/>
          <w:vertAlign w:val="superscript"/>
        </w:rPr>
        <w:t>th</w:t>
      </w:r>
      <w:r w:rsidR="00B765EF">
        <w:rPr>
          <w:rFonts w:ascii="Arial Narrow" w:hAnsi="Arial Narrow"/>
          <w:sz w:val="24"/>
          <w:szCs w:val="24"/>
        </w:rPr>
        <w:t xml:space="preserve"> or 16</w:t>
      </w:r>
      <w:r w:rsidR="00B765EF" w:rsidRPr="00B765EF">
        <w:rPr>
          <w:rFonts w:ascii="Arial Narrow" w:hAnsi="Arial Narrow"/>
          <w:sz w:val="24"/>
          <w:szCs w:val="24"/>
          <w:vertAlign w:val="superscript"/>
        </w:rPr>
        <w:t>th</w:t>
      </w:r>
      <w:r w:rsidR="00B765EF">
        <w:rPr>
          <w:rFonts w:ascii="Arial Narrow" w:hAnsi="Arial Narrow"/>
          <w:sz w:val="24"/>
          <w:szCs w:val="24"/>
        </w:rPr>
        <w:t xml:space="preserve">.  Zito proposal is asking for </w:t>
      </w:r>
      <w:proofErr w:type="gramStart"/>
      <w:r w:rsidR="00B765EF">
        <w:rPr>
          <w:rFonts w:ascii="Arial Narrow" w:hAnsi="Arial Narrow"/>
          <w:sz w:val="24"/>
          <w:szCs w:val="24"/>
        </w:rPr>
        <w:t>10-15 year</w:t>
      </w:r>
      <w:proofErr w:type="gramEnd"/>
      <w:r w:rsidR="00B765EF">
        <w:rPr>
          <w:rFonts w:ascii="Arial Narrow" w:hAnsi="Arial Narrow"/>
          <w:sz w:val="24"/>
          <w:szCs w:val="24"/>
        </w:rPr>
        <w:t xml:space="preserve"> contract, Chapman recommended doing year to year as 10</w:t>
      </w:r>
      <w:r w:rsidR="000B74A1">
        <w:rPr>
          <w:rFonts w:ascii="Arial Narrow" w:hAnsi="Arial Narrow"/>
          <w:sz w:val="24"/>
          <w:szCs w:val="24"/>
        </w:rPr>
        <w:t>-15</w:t>
      </w:r>
      <w:r w:rsidR="00B765EF">
        <w:rPr>
          <w:rFonts w:ascii="Arial Narrow" w:hAnsi="Arial Narrow"/>
          <w:sz w:val="24"/>
          <w:szCs w:val="24"/>
        </w:rPr>
        <w:t xml:space="preserve"> years is too long.</w:t>
      </w:r>
      <w:r w:rsidR="000B74A1">
        <w:rPr>
          <w:rFonts w:ascii="Arial Narrow" w:hAnsi="Arial Narrow"/>
          <w:sz w:val="24"/>
          <w:szCs w:val="24"/>
        </w:rPr>
        <w:t xml:space="preserve">  Dillon agreed and will discuss it with Louis Glantz (Township Solicitor).  Internet at the substation was discussed, Gettig would like to see if Zito will donate the internet for the fire company.</w:t>
      </w:r>
    </w:p>
    <w:p w14:paraId="1855AAA9" w14:textId="5C0D6D37" w:rsidR="000B74A1" w:rsidRPr="000B74A1" w:rsidRDefault="000B74A1" w:rsidP="00286935">
      <w:pPr>
        <w:rPr>
          <w:rFonts w:ascii="Arial Narrow" w:hAnsi="Arial Narrow"/>
          <w:sz w:val="24"/>
          <w:szCs w:val="24"/>
        </w:rPr>
      </w:pPr>
      <w:r>
        <w:rPr>
          <w:rFonts w:ascii="Arial Narrow" w:hAnsi="Arial Narrow"/>
          <w:b/>
          <w:bCs/>
          <w:sz w:val="24"/>
          <w:szCs w:val="24"/>
          <w:u w:val="single"/>
        </w:rPr>
        <w:t>NVLL</w:t>
      </w:r>
      <w:r>
        <w:rPr>
          <w:rFonts w:ascii="Arial Narrow" w:hAnsi="Arial Narrow"/>
          <w:b/>
          <w:bCs/>
          <w:sz w:val="24"/>
          <w:szCs w:val="24"/>
        </w:rPr>
        <w:t xml:space="preserve">- </w:t>
      </w:r>
      <w:r>
        <w:rPr>
          <w:rFonts w:ascii="Arial Narrow" w:hAnsi="Arial Narrow"/>
          <w:sz w:val="24"/>
          <w:szCs w:val="24"/>
        </w:rPr>
        <w:t>Gettig presented pictures to the Chris Hane and Joey Ault, both from NVLL, showing the issues happening at Panik Field</w:t>
      </w:r>
      <w:r w:rsidR="00FF27F9">
        <w:rPr>
          <w:rFonts w:ascii="Arial Narrow" w:hAnsi="Arial Narrow"/>
          <w:sz w:val="24"/>
          <w:szCs w:val="24"/>
        </w:rPr>
        <w:t>, they will address the problems with the appropriate people.</w:t>
      </w:r>
      <w:r>
        <w:rPr>
          <w:rFonts w:ascii="Arial Narrow" w:hAnsi="Arial Narrow"/>
          <w:sz w:val="24"/>
          <w:szCs w:val="24"/>
        </w:rPr>
        <w:t xml:space="preserve">  There was discussion regarding stones popping up in the infield, NVLL may dig up the current dirt and place new down.  The township will get rid of the old dirt. NVLL is willing to do the work and would like the township to pay for the dirt, Chapman recommended splitting the cost</w:t>
      </w:r>
      <w:r w:rsidR="00FF27F9">
        <w:rPr>
          <w:rFonts w:ascii="Arial Narrow" w:hAnsi="Arial Narrow"/>
          <w:sz w:val="24"/>
          <w:szCs w:val="24"/>
        </w:rPr>
        <w:t>, they will present that idea to the NVLL board.  The shed and stone pad were discussed.</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8553681" w14:textId="2CEF1233" w:rsidR="00AB4F82" w:rsidRPr="00F1147E" w:rsidRDefault="00A75B14" w:rsidP="001E6C5D">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proofErr w:type="gramStart"/>
      <w:r w:rsidR="00472FE0">
        <w:rPr>
          <w:rFonts w:ascii="Arial Narrow" w:hAnsi="Arial Narrow"/>
          <w:b/>
          <w:sz w:val="24"/>
          <w:szCs w:val="24"/>
        </w:rPr>
        <w:t xml:space="preserve">- </w:t>
      </w:r>
      <w:r w:rsidR="00FF27F9">
        <w:rPr>
          <w:rFonts w:ascii="Arial Narrow" w:hAnsi="Arial Narrow"/>
          <w:sz w:val="24"/>
          <w:szCs w:val="24"/>
        </w:rPr>
        <w:t xml:space="preserve"> There’s</w:t>
      </w:r>
      <w:proofErr w:type="gramEnd"/>
      <w:r w:rsidR="00FF27F9">
        <w:rPr>
          <w:rFonts w:ascii="Arial Narrow" w:hAnsi="Arial Narrow"/>
          <w:sz w:val="24"/>
          <w:szCs w:val="24"/>
        </w:rPr>
        <w:t xml:space="preserve"> an open house at the substation on Saturday.</w:t>
      </w:r>
    </w:p>
    <w:p w14:paraId="51E0CA8F" w14:textId="37325926"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w:t>
      </w:r>
      <w:r w:rsidR="00FF27F9">
        <w:rPr>
          <w:rFonts w:ascii="Arial Narrow" w:hAnsi="Arial Narrow"/>
          <w:sz w:val="24"/>
          <w:szCs w:val="24"/>
        </w:rPr>
        <w:t xml:space="preserve"> The next meeting is to be held next Thursday at Benner Township.</w:t>
      </w:r>
    </w:p>
    <w:p w14:paraId="37C7A1D9" w14:textId="259A77C4"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AB4F82">
        <w:rPr>
          <w:rFonts w:ascii="Arial Narrow" w:hAnsi="Arial Narrow"/>
          <w:sz w:val="24"/>
          <w:szCs w:val="24"/>
        </w:rPr>
        <w:t>No</w:t>
      </w:r>
      <w:r w:rsidR="00B56BD5">
        <w:rPr>
          <w:rFonts w:ascii="Arial Narrow" w:hAnsi="Arial Narrow"/>
          <w:sz w:val="24"/>
          <w:szCs w:val="24"/>
        </w:rPr>
        <w:t>thing to report.</w:t>
      </w:r>
      <w:r w:rsidR="00AB4F82">
        <w:rPr>
          <w:rFonts w:ascii="Arial Narrow" w:hAnsi="Arial Narrow"/>
          <w:sz w:val="24"/>
          <w:szCs w:val="24"/>
        </w:rPr>
        <w:t xml:space="preserve"> </w:t>
      </w:r>
    </w:p>
    <w:p w14:paraId="00812612" w14:textId="32385B1B" w:rsidR="00F54742" w:rsidRDefault="006B3BFC" w:rsidP="00FF27F9">
      <w:pPr>
        <w:spacing w:line="240" w:lineRule="auto"/>
        <w:rPr>
          <w:rFonts w:ascii="Arial Narrow" w:hAnsi="Arial Narrow"/>
          <w:sz w:val="24"/>
          <w:szCs w:val="24"/>
        </w:rPr>
      </w:pPr>
      <w:r>
        <w:rPr>
          <w:rFonts w:ascii="Arial Narrow" w:hAnsi="Arial Narrow"/>
          <w:b/>
          <w:sz w:val="24"/>
          <w:szCs w:val="24"/>
          <w:u w:val="single"/>
        </w:rPr>
        <w:t>Park &amp; Rec</w:t>
      </w:r>
      <w:r>
        <w:rPr>
          <w:rFonts w:ascii="Arial Narrow" w:hAnsi="Arial Narrow"/>
          <w:b/>
          <w:sz w:val="24"/>
          <w:szCs w:val="24"/>
        </w:rPr>
        <w:t>-</w:t>
      </w:r>
      <w:r w:rsidR="00FB3A9F">
        <w:rPr>
          <w:rFonts w:ascii="Arial Narrow" w:hAnsi="Arial Narrow"/>
          <w:sz w:val="24"/>
          <w:szCs w:val="24"/>
        </w:rPr>
        <w:t xml:space="preserve"> </w:t>
      </w:r>
      <w:r w:rsidR="00FF27F9">
        <w:rPr>
          <w:rFonts w:ascii="Arial Narrow" w:hAnsi="Arial Narrow"/>
          <w:sz w:val="24"/>
          <w:szCs w:val="24"/>
        </w:rPr>
        <w:t>Nothing to report.</w:t>
      </w:r>
    </w:p>
    <w:p w14:paraId="370BDAE0" w14:textId="01F479DE" w:rsidR="00657953" w:rsidRPr="00FD6681" w:rsidRDefault="00FD6681" w:rsidP="00FF27F9">
      <w:pPr>
        <w:spacing w:line="240" w:lineRule="auto"/>
        <w:rPr>
          <w:rFonts w:ascii="Arial Narrow" w:hAnsi="Arial Narrow"/>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Weight reported it’s been business as usual, the house up the street has been legally posted and is ready for the township to mow it.</w:t>
      </w:r>
    </w:p>
    <w:p w14:paraId="3945B0DD" w14:textId="138838BA" w:rsidR="00B56BD5" w:rsidRDefault="00A75B14" w:rsidP="00FD6681">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 xml:space="preserve">- </w:t>
      </w:r>
      <w:r w:rsidR="00FD6681">
        <w:rPr>
          <w:rFonts w:ascii="Arial Narrow" w:hAnsi="Arial Narrow"/>
          <w:sz w:val="24"/>
          <w:szCs w:val="24"/>
        </w:rPr>
        <w:t>Getting reported that the diesel fuel pump is going bad and needs replaced, he would like to purchase an electric one quoted at $1,218.99 from Messick’s.  Dillon recommended getting a jug of “</w:t>
      </w:r>
      <w:proofErr w:type="spellStart"/>
      <w:r w:rsidR="00FD6681">
        <w:rPr>
          <w:rFonts w:ascii="Arial Narrow" w:hAnsi="Arial Narrow"/>
          <w:sz w:val="24"/>
          <w:szCs w:val="24"/>
        </w:rPr>
        <w:t>Kilz</w:t>
      </w:r>
      <w:proofErr w:type="spellEnd"/>
      <w:r w:rsidR="00FD6681">
        <w:rPr>
          <w:rFonts w:ascii="Arial Narrow" w:hAnsi="Arial Narrow"/>
          <w:sz w:val="24"/>
          <w:szCs w:val="24"/>
        </w:rPr>
        <w:t>” for algae.  The BOS was agreeable to the purchase.</w:t>
      </w:r>
    </w:p>
    <w:p w14:paraId="6BF4EC3E" w14:textId="6E6409B3" w:rsidR="00FD6681" w:rsidRDefault="00FD6681" w:rsidP="00FD6681">
      <w:pPr>
        <w:spacing w:line="240" w:lineRule="auto"/>
        <w:rPr>
          <w:rFonts w:ascii="Arial Narrow" w:hAnsi="Arial Narrow"/>
          <w:b/>
          <w:bCs/>
          <w:sz w:val="24"/>
          <w:szCs w:val="24"/>
        </w:rPr>
      </w:pPr>
      <w:r>
        <w:rPr>
          <w:rFonts w:ascii="Arial Narrow" w:hAnsi="Arial Narrow"/>
          <w:sz w:val="24"/>
          <w:szCs w:val="24"/>
        </w:rPr>
        <w:t xml:space="preserve">The purchase of a new truck was discussed, Dillon would like to order a new truck soon.  Gettig will start looking.  </w:t>
      </w:r>
      <w:r>
        <w:rPr>
          <w:rFonts w:ascii="Arial Narrow" w:hAnsi="Arial Narrow"/>
          <w:b/>
          <w:bCs/>
          <w:sz w:val="24"/>
          <w:szCs w:val="24"/>
        </w:rPr>
        <w:t>Dillon motioned to have Gettig go look for a new truck and purchase one if it’s within the desired price range, Chapman seconded and motion passed 3-0.</w:t>
      </w:r>
    </w:p>
    <w:p w14:paraId="0ED4F936" w14:textId="0D3EA2FB" w:rsidR="00FD6681" w:rsidRDefault="001F728B" w:rsidP="00FD6681">
      <w:pPr>
        <w:spacing w:line="240" w:lineRule="auto"/>
        <w:rPr>
          <w:rFonts w:ascii="Arial Narrow" w:hAnsi="Arial Narrow"/>
          <w:sz w:val="24"/>
          <w:szCs w:val="24"/>
        </w:rPr>
      </w:pPr>
      <w:r>
        <w:rPr>
          <w:rFonts w:ascii="Arial Narrow" w:hAnsi="Arial Narrow"/>
          <w:sz w:val="24"/>
          <w:szCs w:val="24"/>
        </w:rPr>
        <w:t xml:space="preserve">Quotes for a new tractor for the park were reviewed.  </w:t>
      </w:r>
      <w:r>
        <w:rPr>
          <w:rFonts w:ascii="Arial Narrow" w:hAnsi="Arial Narrow"/>
          <w:b/>
          <w:bCs/>
          <w:sz w:val="24"/>
          <w:szCs w:val="24"/>
        </w:rPr>
        <w:t>On a motion by Gettig and 2</w:t>
      </w:r>
      <w:r w:rsidRPr="001F728B">
        <w:rPr>
          <w:rFonts w:ascii="Arial Narrow" w:hAnsi="Arial Narrow"/>
          <w:b/>
          <w:bCs/>
          <w:sz w:val="24"/>
          <w:szCs w:val="24"/>
          <w:vertAlign w:val="superscript"/>
        </w:rPr>
        <w:t>nd</w:t>
      </w:r>
      <w:r>
        <w:rPr>
          <w:rFonts w:ascii="Arial Narrow" w:hAnsi="Arial Narrow"/>
          <w:b/>
          <w:bCs/>
          <w:sz w:val="24"/>
          <w:szCs w:val="24"/>
        </w:rPr>
        <w:t xml:space="preserve"> by Chapman, motion passed to approve Weldon’s quote for purchase 3-0. </w:t>
      </w:r>
      <w:r>
        <w:rPr>
          <w:rFonts w:ascii="Arial Narrow" w:hAnsi="Arial Narrow"/>
          <w:sz w:val="24"/>
          <w:szCs w:val="24"/>
        </w:rPr>
        <w:t>Dillon questioned if Weldon’s are part of Costars, they believe they are but will double check.</w:t>
      </w:r>
    </w:p>
    <w:p w14:paraId="36FF274A" w14:textId="65FCB8A2" w:rsidR="001F728B" w:rsidRDefault="001F728B" w:rsidP="00FD6681">
      <w:pPr>
        <w:spacing w:line="240" w:lineRule="auto"/>
        <w:rPr>
          <w:rFonts w:ascii="Arial Narrow" w:hAnsi="Arial Narrow"/>
          <w:sz w:val="24"/>
          <w:szCs w:val="24"/>
        </w:rPr>
      </w:pPr>
      <w:r>
        <w:rPr>
          <w:rFonts w:ascii="Arial Narrow" w:hAnsi="Arial Narrow"/>
          <w:sz w:val="24"/>
          <w:szCs w:val="24"/>
        </w:rPr>
        <w:lastRenderedPageBreak/>
        <w:t>The pole relocation at Slaughterhouse Road was discussed, Gettig has a call in to West Penn and was provided a work order number.  Matt Kenepp will be providing an estimate for the road widening at Slaughterhouse and Sand Ridge.  Gettig will contact Franson to get figures for county aid.</w:t>
      </w:r>
    </w:p>
    <w:p w14:paraId="14218E94" w14:textId="1B36E48C" w:rsidR="001F728B" w:rsidRDefault="001F728B" w:rsidP="00FD6681">
      <w:pPr>
        <w:spacing w:line="240" w:lineRule="auto"/>
        <w:rPr>
          <w:rFonts w:ascii="Arial Narrow" w:hAnsi="Arial Narrow"/>
          <w:sz w:val="24"/>
          <w:szCs w:val="24"/>
        </w:rPr>
      </w:pPr>
      <w:r>
        <w:rPr>
          <w:rFonts w:ascii="Arial Narrow" w:hAnsi="Arial Narrow"/>
          <w:sz w:val="24"/>
          <w:szCs w:val="24"/>
        </w:rPr>
        <w:t>Gettig mentioned that there are currently only two employees.</w:t>
      </w:r>
    </w:p>
    <w:p w14:paraId="23EAA1F5" w14:textId="322BF827" w:rsidR="000C27AC" w:rsidRPr="001F728B" w:rsidRDefault="000C27AC" w:rsidP="00FD6681">
      <w:pPr>
        <w:spacing w:line="240" w:lineRule="auto"/>
        <w:rPr>
          <w:rFonts w:ascii="Arial Narrow" w:hAnsi="Arial Narrow"/>
          <w:sz w:val="24"/>
          <w:szCs w:val="24"/>
        </w:rPr>
      </w:pPr>
      <w:r>
        <w:rPr>
          <w:rFonts w:ascii="Arial Narrow" w:hAnsi="Arial Narrow"/>
          <w:sz w:val="24"/>
          <w:szCs w:val="24"/>
        </w:rPr>
        <w:t>Gettig received a call from PSP on the 14</w:t>
      </w:r>
      <w:r w:rsidRPr="000C27AC">
        <w:rPr>
          <w:rFonts w:ascii="Arial Narrow" w:hAnsi="Arial Narrow"/>
          <w:sz w:val="24"/>
          <w:szCs w:val="24"/>
          <w:vertAlign w:val="superscript"/>
        </w:rPr>
        <w:t>th</w:t>
      </w:r>
      <w:r>
        <w:rPr>
          <w:rFonts w:ascii="Arial Narrow" w:hAnsi="Arial Narrow"/>
          <w:sz w:val="24"/>
          <w:szCs w:val="24"/>
        </w:rPr>
        <w:t xml:space="preserve"> stating that the red light wasn’t working but when Gettig went to check it, it was in working order.  He’s unsure who called in that it wasn’t working.  Dillon questioned why Clearfield wasn’t notified because they have cameras at the light.</w:t>
      </w:r>
    </w:p>
    <w:p w14:paraId="06E424DA" w14:textId="38B2182E" w:rsidR="0007529E" w:rsidRDefault="000C27AC" w:rsidP="00A75B14">
      <w:pPr>
        <w:spacing w:line="240" w:lineRule="auto"/>
        <w:rPr>
          <w:rFonts w:ascii="Arial Narrow" w:hAnsi="Arial Narrow"/>
          <w:sz w:val="24"/>
          <w:szCs w:val="24"/>
        </w:rPr>
      </w:pPr>
      <w:r>
        <w:rPr>
          <w:rFonts w:ascii="Arial Narrow" w:hAnsi="Arial Narrow"/>
          <w:b/>
          <w:bCs/>
          <w:sz w:val="24"/>
          <w:szCs w:val="24"/>
          <w:u w:val="single"/>
        </w:rPr>
        <w:t>Bellefonte EMS</w:t>
      </w:r>
      <w:r>
        <w:rPr>
          <w:rFonts w:ascii="Arial Narrow" w:hAnsi="Arial Narrow"/>
          <w:b/>
          <w:bCs/>
          <w:sz w:val="24"/>
          <w:szCs w:val="24"/>
        </w:rPr>
        <w:t xml:space="preserve">- </w:t>
      </w:r>
      <w:r>
        <w:rPr>
          <w:rFonts w:ascii="Arial Narrow" w:hAnsi="Arial Narrow"/>
          <w:sz w:val="24"/>
          <w:szCs w:val="24"/>
        </w:rPr>
        <w:t xml:space="preserve">Request for funding as received, the issue has been tabled until the next meeting.  </w:t>
      </w:r>
      <w:r>
        <w:rPr>
          <w:rFonts w:ascii="Arial Narrow" w:hAnsi="Arial Narrow"/>
          <w:b/>
          <w:bCs/>
          <w:sz w:val="24"/>
          <w:szCs w:val="24"/>
        </w:rPr>
        <w:t>On a motion by Chapman and 2</w:t>
      </w:r>
      <w:r w:rsidRPr="000C27AC">
        <w:rPr>
          <w:rFonts w:ascii="Arial Narrow" w:hAnsi="Arial Narrow"/>
          <w:b/>
          <w:bCs/>
          <w:sz w:val="24"/>
          <w:szCs w:val="24"/>
          <w:vertAlign w:val="superscript"/>
        </w:rPr>
        <w:t>nd</w:t>
      </w:r>
      <w:r>
        <w:rPr>
          <w:rFonts w:ascii="Arial Narrow" w:hAnsi="Arial Narrow"/>
          <w:b/>
          <w:bCs/>
          <w:sz w:val="24"/>
          <w:szCs w:val="24"/>
        </w:rPr>
        <w:t xml:space="preserve"> by Gettig, motion passed to let Scott Rhoat know that the budget is not done yet and we are unsure if there will be money budgeted for Bellefonte EMS 3-0.</w:t>
      </w:r>
      <w:r>
        <w:rPr>
          <w:rFonts w:ascii="Arial Narrow" w:hAnsi="Arial Narrow"/>
          <w:sz w:val="24"/>
          <w:szCs w:val="24"/>
        </w:rPr>
        <w:t xml:space="preserve">  The issue with the QRS boxes was discussed, emails will be sent to the state representatives. </w:t>
      </w:r>
    </w:p>
    <w:p w14:paraId="23566338" w14:textId="7A3D3FA7" w:rsidR="000C27AC" w:rsidRDefault="000C27AC" w:rsidP="00A75B14">
      <w:pPr>
        <w:spacing w:line="240" w:lineRule="auto"/>
        <w:rPr>
          <w:rFonts w:ascii="Arial Narrow" w:hAnsi="Arial Narrow"/>
          <w:sz w:val="24"/>
          <w:szCs w:val="24"/>
        </w:rPr>
      </w:pPr>
      <w:r>
        <w:rPr>
          <w:rFonts w:ascii="Arial Narrow" w:hAnsi="Arial Narrow"/>
          <w:b/>
          <w:bCs/>
          <w:sz w:val="24"/>
          <w:szCs w:val="24"/>
          <w:u w:val="single"/>
        </w:rPr>
        <w:t>Centre County Liquid Fuels</w:t>
      </w:r>
      <w:r>
        <w:rPr>
          <w:rFonts w:ascii="Arial Narrow" w:hAnsi="Arial Narrow"/>
          <w:b/>
          <w:bCs/>
          <w:sz w:val="24"/>
          <w:szCs w:val="24"/>
        </w:rPr>
        <w:t xml:space="preserve">- </w:t>
      </w:r>
      <w:r>
        <w:rPr>
          <w:rFonts w:ascii="Arial Narrow" w:hAnsi="Arial Narrow"/>
          <w:sz w:val="24"/>
          <w:szCs w:val="24"/>
        </w:rPr>
        <w:t>The application for funding is due in October, Gettig will call Don Franson</w:t>
      </w:r>
      <w:r w:rsidR="004421A5">
        <w:rPr>
          <w:rFonts w:ascii="Arial Narrow" w:hAnsi="Arial Narrow"/>
          <w:sz w:val="24"/>
          <w:szCs w:val="24"/>
        </w:rPr>
        <w:t xml:space="preserve"> to try to get funds for the road widening.</w:t>
      </w:r>
    </w:p>
    <w:p w14:paraId="1ABFF496" w14:textId="10614B5E" w:rsidR="004421A5" w:rsidRDefault="004421A5" w:rsidP="00A75B14">
      <w:pPr>
        <w:spacing w:line="240" w:lineRule="auto"/>
        <w:rPr>
          <w:rFonts w:ascii="Arial Narrow" w:hAnsi="Arial Narrow"/>
          <w:sz w:val="24"/>
          <w:szCs w:val="24"/>
        </w:rPr>
      </w:pPr>
      <w:r>
        <w:rPr>
          <w:rFonts w:ascii="Arial Narrow" w:hAnsi="Arial Narrow"/>
          <w:b/>
          <w:bCs/>
          <w:sz w:val="24"/>
          <w:szCs w:val="24"/>
          <w:u w:val="single"/>
        </w:rPr>
        <w:t>Budget Meeting</w:t>
      </w:r>
      <w:r>
        <w:rPr>
          <w:rFonts w:ascii="Arial Narrow" w:hAnsi="Arial Narrow"/>
          <w:b/>
          <w:bCs/>
          <w:sz w:val="24"/>
          <w:szCs w:val="24"/>
        </w:rPr>
        <w:t xml:space="preserve">- </w:t>
      </w:r>
      <w:r>
        <w:rPr>
          <w:rFonts w:ascii="Arial Narrow" w:hAnsi="Arial Narrow"/>
          <w:sz w:val="24"/>
          <w:szCs w:val="24"/>
        </w:rPr>
        <w:t>Due to a typo, the budget meeting as advertised for the 8</w:t>
      </w:r>
      <w:r w:rsidRPr="004421A5">
        <w:rPr>
          <w:rFonts w:ascii="Arial Narrow" w:hAnsi="Arial Narrow"/>
          <w:sz w:val="24"/>
          <w:szCs w:val="24"/>
          <w:vertAlign w:val="superscript"/>
        </w:rPr>
        <w:t>th</w:t>
      </w:r>
      <w:r>
        <w:rPr>
          <w:rFonts w:ascii="Arial Narrow" w:hAnsi="Arial Narrow"/>
          <w:sz w:val="24"/>
          <w:szCs w:val="24"/>
        </w:rPr>
        <w:t xml:space="preserve"> instead of the 18</w:t>
      </w:r>
      <w:r w:rsidRPr="004421A5">
        <w:rPr>
          <w:rFonts w:ascii="Arial Narrow" w:hAnsi="Arial Narrow"/>
          <w:sz w:val="24"/>
          <w:szCs w:val="24"/>
          <w:vertAlign w:val="superscript"/>
        </w:rPr>
        <w:t>th</w:t>
      </w:r>
      <w:r>
        <w:rPr>
          <w:rFonts w:ascii="Arial Narrow" w:hAnsi="Arial Narrow"/>
          <w:sz w:val="24"/>
          <w:szCs w:val="24"/>
        </w:rPr>
        <w:t>.  The Board wants to keep the October 8</w:t>
      </w:r>
      <w:r w:rsidRPr="004421A5">
        <w:rPr>
          <w:rFonts w:ascii="Arial Narrow" w:hAnsi="Arial Narrow"/>
          <w:sz w:val="24"/>
          <w:szCs w:val="24"/>
          <w:vertAlign w:val="superscript"/>
        </w:rPr>
        <w:t>th</w:t>
      </w:r>
      <w:r>
        <w:rPr>
          <w:rFonts w:ascii="Arial Narrow" w:hAnsi="Arial Narrow"/>
          <w:sz w:val="24"/>
          <w:szCs w:val="24"/>
        </w:rPr>
        <w:t xml:space="preserve"> date at 7:30 p.m.</w:t>
      </w:r>
    </w:p>
    <w:p w14:paraId="7F950A7E" w14:textId="7F5AD3C4" w:rsidR="004421A5" w:rsidRDefault="004421A5" w:rsidP="00A75B14">
      <w:pPr>
        <w:spacing w:line="240" w:lineRule="auto"/>
        <w:rPr>
          <w:rFonts w:ascii="Arial Narrow" w:hAnsi="Arial Narrow"/>
          <w:sz w:val="24"/>
          <w:szCs w:val="24"/>
        </w:rPr>
      </w:pPr>
      <w:r>
        <w:rPr>
          <w:rFonts w:ascii="Arial Narrow" w:hAnsi="Arial Narrow"/>
          <w:b/>
          <w:bCs/>
          <w:sz w:val="24"/>
          <w:szCs w:val="24"/>
          <w:u w:val="single"/>
        </w:rPr>
        <w:t>Tax Collection</w:t>
      </w:r>
      <w:r>
        <w:rPr>
          <w:rFonts w:ascii="Arial Narrow" w:hAnsi="Arial Narrow"/>
          <w:b/>
          <w:bCs/>
          <w:sz w:val="24"/>
          <w:szCs w:val="24"/>
        </w:rPr>
        <w:t>-</w:t>
      </w:r>
      <w:r>
        <w:rPr>
          <w:rFonts w:ascii="Arial Narrow" w:hAnsi="Arial Narrow"/>
          <w:sz w:val="24"/>
          <w:szCs w:val="24"/>
        </w:rPr>
        <w:t xml:space="preserve"> Dates for tax collection at the township building were received and approved.  There were taxes left at the township building in the mailbox, </w:t>
      </w:r>
      <w:r>
        <w:rPr>
          <w:rFonts w:ascii="Arial Narrow" w:hAnsi="Arial Narrow"/>
          <w:b/>
          <w:bCs/>
          <w:sz w:val="24"/>
          <w:szCs w:val="24"/>
        </w:rPr>
        <w:t>taxes are not to be left at the township building.</w:t>
      </w:r>
    </w:p>
    <w:p w14:paraId="5A7B0EB9" w14:textId="77777777" w:rsidR="004421A5" w:rsidRPr="004421A5" w:rsidRDefault="004421A5" w:rsidP="00A75B14">
      <w:pPr>
        <w:spacing w:line="240" w:lineRule="auto"/>
        <w:rPr>
          <w:rFonts w:ascii="Arial Narrow" w:hAnsi="Arial Narrow"/>
          <w:sz w:val="24"/>
          <w:szCs w:val="24"/>
        </w:rPr>
      </w:pPr>
    </w:p>
    <w:p w14:paraId="3556C575" w14:textId="6F7C1951" w:rsidR="00450767"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p>
    <w:p w14:paraId="70C7BED3" w14:textId="39F09425" w:rsidR="00230218" w:rsidRDefault="00230218" w:rsidP="00A75B14">
      <w:pPr>
        <w:spacing w:line="240" w:lineRule="auto"/>
        <w:rPr>
          <w:rFonts w:ascii="Arial Narrow" w:hAnsi="Arial Narrow"/>
          <w:b/>
          <w:bCs/>
          <w:sz w:val="24"/>
          <w:szCs w:val="24"/>
        </w:rPr>
      </w:pPr>
    </w:p>
    <w:p w14:paraId="5D703412" w14:textId="7CADB376" w:rsidR="00230218" w:rsidRDefault="004421A5" w:rsidP="00A75B14">
      <w:pPr>
        <w:spacing w:line="240" w:lineRule="auto"/>
        <w:rPr>
          <w:rFonts w:ascii="Arial Narrow" w:hAnsi="Arial Narrow"/>
          <w:b/>
          <w:bCs/>
          <w:sz w:val="24"/>
          <w:szCs w:val="24"/>
        </w:rPr>
      </w:pPr>
      <w:r>
        <w:rPr>
          <w:rFonts w:ascii="Arial Narrow" w:hAnsi="Arial Narrow"/>
          <w:b/>
          <w:bCs/>
          <w:sz w:val="24"/>
          <w:szCs w:val="24"/>
        </w:rPr>
        <w:t>On a motion by Gettig and 2</w:t>
      </w:r>
      <w:r w:rsidRPr="004421A5">
        <w:rPr>
          <w:rFonts w:ascii="Arial Narrow" w:hAnsi="Arial Narrow"/>
          <w:b/>
          <w:bCs/>
          <w:sz w:val="24"/>
          <w:szCs w:val="24"/>
          <w:vertAlign w:val="superscript"/>
        </w:rPr>
        <w:t>nd</w:t>
      </w:r>
      <w:r>
        <w:rPr>
          <w:rFonts w:ascii="Arial Narrow" w:hAnsi="Arial Narrow"/>
          <w:b/>
          <w:bCs/>
          <w:sz w:val="24"/>
          <w:szCs w:val="24"/>
        </w:rPr>
        <w:t xml:space="preserve"> by Chapman, motion passed to advertise the white mower on the website, bargain </w:t>
      </w:r>
      <w:proofErr w:type="gramStart"/>
      <w:r>
        <w:rPr>
          <w:rFonts w:ascii="Arial Narrow" w:hAnsi="Arial Narrow"/>
          <w:b/>
          <w:bCs/>
          <w:sz w:val="24"/>
          <w:szCs w:val="24"/>
        </w:rPr>
        <w:t>sheet  and</w:t>
      </w:r>
      <w:proofErr w:type="gramEnd"/>
      <w:r>
        <w:rPr>
          <w:rFonts w:ascii="Arial Narrow" w:hAnsi="Arial Narrow"/>
          <w:b/>
          <w:bCs/>
          <w:sz w:val="24"/>
          <w:szCs w:val="24"/>
        </w:rPr>
        <w:t xml:space="preserve"> on the township door to be sold as is 3-0.</w:t>
      </w:r>
    </w:p>
    <w:p w14:paraId="2ECABCBD" w14:textId="32B776B4" w:rsidR="004421A5" w:rsidRDefault="004421A5" w:rsidP="00A75B14">
      <w:pPr>
        <w:spacing w:line="240" w:lineRule="auto"/>
        <w:rPr>
          <w:rFonts w:ascii="Arial Narrow" w:hAnsi="Arial Narrow"/>
          <w:b/>
          <w:bCs/>
          <w:sz w:val="24"/>
          <w:szCs w:val="24"/>
        </w:rPr>
      </w:pPr>
    </w:p>
    <w:p w14:paraId="43519B47" w14:textId="094CA5C1" w:rsidR="004421A5" w:rsidRDefault="004421A5" w:rsidP="00A75B14">
      <w:pPr>
        <w:spacing w:line="240" w:lineRule="auto"/>
        <w:rPr>
          <w:rFonts w:ascii="Arial Narrow" w:hAnsi="Arial Narrow"/>
          <w:sz w:val="24"/>
          <w:szCs w:val="24"/>
        </w:rPr>
      </w:pPr>
      <w:r>
        <w:rPr>
          <w:rFonts w:ascii="Arial Narrow" w:hAnsi="Arial Narrow"/>
          <w:sz w:val="24"/>
          <w:szCs w:val="24"/>
        </w:rPr>
        <w:t xml:space="preserve">Gettig </w:t>
      </w:r>
      <w:r w:rsidR="00E231CE">
        <w:rPr>
          <w:rFonts w:ascii="Arial Narrow" w:hAnsi="Arial Narrow"/>
          <w:sz w:val="24"/>
          <w:szCs w:val="24"/>
        </w:rPr>
        <w:t>was informed that all 35 mph signs are township responsibility, a speed study was discussed.</w:t>
      </w:r>
    </w:p>
    <w:p w14:paraId="5C7F9DB3" w14:textId="26D1CBE6" w:rsidR="00E231CE" w:rsidRDefault="00E231CE" w:rsidP="00A75B14">
      <w:pPr>
        <w:spacing w:line="240" w:lineRule="auto"/>
        <w:rPr>
          <w:rFonts w:ascii="Arial Narrow" w:hAnsi="Arial Narrow"/>
          <w:sz w:val="24"/>
          <w:szCs w:val="24"/>
        </w:rPr>
      </w:pPr>
    </w:p>
    <w:p w14:paraId="5987F14C" w14:textId="0913A964" w:rsidR="00E231CE" w:rsidRPr="004421A5" w:rsidRDefault="00E231CE" w:rsidP="00A75B14">
      <w:pPr>
        <w:spacing w:line="240" w:lineRule="auto"/>
        <w:rPr>
          <w:rFonts w:ascii="Arial Narrow" w:hAnsi="Arial Narrow"/>
          <w:sz w:val="24"/>
          <w:szCs w:val="24"/>
        </w:rPr>
      </w:pPr>
      <w:r>
        <w:rPr>
          <w:rFonts w:ascii="Arial Narrow" w:hAnsi="Arial Narrow"/>
          <w:sz w:val="24"/>
          <w:szCs w:val="24"/>
        </w:rPr>
        <w:t xml:space="preserve">Gettig will get prices on new chairs and carpet for the township building, </w:t>
      </w:r>
      <w:proofErr w:type="spellStart"/>
      <w:r>
        <w:rPr>
          <w:rFonts w:ascii="Arial Narrow" w:hAnsi="Arial Narrow"/>
          <w:sz w:val="24"/>
          <w:szCs w:val="24"/>
        </w:rPr>
        <w:t>Bri</w:t>
      </w:r>
      <w:proofErr w:type="spellEnd"/>
      <w:r>
        <w:rPr>
          <w:rFonts w:ascii="Arial Narrow" w:hAnsi="Arial Narrow"/>
          <w:sz w:val="24"/>
          <w:szCs w:val="24"/>
        </w:rPr>
        <w:t xml:space="preserve"> Gardner recommended carpet tiles.  Gettig is going to look in to the options.</w:t>
      </w:r>
    </w:p>
    <w:p w14:paraId="58483E71" w14:textId="66906A16" w:rsidR="00230218" w:rsidRDefault="00230218" w:rsidP="00A75B14">
      <w:pPr>
        <w:spacing w:line="240" w:lineRule="auto"/>
        <w:rPr>
          <w:rFonts w:ascii="Arial Narrow" w:hAnsi="Arial Narrow"/>
          <w:sz w:val="24"/>
          <w:szCs w:val="24"/>
        </w:rPr>
      </w:pPr>
    </w:p>
    <w:p w14:paraId="587BE70D" w14:textId="245BBF5B" w:rsidR="00230218" w:rsidRDefault="00230218" w:rsidP="00A75B14">
      <w:pPr>
        <w:spacing w:line="240" w:lineRule="auto"/>
        <w:rPr>
          <w:rFonts w:ascii="Arial Narrow" w:hAnsi="Arial Narrow"/>
          <w:b/>
          <w:bCs/>
          <w:sz w:val="24"/>
          <w:szCs w:val="24"/>
        </w:rPr>
      </w:pPr>
    </w:p>
    <w:p w14:paraId="34DB8E44" w14:textId="65EDA975" w:rsidR="00230218" w:rsidRDefault="00230218" w:rsidP="00A75B14">
      <w:pPr>
        <w:spacing w:line="240" w:lineRule="auto"/>
        <w:rPr>
          <w:rFonts w:ascii="Arial Narrow" w:hAnsi="Arial Narrow"/>
          <w:b/>
          <w:bCs/>
          <w:sz w:val="24"/>
          <w:szCs w:val="24"/>
        </w:rPr>
      </w:pPr>
    </w:p>
    <w:p w14:paraId="698AD6C7" w14:textId="77777777" w:rsidR="00230218" w:rsidRPr="00230218" w:rsidRDefault="00230218" w:rsidP="00A75B14">
      <w:pPr>
        <w:spacing w:line="240" w:lineRule="auto"/>
        <w:rPr>
          <w:rFonts w:ascii="Arial Narrow" w:hAnsi="Arial Narrow"/>
          <w:b/>
          <w:bCs/>
          <w:sz w:val="24"/>
          <w:szCs w:val="24"/>
        </w:rPr>
      </w:pPr>
    </w:p>
    <w:p w14:paraId="70D16C9D" w14:textId="4984E1A3"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E231CE">
        <w:rPr>
          <w:rFonts w:ascii="Arial Narrow" w:hAnsi="Arial Narrow"/>
          <w:b/>
          <w:sz w:val="24"/>
          <w:szCs w:val="24"/>
        </w:rPr>
        <w:t>Dillon</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800D7C">
        <w:rPr>
          <w:rFonts w:ascii="Arial Narrow" w:hAnsi="Arial Narrow"/>
          <w:b/>
          <w:sz w:val="24"/>
          <w:szCs w:val="24"/>
        </w:rPr>
        <w:t>Chapman</w:t>
      </w:r>
      <w:r w:rsidR="0037786B">
        <w:rPr>
          <w:rFonts w:ascii="Arial Narrow" w:hAnsi="Arial Narrow"/>
          <w:b/>
          <w:sz w:val="24"/>
          <w:szCs w:val="24"/>
        </w:rPr>
        <w:t xml:space="preserve">, motion passed to accept Treasurer’s Report </w:t>
      </w:r>
      <w:r>
        <w:rPr>
          <w:rFonts w:ascii="Arial Narrow" w:hAnsi="Arial Narrow"/>
          <w:b/>
          <w:sz w:val="24"/>
          <w:szCs w:val="24"/>
        </w:rPr>
        <w:t xml:space="preserve">and pay bills as presented </w:t>
      </w:r>
      <w:r w:rsidR="009A4419">
        <w:rPr>
          <w:rFonts w:ascii="Arial Narrow" w:hAnsi="Arial Narrow"/>
          <w:b/>
          <w:sz w:val="24"/>
          <w:szCs w:val="24"/>
        </w:rPr>
        <w:t>3</w:t>
      </w:r>
      <w:r>
        <w:rPr>
          <w:rFonts w:ascii="Arial Narrow" w:hAnsi="Arial Narrow"/>
          <w:b/>
          <w:sz w:val="24"/>
          <w:szCs w:val="24"/>
        </w:rPr>
        <w:t>-0.</w:t>
      </w:r>
    </w:p>
    <w:p w14:paraId="2D40C15E" w14:textId="77777777" w:rsidR="0037786B" w:rsidRDefault="0037786B" w:rsidP="00A75B14">
      <w:pPr>
        <w:spacing w:line="240" w:lineRule="auto"/>
        <w:rPr>
          <w:rFonts w:ascii="Arial Narrow" w:hAnsi="Arial Narrow"/>
          <w:b/>
          <w:sz w:val="24"/>
          <w:szCs w:val="24"/>
        </w:rPr>
      </w:pPr>
    </w:p>
    <w:p w14:paraId="447A493E" w14:textId="4746DEB2"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00D7C">
        <w:rPr>
          <w:rFonts w:ascii="Arial Narrow" w:hAnsi="Arial Narrow"/>
          <w:b/>
          <w:sz w:val="24"/>
          <w:szCs w:val="24"/>
        </w:rPr>
        <w:t>8:</w:t>
      </w:r>
      <w:r w:rsidR="00E231CE">
        <w:rPr>
          <w:rFonts w:ascii="Arial Narrow" w:hAnsi="Arial Narrow"/>
          <w:b/>
          <w:sz w:val="24"/>
          <w:szCs w:val="24"/>
        </w:rPr>
        <w:t>55</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7D6CA68D" w14:textId="27D20811"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E231CE">
        <w:rPr>
          <w:rFonts w:ascii="Arial Narrow" w:hAnsi="Arial Narrow"/>
          <w:sz w:val="24"/>
          <w:szCs w:val="24"/>
        </w:rPr>
        <w:t>August</w:t>
      </w:r>
      <w:r w:rsidR="00800D7C">
        <w:rPr>
          <w:rFonts w:ascii="Arial Narrow" w:hAnsi="Arial Narrow"/>
          <w:sz w:val="24"/>
          <w:szCs w:val="24"/>
        </w:rPr>
        <w:t xml:space="preserve"> </w:t>
      </w:r>
      <w:r w:rsidR="00E231CE">
        <w:rPr>
          <w:rFonts w:ascii="Arial Narrow" w:hAnsi="Arial Narrow"/>
          <w:sz w:val="24"/>
          <w:szCs w:val="24"/>
        </w:rPr>
        <w:t>13</w:t>
      </w:r>
      <w:r w:rsidR="00800D7C">
        <w:rPr>
          <w:rFonts w:ascii="Arial Narrow" w:hAnsi="Arial Narrow"/>
          <w:sz w:val="24"/>
          <w:szCs w:val="24"/>
        </w:rPr>
        <w:t>, 2021</w:t>
      </w:r>
      <w:r w:rsidR="00E04104">
        <w:rPr>
          <w:rFonts w:ascii="Arial Narrow" w:hAnsi="Arial Narrow"/>
          <w:sz w:val="24"/>
          <w:szCs w:val="24"/>
        </w:rPr>
        <w:t xml:space="preserve"> through</w:t>
      </w:r>
      <w:r w:rsidR="007C662F">
        <w:rPr>
          <w:rFonts w:ascii="Arial Narrow" w:hAnsi="Arial Narrow"/>
          <w:sz w:val="24"/>
          <w:szCs w:val="24"/>
        </w:rPr>
        <w:t xml:space="preserve"> </w:t>
      </w:r>
      <w:r w:rsidR="00E231CE">
        <w:rPr>
          <w:rFonts w:ascii="Arial Narrow" w:hAnsi="Arial Narrow"/>
          <w:sz w:val="24"/>
          <w:szCs w:val="24"/>
        </w:rPr>
        <w:t>September</w:t>
      </w:r>
      <w:r w:rsidR="00800D7C">
        <w:rPr>
          <w:rFonts w:ascii="Arial Narrow" w:hAnsi="Arial Narrow"/>
          <w:sz w:val="24"/>
          <w:szCs w:val="24"/>
        </w:rPr>
        <w:t xml:space="preserve"> </w:t>
      </w:r>
      <w:r w:rsidR="00E231CE">
        <w:rPr>
          <w:rFonts w:ascii="Arial Narrow" w:hAnsi="Arial Narrow"/>
          <w:sz w:val="24"/>
          <w:szCs w:val="24"/>
        </w:rPr>
        <w:t>9</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480E3E56"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D30701">
        <w:rPr>
          <w:rFonts w:ascii="Arial Narrow" w:hAnsi="Arial Narrow"/>
          <w:sz w:val="24"/>
          <w:szCs w:val="24"/>
        </w:rPr>
        <w:t>2</w:t>
      </w:r>
      <w:r w:rsidR="00E231CE">
        <w:rPr>
          <w:rFonts w:ascii="Arial Narrow" w:hAnsi="Arial Narrow"/>
          <w:sz w:val="24"/>
          <w:szCs w:val="24"/>
        </w:rPr>
        <w:t>49,827.74</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9A4419">
        <w:rPr>
          <w:rFonts w:ascii="Arial Narrow" w:hAnsi="Arial Narrow"/>
          <w:sz w:val="24"/>
          <w:szCs w:val="24"/>
        </w:rPr>
        <w:t>7,590.79</w:t>
      </w:r>
    </w:p>
    <w:p w14:paraId="00C8AE6F" w14:textId="1CC8F482" w:rsidR="00A75B14" w:rsidRDefault="00B531C4" w:rsidP="00A75B14">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Fund--$2</w:t>
      </w:r>
      <w:r w:rsidR="007C662F">
        <w:rPr>
          <w:rFonts w:ascii="Arial Narrow" w:hAnsi="Arial Narrow"/>
          <w:sz w:val="24"/>
          <w:szCs w:val="24"/>
        </w:rPr>
        <w:t>8,970.58</w:t>
      </w:r>
    </w:p>
    <w:p w14:paraId="2DD888F4" w14:textId="77777777" w:rsidR="00A75B14" w:rsidRDefault="00A75B14" w:rsidP="00A75B14">
      <w:pPr>
        <w:ind w:left="5040"/>
        <w:rPr>
          <w:rFonts w:ascii="Arial Narrow" w:hAnsi="Arial Narrow"/>
          <w:sz w:val="24"/>
          <w:szCs w:val="24"/>
        </w:rPr>
      </w:pP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63BCCAB4" w14:textId="6C773396" w:rsidR="009A4419" w:rsidRDefault="009A4419" w:rsidP="00A75B14">
      <w:pPr>
        <w:ind w:left="5040"/>
        <w:rPr>
          <w:rFonts w:ascii="Arial Narrow" w:hAnsi="Arial Narrow"/>
          <w:sz w:val="24"/>
          <w:szCs w:val="24"/>
        </w:rPr>
      </w:pPr>
    </w:p>
    <w:p w14:paraId="3402ECDE" w14:textId="6F45BF5C" w:rsidR="007721A2" w:rsidRDefault="007721A2" w:rsidP="00A75B14">
      <w:pPr>
        <w:ind w:left="5040"/>
        <w:rPr>
          <w:rFonts w:ascii="Arial Narrow" w:hAnsi="Arial Narrow"/>
          <w:sz w:val="24"/>
          <w:szCs w:val="24"/>
        </w:rPr>
      </w:pPr>
    </w:p>
    <w:p w14:paraId="61CB2DE5" w14:textId="4AACA599" w:rsidR="007721A2" w:rsidRDefault="007721A2" w:rsidP="00A75B14">
      <w:pPr>
        <w:ind w:left="5040"/>
        <w:rPr>
          <w:rFonts w:ascii="Arial Narrow" w:hAnsi="Arial Narrow"/>
          <w:sz w:val="24"/>
          <w:szCs w:val="24"/>
        </w:rPr>
      </w:pPr>
    </w:p>
    <w:p w14:paraId="5C59BEA4" w14:textId="77777777" w:rsidR="007721A2" w:rsidRDefault="007721A2" w:rsidP="00A75B14">
      <w:pPr>
        <w:ind w:left="5040"/>
        <w:rPr>
          <w:rFonts w:ascii="Arial Narrow" w:hAnsi="Arial Narrow"/>
          <w:sz w:val="24"/>
          <w:szCs w:val="24"/>
        </w:rPr>
      </w:pPr>
    </w:p>
    <w:p w14:paraId="42FC7316" w14:textId="2D2E493F"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724EB24C"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John (Rick) Dillon, Vice- Chairman</w:t>
      </w:r>
    </w:p>
    <w:p w14:paraId="3F3E2710" w14:textId="77777777" w:rsidR="009A4419" w:rsidRDefault="009A4419" w:rsidP="00C90091">
      <w:pPr>
        <w:tabs>
          <w:tab w:val="left" w:pos="3369"/>
        </w:tabs>
        <w:rPr>
          <w:rFonts w:ascii="Arial Narrow" w:hAnsi="Arial Narrow"/>
          <w:sz w:val="24"/>
          <w:szCs w:val="24"/>
        </w:rPr>
      </w:pPr>
    </w:p>
    <w:p w14:paraId="720787CF" w14:textId="77777777" w:rsidR="009A4419" w:rsidRDefault="009A4419" w:rsidP="00C90091">
      <w:pPr>
        <w:tabs>
          <w:tab w:val="left" w:pos="3369"/>
        </w:tabs>
        <w:rPr>
          <w:rFonts w:ascii="Arial Narrow" w:hAnsi="Arial Narrow"/>
          <w:sz w:val="24"/>
          <w:szCs w:val="24"/>
        </w:rPr>
      </w:pPr>
    </w:p>
    <w:p w14:paraId="1A0D4B6B" w14:textId="409D8CA1" w:rsidR="001E63E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F95B4D">
        <w:rPr>
          <w:rFonts w:ascii="Arial Narrow" w:hAnsi="Arial Narrow"/>
          <w:sz w:val="24"/>
          <w:szCs w:val="24"/>
        </w:rPr>
        <w:t>____________________________________</w:t>
      </w:r>
    </w:p>
    <w:p w14:paraId="0B1304A4" w14:textId="156D922E"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C3D59">
        <w:rPr>
          <w:rFonts w:ascii="Arial Narrow" w:hAnsi="Arial Narrow"/>
          <w:sz w:val="24"/>
          <w:szCs w:val="24"/>
        </w:rPr>
        <w:t>Herbert Chapman, Supervisor</w:t>
      </w:r>
    </w:p>
    <w:p w14:paraId="73A5C6F7" w14:textId="77777777" w:rsidR="00B531C4" w:rsidRDefault="00B531C4" w:rsidP="00C90091">
      <w:pPr>
        <w:tabs>
          <w:tab w:val="left" w:pos="3369"/>
        </w:tabs>
        <w:rPr>
          <w:rFonts w:ascii="Arial Narrow" w:hAnsi="Arial Narrow"/>
          <w:sz w:val="24"/>
          <w:szCs w:val="24"/>
        </w:rPr>
      </w:pPr>
    </w:p>
    <w:p w14:paraId="39CEE532" w14:textId="77777777" w:rsidR="00B531C4" w:rsidRDefault="00B531C4" w:rsidP="00C90091">
      <w:pPr>
        <w:tabs>
          <w:tab w:val="left" w:pos="3369"/>
        </w:tabs>
        <w:rPr>
          <w:rFonts w:ascii="Arial Narrow" w:hAnsi="Arial Narrow"/>
          <w:sz w:val="24"/>
          <w:szCs w:val="24"/>
        </w:rPr>
      </w:pPr>
    </w:p>
    <w:p w14:paraId="513B858E" w14:textId="2196E031" w:rsidR="008C3D59" w:rsidRPr="00C83E89"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32EE" w14:textId="77777777" w:rsidR="0067745F" w:rsidRDefault="0067745F" w:rsidP="00CD5782">
      <w:pPr>
        <w:spacing w:line="240" w:lineRule="auto"/>
      </w:pPr>
      <w:r>
        <w:separator/>
      </w:r>
    </w:p>
  </w:endnote>
  <w:endnote w:type="continuationSeparator" w:id="0">
    <w:p w14:paraId="520E96E0" w14:textId="77777777" w:rsidR="0067745F" w:rsidRDefault="0067745F"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C392" w14:textId="77777777" w:rsidR="0067745F" w:rsidRDefault="0067745F" w:rsidP="00CD5782">
      <w:pPr>
        <w:spacing w:line="240" w:lineRule="auto"/>
      </w:pPr>
      <w:r>
        <w:separator/>
      </w:r>
    </w:p>
  </w:footnote>
  <w:footnote w:type="continuationSeparator" w:id="0">
    <w:p w14:paraId="6CF87CE0" w14:textId="77777777" w:rsidR="0067745F" w:rsidRDefault="0067745F"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29E"/>
    <w:rsid w:val="0007535C"/>
    <w:rsid w:val="00077109"/>
    <w:rsid w:val="00080E1F"/>
    <w:rsid w:val="0008112C"/>
    <w:rsid w:val="00083579"/>
    <w:rsid w:val="0008745D"/>
    <w:rsid w:val="00090E6C"/>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1F"/>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0B72"/>
    <w:rsid w:val="005B173E"/>
    <w:rsid w:val="005B1E6B"/>
    <w:rsid w:val="005B4C63"/>
    <w:rsid w:val="005B57E4"/>
    <w:rsid w:val="005C26DF"/>
    <w:rsid w:val="005C3FF0"/>
    <w:rsid w:val="005C4DA2"/>
    <w:rsid w:val="005C4E8B"/>
    <w:rsid w:val="005D14C5"/>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57953"/>
    <w:rsid w:val="00661B68"/>
    <w:rsid w:val="006630D0"/>
    <w:rsid w:val="00663A38"/>
    <w:rsid w:val="00663C76"/>
    <w:rsid w:val="00665683"/>
    <w:rsid w:val="00666177"/>
    <w:rsid w:val="0066620C"/>
    <w:rsid w:val="00671E6A"/>
    <w:rsid w:val="0067745F"/>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0D7C"/>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3CF5"/>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65EF"/>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7B2"/>
    <w:rsid w:val="00C83E89"/>
    <w:rsid w:val="00C8622F"/>
    <w:rsid w:val="00C90091"/>
    <w:rsid w:val="00C90ED9"/>
    <w:rsid w:val="00C91403"/>
    <w:rsid w:val="00C93DC4"/>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0ADB"/>
    <w:rsid w:val="00E01C36"/>
    <w:rsid w:val="00E02C39"/>
    <w:rsid w:val="00E04104"/>
    <w:rsid w:val="00E11556"/>
    <w:rsid w:val="00E11B20"/>
    <w:rsid w:val="00E13B2A"/>
    <w:rsid w:val="00E22830"/>
    <w:rsid w:val="00E231CE"/>
    <w:rsid w:val="00E233ED"/>
    <w:rsid w:val="00E318BE"/>
    <w:rsid w:val="00E37290"/>
    <w:rsid w:val="00E37756"/>
    <w:rsid w:val="00E40B2A"/>
    <w:rsid w:val="00E411E7"/>
    <w:rsid w:val="00E44A3D"/>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79C5"/>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3</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2021-09-08T16:34:00Z</cp:lastPrinted>
  <dcterms:created xsi:type="dcterms:W3CDTF">2021-10-12T14:13:00Z</dcterms:created>
  <dcterms:modified xsi:type="dcterms:W3CDTF">2021-10-12T14:13:00Z</dcterms:modified>
</cp:coreProperties>
</file>