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66C1" w14:textId="12E4D9FA" w:rsidR="006A25B3" w:rsidRDefault="006A25B3">
      <w:pPr>
        <w:rPr>
          <w:b/>
          <w:bCs/>
          <w:u w:val="single"/>
        </w:rPr>
      </w:pPr>
      <w:r w:rsidRPr="006A25B3">
        <w:rPr>
          <w:b/>
          <w:bCs/>
          <w:u w:val="single"/>
        </w:rPr>
        <w:t>Water Saving Tips for Homeowners</w:t>
      </w:r>
    </w:p>
    <w:p w14:paraId="037C9E10" w14:textId="12E38B96" w:rsidR="006A25B3" w:rsidRDefault="006A25B3" w:rsidP="006A25B3">
      <w:r>
        <w:t>Only wash full loads of laundry.</w:t>
      </w:r>
    </w:p>
    <w:p w14:paraId="39F3B4FA" w14:textId="455951D3" w:rsidR="006A25B3" w:rsidRDefault="006A25B3" w:rsidP="006A25B3">
      <w:r>
        <w:t>Only use your dishwasher when it’s full.</w:t>
      </w:r>
    </w:p>
    <w:p w14:paraId="648F60C4" w14:textId="0DA4B042" w:rsidR="006A25B3" w:rsidRDefault="006A25B3" w:rsidP="006A25B3">
      <w:r>
        <w:t>Consider saving electricity by using the “Cold” setting on your washer. Most laundry detergents work as well in cold water temperatures as in warm, or even hot temperatures.</w:t>
      </w:r>
    </w:p>
    <w:p w14:paraId="6973F961" w14:textId="3ABECEFC" w:rsidR="006A25B3" w:rsidRDefault="006A25B3" w:rsidP="006A25B3">
      <w:r>
        <w:t>Turn off the water when brushing teeth until you need to rinse.  The same is true for washing dishes by hand…leaving the water running can use gallons of water that you’re just running down the sink.</w:t>
      </w:r>
    </w:p>
    <w:p w14:paraId="31675AFB" w14:textId="4DD11A87" w:rsidR="006A25B3" w:rsidRDefault="006A25B3" w:rsidP="006A25B3">
      <w:r>
        <w:t xml:space="preserve">Take shorter showers.  </w:t>
      </w:r>
    </w:p>
    <w:p w14:paraId="3E22E26E" w14:textId="39F79E86" w:rsidR="006A25B3" w:rsidRPr="006A25B3" w:rsidRDefault="006A25B3" w:rsidP="006A25B3">
      <w:r>
        <w:t>Fix dripping faucets, or leaking toilets.  Thousands of gallons can be lost in a week with one dripping faucet.  Don’t believe this?  Place an empty gallon container underneath your faucet and adjust the water flow to a slow drip.  If you time the length of time needed to fill the container, then multiply by the hours in a day, you’ll have a fairly accurate number of gallons that can be lost in a relatively short time.  Why would you want to pay for water that you never got to use?</w:t>
      </w:r>
    </w:p>
    <w:p w14:paraId="20AA2A30" w14:textId="77777777" w:rsidR="006A25B3" w:rsidRDefault="006A25B3"/>
    <w:sectPr w:rsidR="006A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60F"/>
    <w:multiLevelType w:val="hybridMultilevel"/>
    <w:tmpl w:val="E598B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B3"/>
    <w:rsid w:val="001A1086"/>
    <w:rsid w:val="00423F4E"/>
    <w:rsid w:val="006A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FB4A"/>
  <w15:chartTrackingRefBased/>
  <w15:docId w15:val="{DFA9CE33-CEDB-4074-8129-E29537E0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B3"/>
    <w:rPr>
      <w:rFonts w:eastAsiaTheme="majorEastAsia" w:cstheme="majorBidi"/>
      <w:color w:val="272727" w:themeColor="text1" w:themeTint="D8"/>
    </w:rPr>
  </w:style>
  <w:style w:type="paragraph" w:styleId="Title">
    <w:name w:val="Title"/>
    <w:basedOn w:val="Normal"/>
    <w:next w:val="Normal"/>
    <w:link w:val="TitleChar"/>
    <w:uiPriority w:val="10"/>
    <w:qFormat/>
    <w:rsid w:val="006A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B3"/>
    <w:pPr>
      <w:spacing w:before="160"/>
      <w:jc w:val="center"/>
    </w:pPr>
    <w:rPr>
      <w:i/>
      <w:iCs/>
      <w:color w:val="404040" w:themeColor="text1" w:themeTint="BF"/>
    </w:rPr>
  </w:style>
  <w:style w:type="character" w:customStyle="1" w:styleId="QuoteChar">
    <w:name w:val="Quote Char"/>
    <w:basedOn w:val="DefaultParagraphFont"/>
    <w:link w:val="Quote"/>
    <w:uiPriority w:val="29"/>
    <w:rsid w:val="006A25B3"/>
    <w:rPr>
      <w:i/>
      <w:iCs/>
      <w:color w:val="404040" w:themeColor="text1" w:themeTint="BF"/>
    </w:rPr>
  </w:style>
  <w:style w:type="paragraph" w:styleId="ListParagraph">
    <w:name w:val="List Paragraph"/>
    <w:basedOn w:val="Normal"/>
    <w:uiPriority w:val="34"/>
    <w:qFormat/>
    <w:rsid w:val="006A25B3"/>
    <w:pPr>
      <w:ind w:left="720"/>
      <w:contextualSpacing/>
    </w:pPr>
  </w:style>
  <w:style w:type="character" w:styleId="IntenseEmphasis">
    <w:name w:val="Intense Emphasis"/>
    <w:basedOn w:val="DefaultParagraphFont"/>
    <w:uiPriority w:val="21"/>
    <w:qFormat/>
    <w:rsid w:val="006A25B3"/>
    <w:rPr>
      <w:i/>
      <w:iCs/>
      <w:color w:val="2F5496" w:themeColor="accent1" w:themeShade="BF"/>
    </w:rPr>
  </w:style>
  <w:style w:type="paragraph" w:styleId="IntenseQuote">
    <w:name w:val="Intense Quote"/>
    <w:basedOn w:val="Normal"/>
    <w:next w:val="Normal"/>
    <w:link w:val="IntenseQuoteChar"/>
    <w:uiPriority w:val="30"/>
    <w:qFormat/>
    <w:rsid w:val="006A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5B3"/>
    <w:rPr>
      <w:i/>
      <w:iCs/>
      <w:color w:val="2F5496" w:themeColor="accent1" w:themeShade="BF"/>
    </w:rPr>
  </w:style>
  <w:style w:type="character" w:styleId="IntenseReference">
    <w:name w:val="Intense Reference"/>
    <w:basedOn w:val="DefaultParagraphFont"/>
    <w:uiPriority w:val="32"/>
    <w:qFormat/>
    <w:rsid w:val="006A2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1</cp:revision>
  <dcterms:created xsi:type="dcterms:W3CDTF">2025-07-13T20:50:00Z</dcterms:created>
  <dcterms:modified xsi:type="dcterms:W3CDTF">2025-07-13T21:01:00Z</dcterms:modified>
</cp:coreProperties>
</file>