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43" w:rsidRPr="00AD0F47" w:rsidRDefault="00C3559A" w:rsidP="00AD7C8B">
      <w:pPr>
        <w:spacing w:after="0"/>
        <w:jc w:val="center"/>
        <w:rPr>
          <w:b/>
          <w:sz w:val="32"/>
          <w:szCs w:val="32"/>
        </w:rPr>
      </w:pPr>
      <w:r>
        <w:rPr>
          <w:b/>
          <w:sz w:val="32"/>
          <w:szCs w:val="32"/>
        </w:rPr>
        <w:t xml:space="preserve"> </w:t>
      </w:r>
      <w:r w:rsidR="00C16BAF">
        <w:rPr>
          <w:b/>
          <w:sz w:val="32"/>
          <w:szCs w:val="32"/>
        </w:rPr>
        <w:t xml:space="preserve">Stretch’s </w:t>
      </w:r>
      <w:r w:rsidR="00B00F57" w:rsidRPr="00AD0F47">
        <w:rPr>
          <w:b/>
          <w:sz w:val="32"/>
          <w:szCs w:val="32"/>
        </w:rPr>
        <w:t>Commander’s Corner</w:t>
      </w:r>
    </w:p>
    <w:p w:rsidR="00B00F57" w:rsidRPr="00AD0F47" w:rsidRDefault="009145D5" w:rsidP="00B00F57">
      <w:pPr>
        <w:spacing w:after="0"/>
        <w:jc w:val="center"/>
        <w:rPr>
          <w:b/>
          <w:sz w:val="32"/>
          <w:szCs w:val="32"/>
        </w:rPr>
      </w:pPr>
      <w:r>
        <w:rPr>
          <w:b/>
          <w:sz w:val="32"/>
          <w:szCs w:val="32"/>
        </w:rPr>
        <w:t>12 December</w:t>
      </w:r>
      <w:r w:rsidR="00377582">
        <w:rPr>
          <w:b/>
          <w:sz w:val="32"/>
          <w:szCs w:val="32"/>
        </w:rPr>
        <w:t xml:space="preserve"> 2015</w:t>
      </w:r>
    </w:p>
    <w:p w:rsidR="00B27EF4" w:rsidRPr="00077E29" w:rsidRDefault="00B27EF4" w:rsidP="00A232CA">
      <w:pPr>
        <w:spacing w:after="0"/>
        <w:rPr>
          <w:sz w:val="26"/>
          <w:szCs w:val="26"/>
        </w:rPr>
      </w:pPr>
    </w:p>
    <w:p w:rsidR="009145D5" w:rsidRDefault="009145D5" w:rsidP="009145D5">
      <w:pPr>
        <w:pStyle w:val="ListParagraph"/>
        <w:spacing w:after="0"/>
        <w:rPr>
          <w:sz w:val="26"/>
          <w:szCs w:val="26"/>
        </w:rPr>
      </w:pPr>
      <w:r>
        <w:rPr>
          <w:sz w:val="26"/>
          <w:szCs w:val="26"/>
        </w:rPr>
        <w:t>We’ve had a busy few months and there have been some big changes at the Post.</w:t>
      </w:r>
    </w:p>
    <w:p w:rsidR="009145D5" w:rsidRDefault="009145D5" w:rsidP="009145D5">
      <w:pPr>
        <w:pStyle w:val="ListParagraph"/>
        <w:spacing w:after="0"/>
        <w:rPr>
          <w:sz w:val="26"/>
          <w:szCs w:val="26"/>
        </w:rPr>
      </w:pPr>
    </w:p>
    <w:p w:rsidR="009145D5" w:rsidRDefault="00AA6898" w:rsidP="00AA6898">
      <w:pPr>
        <w:pStyle w:val="ListParagraph"/>
        <w:numPr>
          <w:ilvl w:val="0"/>
          <w:numId w:val="6"/>
        </w:numPr>
        <w:spacing w:after="0"/>
        <w:rPr>
          <w:sz w:val="26"/>
          <w:szCs w:val="26"/>
        </w:rPr>
      </w:pPr>
      <w:r>
        <w:rPr>
          <w:b/>
          <w:sz w:val="26"/>
          <w:szCs w:val="26"/>
        </w:rPr>
        <w:t>Thanksgiving….</w:t>
      </w:r>
      <w:r w:rsidR="009145D5">
        <w:rPr>
          <w:sz w:val="26"/>
          <w:szCs w:val="26"/>
        </w:rPr>
        <w:t>First,</w:t>
      </w:r>
      <w:r w:rsidR="00A232CA">
        <w:rPr>
          <w:sz w:val="26"/>
          <w:szCs w:val="26"/>
        </w:rPr>
        <w:t xml:space="preserve"> I want to thank the volunteers </w:t>
      </w:r>
      <w:r w:rsidR="009145D5">
        <w:rPr>
          <w:sz w:val="26"/>
          <w:szCs w:val="26"/>
        </w:rPr>
        <w:t>and the individuals that cooked</w:t>
      </w:r>
      <w:r w:rsidR="00F7051C">
        <w:rPr>
          <w:sz w:val="26"/>
          <w:szCs w:val="26"/>
        </w:rPr>
        <w:t xml:space="preserve"> &amp;</w:t>
      </w:r>
      <w:r w:rsidR="00A232CA">
        <w:rPr>
          <w:sz w:val="26"/>
          <w:szCs w:val="26"/>
        </w:rPr>
        <w:t xml:space="preserve"> provided the food &amp; </w:t>
      </w:r>
      <w:r w:rsidR="009145D5">
        <w:rPr>
          <w:sz w:val="26"/>
          <w:szCs w:val="26"/>
        </w:rPr>
        <w:t xml:space="preserve">desserts for the </w:t>
      </w:r>
      <w:r>
        <w:rPr>
          <w:sz w:val="26"/>
          <w:szCs w:val="26"/>
        </w:rPr>
        <w:t>Thanksgiving Dinner</w:t>
      </w:r>
      <w:r w:rsidR="009145D5">
        <w:rPr>
          <w:sz w:val="26"/>
          <w:szCs w:val="26"/>
        </w:rPr>
        <w:t xml:space="preserve">.  </w:t>
      </w:r>
      <w:r w:rsidR="00F7051C">
        <w:rPr>
          <w:sz w:val="26"/>
          <w:szCs w:val="26"/>
        </w:rPr>
        <w:t>Thanks</w:t>
      </w:r>
      <w:r w:rsidR="00A232CA">
        <w:rPr>
          <w:sz w:val="26"/>
          <w:szCs w:val="26"/>
        </w:rPr>
        <w:t xml:space="preserve"> to those that served, cleaned, cooked at home </w:t>
      </w:r>
      <w:r>
        <w:rPr>
          <w:sz w:val="26"/>
          <w:szCs w:val="26"/>
        </w:rPr>
        <w:t>and at the Post.</w:t>
      </w:r>
      <w:r w:rsidR="00A232CA">
        <w:rPr>
          <w:sz w:val="26"/>
          <w:szCs w:val="26"/>
        </w:rPr>
        <w:t xml:space="preserve"> </w:t>
      </w:r>
      <w:r w:rsidR="009145D5">
        <w:rPr>
          <w:sz w:val="26"/>
          <w:szCs w:val="26"/>
        </w:rPr>
        <w:t>If it wasn’t for them the Thanksgiving dinner wouldn’</w:t>
      </w:r>
      <w:r w:rsidR="00A232CA">
        <w:rPr>
          <w:sz w:val="26"/>
          <w:szCs w:val="26"/>
        </w:rPr>
        <w:t>t have happened</w:t>
      </w:r>
      <w:r w:rsidR="009145D5">
        <w:rPr>
          <w:sz w:val="26"/>
          <w:szCs w:val="26"/>
        </w:rPr>
        <w:t xml:space="preserve">.  </w:t>
      </w:r>
      <w:r w:rsidR="00A232CA">
        <w:rPr>
          <w:sz w:val="26"/>
          <w:szCs w:val="26"/>
        </w:rPr>
        <w:t>They sacrificed</w:t>
      </w:r>
      <w:r w:rsidR="009145D5">
        <w:rPr>
          <w:sz w:val="26"/>
          <w:szCs w:val="26"/>
        </w:rPr>
        <w:t xml:space="preserve"> family time for the Good of the Post and the respect to the Veterans and guest.   </w:t>
      </w:r>
    </w:p>
    <w:p w:rsidR="009145D5" w:rsidRPr="009145D5" w:rsidRDefault="009145D5" w:rsidP="00F7051C">
      <w:pPr>
        <w:pStyle w:val="ListParagraph"/>
        <w:spacing w:after="0"/>
        <w:jc w:val="center"/>
        <w:rPr>
          <w:b/>
          <w:color w:val="FF0000"/>
          <w:sz w:val="26"/>
          <w:szCs w:val="26"/>
        </w:rPr>
      </w:pPr>
      <w:r w:rsidRPr="009145D5">
        <w:rPr>
          <w:b/>
          <w:color w:val="FF0000"/>
          <w:sz w:val="26"/>
          <w:szCs w:val="26"/>
        </w:rPr>
        <w:t>THANK YOU</w:t>
      </w:r>
      <w:r w:rsidR="00A232CA">
        <w:rPr>
          <w:b/>
          <w:color w:val="FF0000"/>
          <w:sz w:val="26"/>
          <w:szCs w:val="26"/>
        </w:rPr>
        <w:t xml:space="preserve"> *</w:t>
      </w:r>
      <w:r w:rsidRPr="009145D5">
        <w:rPr>
          <w:b/>
          <w:color w:val="FF0000"/>
          <w:sz w:val="26"/>
          <w:szCs w:val="26"/>
        </w:rPr>
        <w:t xml:space="preserve"> THANK YOU </w:t>
      </w:r>
      <w:r w:rsidR="00A232CA">
        <w:rPr>
          <w:b/>
          <w:color w:val="FF0000"/>
          <w:sz w:val="26"/>
          <w:szCs w:val="26"/>
        </w:rPr>
        <w:t xml:space="preserve">* </w:t>
      </w:r>
      <w:r w:rsidRPr="009145D5">
        <w:rPr>
          <w:b/>
          <w:color w:val="FF0000"/>
          <w:sz w:val="26"/>
          <w:szCs w:val="26"/>
        </w:rPr>
        <w:t>THANK YOU</w:t>
      </w:r>
    </w:p>
    <w:p w:rsidR="00A232CA" w:rsidRDefault="009145D5" w:rsidP="006A1A48">
      <w:pPr>
        <w:pStyle w:val="ListParagraph"/>
        <w:numPr>
          <w:ilvl w:val="0"/>
          <w:numId w:val="3"/>
        </w:numPr>
        <w:spacing w:after="0"/>
        <w:jc w:val="center"/>
        <w:rPr>
          <w:sz w:val="26"/>
          <w:szCs w:val="26"/>
        </w:rPr>
      </w:pPr>
      <w:r>
        <w:rPr>
          <w:b/>
          <w:sz w:val="26"/>
          <w:szCs w:val="26"/>
        </w:rPr>
        <w:t>Building repainted.</w:t>
      </w:r>
      <w:r w:rsidR="006A1A48">
        <w:rPr>
          <w:b/>
          <w:sz w:val="26"/>
          <w:szCs w:val="26"/>
        </w:rPr>
        <w:t>…</w:t>
      </w:r>
      <w:r w:rsidR="006A1A48">
        <w:rPr>
          <w:sz w:val="26"/>
          <w:szCs w:val="26"/>
        </w:rPr>
        <w:t xml:space="preserve">We </w:t>
      </w:r>
      <w:r>
        <w:rPr>
          <w:sz w:val="26"/>
          <w:szCs w:val="26"/>
        </w:rPr>
        <w:t xml:space="preserve">put 45 gallons of paint on this old building.  Paint was supplied by Lowes and Richards Paint.  Thanks to the </w:t>
      </w:r>
      <w:r w:rsidRPr="009145D5">
        <w:rPr>
          <w:b/>
          <w:sz w:val="26"/>
          <w:szCs w:val="26"/>
        </w:rPr>
        <w:t>SMALL</w:t>
      </w:r>
      <w:r>
        <w:rPr>
          <w:sz w:val="26"/>
          <w:szCs w:val="26"/>
        </w:rPr>
        <w:t xml:space="preserve"> team of volunteers and friends of the Post that washed, repaired and painted.  </w:t>
      </w:r>
      <w:r w:rsidR="00F7051C">
        <w:rPr>
          <w:sz w:val="26"/>
          <w:szCs w:val="26"/>
        </w:rPr>
        <w:t>It took</w:t>
      </w:r>
      <w:r>
        <w:rPr>
          <w:sz w:val="26"/>
          <w:szCs w:val="26"/>
        </w:rPr>
        <w:t xml:space="preserve"> almost 4 days over a 2 week period to finish the project. </w:t>
      </w:r>
    </w:p>
    <w:p w:rsidR="00C16BAF" w:rsidRPr="009314A5" w:rsidRDefault="00A232CA" w:rsidP="00475E78">
      <w:pPr>
        <w:pStyle w:val="ListParagraph"/>
        <w:numPr>
          <w:ilvl w:val="0"/>
          <w:numId w:val="3"/>
        </w:numPr>
        <w:spacing w:after="0"/>
        <w:jc w:val="center"/>
        <w:rPr>
          <w:b/>
          <w:sz w:val="26"/>
          <w:szCs w:val="26"/>
        </w:rPr>
      </w:pPr>
      <w:r>
        <w:rPr>
          <w:b/>
          <w:sz w:val="26"/>
          <w:szCs w:val="26"/>
        </w:rPr>
        <w:t>My dream is happening</w:t>
      </w:r>
      <w:r w:rsidR="00F7051C">
        <w:rPr>
          <w:b/>
          <w:sz w:val="26"/>
          <w:szCs w:val="26"/>
        </w:rPr>
        <w:t>.</w:t>
      </w:r>
      <w:r w:rsidR="001A1B57" w:rsidRPr="009314A5">
        <w:rPr>
          <w:b/>
          <w:sz w:val="26"/>
          <w:szCs w:val="26"/>
        </w:rPr>
        <w:t>…</w:t>
      </w:r>
      <w:r>
        <w:rPr>
          <w:sz w:val="26"/>
          <w:szCs w:val="26"/>
        </w:rPr>
        <w:t xml:space="preserve">If you remember I had a couple of wishes when I became Commander.  I wanted the building repainted, a deck outback and a new or upgraded sign.  Thanks to volunteers these things are happening.  Special thanks to Ron Allen for heading up the deck project.  It’s coming along quickly, to Jack Ellis for finding us free lumber and to a $1000 donation by a member to </w:t>
      </w:r>
      <w:r w:rsidR="00F7051C">
        <w:rPr>
          <w:sz w:val="26"/>
          <w:szCs w:val="26"/>
        </w:rPr>
        <w:t xml:space="preserve">help </w:t>
      </w:r>
      <w:r>
        <w:rPr>
          <w:sz w:val="26"/>
          <w:szCs w:val="26"/>
        </w:rPr>
        <w:t>complete the deck.</w:t>
      </w:r>
      <w:r w:rsidR="00AA6898">
        <w:rPr>
          <w:sz w:val="26"/>
          <w:szCs w:val="26"/>
        </w:rPr>
        <w:t xml:space="preserve">  </w:t>
      </w:r>
      <w:r w:rsidR="00F7051C">
        <w:rPr>
          <w:sz w:val="26"/>
          <w:szCs w:val="26"/>
        </w:rPr>
        <w:t>A</w:t>
      </w:r>
      <w:bookmarkStart w:id="0" w:name="_GoBack"/>
      <w:bookmarkEnd w:id="0"/>
      <w:r w:rsidR="00AA6898">
        <w:rPr>
          <w:sz w:val="26"/>
          <w:szCs w:val="26"/>
        </w:rPr>
        <w:t xml:space="preserve"> new banner for our sign is here thanks to Terry Zrutskie for the donation.  </w:t>
      </w:r>
      <w:r w:rsidR="00F7051C">
        <w:rPr>
          <w:sz w:val="26"/>
          <w:szCs w:val="26"/>
        </w:rPr>
        <w:t>We</w:t>
      </w:r>
      <w:r w:rsidR="00AA6898">
        <w:rPr>
          <w:sz w:val="26"/>
          <w:szCs w:val="26"/>
        </w:rPr>
        <w:t xml:space="preserve"> should have it up in the next week.  </w:t>
      </w:r>
    </w:p>
    <w:p w:rsidR="00C7604D" w:rsidRPr="009314A5" w:rsidRDefault="00AA6898" w:rsidP="009314A5">
      <w:pPr>
        <w:pStyle w:val="ListParagraph"/>
        <w:numPr>
          <w:ilvl w:val="0"/>
          <w:numId w:val="3"/>
        </w:numPr>
        <w:spacing w:after="0"/>
        <w:rPr>
          <w:sz w:val="26"/>
          <w:szCs w:val="26"/>
          <w:u w:val="single"/>
        </w:rPr>
      </w:pPr>
      <w:r w:rsidRPr="00AA6898">
        <w:rPr>
          <w:b/>
          <w:i/>
          <w:color w:val="FF0000"/>
          <w:sz w:val="26"/>
          <w:szCs w:val="26"/>
          <w:u w:val="single"/>
        </w:rPr>
        <w:t>POST GOES NON-SMOKING 1 JANUARY 2016.</w:t>
      </w:r>
      <w:r>
        <w:rPr>
          <w:b/>
          <w:i/>
          <w:color w:val="FF0000"/>
          <w:sz w:val="26"/>
          <w:szCs w:val="26"/>
        </w:rPr>
        <w:t xml:space="preserve"> </w:t>
      </w:r>
      <w:r w:rsidR="00475E78" w:rsidRPr="001A1B57">
        <w:rPr>
          <w:b/>
          <w:i/>
          <w:color w:val="FF0000"/>
          <w:sz w:val="26"/>
          <w:szCs w:val="26"/>
        </w:rPr>
        <w:t xml:space="preserve">  </w:t>
      </w:r>
      <w:r>
        <w:rPr>
          <w:sz w:val="26"/>
          <w:szCs w:val="26"/>
        </w:rPr>
        <w:t>The membership voted in a majority to go non-smoking.  With the deck being built we now have a reasonable place for smokers.  This includes any type of smoking or vapor devices.  Please support the Post in this endeavor.</w:t>
      </w:r>
      <w:r w:rsidR="001A1B57" w:rsidRPr="009314A5">
        <w:rPr>
          <w:sz w:val="26"/>
          <w:szCs w:val="26"/>
        </w:rPr>
        <w:t xml:space="preserve">  </w:t>
      </w:r>
    </w:p>
    <w:p w:rsidR="004E13A9" w:rsidRDefault="001A1B57" w:rsidP="007A4E5F">
      <w:pPr>
        <w:spacing w:after="0"/>
        <w:jc w:val="center"/>
        <w:rPr>
          <w:b/>
          <w:i/>
          <w:color w:val="FF0000"/>
          <w:sz w:val="26"/>
          <w:szCs w:val="26"/>
          <w:u w:val="single"/>
        </w:rPr>
      </w:pPr>
      <w:r>
        <w:rPr>
          <w:b/>
          <w:i/>
          <w:color w:val="FF0000"/>
          <w:sz w:val="26"/>
          <w:szCs w:val="26"/>
          <w:u w:val="single"/>
        </w:rPr>
        <w:t>U</w:t>
      </w:r>
      <w:r w:rsidR="004E13A9" w:rsidRPr="004E13A9">
        <w:rPr>
          <w:b/>
          <w:i/>
          <w:color w:val="FF0000"/>
          <w:sz w:val="26"/>
          <w:szCs w:val="26"/>
          <w:u w:val="single"/>
        </w:rPr>
        <w:t>pcoming events</w:t>
      </w:r>
    </w:p>
    <w:p w:rsidR="00F7051C" w:rsidRPr="00F7051C" w:rsidRDefault="00F7051C" w:rsidP="00F7051C">
      <w:pPr>
        <w:pStyle w:val="ListParagraph"/>
        <w:numPr>
          <w:ilvl w:val="0"/>
          <w:numId w:val="7"/>
        </w:numPr>
        <w:spacing w:after="0"/>
        <w:jc w:val="center"/>
        <w:rPr>
          <w:sz w:val="26"/>
          <w:szCs w:val="26"/>
        </w:rPr>
      </w:pPr>
      <w:r>
        <w:rPr>
          <w:sz w:val="26"/>
          <w:szCs w:val="26"/>
        </w:rPr>
        <w:t>Post 81 Christmas Party.  See the flyer, this party is for every member and guest. Special thanks to the Auxiliary for decorating and supplying food for the event.  Want to help out, bring a finger food dish.  Don’t know what to bring contact the Commander or Aux President.</w:t>
      </w:r>
    </w:p>
    <w:p w:rsidR="00250D5D" w:rsidRDefault="00250D5D" w:rsidP="00250D5D">
      <w:pPr>
        <w:spacing w:after="0"/>
        <w:jc w:val="center"/>
        <w:rPr>
          <w:b/>
          <w:color w:val="FF0000"/>
          <w:sz w:val="26"/>
          <w:szCs w:val="26"/>
          <w:u w:val="single"/>
        </w:rPr>
      </w:pPr>
      <w:r>
        <w:rPr>
          <w:b/>
          <w:color w:val="FF0000"/>
          <w:sz w:val="26"/>
          <w:szCs w:val="26"/>
          <w:u w:val="single"/>
        </w:rPr>
        <w:t>Members Health</w:t>
      </w:r>
    </w:p>
    <w:p w:rsidR="00F7051C" w:rsidRPr="00F7051C" w:rsidRDefault="00250D5D" w:rsidP="00F7051C">
      <w:pPr>
        <w:pStyle w:val="ListParagraph"/>
        <w:numPr>
          <w:ilvl w:val="0"/>
          <w:numId w:val="5"/>
        </w:numPr>
        <w:spacing w:after="0"/>
        <w:jc w:val="center"/>
        <w:rPr>
          <w:sz w:val="26"/>
          <w:szCs w:val="26"/>
        </w:rPr>
      </w:pPr>
      <w:r w:rsidRPr="00A23C2D">
        <w:rPr>
          <w:b/>
          <w:sz w:val="26"/>
          <w:szCs w:val="26"/>
        </w:rPr>
        <w:t xml:space="preserve">Please check the Chaplain’s board and pray for our members that are ill, </w:t>
      </w:r>
      <w:r w:rsidR="00AA6898">
        <w:rPr>
          <w:b/>
          <w:sz w:val="26"/>
          <w:szCs w:val="26"/>
        </w:rPr>
        <w:t>or injured</w:t>
      </w:r>
      <w:r w:rsidRPr="00A23C2D">
        <w:rPr>
          <w:b/>
          <w:sz w:val="26"/>
          <w:szCs w:val="26"/>
        </w:rPr>
        <w:t xml:space="preserve">.  </w:t>
      </w:r>
    </w:p>
    <w:p w:rsidR="00506EFC" w:rsidRPr="00F7051C" w:rsidRDefault="00250D5D" w:rsidP="00F7051C">
      <w:pPr>
        <w:pStyle w:val="ListParagraph"/>
        <w:spacing w:after="0"/>
        <w:jc w:val="center"/>
        <w:rPr>
          <w:sz w:val="26"/>
          <w:szCs w:val="26"/>
        </w:rPr>
      </w:pPr>
      <w:r w:rsidRPr="00F7051C">
        <w:rPr>
          <w:b/>
          <w:sz w:val="26"/>
          <w:szCs w:val="26"/>
        </w:rPr>
        <w:t xml:space="preserve">If you </w:t>
      </w:r>
      <w:r w:rsidR="00D35A0F" w:rsidRPr="00F7051C">
        <w:rPr>
          <w:b/>
          <w:sz w:val="26"/>
          <w:szCs w:val="26"/>
        </w:rPr>
        <w:t>know</w:t>
      </w:r>
      <w:r w:rsidRPr="00F7051C">
        <w:rPr>
          <w:b/>
          <w:sz w:val="26"/>
          <w:szCs w:val="26"/>
        </w:rPr>
        <w:t xml:space="preserve"> </w:t>
      </w:r>
      <w:r w:rsidR="00D35A0F" w:rsidRPr="00F7051C">
        <w:rPr>
          <w:b/>
          <w:sz w:val="26"/>
          <w:szCs w:val="26"/>
        </w:rPr>
        <w:t>t</w:t>
      </w:r>
      <w:r w:rsidRPr="00F7051C">
        <w:rPr>
          <w:b/>
          <w:sz w:val="26"/>
          <w:szCs w:val="26"/>
        </w:rPr>
        <w:t>hem reach out and see if you can give them a hand</w:t>
      </w:r>
      <w:r w:rsidR="00F7051C">
        <w:rPr>
          <w:b/>
          <w:sz w:val="26"/>
          <w:szCs w:val="26"/>
        </w:rPr>
        <w:t>.</w:t>
      </w:r>
    </w:p>
    <w:sectPr w:rsidR="00506EFC" w:rsidRPr="00F7051C" w:rsidSect="00A232CA">
      <w:headerReference w:type="default" r:id="rId9"/>
      <w:footerReference w:type="default" r:id="rId10"/>
      <w:pgSz w:w="12240" w:h="15840"/>
      <w:pgMar w:top="3060" w:right="630" w:bottom="1440" w:left="81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36" w:rsidRDefault="007E4836" w:rsidP="00772D3B">
      <w:pPr>
        <w:spacing w:after="0" w:line="240" w:lineRule="auto"/>
      </w:pPr>
      <w:r>
        <w:separator/>
      </w:r>
    </w:p>
  </w:endnote>
  <w:endnote w:type="continuationSeparator" w:id="0">
    <w:p w:rsidR="007E4836" w:rsidRDefault="007E4836" w:rsidP="0077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F2" w:rsidRPr="00C746F2" w:rsidRDefault="00C746F2" w:rsidP="00C746F2">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ADB500" wp14:editId="2C0581E4">
          <wp:extent cx="676275" cy="685800"/>
          <wp:effectExtent l="0" t="0" r="9525" b="0"/>
          <wp:docPr id="21" name="Picture 21" descr="http://www.5thdistrictlegion.org/auxe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5thdistrictlegion.org/auxem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6A54C6D7" wp14:editId="515D1D17">
          <wp:extent cx="533400" cy="657225"/>
          <wp:effectExtent l="0" t="0" r="0" b="9525"/>
          <wp:docPr id="20" name="Picture 20" descr="http://legionpost1207.com/images/sal%20color%20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gionpost1207.com/images/sal%20color%20e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7C31E646" wp14:editId="215C135A">
          <wp:extent cx="638175" cy="676275"/>
          <wp:effectExtent l="0" t="0" r="9525" b="9525"/>
          <wp:docPr id="19" name="Picture 19" descr="http://home.comcast.net/~adjpost751//pwpimages/.__398_416_ALR%20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ome.comcast.net/~adjpost751//pwpimages/.__398_416_ALR%20PATCH.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645F2A33" wp14:editId="31E2E3CF">
          <wp:extent cx="3314700" cy="676275"/>
          <wp:effectExtent l="0" t="0" r="0" b="9525"/>
          <wp:docPr id="18" name="Picture 18" descr="http://www.myvbtc.org/portal/graduates/images/af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vbtc.org/portal/graduates/images/aflogo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700" cy="676275"/>
                  </a:xfrm>
                  <a:prstGeom prst="rect">
                    <a:avLst/>
                  </a:prstGeom>
                  <a:noFill/>
                  <a:ln>
                    <a:noFill/>
                  </a:ln>
                </pic:spPr>
              </pic:pic>
            </a:graphicData>
          </a:graphic>
        </wp:inline>
      </w:drawing>
    </w:r>
  </w:p>
  <w:p w:rsidR="00C746F2" w:rsidRPr="00C746F2" w:rsidRDefault="00C746F2" w:rsidP="00C746F2">
    <w:pPr>
      <w:tabs>
        <w:tab w:val="center" w:pos="4320"/>
        <w:tab w:val="right" w:pos="8640"/>
      </w:tabs>
      <w:spacing w:after="0" w:line="240" w:lineRule="auto"/>
      <w:jc w:val="center"/>
      <w:rPr>
        <w:rFonts w:ascii="Times New Roman" w:eastAsia="Times New Roman" w:hAnsi="Times New Roman" w:cs="Times New Roman"/>
        <w:b/>
        <w:sz w:val="32"/>
        <w:szCs w:val="32"/>
      </w:rPr>
    </w:pPr>
    <w:r w:rsidRPr="00C746F2">
      <w:rPr>
        <w:rFonts w:ascii="Times New Roman" w:eastAsia="Times New Roman" w:hAnsi="Times New Roman" w:cs="Times New Roman"/>
        <w:b/>
        <w:sz w:val="32"/>
        <w:szCs w:val="32"/>
      </w:rPr>
      <w:t>“The American Legion Family”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36" w:rsidRDefault="007E4836" w:rsidP="00772D3B">
      <w:pPr>
        <w:spacing w:after="0" w:line="240" w:lineRule="auto"/>
      </w:pPr>
      <w:r>
        <w:separator/>
      </w:r>
    </w:p>
  </w:footnote>
  <w:footnote w:type="continuationSeparator" w:id="0">
    <w:p w:rsidR="007E4836" w:rsidRDefault="007E4836" w:rsidP="00772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3B" w:rsidRDefault="00F7051C" w:rsidP="00F7051C">
    <w:pPr>
      <w:pStyle w:val="Header"/>
    </w:pPr>
    <w:r w:rsidRPr="00943D28">
      <w:rPr>
        <w:noProof/>
        <w:sz w:val="20"/>
        <w:szCs w:val="20"/>
      </w:rPr>
      <mc:AlternateContent>
        <mc:Choice Requires="wps">
          <w:drawing>
            <wp:anchor distT="0" distB="0" distL="114300" distR="114300" simplePos="0" relativeHeight="251663360" behindDoc="0" locked="0" layoutInCell="1" allowOverlap="1" wp14:anchorId="4282D2E5" wp14:editId="2FE16812">
              <wp:simplePos x="0" y="0"/>
              <wp:positionH relativeFrom="column">
                <wp:posOffset>5114925</wp:posOffset>
              </wp:positionH>
              <wp:positionV relativeFrom="paragraph">
                <wp:posOffset>280670</wp:posOffset>
              </wp:positionV>
              <wp:extent cx="1819275" cy="1038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038225"/>
                      </a:xfrm>
                      <a:prstGeom prst="rect">
                        <a:avLst/>
                      </a:prstGeom>
                      <a:solidFill>
                        <a:sysClr val="window" lastClr="FFFFFF"/>
                      </a:solidFill>
                      <a:ln w="25400" cap="flat" cmpd="sng" algn="ctr">
                        <a:solidFill>
                          <a:srgbClr val="C0504D"/>
                        </a:solidFill>
                        <a:prstDash val="solid"/>
                        <a:headEnd/>
                        <a:tailEnd/>
                      </a:ln>
                      <a:effectLst/>
                    </wps:spPr>
                    <wps:txbx>
                      <w:txbxContent>
                        <w:p w:rsidR="00C16BAF" w:rsidRDefault="00C16BAF" w:rsidP="00C16BAF">
                          <w:pPr>
                            <w:rPr>
                              <w:noProof/>
                              <w:sz w:val="20"/>
                              <w:szCs w:val="20"/>
                            </w:rPr>
                          </w:pPr>
                          <w:r>
                            <w:rPr>
                              <w:noProof/>
                              <w:sz w:val="20"/>
                              <w:szCs w:val="20"/>
                            </w:rPr>
                            <w:drawing>
                              <wp:inline distT="0" distB="0" distL="0" distR="0" wp14:anchorId="232F22A7" wp14:editId="625134A9">
                                <wp:extent cx="590550" cy="590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 81 Facebook.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r>
                            <w:rPr>
                              <w:noProof/>
                              <w:sz w:val="20"/>
                              <w:szCs w:val="20"/>
                            </w:rPr>
                            <w:t xml:space="preserve">           </w:t>
                          </w:r>
                          <w:r w:rsidRPr="002B27BC">
                            <w:rPr>
                              <w:noProof/>
                              <w:sz w:val="20"/>
                              <w:szCs w:val="20"/>
                            </w:rPr>
                            <w:t xml:space="preserve"> </w:t>
                          </w:r>
                          <w:r>
                            <w:rPr>
                              <w:noProof/>
                              <w:sz w:val="20"/>
                              <w:szCs w:val="20"/>
                            </w:rPr>
                            <w:drawing>
                              <wp:inline distT="0" distB="0" distL="0" distR="0" wp14:anchorId="605E28FC" wp14:editId="1757337A">
                                <wp:extent cx="581025" cy="581025"/>
                                <wp:effectExtent l="0" t="0" r="9525" b="9525"/>
                                <wp:docPr id="8" name="Picture 8" descr="C:\Users\Spence Home\Documents\Post 81 Info\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nce Home\Documents\Post 81 Info\QR co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C16BAF" w:rsidRDefault="00C16BAF" w:rsidP="00C16BAF">
                          <w:r>
                            <w:rPr>
                              <w:noProof/>
                              <w:sz w:val="20"/>
                              <w:szCs w:val="20"/>
                            </w:rPr>
                            <w:t xml:space="preserve">  Facebook</w:t>
                          </w:r>
                          <w:r>
                            <w:rPr>
                              <w:noProof/>
                              <w:sz w:val="20"/>
                              <w:szCs w:val="20"/>
                            </w:rPr>
                            <w:tab/>
                            <w:t xml:space="preserve">    Website</w:t>
                          </w:r>
                        </w:p>
                        <w:p w:rsidR="00C16BAF" w:rsidRPr="00943D28" w:rsidRDefault="00C16BAF" w:rsidP="00C16BAF">
                          <w:pPr>
                            <w:jc w:val="center"/>
                            <w:rPr>
                              <w:b/>
                              <w:color w:val="FF0000"/>
                              <w:u w:val="single"/>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75pt;margin-top:22.1pt;width:143.2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" fillcolor="window" strokecolor="#c0504d" strokeweight="2pt">
              <v:textbox>
                <w:txbxContent>
                  <w:p w:rsidR="00C16BAF" w:rsidRDefault="00C16BAF" w:rsidP="00C16BAF">
                    <w:pPr>
                      <w:rPr>
                        <w:noProof/>
                        <w:sz w:val="20"/>
                        <w:szCs w:val="20"/>
                      </w:rPr>
                    </w:pPr>
                    <w:r>
                      <w:rPr>
                        <w:noProof/>
                        <w:sz w:val="20"/>
                        <w:szCs w:val="20"/>
                      </w:rPr>
                      <w:drawing>
                        <wp:inline distT="0" distB="0" distL="0" distR="0" wp14:anchorId="232F22A7" wp14:editId="625134A9">
                          <wp:extent cx="590550" cy="590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 81 Facebook.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r>
                      <w:rPr>
                        <w:noProof/>
                        <w:sz w:val="20"/>
                        <w:szCs w:val="20"/>
                      </w:rPr>
                      <w:t xml:space="preserve">           </w:t>
                    </w:r>
                    <w:r w:rsidRPr="002B27BC">
                      <w:rPr>
                        <w:noProof/>
                        <w:sz w:val="20"/>
                        <w:szCs w:val="20"/>
                      </w:rPr>
                      <w:t xml:space="preserve"> </w:t>
                    </w:r>
                    <w:r>
                      <w:rPr>
                        <w:noProof/>
                        <w:sz w:val="20"/>
                        <w:szCs w:val="20"/>
                      </w:rPr>
                      <w:drawing>
                        <wp:inline distT="0" distB="0" distL="0" distR="0" wp14:anchorId="605E28FC" wp14:editId="1757337A">
                          <wp:extent cx="581025" cy="581025"/>
                          <wp:effectExtent l="0" t="0" r="9525" b="9525"/>
                          <wp:docPr id="8" name="Picture 8" descr="C:\Users\Spence Home\Documents\Post 81 Info\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nce Home\Documents\Post 81 Info\QR co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C16BAF" w:rsidRDefault="00C16BAF" w:rsidP="00C16BAF">
                    <w:r>
                      <w:rPr>
                        <w:noProof/>
                        <w:sz w:val="20"/>
                        <w:szCs w:val="20"/>
                      </w:rPr>
                      <w:t xml:space="preserve">  Facebook</w:t>
                    </w:r>
                    <w:r>
                      <w:rPr>
                        <w:noProof/>
                        <w:sz w:val="20"/>
                        <w:szCs w:val="20"/>
                      </w:rPr>
                      <w:tab/>
                      <w:t xml:space="preserve">    Website</w:t>
                    </w:r>
                  </w:p>
                  <w:p w:rsidR="00C16BAF" w:rsidRPr="00943D28" w:rsidRDefault="00C16BAF" w:rsidP="00C16BAF">
                    <w:pPr>
                      <w:jc w:val="center"/>
                      <w:rPr>
                        <w:b/>
                        <w:color w:val="FF0000"/>
                        <w:u w:val="single"/>
                      </w:rPr>
                    </w:pPr>
                    <w: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F6DC20C" wp14:editId="40BA34A7">
              <wp:simplePos x="0" y="0"/>
              <wp:positionH relativeFrom="column">
                <wp:posOffset>-447675</wp:posOffset>
              </wp:positionH>
              <wp:positionV relativeFrom="paragraph">
                <wp:posOffset>1153795</wp:posOffset>
              </wp:positionV>
              <wp:extent cx="1971675" cy="1403985"/>
              <wp:effectExtent l="0" t="0" r="2857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3985"/>
                      </a:xfrm>
                      <a:prstGeom prst="rect">
                        <a:avLst/>
                      </a:prstGeom>
                      <a:solidFill>
                        <a:srgbClr val="FFFFFF"/>
                      </a:solidFill>
                      <a:ln w="9525">
                        <a:solidFill>
                          <a:schemeClr val="bg1"/>
                        </a:solidFill>
                        <a:miter lim="800000"/>
                        <a:headEnd/>
                        <a:tailEnd/>
                      </a:ln>
                    </wps:spPr>
                    <wps:txbx>
                      <w:txbxContent>
                        <w:p w:rsidR="00807213" w:rsidRPr="00807213" w:rsidRDefault="00807213" w:rsidP="00807213">
                          <w:pPr>
                            <w:jc w:val="center"/>
                            <w:rPr>
                              <w:b/>
                              <w:sz w:val="28"/>
                              <w:szCs w:val="28"/>
                            </w:rPr>
                          </w:pPr>
                          <w:r w:rsidRPr="00807213">
                            <w:rPr>
                              <w:b/>
                              <w:sz w:val="28"/>
                              <w:szCs w:val="28"/>
                            </w:rPr>
                            <w:t>“For God and Country”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25pt;margin-top:90.85pt;width:15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" strokecolor="white [3212]">
              <v:textbox style="mso-fit-shape-to-text:t">
                <w:txbxContent>
                  <w:p w:rsidR="00807213" w:rsidRPr="00807213" w:rsidRDefault="00807213" w:rsidP="00807213">
                    <w:pPr>
                      <w:jc w:val="center"/>
                      <w:rPr>
                        <w:b/>
                        <w:sz w:val="28"/>
                        <w:szCs w:val="28"/>
                      </w:rPr>
                    </w:pPr>
                    <w:r w:rsidRPr="00807213">
                      <w:rPr>
                        <w:b/>
                        <w:sz w:val="28"/>
                        <w:szCs w:val="28"/>
                      </w:rPr>
                      <w:t>“For God and Country”</w:t>
                    </w:r>
                  </w:p>
                </w:txbxContent>
              </v:textbox>
            </v:shape>
          </w:pict>
        </mc:Fallback>
      </mc:AlternateContent>
    </w:r>
    <w:r w:rsidR="00772D3B">
      <w:rPr>
        <w:noProof/>
      </w:rPr>
      <mc:AlternateContent>
        <mc:Choice Requires="wps">
          <w:drawing>
            <wp:anchor distT="0" distB="0" distL="114300" distR="114300" simplePos="0" relativeHeight="251659264" behindDoc="0" locked="0" layoutInCell="1" allowOverlap="1" wp14:anchorId="0D16FC46" wp14:editId="45D8AE72">
              <wp:simplePos x="0" y="0"/>
              <wp:positionH relativeFrom="column">
                <wp:align>center</wp:align>
              </wp:positionH>
              <wp:positionV relativeFrom="paragraph">
                <wp:posOffset>0</wp:posOffset>
              </wp:positionV>
              <wp:extent cx="2886075" cy="14039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solidFill>
                        <a:schemeClr val="bg1"/>
                      </a:solidFill>
                      <a:ln w="9525">
                        <a:solidFill>
                          <a:schemeClr val="bg1"/>
                        </a:solidFill>
                        <a:miter lim="800000"/>
                        <a:headEnd/>
                        <a:tailEnd/>
                      </a:ln>
                    </wps:spPr>
                    <wps:txbx>
                      <w:txbxContent>
                        <w:p w:rsidR="00772D3B" w:rsidRPr="00772D3B" w:rsidRDefault="00772D3B" w:rsidP="00772D3B">
                          <w:pPr>
                            <w:pStyle w:val="Header"/>
                            <w:jc w:val="center"/>
                            <w:rPr>
                              <w:rFonts w:ascii="Monotype Corsiva" w:eastAsia="Times New Roman" w:hAnsi="Monotype Corsiva" w:cs="Times New Roman"/>
                              <w:b/>
                              <w:bCs/>
                              <w:sz w:val="20"/>
                              <w:szCs w:val="20"/>
                            </w:rPr>
                          </w:pPr>
                        </w:p>
                        <w:p w:rsidR="00F762FF" w:rsidRDefault="00772D3B" w:rsidP="00772D3B">
                          <w:pPr>
                            <w:pStyle w:val="Header"/>
                            <w:jc w:val="center"/>
                            <w:rPr>
                              <w:rFonts w:ascii="Monotype Corsiva" w:eastAsia="Times New Roman" w:hAnsi="Monotype Corsiva" w:cs="Times New Roman"/>
                              <w:b/>
                              <w:bCs/>
                              <w:sz w:val="40"/>
                              <w:szCs w:val="24"/>
                            </w:rPr>
                          </w:pPr>
                          <w:r w:rsidRPr="00772D3B">
                            <w:rPr>
                              <w:rFonts w:ascii="Monotype Corsiva" w:eastAsia="Times New Roman" w:hAnsi="Monotype Corsiva" w:cs="Times New Roman"/>
                              <w:b/>
                              <w:bCs/>
                              <w:sz w:val="40"/>
                              <w:szCs w:val="24"/>
                            </w:rPr>
                            <w:t xml:space="preserve">Frank B. Huddleston </w:t>
                          </w:r>
                          <w:r w:rsidR="00F762FF">
                            <w:rPr>
                              <w:rFonts w:ascii="Monotype Corsiva" w:eastAsia="Times New Roman" w:hAnsi="Monotype Corsiva" w:cs="Times New Roman"/>
                              <w:b/>
                              <w:bCs/>
                              <w:sz w:val="40"/>
                              <w:szCs w:val="24"/>
                            </w:rPr>
                            <w:t>Inc</w:t>
                          </w:r>
                        </w:p>
                        <w:p w:rsidR="00772D3B" w:rsidRPr="00772D3B" w:rsidRDefault="00772D3B" w:rsidP="00772D3B">
                          <w:pPr>
                            <w:pStyle w:val="Header"/>
                            <w:jc w:val="center"/>
                            <w:rPr>
                              <w:rFonts w:ascii="Monotype Corsiva" w:eastAsia="Times New Roman" w:hAnsi="Monotype Corsiva" w:cs="Times New Roman"/>
                              <w:b/>
                              <w:bCs/>
                              <w:sz w:val="40"/>
                              <w:szCs w:val="24"/>
                            </w:rPr>
                          </w:pPr>
                          <w:r w:rsidRPr="00772D3B">
                            <w:rPr>
                              <w:rFonts w:ascii="Monotype Corsiva" w:eastAsia="Times New Roman" w:hAnsi="Monotype Corsiva" w:cs="Times New Roman"/>
                              <w:b/>
                              <w:bCs/>
                              <w:sz w:val="40"/>
                              <w:szCs w:val="24"/>
                            </w:rPr>
                            <w:t>Post 81</w:t>
                          </w:r>
                        </w:p>
                        <w:p w:rsidR="00772D3B" w:rsidRPr="00772D3B" w:rsidRDefault="00772D3B" w:rsidP="00772D3B">
                          <w:pPr>
                            <w:tabs>
                              <w:tab w:val="center" w:pos="4320"/>
                              <w:tab w:val="right" w:pos="8640"/>
                            </w:tabs>
                            <w:spacing w:after="0" w:line="240" w:lineRule="auto"/>
                            <w:jc w:val="center"/>
                            <w:rPr>
                              <w:rFonts w:ascii="Times New Roman" w:eastAsia="Times New Roman" w:hAnsi="Times New Roman" w:cs="Times New Roman"/>
                              <w:sz w:val="28"/>
                              <w:szCs w:val="24"/>
                            </w:rPr>
                          </w:pPr>
                          <w:r w:rsidRPr="00772D3B">
                            <w:rPr>
                              <w:rFonts w:ascii="Times New Roman" w:eastAsia="Times New Roman" w:hAnsi="Times New Roman" w:cs="Times New Roman"/>
                              <w:sz w:val="28"/>
                              <w:szCs w:val="24"/>
                            </w:rPr>
                            <w:t>2909 South Harbor City Blvd.</w:t>
                          </w:r>
                        </w:p>
                        <w:p w:rsidR="00772D3B" w:rsidRPr="00772D3B" w:rsidRDefault="00772D3B" w:rsidP="00772D3B">
                          <w:pPr>
                            <w:tabs>
                              <w:tab w:val="center" w:pos="4320"/>
                              <w:tab w:val="right" w:pos="8640"/>
                            </w:tabs>
                            <w:spacing w:after="0" w:line="240" w:lineRule="auto"/>
                            <w:jc w:val="center"/>
                            <w:rPr>
                              <w:rFonts w:ascii="Times New Roman" w:eastAsia="Times New Roman" w:hAnsi="Times New Roman" w:cs="Times New Roman"/>
                              <w:sz w:val="28"/>
                              <w:szCs w:val="24"/>
                            </w:rPr>
                          </w:pPr>
                          <w:r w:rsidRPr="00772D3B">
                            <w:rPr>
                              <w:rFonts w:ascii="Times New Roman" w:eastAsia="Times New Roman" w:hAnsi="Times New Roman" w:cs="Times New Roman"/>
                              <w:sz w:val="28"/>
                              <w:szCs w:val="24"/>
                            </w:rPr>
                            <w:t>Melbourne, Florida 32901-7213</w:t>
                          </w:r>
                        </w:p>
                        <w:p w:rsidR="00772D3B" w:rsidRDefault="00772D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0;width:227.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" fillcolor="white [3212]" strokecolor="white [3212]">
              <v:textbox style="mso-fit-shape-to-text:t">
                <w:txbxContent>
                  <w:p w:rsidR="00772D3B" w:rsidRPr="00772D3B" w:rsidRDefault="00772D3B" w:rsidP="00772D3B">
                    <w:pPr>
                      <w:pStyle w:val="Header"/>
                      <w:jc w:val="center"/>
                      <w:rPr>
                        <w:rFonts w:ascii="Monotype Corsiva" w:eastAsia="Times New Roman" w:hAnsi="Monotype Corsiva" w:cs="Times New Roman"/>
                        <w:b/>
                        <w:bCs/>
                        <w:sz w:val="20"/>
                        <w:szCs w:val="20"/>
                      </w:rPr>
                    </w:pPr>
                  </w:p>
                  <w:p w:rsidR="00F762FF" w:rsidRDefault="00772D3B" w:rsidP="00772D3B">
                    <w:pPr>
                      <w:pStyle w:val="Header"/>
                      <w:jc w:val="center"/>
                      <w:rPr>
                        <w:rFonts w:ascii="Monotype Corsiva" w:eastAsia="Times New Roman" w:hAnsi="Monotype Corsiva" w:cs="Times New Roman"/>
                        <w:b/>
                        <w:bCs/>
                        <w:sz w:val="40"/>
                        <w:szCs w:val="24"/>
                      </w:rPr>
                    </w:pPr>
                    <w:r w:rsidRPr="00772D3B">
                      <w:rPr>
                        <w:rFonts w:ascii="Monotype Corsiva" w:eastAsia="Times New Roman" w:hAnsi="Monotype Corsiva" w:cs="Times New Roman"/>
                        <w:b/>
                        <w:bCs/>
                        <w:sz w:val="40"/>
                        <w:szCs w:val="24"/>
                      </w:rPr>
                      <w:t xml:space="preserve">Frank B. Huddleston </w:t>
                    </w:r>
                    <w:r w:rsidR="00F762FF">
                      <w:rPr>
                        <w:rFonts w:ascii="Monotype Corsiva" w:eastAsia="Times New Roman" w:hAnsi="Monotype Corsiva" w:cs="Times New Roman"/>
                        <w:b/>
                        <w:bCs/>
                        <w:sz w:val="40"/>
                        <w:szCs w:val="24"/>
                      </w:rPr>
                      <w:t>Inc</w:t>
                    </w:r>
                  </w:p>
                  <w:p w:rsidR="00772D3B" w:rsidRPr="00772D3B" w:rsidRDefault="00772D3B" w:rsidP="00772D3B">
                    <w:pPr>
                      <w:pStyle w:val="Header"/>
                      <w:jc w:val="center"/>
                      <w:rPr>
                        <w:rFonts w:ascii="Monotype Corsiva" w:eastAsia="Times New Roman" w:hAnsi="Monotype Corsiva" w:cs="Times New Roman"/>
                        <w:b/>
                        <w:bCs/>
                        <w:sz w:val="40"/>
                        <w:szCs w:val="24"/>
                      </w:rPr>
                    </w:pPr>
                    <w:r w:rsidRPr="00772D3B">
                      <w:rPr>
                        <w:rFonts w:ascii="Monotype Corsiva" w:eastAsia="Times New Roman" w:hAnsi="Monotype Corsiva" w:cs="Times New Roman"/>
                        <w:b/>
                        <w:bCs/>
                        <w:sz w:val="40"/>
                        <w:szCs w:val="24"/>
                      </w:rPr>
                      <w:t>Post 81</w:t>
                    </w:r>
                  </w:p>
                  <w:p w:rsidR="00772D3B" w:rsidRPr="00772D3B" w:rsidRDefault="00772D3B" w:rsidP="00772D3B">
                    <w:pPr>
                      <w:tabs>
                        <w:tab w:val="center" w:pos="4320"/>
                        <w:tab w:val="right" w:pos="8640"/>
                      </w:tabs>
                      <w:spacing w:after="0" w:line="240" w:lineRule="auto"/>
                      <w:jc w:val="center"/>
                      <w:rPr>
                        <w:rFonts w:ascii="Times New Roman" w:eastAsia="Times New Roman" w:hAnsi="Times New Roman" w:cs="Times New Roman"/>
                        <w:sz w:val="28"/>
                        <w:szCs w:val="24"/>
                      </w:rPr>
                    </w:pPr>
                    <w:r w:rsidRPr="00772D3B">
                      <w:rPr>
                        <w:rFonts w:ascii="Times New Roman" w:eastAsia="Times New Roman" w:hAnsi="Times New Roman" w:cs="Times New Roman"/>
                        <w:sz w:val="28"/>
                        <w:szCs w:val="24"/>
                      </w:rPr>
                      <w:t>2909 South Harbor City Blvd.</w:t>
                    </w:r>
                  </w:p>
                  <w:p w:rsidR="00772D3B" w:rsidRPr="00772D3B" w:rsidRDefault="00772D3B" w:rsidP="00772D3B">
                    <w:pPr>
                      <w:tabs>
                        <w:tab w:val="center" w:pos="4320"/>
                        <w:tab w:val="right" w:pos="8640"/>
                      </w:tabs>
                      <w:spacing w:after="0" w:line="240" w:lineRule="auto"/>
                      <w:jc w:val="center"/>
                      <w:rPr>
                        <w:rFonts w:ascii="Times New Roman" w:eastAsia="Times New Roman" w:hAnsi="Times New Roman" w:cs="Times New Roman"/>
                        <w:sz w:val="28"/>
                        <w:szCs w:val="24"/>
                      </w:rPr>
                    </w:pPr>
                    <w:r w:rsidRPr="00772D3B">
                      <w:rPr>
                        <w:rFonts w:ascii="Times New Roman" w:eastAsia="Times New Roman" w:hAnsi="Times New Roman" w:cs="Times New Roman"/>
                        <w:sz w:val="28"/>
                        <w:szCs w:val="24"/>
                      </w:rPr>
                      <w:t>Melbourne, Florida 32901-7213</w:t>
                    </w:r>
                  </w:p>
                  <w:p w:rsidR="00772D3B" w:rsidRDefault="00772D3B"/>
                </w:txbxContent>
              </v:textbox>
            </v:shape>
          </w:pict>
        </mc:Fallback>
      </mc:AlternateContent>
    </w:r>
    <w:r w:rsidR="00772D3B" w:rsidRPr="00772D3B">
      <w:rPr>
        <w:noProof/>
      </w:rPr>
      <w:drawing>
        <wp:inline distT="0" distB="0" distL="0" distR="0" wp14:anchorId="24A91AEA" wp14:editId="067A5223">
          <wp:extent cx="1123950" cy="1152525"/>
          <wp:effectExtent l="0" t="0" r="0" b="9525"/>
          <wp:docPr id="6" name="Picture 6" descr="http://www.legion.org/images/legion/ui/logoLegion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ion.org/images/legion/ui/logoLegionEmble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3950" cy="1152525"/>
                  </a:xfrm>
                  <a:prstGeom prst="rect">
                    <a:avLst/>
                  </a:prstGeom>
                  <a:noFill/>
                  <a:ln>
                    <a:noFill/>
                  </a:ln>
                </pic:spPr>
              </pic:pic>
            </a:graphicData>
          </a:graphic>
        </wp:inline>
      </w:drawing>
    </w:r>
    <w:r w:rsidR="00C16BAF" w:rsidRPr="00C16BAF">
      <w:rPr>
        <w:noProof/>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426"/>
    <w:multiLevelType w:val="hybridMultilevel"/>
    <w:tmpl w:val="29982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6E675E"/>
    <w:multiLevelType w:val="hybridMultilevel"/>
    <w:tmpl w:val="C4DA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E5DB8"/>
    <w:multiLevelType w:val="hybridMultilevel"/>
    <w:tmpl w:val="49CC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B7D89"/>
    <w:multiLevelType w:val="hybridMultilevel"/>
    <w:tmpl w:val="A244A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540C82"/>
    <w:multiLevelType w:val="hybridMultilevel"/>
    <w:tmpl w:val="1F5C4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985E3D"/>
    <w:multiLevelType w:val="hybridMultilevel"/>
    <w:tmpl w:val="4BD69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5D1C84"/>
    <w:multiLevelType w:val="hybridMultilevel"/>
    <w:tmpl w:val="7526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3B"/>
    <w:rsid w:val="000142CA"/>
    <w:rsid w:val="000235CA"/>
    <w:rsid w:val="000245C7"/>
    <w:rsid w:val="00027043"/>
    <w:rsid w:val="000407C8"/>
    <w:rsid w:val="00077E29"/>
    <w:rsid w:val="00094E44"/>
    <w:rsid w:val="000A626C"/>
    <w:rsid w:val="000F25FF"/>
    <w:rsid w:val="0011419B"/>
    <w:rsid w:val="00132157"/>
    <w:rsid w:val="00144C9D"/>
    <w:rsid w:val="00170F3F"/>
    <w:rsid w:val="00172A7F"/>
    <w:rsid w:val="001904B6"/>
    <w:rsid w:val="00195565"/>
    <w:rsid w:val="001968CC"/>
    <w:rsid w:val="001A1B57"/>
    <w:rsid w:val="001D5996"/>
    <w:rsid w:val="001E2B6E"/>
    <w:rsid w:val="001F1DB6"/>
    <w:rsid w:val="00214667"/>
    <w:rsid w:val="0021723D"/>
    <w:rsid w:val="002214F2"/>
    <w:rsid w:val="00250D5D"/>
    <w:rsid w:val="0026044D"/>
    <w:rsid w:val="00285C15"/>
    <w:rsid w:val="002B27BC"/>
    <w:rsid w:val="002C49FD"/>
    <w:rsid w:val="002C4DC1"/>
    <w:rsid w:val="00335FDE"/>
    <w:rsid w:val="003463D9"/>
    <w:rsid w:val="00352EB9"/>
    <w:rsid w:val="00356546"/>
    <w:rsid w:val="00357246"/>
    <w:rsid w:val="003751AD"/>
    <w:rsid w:val="00377582"/>
    <w:rsid w:val="00381E34"/>
    <w:rsid w:val="00382A53"/>
    <w:rsid w:val="00391389"/>
    <w:rsid w:val="003A68AA"/>
    <w:rsid w:val="003C6C44"/>
    <w:rsid w:val="003D26DE"/>
    <w:rsid w:val="003D4D8C"/>
    <w:rsid w:val="003D5149"/>
    <w:rsid w:val="00400FC0"/>
    <w:rsid w:val="004379BE"/>
    <w:rsid w:val="00464AAF"/>
    <w:rsid w:val="00475E78"/>
    <w:rsid w:val="00476480"/>
    <w:rsid w:val="00485120"/>
    <w:rsid w:val="00492949"/>
    <w:rsid w:val="004C07FF"/>
    <w:rsid w:val="004C3A7C"/>
    <w:rsid w:val="004D0F37"/>
    <w:rsid w:val="004E13A9"/>
    <w:rsid w:val="004E1B48"/>
    <w:rsid w:val="004F62CD"/>
    <w:rsid w:val="004F717C"/>
    <w:rsid w:val="0050397D"/>
    <w:rsid w:val="00504390"/>
    <w:rsid w:val="00506EFC"/>
    <w:rsid w:val="00522934"/>
    <w:rsid w:val="00533E18"/>
    <w:rsid w:val="00536AF3"/>
    <w:rsid w:val="00552525"/>
    <w:rsid w:val="00563FE1"/>
    <w:rsid w:val="00566B84"/>
    <w:rsid w:val="00571E55"/>
    <w:rsid w:val="00582F9A"/>
    <w:rsid w:val="005A6658"/>
    <w:rsid w:val="005B681A"/>
    <w:rsid w:val="005F0CBC"/>
    <w:rsid w:val="005F3DF8"/>
    <w:rsid w:val="00606AFF"/>
    <w:rsid w:val="00621D57"/>
    <w:rsid w:val="00623862"/>
    <w:rsid w:val="00653FEB"/>
    <w:rsid w:val="0067530E"/>
    <w:rsid w:val="00695FB9"/>
    <w:rsid w:val="00697C66"/>
    <w:rsid w:val="006A1A48"/>
    <w:rsid w:val="006A76A3"/>
    <w:rsid w:val="006B759B"/>
    <w:rsid w:val="00731B0A"/>
    <w:rsid w:val="007475E1"/>
    <w:rsid w:val="00752BE7"/>
    <w:rsid w:val="00771EAE"/>
    <w:rsid w:val="00772D3B"/>
    <w:rsid w:val="00780CE1"/>
    <w:rsid w:val="007A1C9C"/>
    <w:rsid w:val="007A4E5F"/>
    <w:rsid w:val="007C687C"/>
    <w:rsid w:val="007D2CDC"/>
    <w:rsid w:val="007D6D83"/>
    <w:rsid w:val="007E4836"/>
    <w:rsid w:val="00805506"/>
    <w:rsid w:val="00807213"/>
    <w:rsid w:val="008175E1"/>
    <w:rsid w:val="00836F37"/>
    <w:rsid w:val="00863C41"/>
    <w:rsid w:val="00865A72"/>
    <w:rsid w:val="00884525"/>
    <w:rsid w:val="008B7158"/>
    <w:rsid w:val="008C44D2"/>
    <w:rsid w:val="008D0E40"/>
    <w:rsid w:val="008E4EC7"/>
    <w:rsid w:val="008E60E3"/>
    <w:rsid w:val="009145D5"/>
    <w:rsid w:val="00926638"/>
    <w:rsid w:val="009314A5"/>
    <w:rsid w:val="009368DC"/>
    <w:rsid w:val="00943D28"/>
    <w:rsid w:val="009852AC"/>
    <w:rsid w:val="009877A9"/>
    <w:rsid w:val="009962C3"/>
    <w:rsid w:val="009A168E"/>
    <w:rsid w:val="009B6A93"/>
    <w:rsid w:val="009C7913"/>
    <w:rsid w:val="00A023FC"/>
    <w:rsid w:val="00A232CA"/>
    <w:rsid w:val="00A23C2D"/>
    <w:rsid w:val="00A27592"/>
    <w:rsid w:val="00A54D0F"/>
    <w:rsid w:val="00AA6898"/>
    <w:rsid w:val="00AD0F47"/>
    <w:rsid w:val="00AD2C25"/>
    <w:rsid w:val="00AD7C8B"/>
    <w:rsid w:val="00B00F57"/>
    <w:rsid w:val="00B27EF4"/>
    <w:rsid w:val="00B446D3"/>
    <w:rsid w:val="00B523F8"/>
    <w:rsid w:val="00B60F4D"/>
    <w:rsid w:val="00B73161"/>
    <w:rsid w:val="00B840D1"/>
    <w:rsid w:val="00B84B72"/>
    <w:rsid w:val="00BA1576"/>
    <w:rsid w:val="00C02155"/>
    <w:rsid w:val="00C16BAF"/>
    <w:rsid w:val="00C3559A"/>
    <w:rsid w:val="00C53052"/>
    <w:rsid w:val="00C746F2"/>
    <w:rsid w:val="00C7604D"/>
    <w:rsid w:val="00C927DA"/>
    <w:rsid w:val="00CA7811"/>
    <w:rsid w:val="00CE1D50"/>
    <w:rsid w:val="00CF1164"/>
    <w:rsid w:val="00CF6D6F"/>
    <w:rsid w:val="00D01AB8"/>
    <w:rsid w:val="00D11C56"/>
    <w:rsid w:val="00D14BDB"/>
    <w:rsid w:val="00D274E2"/>
    <w:rsid w:val="00D35A0F"/>
    <w:rsid w:val="00D362D9"/>
    <w:rsid w:val="00D507E1"/>
    <w:rsid w:val="00D6004F"/>
    <w:rsid w:val="00D60405"/>
    <w:rsid w:val="00D9186C"/>
    <w:rsid w:val="00DA32B5"/>
    <w:rsid w:val="00DA5B1A"/>
    <w:rsid w:val="00E032A1"/>
    <w:rsid w:val="00E122B0"/>
    <w:rsid w:val="00E15B78"/>
    <w:rsid w:val="00E44144"/>
    <w:rsid w:val="00E45855"/>
    <w:rsid w:val="00E825AF"/>
    <w:rsid w:val="00E8593F"/>
    <w:rsid w:val="00E9114A"/>
    <w:rsid w:val="00E979E2"/>
    <w:rsid w:val="00EB27D6"/>
    <w:rsid w:val="00EF4B5A"/>
    <w:rsid w:val="00F4202F"/>
    <w:rsid w:val="00F43B8D"/>
    <w:rsid w:val="00F513F5"/>
    <w:rsid w:val="00F7051C"/>
    <w:rsid w:val="00F762FF"/>
    <w:rsid w:val="00FD1289"/>
    <w:rsid w:val="00FE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3B"/>
    <w:rPr>
      <w:rFonts w:ascii="Tahoma" w:hAnsi="Tahoma" w:cs="Tahoma"/>
      <w:sz w:val="16"/>
      <w:szCs w:val="16"/>
    </w:rPr>
  </w:style>
  <w:style w:type="paragraph" w:styleId="Header">
    <w:name w:val="header"/>
    <w:basedOn w:val="Normal"/>
    <w:link w:val="HeaderChar"/>
    <w:uiPriority w:val="99"/>
    <w:unhideWhenUsed/>
    <w:rsid w:val="0077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D3B"/>
  </w:style>
  <w:style w:type="paragraph" w:styleId="Footer">
    <w:name w:val="footer"/>
    <w:basedOn w:val="Normal"/>
    <w:link w:val="FooterChar"/>
    <w:uiPriority w:val="99"/>
    <w:unhideWhenUsed/>
    <w:rsid w:val="0077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D3B"/>
  </w:style>
  <w:style w:type="paragraph" w:styleId="ListParagraph">
    <w:name w:val="List Paragraph"/>
    <w:basedOn w:val="Normal"/>
    <w:uiPriority w:val="34"/>
    <w:qFormat/>
    <w:rsid w:val="00DA32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3B"/>
    <w:rPr>
      <w:rFonts w:ascii="Tahoma" w:hAnsi="Tahoma" w:cs="Tahoma"/>
      <w:sz w:val="16"/>
      <w:szCs w:val="16"/>
    </w:rPr>
  </w:style>
  <w:style w:type="paragraph" w:styleId="Header">
    <w:name w:val="header"/>
    <w:basedOn w:val="Normal"/>
    <w:link w:val="HeaderChar"/>
    <w:uiPriority w:val="99"/>
    <w:unhideWhenUsed/>
    <w:rsid w:val="0077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D3B"/>
  </w:style>
  <w:style w:type="paragraph" w:styleId="Footer">
    <w:name w:val="footer"/>
    <w:basedOn w:val="Normal"/>
    <w:link w:val="FooterChar"/>
    <w:uiPriority w:val="99"/>
    <w:unhideWhenUsed/>
    <w:rsid w:val="0077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D3B"/>
  </w:style>
  <w:style w:type="paragraph" w:styleId="ListParagraph">
    <w:name w:val="List Paragraph"/>
    <w:basedOn w:val="Normal"/>
    <w:uiPriority w:val="34"/>
    <w:qFormat/>
    <w:rsid w:val="00DA3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8689">
      <w:bodyDiv w:val="1"/>
      <w:marLeft w:val="0"/>
      <w:marRight w:val="0"/>
      <w:marTop w:val="0"/>
      <w:marBottom w:val="0"/>
      <w:divBdr>
        <w:top w:val="none" w:sz="0" w:space="0" w:color="auto"/>
        <w:left w:val="none" w:sz="0" w:space="0" w:color="auto"/>
        <w:bottom w:val="none" w:sz="0" w:space="0" w:color="auto"/>
        <w:right w:val="none" w:sz="0" w:space="0" w:color="auto"/>
      </w:divBdr>
    </w:div>
    <w:div w:id="1088189759">
      <w:bodyDiv w:val="1"/>
      <w:marLeft w:val="0"/>
      <w:marRight w:val="0"/>
      <w:marTop w:val="0"/>
      <w:marBottom w:val="0"/>
      <w:divBdr>
        <w:top w:val="none" w:sz="0" w:space="0" w:color="auto"/>
        <w:left w:val="none" w:sz="0" w:space="0" w:color="auto"/>
        <w:bottom w:val="none" w:sz="0" w:space="0" w:color="auto"/>
        <w:right w:val="none" w:sz="0" w:space="0" w:color="auto"/>
      </w:divBdr>
      <w:divsChild>
        <w:div w:id="179988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63FAA-52D7-4CC9-9997-8FBA8007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 Home</dc:creator>
  <cp:lastModifiedBy>Spence Home</cp:lastModifiedBy>
  <cp:revision>2</cp:revision>
  <cp:lastPrinted>2015-11-09T17:33:00Z</cp:lastPrinted>
  <dcterms:created xsi:type="dcterms:W3CDTF">2015-12-12T15:49:00Z</dcterms:created>
  <dcterms:modified xsi:type="dcterms:W3CDTF">2015-12-12T15:49:00Z</dcterms:modified>
</cp:coreProperties>
</file>