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NC/SC STMA Members,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We are excited to provide you with world class education this year as we partner with the Carolinas GCSA.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Below are step-by-step instructions on how to register for seminars.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Seminars begin November 2</w:t>
      </w: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nd</w:t>
      </w: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 and run through December 18</w:t>
      </w: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 from 1-3 pm EST. No classes the week of Thanksgiving. 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00"/>
        </w:rPr>
        <w:t>This is an ONLINE ONLY registration process</w:t>
      </w: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ONLY CREDIT CARDS ACCEPTED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Go to </w:t>
      </w:r>
      <w:hyperlink r:id="rId5" w:tgtFrame="_blank" w:history="1">
        <w:r w:rsidRPr="0049398B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</w:rPr>
          <w:t>www.conferencecomestoyou.org</w:t>
        </w:r>
      </w:hyperlink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. Registration opened on 9/25/20 at 10 AM EST.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Once you select a seminar, click “TAKE THIS SEMINAR”. This will take you to the cart. If you choose to take more than one seminar, click on the blue bar “BACK TO CALENDAR”. 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Once you have chosen all your seminars, click “Proceed to Check-Out”.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Enter </w:t>
      </w:r>
      <w:r w:rsidRPr="004939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NC/SCSTMA </w:t>
      </w: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in the discount/partner chapter code to get your member discount. Without this code classes WILL NOT discount to $40.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It is VERY IMPORTANT that you enter </w:t>
      </w:r>
      <w:r w:rsidRPr="004939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NC/SC STMA</w:t>
      </w:r>
      <w:r w:rsidRPr="0049398B">
        <w:rPr>
          <w:rFonts w:ascii="Times New Roman" w:eastAsia="Times New Roman" w:hAnsi="Times New Roman" w:cs="Times New Roman"/>
          <w:color w:val="FF0000"/>
          <w:sz w:val="32"/>
          <w:szCs w:val="32"/>
        </w:rPr>
        <w:t> </w:t>
      </w: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under the Chapter Membership dropdown.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Add your PESTICIDE LICENSE if applicable. There is room for up to 3 license numbers.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Add your credit card information and click “PLACE ORDER”.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You will receive 2 emails with a confirmation with your username and a receipt. You may log back in with your username or email with the password you created. If you forget your password, you may reset.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You will receive reminder emails that may include important materials from your instructor in advance of your seminar.</w:t>
      </w:r>
    </w:p>
    <w:p w:rsidR="0049398B" w:rsidRPr="0049398B" w:rsidRDefault="0049398B" w:rsidP="0049398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On the day of your seminar, log into your seminar (from your account or reminder email) from a computer/laptop/mobile device that has a webcam.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Your member discount code is: NC/SCSTMA</w:t>
      </w:r>
    </w:p>
    <w:p w:rsidR="0049398B" w:rsidRPr="0049398B" w:rsidRDefault="0049398B" w:rsidP="0049398B">
      <w:pPr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  <w:r w:rsidRPr="0049398B">
        <w:rPr>
          <w:rFonts w:ascii="Times New Roman" w:eastAsia="Times New Roman" w:hAnsi="Times New Roman" w:cs="Times New Roman"/>
          <w:color w:val="000000"/>
        </w:rPr>
        <w:t> </w:t>
      </w:r>
    </w:p>
    <w:p w:rsidR="0049398B" w:rsidRPr="0049398B" w:rsidRDefault="0049398B" w:rsidP="0049398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ahoma" w:eastAsia="Times New Roman" w:hAnsi="Tahoma" w:cs="Tahoma"/>
          <w:color w:val="274E13"/>
        </w:rPr>
        <w:fldChar w:fldCharType="begin"/>
      </w:r>
      <w:r w:rsidRPr="0049398B">
        <w:rPr>
          <w:rFonts w:ascii="Tahoma" w:eastAsia="Times New Roman" w:hAnsi="Tahoma" w:cs="Tahoma"/>
          <w:color w:val="274E13"/>
        </w:rPr>
        <w:instrText xml:space="preserve"> INCLUDEPICTURE "/var/folders/7p/m8qzk5897n1920q261z05zgwytj2zy/T/com.microsoft.Word/WebArchiveCopyPasteTempFiles/logo1000-1024x1024.png" \* MERGEFORMATINET </w:instrText>
      </w:r>
      <w:r w:rsidRPr="0049398B">
        <w:rPr>
          <w:rFonts w:ascii="Tahoma" w:eastAsia="Times New Roman" w:hAnsi="Tahoma" w:cs="Tahoma"/>
          <w:color w:val="274E13"/>
        </w:rPr>
        <w:fldChar w:fldCharType="separate"/>
      </w:r>
      <w:r w:rsidRPr="0049398B">
        <w:rPr>
          <w:rFonts w:ascii="Tahoma" w:eastAsia="Times New Roman" w:hAnsi="Tahoma" w:cs="Tahoma"/>
          <w:noProof/>
          <w:color w:val="274E13"/>
        </w:rPr>
        <w:drawing>
          <wp:inline distT="0" distB="0" distL="0" distR="0">
            <wp:extent cx="1219200" cy="1219200"/>
            <wp:effectExtent l="0" t="0" r="0" b="0"/>
            <wp:docPr id="1" name="Picture 1" descr="/var/folders/7p/m8qzk5897n1920q261z05zgwytj2zy/T/com.microsoft.Word/WebArchiveCopyPasteTempFiles/logo1000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p/m8qzk5897n1920q261z05zgwytj2zy/T/com.microsoft.Word/WebArchiveCopyPasteTempFiles/logo1000-1024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98B">
        <w:rPr>
          <w:rFonts w:ascii="Tahoma" w:eastAsia="Times New Roman" w:hAnsi="Tahoma" w:cs="Tahoma"/>
          <w:color w:val="274E13"/>
        </w:rPr>
        <w:fldChar w:fldCharType="end"/>
      </w:r>
      <w:r w:rsidRPr="0049398B">
        <w:rPr>
          <w:rFonts w:ascii="Tahoma" w:eastAsia="Times New Roman" w:hAnsi="Tahoma" w:cs="Tahoma"/>
          <w:b/>
          <w:bCs/>
          <w:color w:val="274E13"/>
        </w:rPr>
        <w:t>Southeast Regional Sports Turf Conference &amp; Trade Show</w:t>
      </w:r>
    </w:p>
    <w:p w:rsidR="0049398B" w:rsidRPr="0049398B" w:rsidRDefault="0049398B" w:rsidP="0049398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9398B">
        <w:rPr>
          <w:rFonts w:ascii="Tahoma" w:eastAsia="Times New Roman" w:hAnsi="Tahoma" w:cs="Tahoma"/>
          <w:color w:val="274E13"/>
        </w:rPr>
        <w:t>                   Conference Information &amp; Communications</w:t>
      </w:r>
    </w:p>
    <w:p w:rsidR="00601FF8" w:rsidRDefault="0049398B"/>
    <w:sectPr w:rsidR="00601FF8" w:rsidSect="00E1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5535"/>
    <w:multiLevelType w:val="multilevel"/>
    <w:tmpl w:val="422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B"/>
    <w:rsid w:val="003B5F7E"/>
    <w:rsid w:val="00434C0C"/>
    <w:rsid w:val="00492590"/>
    <w:rsid w:val="0049398B"/>
    <w:rsid w:val="00776308"/>
    <w:rsid w:val="00E03534"/>
    <w:rsid w:val="00E10F9C"/>
    <w:rsid w:val="00F3729A"/>
    <w:rsid w:val="00F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E1968"/>
  <w15:chartTrackingRefBased/>
  <w15:docId w15:val="{36BB2458-10DB-C843-B5C5-F0FF723C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398B"/>
  </w:style>
  <w:style w:type="character" w:styleId="Hyperlink">
    <w:name w:val="Hyperlink"/>
    <w:basedOn w:val="DefaultParagraphFont"/>
    <w:uiPriority w:val="99"/>
    <w:semiHidden/>
    <w:unhideWhenUsed/>
    <w:rsid w:val="00493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m04.safelinks.protection.outlook.com/?url=http%3A%2F%2Fwww.conferencecomestoyou.org%2F&amp;data=02%7C01%7CSUDDETHB%40uscupstate.edu%7C23f118605f23479eaf6e08d8657e6391%7C8cba7b629e8646c69b1b06504a61c72d%7C0%7C1%7C637370940887470712&amp;sdata=s8qX0o5og51zbHKCHlV%2BVD1ULMS2gdq96wl8TfjuKK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Shearer</dc:creator>
  <cp:keywords/>
  <dc:description/>
  <cp:lastModifiedBy>Ann Shearer</cp:lastModifiedBy>
  <cp:revision>1</cp:revision>
  <dcterms:created xsi:type="dcterms:W3CDTF">2020-10-05T15:25:00Z</dcterms:created>
  <dcterms:modified xsi:type="dcterms:W3CDTF">2020-10-05T15:26:00Z</dcterms:modified>
</cp:coreProperties>
</file>