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FB" w:rsidRDefault="00D172FB" w:rsidP="002B2E69">
      <w:pPr>
        <w:jc w:val="center"/>
        <w:rPr>
          <w:b/>
          <w:bCs/>
          <w:sz w:val="28"/>
          <w:szCs w:val="28"/>
          <w:u w:val="single"/>
        </w:rPr>
      </w:pPr>
      <w:r w:rsidRPr="003E78D6">
        <w:rPr>
          <w:b/>
          <w:bCs/>
          <w:sz w:val="28"/>
          <w:szCs w:val="28"/>
          <w:u w:val="single"/>
        </w:rPr>
        <w:t>2020 SDSSA Annual Meeting</w:t>
      </w:r>
    </w:p>
    <w:p w:rsidR="002B2E69" w:rsidRPr="003E78D6" w:rsidRDefault="002B2E69" w:rsidP="002B2E69">
      <w:pPr>
        <w:jc w:val="center"/>
        <w:rPr>
          <w:b/>
          <w:bCs/>
          <w:sz w:val="28"/>
          <w:szCs w:val="28"/>
          <w:u w:val="single"/>
        </w:rPr>
      </w:pPr>
    </w:p>
    <w:p w:rsidR="00D172FB" w:rsidRDefault="00D172FB" w:rsidP="002B2E69">
      <w:r w:rsidRPr="003E78D6">
        <w:rPr>
          <w:b/>
          <w:bCs/>
          <w:u w:val="single"/>
        </w:rPr>
        <w:t>Where:</w:t>
      </w:r>
      <w:r>
        <w:t xml:space="preserve">  Red Rossa Italian Grille, 808 W. Sioux Avenue, Pierre, SD</w:t>
      </w:r>
    </w:p>
    <w:p w:rsidR="00D172FB" w:rsidRDefault="00D172FB" w:rsidP="002B2E69">
      <w:r w:rsidRPr="003E78D6">
        <w:rPr>
          <w:b/>
          <w:bCs/>
          <w:u w:val="single"/>
        </w:rPr>
        <w:t>When:</w:t>
      </w:r>
      <w:r>
        <w:t xml:space="preserve"> 1:00 PM– 5:00 PM, Feb 15th, 2020</w:t>
      </w:r>
    </w:p>
    <w:p w:rsidR="00D172FB" w:rsidRDefault="00D172FB" w:rsidP="002B2E69">
      <w:bookmarkStart w:id="0" w:name="_GoBack"/>
      <w:bookmarkEnd w:id="0"/>
      <w:r w:rsidRPr="003E78D6">
        <w:rPr>
          <w:b/>
          <w:bCs/>
          <w:u w:val="single"/>
        </w:rPr>
        <w:t>Who:</w:t>
      </w:r>
      <w:r>
        <w:t xml:space="preserve">  All members are </w:t>
      </w:r>
      <w:r w:rsidR="003E78D6">
        <w:t>welcome!</w:t>
      </w:r>
    </w:p>
    <w:p w:rsidR="00D172FB" w:rsidRPr="003E78D6" w:rsidRDefault="00D172FB" w:rsidP="002B2E69">
      <w:pPr>
        <w:rPr>
          <w:b/>
          <w:bCs/>
          <w:u w:val="single"/>
        </w:rPr>
      </w:pPr>
      <w:r w:rsidRPr="003E78D6">
        <w:rPr>
          <w:b/>
          <w:bCs/>
          <w:u w:val="single"/>
        </w:rPr>
        <w:t>Agenda:</w:t>
      </w:r>
    </w:p>
    <w:p w:rsidR="003E78D6" w:rsidRDefault="002B2E69" w:rsidP="002B2E69">
      <w:pPr>
        <w:pStyle w:val="ListParagraph"/>
        <w:numPr>
          <w:ilvl w:val="0"/>
          <w:numId w:val="1"/>
        </w:numPr>
      </w:pPr>
      <w:r>
        <w:t>Fin</w:t>
      </w:r>
      <w:r w:rsidR="003E78D6" w:rsidRPr="003E78D6">
        <w:t>anc</w:t>
      </w:r>
      <w:r>
        <w:t>ial report</w:t>
      </w:r>
    </w:p>
    <w:p w:rsidR="00D172FB" w:rsidRDefault="00D172FB" w:rsidP="002B2E69">
      <w:pPr>
        <w:pStyle w:val="ListParagraph"/>
        <w:numPr>
          <w:ilvl w:val="0"/>
          <w:numId w:val="1"/>
        </w:numPr>
      </w:pPr>
      <w:r>
        <w:t>Discuss new and old business, including 2020 match schedules</w:t>
      </w:r>
    </w:p>
    <w:p w:rsidR="00D172FB" w:rsidRDefault="00D172FB" w:rsidP="002B2E69">
      <w:pPr>
        <w:pStyle w:val="ListParagraph"/>
        <w:numPr>
          <w:ilvl w:val="0"/>
          <w:numId w:val="1"/>
        </w:numPr>
      </w:pPr>
      <w:r>
        <w:t>Award 2019 State Champions</w:t>
      </w:r>
    </w:p>
    <w:p w:rsidR="00D172FB" w:rsidRDefault="003E78D6" w:rsidP="002B2E69">
      <w:pPr>
        <w:pStyle w:val="ListParagraph"/>
        <w:numPr>
          <w:ilvl w:val="0"/>
          <w:numId w:val="1"/>
        </w:numPr>
      </w:pPr>
      <w:bookmarkStart w:id="1" w:name="_Hlk31663753"/>
      <w:r>
        <w:t>Election of officers</w:t>
      </w:r>
    </w:p>
    <w:bookmarkEnd w:id="1"/>
    <w:p w:rsidR="00D172FB" w:rsidRDefault="00D172FB" w:rsidP="002B2E69">
      <w:pPr>
        <w:pStyle w:val="ListParagraph"/>
        <w:numPr>
          <w:ilvl w:val="0"/>
          <w:numId w:val="1"/>
        </w:numPr>
      </w:pPr>
      <w:r>
        <w:t>Draw for the right to purchase SDSSA equipment</w:t>
      </w:r>
    </w:p>
    <w:p w:rsidR="00D172FB" w:rsidRDefault="00D172FB" w:rsidP="002B2E69">
      <w:pPr>
        <w:pStyle w:val="ListParagraph"/>
        <w:numPr>
          <w:ilvl w:val="1"/>
          <w:numId w:val="1"/>
        </w:numPr>
      </w:pPr>
      <w:r>
        <w:t>AR’s</w:t>
      </w:r>
    </w:p>
    <w:p w:rsidR="004924A2" w:rsidRDefault="00D172FB" w:rsidP="002B2E69">
      <w:pPr>
        <w:pStyle w:val="ListParagraph"/>
        <w:numPr>
          <w:ilvl w:val="1"/>
          <w:numId w:val="1"/>
        </w:numPr>
      </w:pPr>
      <w:r>
        <w:t>Winchester 52’s</w:t>
      </w:r>
    </w:p>
    <w:sectPr w:rsidR="00492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E40E0"/>
    <w:multiLevelType w:val="hybridMultilevel"/>
    <w:tmpl w:val="2542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FB"/>
    <w:rsid w:val="002B2E69"/>
    <w:rsid w:val="003E78D6"/>
    <w:rsid w:val="004924A2"/>
    <w:rsid w:val="008757B7"/>
    <w:rsid w:val="00D1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03838"/>
  <w15:chartTrackingRefBased/>
  <w15:docId w15:val="{A6CA78E8-C3D7-4AA6-B76B-1CD4C939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Cwach</dc:creator>
  <cp:keywords/>
  <dc:description/>
  <cp:lastModifiedBy>Schwarz, James</cp:lastModifiedBy>
  <cp:revision>2</cp:revision>
  <dcterms:created xsi:type="dcterms:W3CDTF">2020-02-04T13:19:00Z</dcterms:created>
  <dcterms:modified xsi:type="dcterms:W3CDTF">2020-02-04T13:19:00Z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1542116738</vt:i4>
  </property>
</Properties>
</file>