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504209" w:rsidRDefault="00873250" w:rsidP="00B328A6">
      <w:pPr>
        <w:spacing w:after="60" w:line="288" w:lineRule="auto"/>
        <w:ind w:firstLine="0"/>
        <w:rPr>
          <w:color w:val="010000"/>
          <w:sz w:val="24"/>
          <w:shd w:val="clear" w:color="auto" w:fill="FFFFFF"/>
        </w:rPr>
      </w:pPr>
      <w:bookmarkStart w:id="0" w:name="_Toc524440032"/>
      <w:r w:rsidRPr="00504209">
        <w:rPr>
          <w:sz w:val="24"/>
        </w:rPr>
        <w:t>“</w:t>
      </w:r>
      <w:r w:rsidR="00B328A6" w:rsidRPr="00504209">
        <w:rPr>
          <w:b/>
          <w:bCs/>
          <w:i/>
          <w:iCs/>
          <w:color w:val="000000"/>
          <w:sz w:val="24"/>
          <w:lang w:bidi="he-IL"/>
        </w:rPr>
        <w:t>The Fear of Death</w:t>
      </w:r>
      <w:r w:rsidRPr="00504209">
        <w:rPr>
          <w:sz w:val="24"/>
        </w:rPr>
        <w:t>”</w:t>
      </w:r>
      <w:bookmarkEnd w:id="0"/>
      <w:r w:rsidRPr="00504209">
        <w:rPr>
          <w:sz w:val="24"/>
        </w:rPr>
        <w:t xml:space="preserve"> by S. Finlan, at </w:t>
      </w:r>
      <w:proofErr w:type="gramStart"/>
      <w:r w:rsidRPr="00504209">
        <w:rPr>
          <w:sz w:val="24"/>
        </w:rPr>
        <w:t>The</w:t>
      </w:r>
      <w:proofErr w:type="gramEnd"/>
      <w:r w:rsidRPr="00504209">
        <w:rPr>
          <w:sz w:val="24"/>
        </w:rPr>
        <w:t xml:space="preserve"> First Church, </w:t>
      </w:r>
      <w:r w:rsidR="00E03CC0" w:rsidRPr="00504209">
        <w:rPr>
          <w:sz w:val="24"/>
        </w:rPr>
        <w:t>Dec</w:t>
      </w:r>
      <w:r w:rsidR="00CA062A" w:rsidRPr="00504209">
        <w:rPr>
          <w:sz w:val="24"/>
        </w:rPr>
        <w:t xml:space="preserve">. </w:t>
      </w:r>
      <w:r w:rsidR="00B328A6" w:rsidRPr="00504209">
        <w:rPr>
          <w:sz w:val="24"/>
        </w:rPr>
        <w:t>29</w:t>
      </w:r>
      <w:r w:rsidR="006256E8" w:rsidRPr="00504209">
        <w:rPr>
          <w:sz w:val="24"/>
        </w:rPr>
        <w:t>, 2019</w:t>
      </w:r>
    </w:p>
    <w:p w:rsidR="00B328A6" w:rsidRPr="00504209" w:rsidRDefault="00B328A6" w:rsidP="00376AAE">
      <w:pPr>
        <w:pStyle w:val="NormalWeb"/>
        <w:spacing w:before="0" w:beforeAutospacing="0" w:after="0" w:afterAutospacing="0" w:line="290" w:lineRule="auto"/>
        <w:ind w:left="403" w:hanging="403"/>
        <w:rPr>
          <w:sz w:val="23"/>
          <w:szCs w:val="23"/>
          <w:shd w:val="clear" w:color="auto" w:fill="FFFFFF"/>
        </w:rPr>
      </w:pPr>
      <w:r w:rsidRPr="00504209">
        <w:rPr>
          <w:b/>
          <w:bCs/>
          <w:sz w:val="23"/>
          <w:szCs w:val="23"/>
          <w:shd w:val="clear" w:color="auto" w:fill="FFFFFF"/>
        </w:rPr>
        <w:t>Hebrews 2:11–17</w:t>
      </w:r>
    </w:p>
    <w:p w:rsidR="00B328A6" w:rsidRPr="00504209" w:rsidRDefault="00B328A6" w:rsidP="00376AAE">
      <w:pPr>
        <w:pStyle w:val="NormalWeb"/>
        <w:spacing w:before="0" w:beforeAutospacing="0" w:after="0" w:afterAutospacing="0" w:line="290" w:lineRule="auto"/>
        <w:rPr>
          <w:sz w:val="23"/>
          <w:szCs w:val="23"/>
          <w:lang w:bidi="he-IL"/>
        </w:rPr>
      </w:pPr>
      <w:r w:rsidRPr="00504209">
        <w:rPr>
          <w:sz w:val="23"/>
          <w:szCs w:val="23"/>
          <w:vertAlign w:val="superscript"/>
          <w:lang w:bidi="he-IL"/>
        </w:rPr>
        <w:t>11</w:t>
      </w:r>
      <w:r w:rsidRPr="00504209">
        <w:rPr>
          <w:sz w:val="23"/>
          <w:szCs w:val="23"/>
          <w:lang w:bidi="he-IL"/>
        </w:rPr>
        <w:t xml:space="preserve">For the one who sanctifies and those who are sanctified all have one Father. For this reason Jesus is not ashamed to call them brothers and sisters, </w:t>
      </w:r>
      <w:r w:rsidRPr="00504209">
        <w:rPr>
          <w:sz w:val="23"/>
          <w:szCs w:val="23"/>
          <w:vertAlign w:val="superscript"/>
          <w:lang w:bidi="he-IL"/>
        </w:rPr>
        <w:t>12</w:t>
      </w:r>
      <w:r w:rsidRPr="00504209">
        <w:rPr>
          <w:sz w:val="23"/>
          <w:szCs w:val="23"/>
          <w:lang w:bidi="he-IL"/>
        </w:rPr>
        <w:t xml:space="preserve">saying, “I will proclaim your name to my brothers and sisters, in the midst of the congregation I will praise you.” </w:t>
      </w:r>
      <w:r w:rsidRPr="00504209">
        <w:rPr>
          <w:sz w:val="23"/>
          <w:szCs w:val="23"/>
          <w:vertAlign w:val="superscript"/>
          <w:lang w:bidi="he-IL"/>
        </w:rPr>
        <w:t>13</w:t>
      </w:r>
      <w:r w:rsidRPr="00504209">
        <w:rPr>
          <w:sz w:val="23"/>
          <w:szCs w:val="23"/>
          <w:lang w:bidi="he-IL"/>
        </w:rPr>
        <w:t xml:space="preserve">And </w:t>
      </w:r>
      <w:proofErr w:type="gramStart"/>
      <w:r w:rsidRPr="00504209">
        <w:rPr>
          <w:sz w:val="23"/>
          <w:szCs w:val="23"/>
          <w:lang w:bidi="he-IL"/>
        </w:rPr>
        <w:t>again .</w:t>
      </w:r>
      <w:proofErr w:type="gramEnd"/>
      <w:r w:rsidRPr="00504209">
        <w:rPr>
          <w:sz w:val="23"/>
          <w:szCs w:val="23"/>
          <w:lang w:bidi="he-IL"/>
        </w:rPr>
        <w:t> . . “Here am I and the children whom God has given me.”</w:t>
      </w:r>
    </w:p>
    <w:p w:rsidR="00B328A6" w:rsidRPr="00504209" w:rsidRDefault="00B328A6" w:rsidP="00D718DC">
      <w:pPr>
        <w:overflowPunct/>
        <w:autoSpaceDE/>
        <w:autoSpaceDN/>
        <w:adjustRightInd/>
        <w:spacing w:after="246" w:line="290" w:lineRule="auto"/>
        <w:textAlignment w:val="auto"/>
        <w:rPr>
          <w:sz w:val="23"/>
          <w:szCs w:val="23"/>
        </w:rPr>
      </w:pPr>
      <w:r w:rsidRPr="00504209">
        <w:rPr>
          <w:sz w:val="23"/>
          <w:szCs w:val="23"/>
          <w:vertAlign w:val="superscript"/>
          <w:lang w:bidi="he-IL"/>
        </w:rPr>
        <w:t>14</w:t>
      </w:r>
      <w:r w:rsidRPr="00504209">
        <w:rPr>
          <w:sz w:val="23"/>
          <w:szCs w:val="23"/>
          <w:lang w:bidi="he-IL"/>
        </w:rPr>
        <w:t xml:space="preserve"> Since, therefore, the children share flesh and blood, he himself likewise shared the same things, so that through death he might destroy the one who has the power of death, that is, the devil, </w:t>
      </w:r>
      <w:r w:rsidRPr="00504209">
        <w:rPr>
          <w:sz w:val="23"/>
          <w:szCs w:val="23"/>
          <w:vertAlign w:val="superscript"/>
          <w:lang w:bidi="he-IL"/>
        </w:rPr>
        <w:t>15</w:t>
      </w:r>
      <w:r w:rsidRPr="00504209">
        <w:rPr>
          <w:sz w:val="23"/>
          <w:szCs w:val="23"/>
          <w:lang w:bidi="he-IL"/>
        </w:rPr>
        <w:t xml:space="preserve">and free those who all their lives were held in slavery by the fear of death. </w:t>
      </w:r>
      <w:r w:rsidRPr="00504209">
        <w:rPr>
          <w:sz w:val="23"/>
          <w:szCs w:val="23"/>
          <w:vertAlign w:val="superscript"/>
          <w:lang w:bidi="he-IL"/>
        </w:rPr>
        <w:t>16</w:t>
      </w:r>
      <w:r w:rsidRPr="00504209">
        <w:rPr>
          <w:sz w:val="23"/>
          <w:szCs w:val="23"/>
          <w:lang w:bidi="he-IL"/>
        </w:rPr>
        <w:t xml:space="preserve">For it is clear that he did not come to help angels, but the descendants of Abraham. </w:t>
      </w:r>
      <w:r w:rsidRPr="00504209">
        <w:rPr>
          <w:sz w:val="23"/>
          <w:szCs w:val="23"/>
          <w:vertAlign w:val="superscript"/>
          <w:lang w:bidi="he-IL"/>
        </w:rPr>
        <w:t>17</w:t>
      </w:r>
      <w:r w:rsidRPr="00504209">
        <w:rPr>
          <w:sz w:val="23"/>
          <w:szCs w:val="23"/>
          <w:lang w:bidi="he-IL"/>
        </w:rPr>
        <w:t>Therefore he had to become like his brothers and sisters in every respect, so that he might be a merciful and faithful high priest in the service of God.</w:t>
      </w:r>
    </w:p>
    <w:p w:rsidR="00B328A6" w:rsidRPr="00504209" w:rsidRDefault="00B328A6" w:rsidP="00376AAE">
      <w:pPr>
        <w:pStyle w:val="NormalWeb"/>
        <w:spacing w:before="0" w:beforeAutospacing="0" w:after="0" w:afterAutospacing="0" w:line="291" w:lineRule="auto"/>
        <w:ind w:left="403" w:hanging="403"/>
        <w:rPr>
          <w:sz w:val="23"/>
          <w:szCs w:val="23"/>
          <w:shd w:val="clear" w:color="auto" w:fill="FFFFFF"/>
        </w:rPr>
      </w:pPr>
      <w:r w:rsidRPr="00504209">
        <w:rPr>
          <w:b/>
          <w:bCs/>
          <w:sz w:val="23"/>
          <w:szCs w:val="23"/>
          <w:shd w:val="clear" w:color="auto" w:fill="FFFFFF"/>
        </w:rPr>
        <w:t>Matthew 2:16–23</w:t>
      </w:r>
    </w:p>
    <w:p w:rsidR="00B328A6" w:rsidRPr="00504209" w:rsidRDefault="00B328A6" w:rsidP="00376AAE">
      <w:pPr>
        <w:pStyle w:val="NormalWeb"/>
        <w:spacing w:before="0" w:beforeAutospacing="0" w:after="0" w:afterAutospacing="0" w:line="291" w:lineRule="auto"/>
        <w:rPr>
          <w:sz w:val="23"/>
          <w:szCs w:val="23"/>
        </w:rPr>
      </w:pPr>
      <w:r w:rsidRPr="00504209">
        <w:rPr>
          <w:rStyle w:val="vv"/>
          <w:sz w:val="23"/>
          <w:szCs w:val="23"/>
          <w:vertAlign w:val="superscript"/>
        </w:rPr>
        <w:t>16</w:t>
      </w:r>
      <w:r w:rsidRPr="00504209">
        <w:rPr>
          <w:rStyle w:val="vv"/>
          <w:sz w:val="23"/>
          <w:szCs w:val="23"/>
        </w:rPr>
        <w:t xml:space="preserve"> </w:t>
      </w:r>
      <w:r w:rsidRPr="00504209">
        <w:rPr>
          <w:sz w:val="23"/>
          <w:szCs w:val="23"/>
        </w:rPr>
        <w:t xml:space="preserve">When Herod saw that he had been tricked by the wise men, he was infuriated, and he sent and killed all the children in and around Bethlehem who were two years old or under, according to the time that he had learned from the wise men. </w:t>
      </w:r>
      <w:r w:rsidRPr="00504209">
        <w:rPr>
          <w:sz w:val="23"/>
          <w:szCs w:val="23"/>
          <w:vertAlign w:val="superscript"/>
        </w:rPr>
        <w:t>17</w:t>
      </w:r>
      <w:r w:rsidRPr="00504209">
        <w:rPr>
          <w:sz w:val="23"/>
          <w:szCs w:val="23"/>
        </w:rPr>
        <w:t xml:space="preserve">Then was fulfilled what had been spoken through the prophet Jeremiah: </w:t>
      </w:r>
      <w:r w:rsidRPr="00504209">
        <w:rPr>
          <w:sz w:val="23"/>
          <w:szCs w:val="23"/>
          <w:vertAlign w:val="superscript"/>
        </w:rPr>
        <w:t>18</w:t>
      </w:r>
      <w:r w:rsidRPr="00504209">
        <w:rPr>
          <w:sz w:val="23"/>
          <w:szCs w:val="23"/>
        </w:rPr>
        <w:t xml:space="preserve"> “A voice was heard in Ramah, wailing and loud lamentation, Rachel weeping for her children; she refused to be consoled, because they are no more.”</w:t>
      </w:r>
    </w:p>
    <w:p w:rsidR="00B328A6" w:rsidRPr="00504209" w:rsidRDefault="00B328A6" w:rsidP="00AD2293">
      <w:pPr>
        <w:pStyle w:val="NormalWeb"/>
        <w:spacing w:before="0" w:beforeAutospacing="0" w:after="80" w:afterAutospacing="0" w:line="290" w:lineRule="auto"/>
        <w:rPr>
          <w:sz w:val="23"/>
          <w:szCs w:val="23"/>
        </w:rPr>
      </w:pPr>
      <w:r w:rsidRPr="00504209">
        <w:rPr>
          <w:rStyle w:val="vv"/>
          <w:sz w:val="23"/>
          <w:szCs w:val="23"/>
          <w:vertAlign w:val="superscript"/>
        </w:rPr>
        <w:t>19</w:t>
      </w:r>
      <w:r w:rsidRPr="00504209">
        <w:rPr>
          <w:rStyle w:val="vv"/>
          <w:sz w:val="23"/>
          <w:szCs w:val="23"/>
        </w:rPr>
        <w:t xml:space="preserve"> </w:t>
      </w:r>
      <w:r w:rsidRPr="00504209">
        <w:rPr>
          <w:sz w:val="23"/>
          <w:szCs w:val="23"/>
        </w:rPr>
        <w:t xml:space="preserve">When Herod died, an angel of the Lord suddenly appeared in a dream to Joseph in Egypt and said, </w:t>
      </w:r>
      <w:r w:rsidRPr="00504209">
        <w:rPr>
          <w:sz w:val="23"/>
          <w:szCs w:val="23"/>
          <w:vertAlign w:val="superscript"/>
        </w:rPr>
        <w:t>20</w:t>
      </w:r>
      <w:r w:rsidRPr="00504209">
        <w:rPr>
          <w:sz w:val="23"/>
          <w:szCs w:val="23"/>
        </w:rPr>
        <w:t xml:space="preserve">”Get up, take the child and his mother, and go to the land of Israel, </w:t>
      </w:r>
      <w:proofErr w:type="gramStart"/>
      <w:r w:rsidRPr="00504209">
        <w:rPr>
          <w:sz w:val="23"/>
          <w:szCs w:val="23"/>
        </w:rPr>
        <w:t>for</w:t>
      </w:r>
      <w:proofErr w:type="gramEnd"/>
      <w:r w:rsidRPr="00504209">
        <w:rPr>
          <w:sz w:val="23"/>
          <w:szCs w:val="23"/>
        </w:rPr>
        <w:t xml:space="preserve"> those who were seeking the child’s life are dead.” </w:t>
      </w:r>
      <w:r w:rsidRPr="00504209">
        <w:rPr>
          <w:sz w:val="23"/>
          <w:szCs w:val="23"/>
          <w:vertAlign w:val="superscript"/>
        </w:rPr>
        <w:t>21</w:t>
      </w:r>
      <w:r w:rsidRPr="00504209">
        <w:rPr>
          <w:sz w:val="23"/>
          <w:szCs w:val="23"/>
        </w:rPr>
        <w:t xml:space="preserve">Then Joseph went to the land of Israel. . . </w:t>
      </w:r>
      <w:r w:rsidRPr="00504209">
        <w:rPr>
          <w:sz w:val="23"/>
          <w:szCs w:val="23"/>
          <w:vertAlign w:val="superscript"/>
        </w:rPr>
        <w:t>23</w:t>
      </w:r>
      <w:r w:rsidRPr="00504209">
        <w:rPr>
          <w:sz w:val="23"/>
          <w:szCs w:val="23"/>
        </w:rPr>
        <w:t xml:space="preserve"> and made his home in a town called Nazareth, so that what had been spoken through the prophets might be fulfilled, “He will be called a </w:t>
      </w:r>
      <w:proofErr w:type="spellStart"/>
      <w:r w:rsidRPr="00504209">
        <w:rPr>
          <w:sz w:val="23"/>
          <w:szCs w:val="23"/>
        </w:rPr>
        <w:t>Nazorean</w:t>
      </w:r>
      <w:proofErr w:type="spellEnd"/>
      <w:r w:rsidRPr="00504209">
        <w:rPr>
          <w:sz w:val="23"/>
          <w:szCs w:val="23"/>
        </w:rPr>
        <w:t>.”</w:t>
      </w:r>
      <w:r w:rsidRPr="00504209">
        <w:rPr>
          <w:sz w:val="23"/>
          <w:szCs w:val="23"/>
        </w:rPr>
        <w:br/>
      </w:r>
    </w:p>
    <w:p w:rsidR="00AD2293" w:rsidRPr="00504209" w:rsidRDefault="00AD2293" w:rsidP="00ED2879">
      <w:pPr>
        <w:pStyle w:val="t21"/>
        <w:spacing w:line="437" w:lineRule="auto"/>
        <w:ind w:firstLine="418"/>
      </w:pPr>
      <w:r w:rsidRPr="00504209">
        <w:t xml:space="preserve">Matthew gives us this horrifying story of the Slaughter of the Innocents, in which Herod the </w:t>
      </w:r>
      <w:r w:rsidRPr="00504209">
        <w:rPr>
          <w:i/>
          <w:iCs/>
        </w:rPr>
        <w:t>so-called</w:t>
      </w:r>
      <w:r w:rsidRPr="00504209">
        <w:t xml:space="preserve"> “Great” tries to kill the promised child. Herod had learned about this expected “king of the Jews” from the magi (Matt 2:2–3), but they wouldn’t help him actually find the child. Herod, who feels threatened by the prophecy, orders the massacre. The baby Jesus escapes </w:t>
      </w:r>
      <w:r w:rsidR="00ED2879" w:rsidRPr="00504209">
        <w:t xml:space="preserve">death </w:t>
      </w:r>
      <w:r w:rsidRPr="00504209">
        <w:t>because an angel warns Joseph in a dream of the danger, and they flee to Egypt, a week’s journey away. They are refugees in Egypt for a couple of years</w:t>
      </w:r>
      <w:r w:rsidR="00ED2879" w:rsidRPr="00504209">
        <w:t>. Eventually</w:t>
      </w:r>
      <w:r w:rsidRPr="00504209">
        <w:t xml:space="preserve">, </w:t>
      </w:r>
      <w:r w:rsidR="00ED2879" w:rsidRPr="00504209">
        <w:t xml:space="preserve">in 4 </w:t>
      </w:r>
      <w:proofErr w:type="spellStart"/>
      <w:r w:rsidR="00ED2879" w:rsidRPr="00504209">
        <w:rPr>
          <w:smallCaps/>
        </w:rPr>
        <w:t>b.c</w:t>
      </w:r>
      <w:proofErr w:type="spellEnd"/>
      <w:r w:rsidR="00ED2879" w:rsidRPr="00504209">
        <w:t xml:space="preserve">., </w:t>
      </w:r>
      <w:r w:rsidRPr="00504209">
        <w:t>Herod dies</w:t>
      </w:r>
      <w:r w:rsidR="00ED2879" w:rsidRPr="00504209">
        <w:t>.</w:t>
      </w:r>
      <w:r w:rsidRPr="00504209">
        <w:t xml:space="preserve"> Joseph, again, hears from an angel in a dream, learning that it is </w:t>
      </w:r>
      <w:r w:rsidR="00ED2879" w:rsidRPr="00504209">
        <w:t xml:space="preserve">now </w:t>
      </w:r>
      <w:r w:rsidRPr="00504209">
        <w:t xml:space="preserve">safe to go back. The family returns to its home in Nazareth, </w:t>
      </w:r>
      <w:r w:rsidR="004E4C4D" w:rsidRPr="00504209">
        <w:t>in the northern Jewish territories</w:t>
      </w:r>
      <w:r w:rsidRPr="00504209">
        <w:t>. They had only been in Bethlehem for the census.</w:t>
      </w:r>
    </w:p>
    <w:p w:rsidR="00AD2293" w:rsidRPr="00504209" w:rsidRDefault="00AD2293" w:rsidP="00ED2879">
      <w:pPr>
        <w:pStyle w:val="t21"/>
        <w:spacing w:line="437" w:lineRule="auto"/>
        <w:ind w:firstLine="418"/>
      </w:pPr>
      <w:r w:rsidRPr="00504209">
        <w:t xml:space="preserve">The story about Herod fits with what other sources say about him. He was a violent and paranoid tyrant. He was not completely devoid of the finer feelings. He definitely </w:t>
      </w:r>
      <w:r w:rsidRPr="00504209">
        <w:lastRenderedPageBreak/>
        <w:t xml:space="preserve">loved his wife, </w:t>
      </w:r>
      <w:proofErr w:type="spellStart"/>
      <w:r w:rsidRPr="00504209">
        <w:t>Mariamne</w:t>
      </w:r>
      <w:proofErr w:type="spellEnd"/>
      <w:r w:rsidRPr="00504209">
        <w:t xml:space="preserve">. But his paranoia got the better of him. He suspected her of plotting against him, had her put on trial, and </w:t>
      </w:r>
      <w:r w:rsidR="00ED2879" w:rsidRPr="00504209">
        <w:t xml:space="preserve">then </w:t>
      </w:r>
      <w:r w:rsidRPr="00504209">
        <w:t xml:space="preserve">executed. Herod’s son, Herod Antipas, was not much better. This </w:t>
      </w:r>
      <w:r w:rsidR="00ED2879" w:rsidRPr="00504209">
        <w:t xml:space="preserve">reading has been very grim. Our other reading, Hebrews, talks about the </w:t>
      </w:r>
      <w:r w:rsidR="00ED2879" w:rsidRPr="00504209">
        <w:rPr>
          <w:i/>
          <w:iCs/>
        </w:rPr>
        <w:t>fear</w:t>
      </w:r>
      <w:r w:rsidR="00ED2879" w:rsidRPr="00504209">
        <w:t xml:space="preserve"> </w:t>
      </w:r>
      <w:r w:rsidRPr="00504209">
        <w:t>of death, and I want to take a look at that now.</w:t>
      </w:r>
    </w:p>
    <w:p w:rsidR="00AD2293" w:rsidRPr="00504209" w:rsidRDefault="00AD2293" w:rsidP="00504209">
      <w:pPr>
        <w:pStyle w:val="t21"/>
        <w:spacing w:line="437" w:lineRule="auto"/>
        <w:ind w:firstLine="418"/>
        <w:rPr>
          <w:szCs w:val="23"/>
          <w:lang w:bidi="he-IL"/>
        </w:rPr>
      </w:pPr>
      <w:r w:rsidRPr="00504209">
        <w:rPr>
          <w:szCs w:val="23"/>
          <w:lang w:bidi="he-IL"/>
        </w:rPr>
        <w:t xml:space="preserve">First of all, what </w:t>
      </w:r>
      <w:r w:rsidR="00ED2879" w:rsidRPr="00504209">
        <w:rPr>
          <w:i/>
          <w:iCs/>
          <w:szCs w:val="23"/>
          <w:lang w:bidi="he-IL"/>
        </w:rPr>
        <w:t xml:space="preserve">is </w:t>
      </w:r>
      <w:r w:rsidR="00ED2879" w:rsidRPr="00504209">
        <w:rPr>
          <w:szCs w:val="23"/>
          <w:lang w:bidi="he-IL"/>
        </w:rPr>
        <w:t xml:space="preserve">the book of </w:t>
      </w:r>
      <w:r w:rsidRPr="00504209">
        <w:rPr>
          <w:szCs w:val="23"/>
          <w:lang w:bidi="he-IL"/>
        </w:rPr>
        <w:t>Hebrews</w:t>
      </w:r>
      <w:r w:rsidR="00C268E5" w:rsidRPr="00504209">
        <w:rPr>
          <w:szCs w:val="23"/>
          <w:lang w:bidi="he-IL"/>
        </w:rPr>
        <w:t>?</w:t>
      </w:r>
      <w:r w:rsidRPr="00504209">
        <w:rPr>
          <w:szCs w:val="23"/>
          <w:lang w:bidi="he-IL"/>
        </w:rPr>
        <w:t xml:space="preserve"> It is really a sermon, not a letter. It has none of the personal greetings that come in a letter.</w:t>
      </w:r>
      <w:r w:rsidRPr="00504209">
        <w:t xml:space="preserve"> Further, it is anonymous. </w:t>
      </w:r>
      <w:r w:rsidRPr="00504209">
        <w:rPr>
          <w:szCs w:val="23"/>
          <w:lang w:bidi="he-IL"/>
        </w:rPr>
        <w:t xml:space="preserve">Since we do not know the author, we call him “Hebrews” for convenience, the same as </w:t>
      </w:r>
      <w:r w:rsidR="00C268E5" w:rsidRPr="00504209">
        <w:rPr>
          <w:szCs w:val="23"/>
          <w:lang w:bidi="he-IL"/>
        </w:rPr>
        <w:t>w</w:t>
      </w:r>
      <w:r w:rsidRPr="00504209">
        <w:rPr>
          <w:szCs w:val="23"/>
          <w:lang w:bidi="he-IL"/>
        </w:rPr>
        <w:t xml:space="preserve">e </w:t>
      </w:r>
      <w:r w:rsidR="00C268E5" w:rsidRPr="00504209">
        <w:rPr>
          <w:szCs w:val="23"/>
          <w:lang w:bidi="he-IL"/>
        </w:rPr>
        <w:t xml:space="preserve">call the </w:t>
      </w:r>
      <w:r w:rsidRPr="00504209">
        <w:rPr>
          <w:szCs w:val="23"/>
          <w:lang w:bidi="he-IL"/>
        </w:rPr>
        <w:t>work. Hebrews starts by saying Jesus brought “</w:t>
      </w:r>
      <w:r w:rsidRPr="00504209">
        <w:rPr>
          <w:szCs w:val="23"/>
          <w:shd w:val="clear" w:color="auto" w:fill="FFFFFF"/>
        </w:rPr>
        <w:t xml:space="preserve">many children to </w:t>
      </w:r>
      <w:proofErr w:type="gramStart"/>
      <w:r w:rsidRPr="00504209">
        <w:rPr>
          <w:szCs w:val="23"/>
          <w:shd w:val="clear" w:color="auto" w:fill="FFFFFF"/>
        </w:rPr>
        <w:t>glory</w:t>
      </w:r>
      <w:r w:rsidRPr="00504209">
        <w:rPr>
          <w:szCs w:val="23"/>
          <w:lang w:bidi="he-IL"/>
        </w:rPr>
        <w:t>,”</w:t>
      </w:r>
      <w:proofErr w:type="gramEnd"/>
      <w:r w:rsidRPr="00504209">
        <w:rPr>
          <w:szCs w:val="23"/>
          <w:lang w:bidi="he-IL"/>
        </w:rPr>
        <w:t xml:space="preserve"> and that he “is not ashamed to call them brothers and sisters” (2:10–11). So </w:t>
      </w:r>
      <w:r w:rsidR="00ED2879" w:rsidRPr="00504209">
        <w:rPr>
          <w:szCs w:val="23"/>
          <w:lang w:bidi="he-IL"/>
        </w:rPr>
        <w:t>Jesus is both our brother and our father</w:t>
      </w:r>
      <w:r w:rsidRPr="00504209">
        <w:rPr>
          <w:szCs w:val="23"/>
          <w:lang w:bidi="he-IL"/>
        </w:rPr>
        <w:t xml:space="preserve">. Hebrews </w:t>
      </w:r>
      <w:r w:rsidR="00ED2879" w:rsidRPr="00504209">
        <w:rPr>
          <w:szCs w:val="23"/>
          <w:lang w:bidi="he-IL"/>
        </w:rPr>
        <w:t>s</w:t>
      </w:r>
      <w:r w:rsidR="00C268E5" w:rsidRPr="00504209">
        <w:rPr>
          <w:szCs w:val="23"/>
          <w:lang w:bidi="he-IL"/>
        </w:rPr>
        <w:t>ee</w:t>
      </w:r>
      <w:r w:rsidR="00ED2879" w:rsidRPr="00504209">
        <w:rPr>
          <w:szCs w:val="23"/>
          <w:lang w:bidi="he-IL"/>
        </w:rPr>
        <w:t>s</w:t>
      </w:r>
      <w:r w:rsidRPr="00504209">
        <w:rPr>
          <w:szCs w:val="23"/>
          <w:lang w:bidi="he-IL"/>
        </w:rPr>
        <w:t xml:space="preserve"> Jesus actually </w:t>
      </w:r>
      <w:r w:rsidR="00C268E5" w:rsidRPr="00504209">
        <w:rPr>
          <w:i/>
          <w:iCs/>
          <w:szCs w:val="23"/>
          <w:lang w:bidi="he-IL"/>
        </w:rPr>
        <w:t>sp</w:t>
      </w:r>
      <w:r w:rsidRPr="00504209">
        <w:rPr>
          <w:i/>
          <w:iCs/>
          <w:szCs w:val="23"/>
          <w:lang w:bidi="he-IL"/>
        </w:rPr>
        <w:t>e</w:t>
      </w:r>
      <w:r w:rsidR="00C268E5" w:rsidRPr="00504209">
        <w:rPr>
          <w:i/>
          <w:iCs/>
          <w:szCs w:val="23"/>
          <w:lang w:bidi="he-IL"/>
        </w:rPr>
        <w:t>aking</w:t>
      </w:r>
      <w:r w:rsidRPr="00504209">
        <w:rPr>
          <w:szCs w:val="23"/>
          <w:lang w:bidi="he-IL"/>
        </w:rPr>
        <w:t xml:space="preserve"> through the Old Testament, “saying, ‘I will proclaim your name to my brothers and sisters, in the midst of the congregation I will praise you.’ And </w:t>
      </w:r>
      <w:proofErr w:type="gramStart"/>
      <w:r w:rsidRPr="00504209">
        <w:rPr>
          <w:szCs w:val="23"/>
          <w:lang w:bidi="he-IL"/>
        </w:rPr>
        <w:t>again .</w:t>
      </w:r>
      <w:proofErr w:type="gramEnd"/>
      <w:r w:rsidRPr="00504209">
        <w:rPr>
          <w:szCs w:val="23"/>
          <w:lang w:bidi="he-IL"/>
        </w:rPr>
        <w:t xml:space="preserve"> . . ‘Here am I and the children whom God has given me’” (2:12–13). Hebrews </w:t>
      </w:r>
      <w:r w:rsidR="00C268E5" w:rsidRPr="00504209">
        <w:rPr>
          <w:szCs w:val="23"/>
          <w:lang w:bidi="he-IL"/>
        </w:rPr>
        <w:t xml:space="preserve">is </w:t>
      </w:r>
      <w:r w:rsidR="00504209" w:rsidRPr="00504209">
        <w:rPr>
          <w:szCs w:val="23"/>
          <w:lang w:bidi="he-IL"/>
        </w:rPr>
        <w:t xml:space="preserve">saying that Jesus is the actual </w:t>
      </w:r>
      <w:r w:rsidR="00504209" w:rsidRPr="00504209">
        <w:rPr>
          <w:i/>
          <w:iCs/>
          <w:szCs w:val="23"/>
          <w:lang w:bidi="he-IL"/>
        </w:rPr>
        <w:t>source</w:t>
      </w:r>
      <w:r w:rsidR="00504209" w:rsidRPr="00504209">
        <w:rPr>
          <w:szCs w:val="23"/>
          <w:lang w:bidi="he-IL"/>
        </w:rPr>
        <w:t xml:space="preserve"> and </w:t>
      </w:r>
      <w:r w:rsidR="00C268E5" w:rsidRPr="00504209">
        <w:rPr>
          <w:i/>
          <w:iCs/>
          <w:szCs w:val="23"/>
          <w:lang w:bidi="he-IL"/>
        </w:rPr>
        <w:t xml:space="preserve">speaker </w:t>
      </w:r>
      <w:r w:rsidR="00C268E5" w:rsidRPr="00504209">
        <w:rPr>
          <w:szCs w:val="23"/>
          <w:lang w:bidi="he-IL"/>
        </w:rPr>
        <w:t>of these lines from Psalm 22:22 and Isaiah 8:18,</w:t>
      </w:r>
      <w:r w:rsidR="00ED2879" w:rsidRPr="00504209">
        <w:rPr>
          <w:szCs w:val="23"/>
          <w:lang w:bidi="he-IL"/>
        </w:rPr>
        <w:t xml:space="preserve"> </w:t>
      </w:r>
      <w:r w:rsidR="00C268E5" w:rsidRPr="00504209">
        <w:rPr>
          <w:szCs w:val="23"/>
          <w:lang w:bidi="he-IL"/>
        </w:rPr>
        <w:t xml:space="preserve">and maybe </w:t>
      </w:r>
      <w:r w:rsidR="00ED2879" w:rsidRPr="00504209">
        <w:rPr>
          <w:szCs w:val="23"/>
          <w:lang w:bidi="he-IL"/>
        </w:rPr>
        <w:t xml:space="preserve">of </w:t>
      </w:r>
      <w:r w:rsidRPr="00504209">
        <w:rPr>
          <w:szCs w:val="23"/>
          <w:lang w:bidi="he-IL"/>
        </w:rPr>
        <w:t xml:space="preserve">the </w:t>
      </w:r>
      <w:r w:rsidR="00C268E5" w:rsidRPr="00504209">
        <w:rPr>
          <w:szCs w:val="23"/>
          <w:lang w:bidi="he-IL"/>
        </w:rPr>
        <w:t xml:space="preserve">whole </w:t>
      </w:r>
      <w:r w:rsidRPr="00504209">
        <w:rPr>
          <w:szCs w:val="23"/>
          <w:lang w:bidi="he-IL"/>
        </w:rPr>
        <w:t>Old Testament</w:t>
      </w:r>
      <w:r w:rsidR="00ED2879" w:rsidRPr="00504209">
        <w:rPr>
          <w:szCs w:val="23"/>
          <w:lang w:bidi="he-IL"/>
        </w:rPr>
        <w:t>!</w:t>
      </w:r>
      <w:r w:rsidRPr="00504209">
        <w:rPr>
          <w:szCs w:val="23"/>
          <w:lang w:bidi="he-IL"/>
        </w:rPr>
        <w:t xml:space="preserve"> </w:t>
      </w:r>
      <w:r w:rsidR="00504209" w:rsidRPr="00504209">
        <w:rPr>
          <w:szCs w:val="23"/>
          <w:lang w:bidi="he-IL"/>
        </w:rPr>
        <w:t xml:space="preserve">He </w:t>
      </w:r>
      <w:r w:rsidRPr="00504209">
        <w:rPr>
          <w:szCs w:val="23"/>
          <w:lang w:bidi="he-IL"/>
        </w:rPr>
        <w:t xml:space="preserve">sees Jesus foretelling the fact that he would lead his children in this life, and </w:t>
      </w:r>
      <w:r w:rsidR="00ED2879" w:rsidRPr="00504209">
        <w:rPr>
          <w:szCs w:val="23"/>
          <w:lang w:bidi="he-IL"/>
        </w:rPr>
        <w:t>the afterlife</w:t>
      </w:r>
      <w:r w:rsidRPr="00504209">
        <w:rPr>
          <w:szCs w:val="23"/>
          <w:lang w:bidi="he-IL"/>
        </w:rPr>
        <w:t xml:space="preserve">. So </w:t>
      </w:r>
      <w:r w:rsidR="00ED2879" w:rsidRPr="00504209">
        <w:rPr>
          <w:szCs w:val="23"/>
          <w:lang w:bidi="he-IL"/>
        </w:rPr>
        <w:t xml:space="preserve">now the meaning of the Old Testament is clear, for Hebrews: it was </w:t>
      </w:r>
      <w:r w:rsidRPr="00504209">
        <w:rPr>
          <w:szCs w:val="23"/>
          <w:lang w:bidi="he-IL"/>
        </w:rPr>
        <w:t>Jesus</w:t>
      </w:r>
      <w:r w:rsidR="00ED2879" w:rsidRPr="00504209">
        <w:rPr>
          <w:szCs w:val="23"/>
          <w:lang w:bidi="he-IL"/>
        </w:rPr>
        <w:t xml:space="preserve"> all along, foretelling the </w:t>
      </w:r>
      <w:r w:rsidRPr="00504209">
        <w:rPr>
          <w:szCs w:val="23"/>
          <w:lang w:bidi="he-IL"/>
        </w:rPr>
        <w:t xml:space="preserve">salvation </w:t>
      </w:r>
      <w:r w:rsidR="00ED2879" w:rsidRPr="00504209">
        <w:rPr>
          <w:szCs w:val="23"/>
          <w:lang w:bidi="he-IL"/>
        </w:rPr>
        <w:t>he would bri</w:t>
      </w:r>
      <w:r w:rsidRPr="00504209">
        <w:rPr>
          <w:szCs w:val="23"/>
          <w:lang w:bidi="he-IL"/>
        </w:rPr>
        <w:t>ng.</w:t>
      </w:r>
    </w:p>
    <w:p w:rsidR="00AD2293" w:rsidRPr="00504209" w:rsidRDefault="00AD2293" w:rsidP="00ED2879">
      <w:pPr>
        <w:pStyle w:val="t21"/>
        <w:spacing w:line="437" w:lineRule="auto"/>
        <w:ind w:firstLine="418"/>
        <w:rPr>
          <w:szCs w:val="23"/>
          <w:lang w:bidi="he-IL"/>
        </w:rPr>
      </w:pPr>
      <w:r w:rsidRPr="00504209">
        <w:t xml:space="preserve">How </w:t>
      </w:r>
      <w:proofErr w:type="gramStart"/>
      <w:r w:rsidRPr="00504209">
        <w:t>does</w:t>
      </w:r>
      <w:proofErr w:type="gramEnd"/>
      <w:r w:rsidRPr="00504209">
        <w:t xml:space="preserve"> Hebrews spell out Jesus’ solidarity with us, his “brothers and sisters”? He says that </w:t>
      </w:r>
      <w:r w:rsidRPr="00504209">
        <w:rPr>
          <w:szCs w:val="23"/>
          <w:lang w:bidi="he-IL"/>
        </w:rPr>
        <w:t xml:space="preserve">Jesus shared our “flesh and blood,” that he conquered the devil, and so freed us from slavery to “the fear of death” (Heb 2:14–15). This is a remarkable and exciting passage, although it is not 100% clear. First of all, it does not say we are freed from the fear of death, but from </w:t>
      </w:r>
      <w:r w:rsidRPr="00504209">
        <w:rPr>
          <w:i/>
          <w:iCs/>
          <w:szCs w:val="23"/>
          <w:lang w:bidi="he-IL"/>
        </w:rPr>
        <w:t>slavery to the fear of death</w:t>
      </w:r>
      <w:r w:rsidRPr="00504209">
        <w:rPr>
          <w:szCs w:val="23"/>
          <w:lang w:bidi="he-IL"/>
        </w:rPr>
        <w:t>.</w:t>
      </w:r>
      <w:r w:rsidRPr="00504209">
        <w:rPr>
          <w:i/>
          <w:iCs/>
          <w:szCs w:val="23"/>
          <w:lang w:bidi="he-IL"/>
        </w:rPr>
        <w:t xml:space="preserve"> </w:t>
      </w:r>
      <w:r w:rsidRPr="00504209">
        <w:rPr>
          <w:szCs w:val="23"/>
          <w:lang w:bidi="he-IL"/>
        </w:rPr>
        <w:t xml:space="preserve">A normal fear of death may remain, but it no longer determines our actions, no longer makes us do shameful things to save our lives. The fear of death </w:t>
      </w:r>
      <w:r w:rsidR="00ED2879" w:rsidRPr="00504209">
        <w:rPr>
          <w:szCs w:val="23"/>
          <w:lang w:bidi="he-IL"/>
        </w:rPr>
        <w:t xml:space="preserve">now </w:t>
      </w:r>
      <w:r w:rsidRPr="00504209">
        <w:rPr>
          <w:szCs w:val="23"/>
          <w:lang w:bidi="he-IL"/>
        </w:rPr>
        <w:t>ceases to enslave us or run our lives in any way.</w:t>
      </w:r>
    </w:p>
    <w:p w:rsidR="00AD2293" w:rsidRPr="00504209" w:rsidRDefault="00AD2293" w:rsidP="00ED2879">
      <w:pPr>
        <w:pStyle w:val="t21"/>
        <w:spacing w:line="437" w:lineRule="auto"/>
        <w:ind w:firstLine="418"/>
        <w:rPr>
          <w:szCs w:val="23"/>
          <w:lang w:bidi="he-IL"/>
        </w:rPr>
      </w:pPr>
      <w:r w:rsidRPr="00504209">
        <w:rPr>
          <w:szCs w:val="23"/>
          <w:lang w:bidi="he-IL"/>
        </w:rPr>
        <w:lastRenderedPageBreak/>
        <w:t xml:space="preserve">But what exactly </w:t>
      </w:r>
      <w:r w:rsidRPr="00504209">
        <w:rPr>
          <w:i/>
          <w:iCs/>
          <w:szCs w:val="23"/>
          <w:lang w:bidi="he-IL"/>
        </w:rPr>
        <w:t>was</w:t>
      </w:r>
      <w:r w:rsidRPr="00504209">
        <w:rPr>
          <w:szCs w:val="23"/>
          <w:lang w:bidi="he-IL"/>
        </w:rPr>
        <w:t xml:space="preserve"> it that freed us from slavery to fear? It seems to be the fact that the divine Son became </w:t>
      </w:r>
      <w:proofErr w:type="spellStart"/>
      <w:r w:rsidRPr="00504209">
        <w:rPr>
          <w:szCs w:val="23"/>
          <w:lang w:bidi="he-IL"/>
        </w:rPr>
        <w:t>enfleshed</w:t>
      </w:r>
      <w:proofErr w:type="spellEnd"/>
      <w:r w:rsidRPr="00504209">
        <w:rPr>
          <w:szCs w:val="23"/>
          <w:lang w:bidi="he-IL"/>
        </w:rPr>
        <w:t xml:space="preserve"> like us, suffered like us, and learned to be sympathetic to us. He goes on to say that “he had to become like his brothers and sisters in every respect, so that he might be a merciful and faithful high priest in the service of God” (2:17). He has walked a mile in our shoes.</w:t>
      </w:r>
    </w:p>
    <w:p w:rsidR="00AD2293" w:rsidRPr="00504209" w:rsidRDefault="00AD2293" w:rsidP="00ED2879">
      <w:pPr>
        <w:pStyle w:val="t21"/>
        <w:spacing w:line="437" w:lineRule="auto"/>
        <w:ind w:firstLine="418"/>
        <w:rPr>
          <w:szCs w:val="23"/>
          <w:lang w:bidi="he-IL"/>
        </w:rPr>
      </w:pPr>
      <w:r w:rsidRPr="00504209">
        <w:rPr>
          <w:szCs w:val="23"/>
          <w:lang w:bidi="he-IL"/>
        </w:rPr>
        <w:t>In chapter 4, Hebrews will go on to say: “</w:t>
      </w:r>
      <w:r w:rsidRPr="00504209">
        <w:rPr>
          <w:szCs w:val="23"/>
          <w:shd w:val="clear" w:color="auto" w:fill="FFFFFF"/>
        </w:rPr>
        <w:t>we do not have a high priest who is unable to sympathize with our weaknesses, but we have one who in every respect has been tested as we are, yet without sin</w:t>
      </w:r>
      <w:r w:rsidRPr="00504209">
        <w:rPr>
          <w:szCs w:val="23"/>
          <w:lang w:bidi="he-IL"/>
        </w:rPr>
        <w:t>” (4:15). Hebrews emphasizes Jesus’ ability to sympathize, since he was tested by life, as we are, and suffered, as we do, and more. Although he never gave in to sin, he knew the difficulties of life, he endured the vulnerabilities of the material frame, and he can sympathize with our weaknesses.</w:t>
      </w:r>
    </w:p>
    <w:p w:rsidR="00AD2293" w:rsidRPr="00504209" w:rsidRDefault="00AD2293" w:rsidP="00ED2879">
      <w:pPr>
        <w:pStyle w:val="t21"/>
        <w:spacing w:line="437" w:lineRule="auto"/>
        <w:ind w:firstLine="418"/>
        <w:rPr>
          <w:szCs w:val="23"/>
          <w:lang w:bidi="he-IL"/>
        </w:rPr>
      </w:pPr>
      <w:r w:rsidRPr="00504209">
        <w:rPr>
          <w:szCs w:val="23"/>
          <w:lang w:bidi="he-IL"/>
        </w:rPr>
        <w:t xml:space="preserve">It seems that the Incarnation itself was the saving event. The term “Incarnation” refers to the divine Word, the divine Son, becoming a human being. And so it refers to the </w:t>
      </w:r>
      <w:r w:rsidRPr="00504209">
        <w:rPr>
          <w:i/>
          <w:iCs/>
          <w:szCs w:val="23"/>
          <w:lang w:bidi="he-IL"/>
        </w:rPr>
        <w:t xml:space="preserve">whole </w:t>
      </w:r>
      <w:r w:rsidRPr="00504209">
        <w:rPr>
          <w:szCs w:val="23"/>
          <w:lang w:bidi="he-IL"/>
        </w:rPr>
        <w:t xml:space="preserve">of Jesus’ life, not just one event, like the crucifixion. The Son of God lived a fully human life and death, and therefore we can say that God really understands us, from the </w:t>
      </w:r>
      <w:r w:rsidRPr="00504209">
        <w:rPr>
          <w:i/>
          <w:iCs/>
          <w:szCs w:val="23"/>
          <w:lang w:bidi="he-IL"/>
        </w:rPr>
        <w:t>inside,</w:t>
      </w:r>
      <w:r w:rsidRPr="00504209">
        <w:rPr>
          <w:szCs w:val="23"/>
          <w:lang w:bidi="he-IL"/>
        </w:rPr>
        <w:t xml:space="preserve"> and from beginning to end. </w:t>
      </w:r>
    </w:p>
    <w:p w:rsidR="00AD2293" w:rsidRPr="00504209" w:rsidRDefault="00AD2293" w:rsidP="00ED2879">
      <w:pPr>
        <w:pStyle w:val="t21"/>
        <w:spacing w:line="437" w:lineRule="auto"/>
        <w:ind w:firstLine="418"/>
        <w:rPr>
          <w:szCs w:val="23"/>
          <w:lang w:bidi="he-IL"/>
        </w:rPr>
      </w:pPr>
      <w:r w:rsidRPr="00504209">
        <w:rPr>
          <w:szCs w:val="23"/>
          <w:lang w:bidi="he-IL"/>
        </w:rPr>
        <w:t>Jesus had to become fully human. By sharing our lot, he was able to understand and sympathize with us, and so to qualify as a worthy and merciful high priest. Hebrews really believes that God appointed high priests, and appointed Jesus the greatest and truest high priest, a priest who saves. Only in Hebrews is Jesus called a high priest, but it is a crucial idea for him.</w:t>
      </w:r>
    </w:p>
    <w:p w:rsidR="00AD2293" w:rsidRPr="00504209" w:rsidRDefault="00AD2293" w:rsidP="00ED2879">
      <w:pPr>
        <w:pStyle w:val="t21"/>
        <w:spacing w:line="437" w:lineRule="auto"/>
        <w:ind w:firstLine="418"/>
      </w:pPr>
      <w:r w:rsidRPr="00504209">
        <w:rPr>
          <w:szCs w:val="23"/>
          <w:lang w:bidi="he-IL"/>
        </w:rPr>
        <w:t xml:space="preserve">But why was slavery to the fear of death </w:t>
      </w:r>
      <w:r w:rsidR="00ED2879" w:rsidRPr="00504209">
        <w:rPr>
          <w:szCs w:val="23"/>
          <w:lang w:bidi="he-IL"/>
        </w:rPr>
        <w:t xml:space="preserve">even </w:t>
      </w:r>
      <w:r w:rsidRPr="00504209">
        <w:rPr>
          <w:szCs w:val="23"/>
          <w:lang w:bidi="he-IL"/>
        </w:rPr>
        <w:t xml:space="preserve">brought up? </w:t>
      </w:r>
      <w:r w:rsidR="00ED2879" w:rsidRPr="00504209">
        <w:rPr>
          <w:szCs w:val="23"/>
          <w:lang w:bidi="he-IL"/>
        </w:rPr>
        <w:t xml:space="preserve">Hebrews </w:t>
      </w:r>
      <w:r w:rsidRPr="00504209">
        <w:rPr>
          <w:szCs w:val="23"/>
          <w:lang w:bidi="he-IL"/>
        </w:rPr>
        <w:t xml:space="preserve">seems to be alluding to Christian martyrs who demonstrated fearlessness. Here he is actually very close to the Stoic philosophy of those days, which held up the ideal of overcoming one’s passions, including the fear of death. Hebrews promises that we, too, can </w:t>
      </w:r>
      <w:r w:rsidRPr="00504209">
        <w:rPr>
          <w:szCs w:val="23"/>
          <w:lang w:bidi="he-IL"/>
        </w:rPr>
        <w:lastRenderedPageBreak/>
        <w:t>overcome fear of death, or at least enslavement by it. The key difference is that he makes it a by-product of Jesus’ Incarnation. Probably it is also a by-product of our trust in the fact that Jesus has prepared a place for us in the afterlife, and that we are profoundly safe, no matter what happens to us down here.</w:t>
      </w:r>
    </w:p>
    <w:p w:rsidR="00AD2293" w:rsidRPr="00504209" w:rsidRDefault="00AD2293" w:rsidP="00ED2879">
      <w:pPr>
        <w:pStyle w:val="t21"/>
        <w:spacing w:line="437" w:lineRule="auto"/>
        <w:ind w:firstLine="418"/>
        <w:rPr>
          <w:szCs w:val="23"/>
          <w:lang w:bidi="he-IL"/>
        </w:rPr>
      </w:pPr>
      <w:r w:rsidRPr="00504209">
        <w:rPr>
          <w:szCs w:val="23"/>
          <w:lang w:bidi="he-IL"/>
        </w:rPr>
        <w:t xml:space="preserve">Again, the Incarnation is central to all this teaching, and Jesus’ wisdom and sympathy are central to Hebrews’ notion of the Incarnation. If we take away the priestly idea, the rest of the message is consistent with the whole New Testament, but Hebrews spells out the meaning of the Incarnation more thoroughly than any other New Testament author. </w:t>
      </w:r>
    </w:p>
    <w:p w:rsidR="00AD2293" w:rsidRPr="00504209" w:rsidRDefault="00AD2293" w:rsidP="00504209">
      <w:pPr>
        <w:pStyle w:val="t21"/>
        <w:spacing w:line="437" w:lineRule="auto"/>
        <w:ind w:firstLine="418"/>
        <w:rPr>
          <w:szCs w:val="23"/>
          <w:lang w:bidi="he-IL"/>
        </w:rPr>
      </w:pPr>
      <w:r w:rsidRPr="00504209">
        <w:rPr>
          <w:szCs w:val="23"/>
          <w:lang w:bidi="he-IL"/>
        </w:rPr>
        <w:t xml:space="preserve">Let’s look at the implications here. The Son of God incarnated as a human being among other humans. He endured limitation, hardship, and suffering, and </w:t>
      </w:r>
      <w:r w:rsidRPr="00504209">
        <w:rPr>
          <w:i/>
          <w:iCs/>
          <w:szCs w:val="23"/>
          <w:lang w:bidi="he-IL"/>
        </w:rPr>
        <w:t>that</w:t>
      </w:r>
      <w:r w:rsidRPr="00504209">
        <w:rPr>
          <w:szCs w:val="23"/>
          <w:lang w:bidi="he-IL"/>
        </w:rPr>
        <w:t xml:space="preserve"> is why he can truly empathize with us. This is remarkable. It means that Jesus’ life, his self-humbling, his compassion and sympathy have saving power. But this had to be developed through </w:t>
      </w:r>
      <w:r w:rsidRPr="00504209">
        <w:rPr>
          <w:i/>
          <w:iCs/>
          <w:szCs w:val="23"/>
          <w:lang w:bidi="he-IL"/>
        </w:rPr>
        <w:t>experience</w:t>
      </w:r>
      <w:r w:rsidRPr="00504209">
        <w:rPr>
          <w:szCs w:val="23"/>
          <w:lang w:bidi="he-IL"/>
        </w:rPr>
        <w:t xml:space="preserve">, through sharing the life of flesh and blood. </w:t>
      </w:r>
      <w:r w:rsidR="00504209">
        <w:rPr>
          <w:szCs w:val="23"/>
          <w:lang w:bidi="he-IL"/>
        </w:rPr>
        <w:t>In fact</w:t>
      </w:r>
      <w:r w:rsidRPr="00504209">
        <w:rPr>
          <w:szCs w:val="23"/>
          <w:lang w:bidi="he-IL"/>
        </w:rPr>
        <w:t xml:space="preserve">, the Son of God’s compassion is also God’s compassion. So, ultimately, it is God’s </w:t>
      </w:r>
      <w:r w:rsidR="00ED2879" w:rsidRPr="00504209">
        <w:rPr>
          <w:szCs w:val="23"/>
          <w:lang w:bidi="he-IL"/>
        </w:rPr>
        <w:t>merc</w:t>
      </w:r>
      <w:r w:rsidRPr="00504209">
        <w:rPr>
          <w:szCs w:val="23"/>
          <w:lang w:bidi="he-IL"/>
        </w:rPr>
        <w:t>y that saves us.</w:t>
      </w:r>
      <w:r w:rsidRPr="00504209">
        <w:rPr>
          <w:szCs w:val="23"/>
          <w:shd w:val="clear" w:color="auto" w:fill="FFFFFF"/>
        </w:rPr>
        <w:t xml:space="preserve"> “</w:t>
      </w:r>
      <w:r w:rsidRPr="00504209">
        <w:rPr>
          <w:szCs w:val="23"/>
          <w:lang w:bidi="he-IL"/>
        </w:rPr>
        <w:t>He had to become like his brothers and sisters in every respect,” Hebrews says, so that he might show mercy and faithfulness (2:17).</w:t>
      </w:r>
    </w:p>
    <w:p w:rsidR="00AD2293" w:rsidRPr="00504209" w:rsidRDefault="00AD2293" w:rsidP="00ED2879">
      <w:pPr>
        <w:pStyle w:val="t21"/>
        <w:spacing w:line="437" w:lineRule="auto"/>
        <w:ind w:firstLine="418"/>
        <w:rPr>
          <w:szCs w:val="23"/>
          <w:lang w:bidi="he-IL"/>
        </w:rPr>
      </w:pPr>
      <w:r w:rsidRPr="00504209">
        <w:rPr>
          <w:szCs w:val="23"/>
          <w:lang w:bidi="he-IL"/>
        </w:rPr>
        <w:t xml:space="preserve">It’s the same message you’ve heard before: the love of God saves us. Nothing that happens to us down here can separate us from the eternal love of God. The Incarnation of the Word in a human life was an act of love. The </w:t>
      </w:r>
      <w:r w:rsidRPr="00504209">
        <w:rPr>
          <w:i/>
          <w:iCs/>
          <w:szCs w:val="23"/>
          <w:lang w:bidi="he-IL"/>
        </w:rPr>
        <w:t>whole life</w:t>
      </w:r>
      <w:r w:rsidRPr="00504209">
        <w:rPr>
          <w:szCs w:val="23"/>
          <w:lang w:bidi="he-IL"/>
        </w:rPr>
        <w:t xml:space="preserve"> was a revelation, a disclosure, of God.</w:t>
      </w:r>
    </w:p>
    <w:p w:rsidR="00C268E5" w:rsidRPr="00504209" w:rsidRDefault="00C268E5" w:rsidP="00ED2879">
      <w:pPr>
        <w:pStyle w:val="t21"/>
        <w:spacing w:line="437" w:lineRule="auto"/>
        <w:ind w:firstLine="418"/>
        <w:rPr>
          <w:szCs w:val="23"/>
          <w:lang w:bidi="he-IL"/>
        </w:rPr>
      </w:pPr>
      <w:r w:rsidRPr="00504209">
        <w:rPr>
          <w:szCs w:val="23"/>
          <w:lang w:bidi="he-IL"/>
        </w:rPr>
        <w:t xml:space="preserve">If we believe Jesus’ promise that he has prepared a place for us to live in the next life, then we can be free from slavery to the fear of death. We can really live </w:t>
      </w:r>
      <w:r w:rsidR="00A6333C">
        <w:rPr>
          <w:szCs w:val="23"/>
          <w:lang w:bidi="he-IL"/>
        </w:rPr>
        <w:t xml:space="preserve">and love and thrive </w:t>
      </w:r>
      <w:r w:rsidRPr="00504209">
        <w:rPr>
          <w:szCs w:val="23"/>
          <w:lang w:bidi="he-IL"/>
        </w:rPr>
        <w:t xml:space="preserve">in </w:t>
      </w:r>
      <w:r w:rsidRPr="00504209">
        <w:rPr>
          <w:i/>
          <w:iCs/>
          <w:szCs w:val="23"/>
          <w:lang w:bidi="he-IL"/>
        </w:rPr>
        <w:t xml:space="preserve">this </w:t>
      </w:r>
      <w:r w:rsidRPr="00504209">
        <w:rPr>
          <w:szCs w:val="23"/>
          <w:lang w:bidi="he-IL"/>
        </w:rPr>
        <w:t>lifetime.</w:t>
      </w:r>
    </w:p>
    <w:sectPr w:rsidR="00C268E5" w:rsidRPr="00504209" w:rsidSect="00AD2293">
      <w:headerReference w:type="default" r:id="rId7"/>
      <w:pgSz w:w="12240" w:h="15840" w:code="1"/>
      <w:pgMar w:top="850" w:right="1339" w:bottom="562" w:left="1368" w:header="806"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2F0D" w:rsidRDefault="00342F0D" w:rsidP="00793E8A">
      <w:r>
        <w:separator/>
      </w:r>
    </w:p>
  </w:endnote>
  <w:endnote w:type="continuationSeparator" w:id="0">
    <w:p w:rsidR="00342F0D" w:rsidRDefault="00342F0D"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2F0D" w:rsidRDefault="00342F0D" w:rsidP="00793E8A">
      <w:r>
        <w:separator/>
      </w:r>
    </w:p>
  </w:footnote>
  <w:footnote w:type="continuationSeparator" w:id="0">
    <w:p w:rsidR="00342F0D" w:rsidRDefault="00342F0D"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5"/>
      </w:rPr>
      <w:id w:val="10118269"/>
      <w:docPartObj>
        <w:docPartGallery w:val="Page Numbers (Top of Page)"/>
        <w:docPartUnique/>
      </w:docPartObj>
    </w:sdtPr>
    <w:sdtContent>
      <w:p w:rsidR="00376AAE" w:rsidRPr="001108D5" w:rsidRDefault="00376AAE" w:rsidP="00B328A6">
        <w:pPr>
          <w:pStyle w:val="Header"/>
          <w:tabs>
            <w:tab w:val="clear" w:pos="8640"/>
            <w:tab w:val="right" w:pos="9540"/>
          </w:tabs>
          <w:spacing w:before="0" w:after="404" w:line="240" w:lineRule="auto"/>
          <w:ind w:firstLine="0"/>
          <w:rPr>
            <w:b w:val="0"/>
            <w:bCs/>
            <w:sz w:val="15"/>
          </w:rPr>
        </w:pPr>
        <w:r>
          <w:rPr>
            <w:b w:val="0"/>
            <w:bCs/>
            <w:sz w:val="15"/>
          </w:rPr>
          <w:t>“Fear of Death</w:t>
        </w:r>
        <w:r w:rsidRPr="001108D5">
          <w:rPr>
            <w:b w:val="0"/>
            <w:bCs/>
            <w:sz w:val="15"/>
          </w:rPr>
          <w:t>”</w:t>
        </w:r>
        <w:r w:rsidRPr="001108D5">
          <w:rPr>
            <w:b w:val="0"/>
            <w:bCs/>
            <w:sz w:val="15"/>
          </w:rPr>
          <w:tab/>
        </w:r>
        <w:r w:rsidRPr="001108D5">
          <w:rPr>
            <w:b w:val="0"/>
            <w:bCs/>
            <w:sz w:val="15"/>
          </w:rPr>
          <w:tab/>
          <w:t xml:space="preserve"> </w:t>
        </w:r>
        <w:r w:rsidR="00A22075" w:rsidRPr="001108D5">
          <w:rPr>
            <w:b w:val="0"/>
            <w:bCs/>
            <w:sz w:val="15"/>
          </w:rPr>
          <w:fldChar w:fldCharType="begin"/>
        </w:r>
        <w:r w:rsidRPr="001108D5">
          <w:rPr>
            <w:b w:val="0"/>
            <w:bCs/>
            <w:sz w:val="15"/>
          </w:rPr>
          <w:instrText xml:space="preserve"> PAGE   \* MERGEFORMAT </w:instrText>
        </w:r>
        <w:r w:rsidR="00A22075" w:rsidRPr="001108D5">
          <w:rPr>
            <w:b w:val="0"/>
            <w:bCs/>
            <w:sz w:val="15"/>
          </w:rPr>
          <w:fldChar w:fldCharType="separate"/>
        </w:r>
        <w:r w:rsidR="00A6333C">
          <w:rPr>
            <w:b w:val="0"/>
            <w:bCs/>
            <w:noProof/>
            <w:sz w:val="15"/>
          </w:rPr>
          <w:t>4</w:t>
        </w:r>
        <w:r w:rsidR="00A22075" w:rsidRPr="001108D5">
          <w:rPr>
            <w:b w:val="0"/>
            <w:bCs/>
            <w:sz w:val="15"/>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hdrShapeDefaults>
    <o:shapedefaults v:ext="edit" spidmax="954370"/>
  </w:hdrShapeDefaults>
  <w:footnotePr>
    <w:footnote w:id="-1"/>
    <w:footnote w:id="0"/>
  </w:footnotePr>
  <w:endnotePr>
    <w:endnote w:id="-1"/>
    <w:endnote w:id="0"/>
  </w:endnotePr>
  <w:compat/>
  <w:rsids>
    <w:rsidRoot w:val="003A2CE8"/>
    <w:rsid w:val="00000EC8"/>
    <w:rsid w:val="000011D0"/>
    <w:rsid w:val="00001728"/>
    <w:rsid w:val="00002E0C"/>
    <w:rsid w:val="00004873"/>
    <w:rsid w:val="00005B88"/>
    <w:rsid w:val="00006367"/>
    <w:rsid w:val="000065D7"/>
    <w:rsid w:val="000067B3"/>
    <w:rsid w:val="00006E52"/>
    <w:rsid w:val="00007857"/>
    <w:rsid w:val="0001074D"/>
    <w:rsid w:val="00010772"/>
    <w:rsid w:val="00010C3E"/>
    <w:rsid w:val="00011A96"/>
    <w:rsid w:val="0001201A"/>
    <w:rsid w:val="0001244A"/>
    <w:rsid w:val="00012B00"/>
    <w:rsid w:val="00012C44"/>
    <w:rsid w:val="000155D8"/>
    <w:rsid w:val="0001667D"/>
    <w:rsid w:val="00016726"/>
    <w:rsid w:val="00017009"/>
    <w:rsid w:val="00017436"/>
    <w:rsid w:val="000177AF"/>
    <w:rsid w:val="00020B45"/>
    <w:rsid w:val="000220CF"/>
    <w:rsid w:val="00022C89"/>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E55"/>
    <w:rsid w:val="00036F78"/>
    <w:rsid w:val="00037361"/>
    <w:rsid w:val="00037625"/>
    <w:rsid w:val="00040150"/>
    <w:rsid w:val="00040237"/>
    <w:rsid w:val="0004088B"/>
    <w:rsid w:val="00041529"/>
    <w:rsid w:val="00041856"/>
    <w:rsid w:val="000418BD"/>
    <w:rsid w:val="00042801"/>
    <w:rsid w:val="000450E5"/>
    <w:rsid w:val="00045147"/>
    <w:rsid w:val="000459DA"/>
    <w:rsid w:val="00045BFF"/>
    <w:rsid w:val="00046398"/>
    <w:rsid w:val="0004644F"/>
    <w:rsid w:val="00046E43"/>
    <w:rsid w:val="000470F4"/>
    <w:rsid w:val="000475A7"/>
    <w:rsid w:val="00050584"/>
    <w:rsid w:val="000509A8"/>
    <w:rsid w:val="00050FB9"/>
    <w:rsid w:val="00051098"/>
    <w:rsid w:val="00053158"/>
    <w:rsid w:val="00053D47"/>
    <w:rsid w:val="000546AA"/>
    <w:rsid w:val="00055775"/>
    <w:rsid w:val="000568F6"/>
    <w:rsid w:val="00056EDB"/>
    <w:rsid w:val="000570A5"/>
    <w:rsid w:val="0005777D"/>
    <w:rsid w:val="000579E1"/>
    <w:rsid w:val="00061376"/>
    <w:rsid w:val="000628C7"/>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2218"/>
    <w:rsid w:val="00084E58"/>
    <w:rsid w:val="00085BD6"/>
    <w:rsid w:val="00086135"/>
    <w:rsid w:val="000866B1"/>
    <w:rsid w:val="00087208"/>
    <w:rsid w:val="0008737B"/>
    <w:rsid w:val="00087B34"/>
    <w:rsid w:val="00090760"/>
    <w:rsid w:val="0009108D"/>
    <w:rsid w:val="00091597"/>
    <w:rsid w:val="00091DDE"/>
    <w:rsid w:val="000928E7"/>
    <w:rsid w:val="00092935"/>
    <w:rsid w:val="0009423C"/>
    <w:rsid w:val="00094947"/>
    <w:rsid w:val="00094CE1"/>
    <w:rsid w:val="00094DF0"/>
    <w:rsid w:val="000956E0"/>
    <w:rsid w:val="00095A59"/>
    <w:rsid w:val="00095EB7"/>
    <w:rsid w:val="000961CD"/>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41C4"/>
    <w:rsid w:val="000D6499"/>
    <w:rsid w:val="000D6D62"/>
    <w:rsid w:val="000D728F"/>
    <w:rsid w:val="000D7A46"/>
    <w:rsid w:val="000E0D30"/>
    <w:rsid w:val="000E115E"/>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CD0"/>
    <w:rsid w:val="000F6CF9"/>
    <w:rsid w:val="000F727F"/>
    <w:rsid w:val="001007D9"/>
    <w:rsid w:val="001027B0"/>
    <w:rsid w:val="0010371D"/>
    <w:rsid w:val="0010548C"/>
    <w:rsid w:val="0010629A"/>
    <w:rsid w:val="001064EB"/>
    <w:rsid w:val="00107149"/>
    <w:rsid w:val="0011058A"/>
    <w:rsid w:val="001108D5"/>
    <w:rsid w:val="00110EE5"/>
    <w:rsid w:val="00111C87"/>
    <w:rsid w:val="00112EAF"/>
    <w:rsid w:val="001132B4"/>
    <w:rsid w:val="00113984"/>
    <w:rsid w:val="00113AC7"/>
    <w:rsid w:val="0011438E"/>
    <w:rsid w:val="0011575E"/>
    <w:rsid w:val="0011658F"/>
    <w:rsid w:val="00116CBC"/>
    <w:rsid w:val="00120222"/>
    <w:rsid w:val="001204AB"/>
    <w:rsid w:val="00120D82"/>
    <w:rsid w:val="00121254"/>
    <w:rsid w:val="001213F4"/>
    <w:rsid w:val="00121CE2"/>
    <w:rsid w:val="0012225B"/>
    <w:rsid w:val="00122CBF"/>
    <w:rsid w:val="0012318C"/>
    <w:rsid w:val="001236E2"/>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639"/>
    <w:rsid w:val="001470FC"/>
    <w:rsid w:val="00147257"/>
    <w:rsid w:val="00147E54"/>
    <w:rsid w:val="0015068C"/>
    <w:rsid w:val="001517C3"/>
    <w:rsid w:val="001518B7"/>
    <w:rsid w:val="00151C5F"/>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FF2"/>
    <w:rsid w:val="001671AB"/>
    <w:rsid w:val="001671BC"/>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1420"/>
    <w:rsid w:val="00191959"/>
    <w:rsid w:val="001944B1"/>
    <w:rsid w:val="001951DA"/>
    <w:rsid w:val="0019554C"/>
    <w:rsid w:val="00197400"/>
    <w:rsid w:val="00197549"/>
    <w:rsid w:val="00197AD0"/>
    <w:rsid w:val="001A0545"/>
    <w:rsid w:val="001A0FCA"/>
    <w:rsid w:val="001A14C4"/>
    <w:rsid w:val="001A340C"/>
    <w:rsid w:val="001A4198"/>
    <w:rsid w:val="001A41BD"/>
    <w:rsid w:val="001A4D30"/>
    <w:rsid w:val="001A52BE"/>
    <w:rsid w:val="001A5514"/>
    <w:rsid w:val="001A5D0E"/>
    <w:rsid w:val="001A604B"/>
    <w:rsid w:val="001A6774"/>
    <w:rsid w:val="001A7214"/>
    <w:rsid w:val="001A7CD5"/>
    <w:rsid w:val="001B009D"/>
    <w:rsid w:val="001B04DC"/>
    <w:rsid w:val="001B08A3"/>
    <w:rsid w:val="001B0CC8"/>
    <w:rsid w:val="001B0DCA"/>
    <w:rsid w:val="001B27F6"/>
    <w:rsid w:val="001B29A1"/>
    <w:rsid w:val="001B2C7F"/>
    <w:rsid w:val="001B3AFB"/>
    <w:rsid w:val="001B427C"/>
    <w:rsid w:val="001B4399"/>
    <w:rsid w:val="001B5389"/>
    <w:rsid w:val="001B5988"/>
    <w:rsid w:val="001B62FD"/>
    <w:rsid w:val="001B6CA1"/>
    <w:rsid w:val="001B77D1"/>
    <w:rsid w:val="001C0286"/>
    <w:rsid w:val="001C0E63"/>
    <w:rsid w:val="001C156B"/>
    <w:rsid w:val="001C1804"/>
    <w:rsid w:val="001C2ACF"/>
    <w:rsid w:val="001C3833"/>
    <w:rsid w:val="001C4917"/>
    <w:rsid w:val="001C4EDD"/>
    <w:rsid w:val="001C52A9"/>
    <w:rsid w:val="001C5371"/>
    <w:rsid w:val="001C5A99"/>
    <w:rsid w:val="001C5B73"/>
    <w:rsid w:val="001C6308"/>
    <w:rsid w:val="001C69C9"/>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AD3"/>
    <w:rsid w:val="001E1527"/>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AD"/>
    <w:rsid w:val="001F1DB8"/>
    <w:rsid w:val="001F2ACB"/>
    <w:rsid w:val="001F2E60"/>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A6F"/>
    <w:rsid w:val="00206D6C"/>
    <w:rsid w:val="002073D4"/>
    <w:rsid w:val="0020743A"/>
    <w:rsid w:val="00207500"/>
    <w:rsid w:val="00207752"/>
    <w:rsid w:val="00211487"/>
    <w:rsid w:val="0021169E"/>
    <w:rsid w:val="00211B91"/>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9D8"/>
    <w:rsid w:val="00234E1F"/>
    <w:rsid w:val="002360BA"/>
    <w:rsid w:val="00236648"/>
    <w:rsid w:val="00237755"/>
    <w:rsid w:val="00237F84"/>
    <w:rsid w:val="002404BA"/>
    <w:rsid w:val="00240BED"/>
    <w:rsid w:val="002415BC"/>
    <w:rsid w:val="00241946"/>
    <w:rsid w:val="00241E69"/>
    <w:rsid w:val="002424A7"/>
    <w:rsid w:val="0024363D"/>
    <w:rsid w:val="00243928"/>
    <w:rsid w:val="00243B9A"/>
    <w:rsid w:val="00243CEB"/>
    <w:rsid w:val="00243E09"/>
    <w:rsid w:val="00244B09"/>
    <w:rsid w:val="002454B5"/>
    <w:rsid w:val="00246B6A"/>
    <w:rsid w:val="00247A32"/>
    <w:rsid w:val="00247DEC"/>
    <w:rsid w:val="00250307"/>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6FD"/>
    <w:rsid w:val="00262CC6"/>
    <w:rsid w:val="00262DC6"/>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AD3"/>
    <w:rsid w:val="00272959"/>
    <w:rsid w:val="00272E92"/>
    <w:rsid w:val="00273C24"/>
    <w:rsid w:val="00273E60"/>
    <w:rsid w:val="00274B42"/>
    <w:rsid w:val="002772AF"/>
    <w:rsid w:val="00277BDB"/>
    <w:rsid w:val="00277D42"/>
    <w:rsid w:val="00280666"/>
    <w:rsid w:val="002817DD"/>
    <w:rsid w:val="002829FD"/>
    <w:rsid w:val="00282DE4"/>
    <w:rsid w:val="00282F7F"/>
    <w:rsid w:val="00283B96"/>
    <w:rsid w:val="00283FD8"/>
    <w:rsid w:val="00284297"/>
    <w:rsid w:val="0028459B"/>
    <w:rsid w:val="002856D2"/>
    <w:rsid w:val="0028580D"/>
    <w:rsid w:val="00285B34"/>
    <w:rsid w:val="00286BEF"/>
    <w:rsid w:val="00286FEE"/>
    <w:rsid w:val="00287218"/>
    <w:rsid w:val="00290828"/>
    <w:rsid w:val="00290CA4"/>
    <w:rsid w:val="00291B9F"/>
    <w:rsid w:val="00293BBA"/>
    <w:rsid w:val="00293D7E"/>
    <w:rsid w:val="0029466E"/>
    <w:rsid w:val="002949DA"/>
    <w:rsid w:val="00294D55"/>
    <w:rsid w:val="00295199"/>
    <w:rsid w:val="00295C10"/>
    <w:rsid w:val="002962B1"/>
    <w:rsid w:val="00297A03"/>
    <w:rsid w:val="002A055D"/>
    <w:rsid w:val="002A0A26"/>
    <w:rsid w:val="002A1528"/>
    <w:rsid w:val="002A2B3F"/>
    <w:rsid w:val="002A3448"/>
    <w:rsid w:val="002A4BC8"/>
    <w:rsid w:val="002A6691"/>
    <w:rsid w:val="002A7364"/>
    <w:rsid w:val="002A73E7"/>
    <w:rsid w:val="002A7455"/>
    <w:rsid w:val="002B0394"/>
    <w:rsid w:val="002B046D"/>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69D0"/>
    <w:rsid w:val="002D6D75"/>
    <w:rsid w:val="002D714E"/>
    <w:rsid w:val="002D7784"/>
    <w:rsid w:val="002D7E9C"/>
    <w:rsid w:val="002E004F"/>
    <w:rsid w:val="002E01E8"/>
    <w:rsid w:val="002E1108"/>
    <w:rsid w:val="002E1403"/>
    <w:rsid w:val="002E149D"/>
    <w:rsid w:val="002E182F"/>
    <w:rsid w:val="002E1C5A"/>
    <w:rsid w:val="002E1E2C"/>
    <w:rsid w:val="002E2417"/>
    <w:rsid w:val="002E2ECF"/>
    <w:rsid w:val="002E31A8"/>
    <w:rsid w:val="002E4578"/>
    <w:rsid w:val="002E45F8"/>
    <w:rsid w:val="002E48E0"/>
    <w:rsid w:val="002E53FC"/>
    <w:rsid w:val="002E5BC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5402"/>
    <w:rsid w:val="002F5764"/>
    <w:rsid w:val="002F61E6"/>
    <w:rsid w:val="002F648F"/>
    <w:rsid w:val="002F7E13"/>
    <w:rsid w:val="00303263"/>
    <w:rsid w:val="00303926"/>
    <w:rsid w:val="003048AC"/>
    <w:rsid w:val="00304D17"/>
    <w:rsid w:val="003074D2"/>
    <w:rsid w:val="003074F8"/>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50E4"/>
    <w:rsid w:val="0032573D"/>
    <w:rsid w:val="00326BD9"/>
    <w:rsid w:val="00327BE1"/>
    <w:rsid w:val="0033191A"/>
    <w:rsid w:val="00332A07"/>
    <w:rsid w:val="00332BFF"/>
    <w:rsid w:val="00332FBE"/>
    <w:rsid w:val="00333E3C"/>
    <w:rsid w:val="00334DD6"/>
    <w:rsid w:val="00335364"/>
    <w:rsid w:val="0033550E"/>
    <w:rsid w:val="00335AE5"/>
    <w:rsid w:val="00335DFC"/>
    <w:rsid w:val="003362C7"/>
    <w:rsid w:val="00336FB2"/>
    <w:rsid w:val="003371E8"/>
    <w:rsid w:val="0033750E"/>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597"/>
    <w:rsid w:val="003504DF"/>
    <w:rsid w:val="0035077D"/>
    <w:rsid w:val="0035105F"/>
    <w:rsid w:val="003514DC"/>
    <w:rsid w:val="00353361"/>
    <w:rsid w:val="00353C93"/>
    <w:rsid w:val="0035408C"/>
    <w:rsid w:val="00354B74"/>
    <w:rsid w:val="0035559C"/>
    <w:rsid w:val="0035678B"/>
    <w:rsid w:val="003572F8"/>
    <w:rsid w:val="0035750A"/>
    <w:rsid w:val="00360751"/>
    <w:rsid w:val="003616C2"/>
    <w:rsid w:val="00362916"/>
    <w:rsid w:val="00362DEE"/>
    <w:rsid w:val="00363265"/>
    <w:rsid w:val="00363315"/>
    <w:rsid w:val="003636EF"/>
    <w:rsid w:val="00363A6E"/>
    <w:rsid w:val="00363ECC"/>
    <w:rsid w:val="0036529F"/>
    <w:rsid w:val="00365414"/>
    <w:rsid w:val="00370228"/>
    <w:rsid w:val="00371045"/>
    <w:rsid w:val="00371AE6"/>
    <w:rsid w:val="00372089"/>
    <w:rsid w:val="003721A8"/>
    <w:rsid w:val="0037230D"/>
    <w:rsid w:val="003729C5"/>
    <w:rsid w:val="00372C15"/>
    <w:rsid w:val="0037371D"/>
    <w:rsid w:val="003737D3"/>
    <w:rsid w:val="00373C6E"/>
    <w:rsid w:val="003742B1"/>
    <w:rsid w:val="0037449A"/>
    <w:rsid w:val="00374E3B"/>
    <w:rsid w:val="00374FE4"/>
    <w:rsid w:val="00375803"/>
    <w:rsid w:val="00375A6F"/>
    <w:rsid w:val="003766D7"/>
    <w:rsid w:val="00376809"/>
    <w:rsid w:val="00376AAE"/>
    <w:rsid w:val="00376D86"/>
    <w:rsid w:val="00376E01"/>
    <w:rsid w:val="00376FF2"/>
    <w:rsid w:val="003771C2"/>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5528"/>
    <w:rsid w:val="003A6652"/>
    <w:rsid w:val="003A7ACA"/>
    <w:rsid w:val="003B07AF"/>
    <w:rsid w:val="003B08A0"/>
    <w:rsid w:val="003B10D5"/>
    <w:rsid w:val="003B131E"/>
    <w:rsid w:val="003B14A9"/>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243"/>
    <w:rsid w:val="003C6664"/>
    <w:rsid w:val="003C693C"/>
    <w:rsid w:val="003C7552"/>
    <w:rsid w:val="003C7705"/>
    <w:rsid w:val="003D16D3"/>
    <w:rsid w:val="003D180B"/>
    <w:rsid w:val="003D1FBD"/>
    <w:rsid w:val="003D25F0"/>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4653"/>
    <w:rsid w:val="003E4CE4"/>
    <w:rsid w:val="003E68EA"/>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0728"/>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5C6"/>
    <w:rsid w:val="00423813"/>
    <w:rsid w:val="00423AD6"/>
    <w:rsid w:val="00423B4B"/>
    <w:rsid w:val="004240D6"/>
    <w:rsid w:val="00424F6B"/>
    <w:rsid w:val="00426449"/>
    <w:rsid w:val="00426B41"/>
    <w:rsid w:val="00427302"/>
    <w:rsid w:val="004275AD"/>
    <w:rsid w:val="00430971"/>
    <w:rsid w:val="00430DDB"/>
    <w:rsid w:val="00430E9E"/>
    <w:rsid w:val="00431BA9"/>
    <w:rsid w:val="00431D63"/>
    <w:rsid w:val="00432313"/>
    <w:rsid w:val="004323F4"/>
    <w:rsid w:val="0043287B"/>
    <w:rsid w:val="00432C4A"/>
    <w:rsid w:val="00432DE7"/>
    <w:rsid w:val="00433323"/>
    <w:rsid w:val="00433366"/>
    <w:rsid w:val="00433574"/>
    <w:rsid w:val="00433DAA"/>
    <w:rsid w:val="00434267"/>
    <w:rsid w:val="00434506"/>
    <w:rsid w:val="00434D22"/>
    <w:rsid w:val="00435027"/>
    <w:rsid w:val="00435522"/>
    <w:rsid w:val="00435995"/>
    <w:rsid w:val="00435D86"/>
    <w:rsid w:val="00436E7E"/>
    <w:rsid w:val="0043775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74C"/>
    <w:rsid w:val="004513AD"/>
    <w:rsid w:val="00451A3D"/>
    <w:rsid w:val="004522A0"/>
    <w:rsid w:val="004525E0"/>
    <w:rsid w:val="004526A2"/>
    <w:rsid w:val="00452703"/>
    <w:rsid w:val="0045313B"/>
    <w:rsid w:val="0045463B"/>
    <w:rsid w:val="00454829"/>
    <w:rsid w:val="00454A50"/>
    <w:rsid w:val="00455338"/>
    <w:rsid w:val="004559E9"/>
    <w:rsid w:val="00455ED0"/>
    <w:rsid w:val="00456199"/>
    <w:rsid w:val="00456B86"/>
    <w:rsid w:val="00456E1E"/>
    <w:rsid w:val="004574B8"/>
    <w:rsid w:val="00457D81"/>
    <w:rsid w:val="00460453"/>
    <w:rsid w:val="00461055"/>
    <w:rsid w:val="00461C09"/>
    <w:rsid w:val="00461E5E"/>
    <w:rsid w:val="00464509"/>
    <w:rsid w:val="00464898"/>
    <w:rsid w:val="00465001"/>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3D4D"/>
    <w:rsid w:val="00483EBF"/>
    <w:rsid w:val="004841F6"/>
    <w:rsid w:val="00484499"/>
    <w:rsid w:val="00484656"/>
    <w:rsid w:val="00484D7E"/>
    <w:rsid w:val="00486FDB"/>
    <w:rsid w:val="004870BE"/>
    <w:rsid w:val="0048744E"/>
    <w:rsid w:val="004877B4"/>
    <w:rsid w:val="00492F58"/>
    <w:rsid w:val="0049463A"/>
    <w:rsid w:val="00494822"/>
    <w:rsid w:val="004949E7"/>
    <w:rsid w:val="0049500E"/>
    <w:rsid w:val="00495186"/>
    <w:rsid w:val="004952A7"/>
    <w:rsid w:val="00495E14"/>
    <w:rsid w:val="0049703D"/>
    <w:rsid w:val="004970BF"/>
    <w:rsid w:val="00497617"/>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47F"/>
    <w:rsid w:val="004C78A1"/>
    <w:rsid w:val="004D042B"/>
    <w:rsid w:val="004D0451"/>
    <w:rsid w:val="004D05CA"/>
    <w:rsid w:val="004D0EAE"/>
    <w:rsid w:val="004D1448"/>
    <w:rsid w:val="004D19D6"/>
    <w:rsid w:val="004D2B05"/>
    <w:rsid w:val="004D34EA"/>
    <w:rsid w:val="004D3EE2"/>
    <w:rsid w:val="004D4220"/>
    <w:rsid w:val="004D440D"/>
    <w:rsid w:val="004D56F4"/>
    <w:rsid w:val="004D57E0"/>
    <w:rsid w:val="004D57F9"/>
    <w:rsid w:val="004D5F8C"/>
    <w:rsid w:val="004D6183"/>
    <w:rsid w:val="004D67C7"/>
    <w:rsid w:val="004D77A4"/>
    <w:rsid w:val="004E0360"/>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3323"/>
    <w:rsid w:val="005041CD"/>
    <w:rsid w:val="00504209"/>
    <w:rsid w:val="005057EE"/>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4313"/>
    <w:rsid w:val="00524A7F"/>
    <w:rsid w:val="00524E8C"/>
    <w:rsid w:val="00525D66"/>
    <w:rsid w:val="00526164"/>
    <w:rsid w:val="00526300"/>
    <w:rsid w:val="00526D50"/>
    <w:rsid w:val="00526DF4"/>
    <w:rsid w:val="00526F22"/>
    <w:rsid w:val="00527550"/>
    <w:rsid w:val="005278B3"/>
    <w:rsid w:val="00527C21"/>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604FC"/>
    <w:rsid w:val="00560B6A"/>
    <w:rsid w:val="00562314"/>
    <w:rsid w:val="00562794"/>
    <w:rsid w:val="0056357A"/>
    <w:rsid w:val="005639CA"/>
    <w:rsid w:val="005654D7"/>
    <w:rsid w:val="00565C7A"/>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FA0"/>
    <w:rsid w:val="0058422B"/>
    <w:rsid w:val="0058554E"/>
    <w:rsid w:val="005860FF"/>
    <w:rsid w:val="00586CD9"/>
    <w:rsid w:val="00587652"/>
    <w:rsid w:val="0059035A"/>
    <w:rsid w:val="005903F4"/>
    <w:rsid w:val="00590BBA"/>
    <w:rsid w:val="00590E4D"/>
    <w:rsid w:val="00590EDF"/>
    <w:rsid w:val="005911FB"/>
    <w:rsid w:val="00591453"/>
    <w:rsid w:val="0059449D"/>
    <w:rsid w:val="00594841"/>
    <w:rsid w:val="00594B80"/>
    <w:rsid w:val="00594C8C"/>
    <w:rsid w:val="00594D2D"/>
    <w:rsid w:val="0059541B"/>
    <w:rsid w:val="00595AA8"/>
    <w:rsid w:val="00595C9D"/>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5B9"/>
    <w:rsid w:val="005A766C"/>
    <w:rsid w:val="005A7D6D"/>
    <w:rsid w:val="005A7E7B"/>
    <w:rsid w:val="005B0CBC"/>
    <w:rsid w:val="005B12BF"/>
    <w:rsid w:val="005B2686"/>
    <w:rsid w:val="005B3115"/>
    <w:rsid w:val="005B3344"/>
    <w:rsid w:val="005B61B2"/>
    <w:rsid w:val="005B6F99"/>
    <w:rsid w:val="005C055A"/>
    <w:rsid w:val="005C185B"/>
    <w:rsid w:val="005C50D4"/>
    <w:rsid w:val="005C6532"/>
    <w:rsid w:val="005C6E10"/>
    <w:rsid w:val="005C719B"/>
    <w:rsid w:val="005C7782"/>
    <w:rsid w:val="005C7E11"/>
    <w:rsid w:val="005D0656"/>
    <w:rsid w:val="005D087C"/>
    <w:rsid w:val="005D0E8E"/>
    <w:rsid w:val="005D0F49"/>
    <w:rsid w:val="005D10EF"/>
    <w:rsid w:val="005D113D"/>
    <w:rsid w:val="005D26CE"/>
    <w:rsid w:val="005D2B01"/>
    <w:rsid w:val="005D4239"/>
    <w:rsid w:val="005D436C"/>
    <w:rsid w:val="005D47AA"/>
    <w:rsid w:val="005D58AF"/>
    <w:rsid w:val="005D5DDA"/>
    <w:rsid w:val="005D6494"/>
    <w:rsid w:val="005D6759"/>
    <w:rsid w:val="005D6A42"/>
    <w:rsid w:val="005D6F97"/>
    <w:rsid w:val="005D7EF7"/>
    <w:rsid w:val="005E040B"/>
    <w:rsid w:val="005E04D2"/>
    <w:rsid w:val="005E112A"/>
    <w:rsid w:val="005E1B62"/>
    <w:rsid w:val="005E1F22"/>
    <w:rsid w:val="005E233F"/>
    <w:rsid w:val="005E28D0"/>
    <w:rsid w:val="005E2A58"/>
    <w:rsid w:val="005E34FB"/>
    <w:rsid w:val="005E4702"/>
    <w:rsid w:val="005E48DB"/>
    <w:rsid w:val="005E5B13"/>
    <w:rsid w:val="005E5F72"/>
    <w:rsid w:val="005E633C"/>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D6E"/>
    <w:rsid w:val="00610467"/>
    <w:rsid w:val="00611311"/>
    <w:rsid w:val="00611DD2"/>
    <w:rsid w:val="00612653"/>
    <w:rsid w:val="0061365A"/>
    <w:rsid w:val="00613699"/>
    <w:rsid w:val="00614D01"/>
    <w:rsid w:val="00615163"/>
    <w:rsid w:val="006163D5"/>
    <w:rsid w:val="00616DFD"/>
    <w:rsid w:val="006177E5"/>
    <w:rsid w:val="00617A06"/>
    <w:rsid w:val="00620782"/>
    <w:rsid w:val="00621183"/>
    <w:rsid w:val="0062148C"/>
    <w:rsid w:val="00621B95"/>
    <w:rsid w:val="0062253E"/>
    <w:rsid w:val="00622A4D"/>
    <w:rsid w:val="0062328A"/>
    <w:rsid w:val="00623594"/>
    <w:rsid w:val="00624087"/>
    <w:rsid w:val="006245BC"/>
    <w:rsid w:val="00624F63"/>
    <w:rsid w:val="006256E8"/>
    <w:rsid w:val="00625829"/>
    <w:rsid w:val="0062596F"/>
    <w:rsid w:val="00625CF8"/>
    <w:rsid w:val="0062667E"/>
    <w:rsid w:val="00626720"/>
    <w:rsid w:val="00626B66"/>
    <w:rsid w:val="00626D1C"/>
    <w:rsid w:val="0062704A"/>
    <w:rsid w:val="00627349"/>
    <w:rsid w:val="00627592"/>
    <w:rsid w:val="00627C5A"/>
    <w:rsid w:val="006307A2"/>
    <w:rsid w:val="00630EC9"/>
    <w:rsid w:val="00631A8A"/>
    <w:rsid w:val="0063225A"/>
    <w:rsid w:val="00632653"/>
    <w:rsid w:val="00633B1D"/>
    <w:rsid w:val="00633D1F"/>
    <w:rsid w:val="006344FD"/>
    <w:rsid w:val="0063516F"/>
    <w:rsid w:val="006361BF"/>
    <w:rsid w:val="006363AB"/>
    <w:rsid w:val="00636453"/>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FE9"/>
    <w:rsid w:val="00655081"/>
    <w:rsid w:val="006550B2"/>
    <w:rsid w:val="00655BF2"/>
    <w:rsid w:val="00655C8D"/>
    <w:rsid w:val="0065615C"/>
    <w:rsid w:val="006567D9"/>
    <w:rsid w:val="00656DAD"/>
    <w:rsid w:val="00656E3A"/>
    <w:rsid w:val="00656EA4"/>
    <w:rsid w:val="00656F44"/>
    <w:rsid w:val="00657F52"/>
    <w:rsid w:val="00660E4F"/>
    <w:rsid w:val="00660EFE"/>
    <w:rsid w:val="0066140F"/>
    <w:rsid w:val="00661A31"/>
    <w:rsid w:val="006656FD"/>
    <w:rsid w:val="00665997"/>
    <w:rsid w:val="00665B7E"/>
    <w:rsid w:val="00666562"/>
    <w:rsid w:val="00666727"/>
    <w:rsid w:val="00667A75"/>
    <w:rsid w:val="00667C35"/>
    <w:rsid w:val="00670E76"/>
    <w:rsid w:val="00672014"/>
    <w:rsid w:val="00673F0C"/>
    <w:rsid w:val="00673F48"/>
    <w:rsid w:val="00675E91"/>
    <w:rsid w:val="00676D52"/>
    <w:rsid w:val="0067713B"/>
    <w:rsid w:val="00677E8B"/>
    <w:rsid w:val="00680643"/>
    <w:rsid w:val="006808E1"/>
    <w:rsid w:val="006809E4"/>
    <w:rsid w:val="00680C7B"/>
    <w:rsid w:val="00681170"/>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128C"/>
    <w:rsid w:val="006A199C"/>
    <w:rsid w:val="006A1A19"/>
    <w:rsid w:val="006A20D5"/>
    <w:rsid w:val="006A2D0C"/>
    <w:rsid w:val="006A346D"/>
    <w:rsid w:val="006A4231"/>
    <w:rsid w:val="006A563B"/>
    <w:rsid w:val="006A67A3"/>
    <w:rsid w:val="006A6D02"/>
    <w:rsid w:val="006A757E"/>
    <w:rsid w:val="006B01D4"/>
    <w:rsid w:val="006B051F"/>
    <w:rsid w:val="006B05A1"/>
    <w:rsid w:val="006B1013"/>
    <w:rsid w:val="006B1099"/>
    <w:rsid w:val="006B180A"/>
    <w:rsid w:val="006B2025"/>
    <w:rsid w:val="006B2165"/>
    <w:rsid w:val="006B2D51"/>
    <w:rsid w:val="006B4825"/>
    <w:rsid w:val="006B4A55"/>
    <w:rsid w:val="006B57F2"/>
    <w:rsid w:val="006B5EC3"/>
    <w:rsid w:val="006B6111"/>
    <w:rsid w:val="006B6647"/>
    <w:rsid w:val="006B741E"/>
    <w:rsid w:val="006B7601"/>
    <w:rsid w:val="006C0263"/>
    <w:rsid w:val="006C03E0"/>
    <w:rsid w:val="006C0434"/>
    <w:rsid w:val="006C0A8B"/>
    <w:rsid w:val="006C0BB4"/>
    <w:rsid w:val="006C0DD1"/>
    <w:rsid w:val="006C0E02"/>
    <w:rsid w:val="006C105C"/>
    <w:rsid w:val="006C11E3"/>
    <w:rsid w:val="006C1B80"/>
    <w:rsid w:val="006C2171"/>
    <w:rsid w:val="006C227F"/>
    <w:rsid w:val="006C2AD1"/>
    <w:rsid w:val="006C3472"/>
    <w:rsid w:val="006C6006"/>
    <w:rsid w:val="006C66A7"/>
    <w:rsid w:val="006C6EA9"/>
    <w:rsid w:val="006C7AD8"/>
    <w:rsid w:val="006D01D0"/>
    <w:rsid w:val="006D0311"/>
    <w:rsid w:val="006D1E04"/>
    <w:rsid w:val="006D2029"/>
    <w:rsid w:val="006D30E1"/>
    <w:rsid w:val="006D3466"/>
    <w:rsid w:val="006D35EE"/>
    <w:rsid w:val="006D424E"/>
    <w:rsid w:val="006D523A"/>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9FC"/>
    <w:rsid w:val="006F2A30"/>
    <w:rsid w:val="006F2CA5"/>
    <w:rsid w:val="006F3243"/>
    <w:rsid w:val="006F424E"/>
    <w:rsid w:val="006F43D7"/>
    <w:rsid w:val="006F4603"/>
    <w:rsid w:val="006F4D9E"/>
    <w:rsid w:val="006F51CC"/>
    <w:rsid w:val="006F5CD9"/>
    <w:rsid w:val="006F79CD"/>
    <w:rsid w:val="006F7DA2"/>
    <w:rsid w:val="006F7E67"/>
    <w:rsid w:val="00700649"/>
    <w:rsid w:val="00701908"/>
    <w:rsid w:val="00702BED"/>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7B9"/>
    <w:rsid w:val="00716B2F"/>
    <w:rsid w:val="00716F18"/>
    <w:rsid w:val="00717242"/>
    <w:rsid w:val="007202C8"/>
    <w:rsid w:val="0072032F"/>
    <w:rsid w:val="007206FA"/>
    <w:rsid w:val="00720DDF"/>
    <w:rsid w:val="00721225"/>
    <w:rsid w:val="00721B58"/>
    <w:rsid w:val="00722C3A"/>
    <w:rsid w:val="00724D84"/>
    <w:rsid w:val="00724FAF"/>
    <w:rsid w:val="0072517F"/>
    <w:rsid w:val="007252F4"/>
    <w:rsid w:val="00725720"/>
    <w:rsid w:val="00726412"/>
    <w:rsid w:val="00726B33"/>
    <w:rsid w:val="00726B4B"/>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4CD9"/>
    <w:rsid w:val="00744DAD"/>
    <w:rsid w:val="00745A65"/>
    <w:rsid w:val="0074692A"/>
    <w:rsid w:val="00746D4C"/>
    <w:rsid w:val="007471A6"/>
    <w:rsid w:val="00747232"/>
    <w:rsid w:val="007473AB"/>
    <w:rsid w:val="00750DE5"/>
    <w:rsid w:val="00750F96"/>
    <w:rsid w:val="007511E5"/>
    <w:rsid w:val="00751508"/>
    <w:rsid w:val="00752160"/>
    <w:rsid w:val="00752242"/>
    <w:rsid w:val="007526AE"/>
    <w:rsid w:val="0075308B"/>
    <w:rsid w:val="00753302"/>
    <w:rsid w:val="00753613"/>
    <w:rsid w:val="0075475C"/>
    <w:rsid w:val="00754D2A"/>
    <w:rsid w:val="00754ED3"/>
    <w:rsid w:val="00755EC4"/>
    <w:rsid w:val="007567FA"/>
    <w:rsid w:val="0076050B"/>
    <w:rsid w:val="0076144B"/>
    <w:rsid w:val="00761849"/>
    <w:rsid w:val="00761E4D"/>
    <w:rsid w:val="00761F17"/>
    <w:rsid w:val="0076318A"/>
    <w:rsid w:val="00763C31"/>
    <w:rsid w:val="0076419D"/>
    <w:rsid w:val="00764CA9"/>
    <w:rsid w:val="007655D7"/>
    <w:rsid w:val="007657DE"/>
    <w:rsid w:val="00765839"/>
    <w:rsid w:val="00765B63"/>
    <w:rsid w:val="00766DCF"/>
    <w:rsid w:val="00766E16"/>
    <w:rsid w:val="0076733A"/>
    <w:rsid w:val="007679F2"/>
    <w:rsid w:val="00767C85"/>
    <w:rsid w:val="00770191"/>
    <w:rsid w:val="00771384"/>
    <w:rsid w:val="007715BF"/>
    <w:rsid w:val="00771F38"/>
    <w:rsid w:val="0077287F"/>
    <w:rsid w:val="00772E5E"/>
    <w:rsid w:val="007731A5"/>
    <w:rsid w:val="00773AEF"/>
    <w:rsid w:val="007744A9"/>
    <w:rsid w:val="007748CF"/>
    <w:rsid w:val="00774DF0"/>
    <w:rsid w:val="007768C9"/>
    <w:rsid w:val="00776A28"/>
    <w:rsid w:val="00776A64"/>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90256"/>
    <w:rsid w:val="00790737"/>
    <w:rsid w:val="00791359"/>
    <w:rsid w:val="00791A7D"/>
    <w:rsid w:val="00791C25"/>
    <w:rsid w:val="00791F14"/>
    <w:rsid w:val="0079313A"/>
    <w:rsid w:val="00793B54"/>
    <w:rsid w:val="00793E8A"/>
    <w:rsid w:val="00794F3B"/>
    <w:rsid w:val="00795255"/>
    <w:rsid w:val="0079585C"/>
    <w:rsid w:val="0079602D"/>
    <w:rsid w:val="00796AFB"/>
    <w:rsid w:val="00796FC8"/>
    <w:rsid w:val="007974C5"/>
    <w:rsid w:val="00797534"/>
    <w:rsid w:val="007975E4"/>
    <w:rsid w:val="00797766"/>
    <w:rsid w:val="00797F2E"/>
    <w:rsid w:val="00797FA9"/>
    <w:rsid w:val="007A0044"/>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7E9"/>
    <w:rsid w:val="007D1275"/>
    <w:rsid w:val="007D16D8"/>
    <w:rsid w:val="007D1AA2"/>
    <w:rsid w:val="007D26CD"/>
    <w:rsid w:val="007D3716"/>
    <w:rsid w:val="007D4147"/>
    <w:rsid w:val="007D41A8"/>
    <w:rsid w:val="007D5647"/>
    <w:rsid w:val="007D5ADF"/>
    <w:rsid w:val="007D5C1E"/>
    <w:rsid w:val="007D5D8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DBB"/>
    <w:rsid w:val="007F38CD"/>
    <w:rsid w:val="007F3E36"/>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1F7B"/>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EC4"/>
    <w:rsid w:val="008263E2"/>
    <w:rsid w:val="00826906"/>
    <w:rsid w:val="00827CED"/>
    <w:rsid w:val="008300A2"/>
    <w:rsid w:val="0083075C"/>
    <w:rsid w:val="00831E73"/>
    <w:rsid w:val="0083209A"/>
    <w:rsid w:val="0083290A"/>
    <w:rsid w:val="00834031"/>
    <w:rsid w:val="0083417B"/>
    <w:rsid w:val="00834613"/>
    <w:rsid w:val="00834CB6"/>
    <w:rsid w:val="008364D3"/>
    <w:rsid w:val="008365BA"/>
    <w:rsid w:val="008368E6"/>
    <w:rsid w:val="008423EB"/>
    <w:rsid w:val="008425CF"/>
    <w:rsid w:val="00842708"/>
    <w:rsid w:val="00842ACC"/>
    <w:rsid w:val="00842FC4"/>
    <w:rsid w:val="00843F65"/>
    <w:rsid w:val="00844239"/>
    <w:rsid w:val="00844699"/>
    <w:rsid w:val="00844CC2"/>
    <w:rsid w:val="00845007"/>
    <w:rsid w:val="008451F6"/>
    <w:rsid w:val="00845ECE"/>
    <w:rsid w:val="008464CD"/>
    <w:rsid w:val="00846FA4"/>
    <w:rsid w:val="00847C8C"/>
    <w:rsid w:val="008504B9"/>
    <w:rsid w:val="00851142"/>
    <w:rsid w:val="00851555"/>
    <w:rsid w:val="00851B9B"/>
    <w:rsid w:val="00852538"/>
    <w:rsid w:val="00852EF2"/>
    <w:rsid w:val="0085372C"/>
    <w:rsid w:val="00853F26"/>
    <w:rsid w:val="0085407D"/>
    <w:rsid w:val="008565A1"/>
    <w:rsid w:val="008567D2"/>
    <w:rsid w:val="00856AB2"/>
    <w:rsid w:val="00856ABC"/>
    <w:rsid w:val="00856F39"/>
    <w:rsid w:val="00857498"/>
    <w:rsid w:val="00860231"/>
    <w:rsid w:val="008602BB"/>
    <w:rsid w:val="00860826"/>
    <w:rsid w:val="00860C0A"/>
    <w:rsid w:val="0086239F"/>
    <w:rsid w:val="00862A82"/>
    <w:rsid w:val="00863E46"/>
    <w:rsid w:val="008649B1"/>
    <w:rsid w:val="00864C78"/>
    <w:rsid w:val="00865338"/>
    <w:rsid w:val="0086606F"/>
    <w:rsid w:val="008668D9"/>
    <w:rsid w:val="00866BD6"/>
    <w:rsid w:val="00871411"/>
    <w:rsid w:val="00871897"/>
    <w:rsid w:val="00871FE5"/>
    <w:rsid w:val="008729D0"/>
    <w:rsid w:val="00872C14"/>
    <w:rsid w:val="00872C29"/>
    <w:rsid w:val="00873250"/>
    <w:rsid w:val="0087343B"/>
    <w:rsid w:val="008737FA"/>
    <w:rsid w:val="00873F6B"/>
    <w:rsid w:val="00873FBC"/>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7BF"/>
    <w:rsid w:val="0088694B"/>
    <w:rsid w:val="008879A8"/>
    <w:rsid w:val="00887C6D"/>
    <w:rsid w:val="00887F27"/>
    <w:rsid w:val="00890EE1"/>
    <w:rsid w:val="00891A8F"/>
    <w:rsid w:val="00891B80"/>
    <w:rsid w:val="00891C0F"/>
    <w:rsid w:val="00892C7C"/>
    <w:rsid w:val="0089303D"/>
    <w:rsid w:val="00893453"/>
    <w:rsid w:val="00893727"/>
    <w:rsid w:val="008942F2"/>
    <w:rsid w:val="00894473"/>
    <w:rsid w:val="0089498C"/>
    <w:rsid w:val="0089712B"/>
    <w:rsid w:val="00897A2E"/>
    <w:rsid w:val="008A07BC"/>
    <w:rsid w:val="008A23D9"/>
    <w:rsid w:val="008A2534"/>
    <w:rsid w:val="008A3D20"/>
    <w:rsid w:val="008A3E33"/>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6376"/>
    <w:rsid w:val="008B6E81"/>
    <w:rsid w:val="008C054D"/>
    <w:rsid w:val="008C2701"/>
    <w:rsid w:val="008C2CF8"/>
    <w:rsid w:val="008C2F8A"/>
    <w:rsid w:val="008C47C5"/>
    <w:rsid w:val="008C5615"/>
    <w:rsid w:val="008C58EB"/>
    <w:rsid w:val="008C6085"/>
    <w:rsid w:val="008C710F"/>
    <w:rsid w:val="008D0016"/>
    <w:rsid w:val="008D0E00"/>
    <w:rsid w:val="008D0EC4"/>
    <w:rsid w:val="008D12A5"/>
    <w:rsid w:val="008D2832"/>
    <w:rsid w:val="008D334B"/>
    <w:rsid w:val="008D3444"/>
    <w:rsid w:val="008D511E"/>
    <w:rsid w:val="008D5604"/>
    <w:rsid w:val="008D5E2F"/>
    <w:rsid w:val="008D68CB"/>
    <w:rsid w:val="008D7BF4"/>
    <w:rsid w:val="008E01C1"/>
    <w:rsid w:val="008E0209"/>
    <w:rsid w:val="008E0C72"/>
    <w:rsid w:val="008E0CEA"/>
    <w:rsid w:val="008E1714"/>
    <w:rsid w:val="008E1843"/>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4A7"/>
    <w:rsid w:val="008F44E7"/>
    <w:rsid w:val="008F56ED"/>
    <w:rsid w:val="008F5912"/>
    <w:rsid w:val="008F6999"/>
    <w:rsid w:val="008F6C28"/>
    <w:rsid w:val="008F6DE6"/>
    <w:rsid w:val="008F73AB"/>
    <w:rsid w:val="008F74B1"/>
    <w:rsid w:val="008F7AE2"/>
    <w:rsid w:val="008F7D5C"/>
    <w:rsid w:val="00900E0F"/>
    <w:rsid w:val="00901042"/>
    <w:rsid w:val="0090323C"/>
    <w:rsid w:val="0090346B"/>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501F"/>
    <w:rsid w:val="009257DF"/>
    <w:rsid w:val="00926E50"/>
    <w:rsid w:val="009271A3"/>
    <w:rsid w:val="00927555"/>
    <w:rsid w:val="00930121"/>
    <w:rsid w:val="009324F4"/>
    <w:rsid w:val="00932FA8"/>
    <w:rsid w:val="009331AD"/>
    <w:rsid w:val="00933B26"/>
    <w:rsid w:val="00933E41"/>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5034"/>
    <w:rsid w:val="009559CD"/>
    <w:rsid w:val="00955F71"/>
    <w:rsid w:val="009561A8"/>
    <w:rsid w:val="0095634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705"/>
    <w:rsid w:val="00965F47"/>
    <w:rsid w:val="00965F8D"/>
    <w:rsid w:val="00966870"/>
    <w:rsid w:val="00970A68"/>
    <w:rsid w:val="00971199"/>
    <w:rsid w:val="00971EA1"/>
    <w:rsid w:val="00972AE3"/>
    <w:rsid w:val="00972B3E"/>
    <w:rsid w:val="009742EA"/>
    <w:rsid w:val="00975C7D"/>
    <w:rsid w:val="0097715C"/>
    <w:rsid w:val="00977A57"/>
    <w:rsid w:val="00977D36"/>
    <w:rsid w:val="0098136F"/>
    <w:rsid w:val="009836EB"/>
    <w:rsid w:val="009839AC"/>
    <w:rsid w:val="009845B2"/>
    <w:rsid w:val="0098472D"/>
    <w:rsid w:val="009847D9"/>
    <w:rsid w:val="009848AA"/>
    <w:rsid w:val="00984F72"/>
    <w:rsid w:val="009864EE"/>
    <w:rsid w:val="00987EA1"/>
    <w:rsid w:val="00990127"/>
    <w:rsid w:val="00990186"/>
    <w:rsid w:val="009907E6"/>
    <w:rsid w:val="00991446"/>
    <w:rsid w:val="009915A3"/>
    <w:rsid w:val="009927E0"/>
    <w:rsid w:val="0099282E"/>
    <w:rsid w:val="009928AD"/>
    <w:rsid w:val="00993418"/>
    <w:rsid w:val="009941FA"/>
    <w:rsid w:val="009942E3"/>
    <w:rsid w:val="0099485E"/>
    <w:rsid w:val="009950B5"/>
    <w:rsid w:val="00995319"/>
    <w:rsid w:val="009955FB"/>
    <w:rsid w:val="00995AAF"/>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D3"/>
    <w:rsid w:val="009A6874"/>
    <w:rsid w:val="009A6B8C"/>
    <w:rsid w:val="009A78B5"/>
    <w:rsid w:val="009B061E"/>
    <w:rsid w:val="009B0A2C"/>
    <w:rsid w:val="009B0CD4"/>
    <w:rsid w:val="009B1BEC"/>
    <w:rsid w:val="009B3A09"/>
    <w:rsid w:val="009B52F3"/>
    <w:rsid w:val="009B5CE8"/>
    <w:rsid w:val="009B5F9B"/>
    <w:rsid w:val="009B607E"/>
    <w:rsid w:val="009B76DC"/>
    <w:rsid w:val="009B7E47"/>
    <w:rsid w:val="009C02AA"/>
    <w:rsid w:val="009C08BA"/>
    <w:rsid w:val="009C1651"/>
    <w:rsid w:val="009C2A75"/>
    <w:rsid w:val="009C3882"/>
    <w:rsid w:val="009C3EA4"/>
    <w:rsid w:val="009C42A5"/>
    <w:rsid w:val="009C44CA"/>
    <w:rsid w:val="009C4F93"/>
    <w:rsid w:val="009C5738"/>
    <w:rsid w:val="009C58D5"/>
    <w:rsid w:val="009C5C1C"/>
    <w:rsid w:val="009C5C3E"/>
    <w:rsid w:val="009D0F7E"/>
    <w:rsid w:val="009D113B"/>
    <w:rsid w:val="009D1787"/>
    <w:rsid w:val="009D1D79"/>
    <w:rsid w:val="009D3989"/>
    <w:rsid w:val="009D3D50"/>
    <w:rsid w:val="009D3F4E"/>
    <w:rsid w:val="009D4568"/>
    <w:rsid w:val="009D571E"/>
    <w:rsid w:val="009D59B3"/>
    <w:rsid w:val="009D5F48"/>
    <w:rsid w:val="009D733D"/>
    <w:rsid w:val="009D7695"/>
    <w:rsid w:val="009E0000"/>
    <w:rsid w:val="009E008F"/>
    <w:rsid w:val="009E038A"/>
    <w:rsid w:val="009E0B62"/>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E7483"/>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870"/>
    <w:rsid w:val="00A11930"/>
    <w:rsid w:val="00A12C23"/>
    <w:rsid w:val="00A1365F"/>
    <w:rsid w:val="00A141FD"/>
    <w:rsid w:val="00A14693"/>
    <w:rsid w:val="00A146AB"/>
    <w:rsid w:val="00A14A8D"/>
    <w:rsid w:val="00A14C90"/>
    <w:rsid w:val="00A14D1E"/>
    <w:rsid w:val="00A153B6"/>
    <w:rsid w:val="00A15665"/>
    <w:rsid w:val="00A156EB"/>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75AA"/>
    <w:rsid w:val="00A300C3"/>
    <w:rsid w:val="00A303F3"/>
    <w:rsid w:val="00A306C5"/>
    <w:rsid w:val="00A30D9B"/>
    <w:rsid w:val="00A317B0"/>
    <w:rsid w:val="00A326B5"/>
    <w:rsid w:val="00A3270A"/>
    <w:rsid w:val="00A3295A"/>
    <w:rsid w:val="00A3324C"/>
    <w:rsid w:val="00A338CD"/>
    <w:rsid w:val="00A345C4"/>
    <w:rsid w:val="00A3490C"/>
    <w:rsid w:val="00A34BF7"/>
    <w:rsid w:val="00A37985"/>
    <w:rsid w:val="00A405DE"/>
    <w:rsid w:val="00A4236B"/>
    <w:rsid w:val="00A43129"/>
    <w:rsid w:val="00A4415B"/>
    <w:rsid w:val="00A44EAF"/>
    <w:rsid w:val="00A44EDA"/>
    <w:rsid w:val="00A4557E"/>
    <w:rsid w:val="00A46FD1"/>
    <w:rsid w:val="00A4780E"/>
    <w:rsid w:val="00A47962"/>
    <w:rsid w:val="00A47F6C"/>
    <w:rsid w:val="00A503EB"/>
    <w:rsid w:val="00A504E4"/>
    <w:rsid w:val="00A50F17"/>
    <w:rsid w:val="00A513D8"/>
    <w:rsid w:val="00A514D8"/>
    <w:rsid w:val="00A51926"/>
    <w:rsid w:val="00A525EF"/>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D6C"/>
    <w:rsid w:val="00A6465C"/>
    <w:rsid w:val="00A64A95"/>
    <w:rsid w:val="00A6572F"/>
    <w:rsid w:val="00A664ED"/>
    <w:rsid w:val="00A66A30"/>
    <w:rsid w:val="00A66D95"/>
    <w:rsid w:val="00A67290"/>
    <w:rsid w:val="00A67494"/>
    <w:rsid w:val="00A67ED2"/>
    <w:rsid w:val="00A71468"/>
    <w:rsid w:val="00A74CD9"/>
    <w:rsid w:val="00A75A46"/>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BB2"/>
    <w:rsid w:val="00A83E49"/>
    <w:rsid w:val="00A846F9"/>
    <w:rsid w:val="00A84875"/>
    <w:rsid w:val="00A84985"/>
    <w:rsid w:val="00A85404"/>
    <w:rsid w:val="00A8594E"/>
    <w:rsid w:val="00A8665B"/>
    <w:rsid w:val="00A869E1"/>
    <w:rsid w:val="00A901C9"/>
    <w:rsid w:val="00A903B8"/>
    <w:rsid w:val="00A90EA2"/>
    <w:rsid w:val="00A911B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EA8"/>
    <w:rsid w:val="00A96269"/>
    <w:rsid w:val="00A96818"/>
    <w:rsid w:val="00A96847"/>
    <w:rsid w:val="00AA0DA6"/>
    <w:rsid w:val="00AA139D"/>
    <w:rsid w:val="00AA143D"/>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ED9"/>
    <w:rsid w:val="00AB6594"/>
    <w:rsid w:val="00AB68CF"/>
    <w:rsid w:val="00AB6BCA"/>
    <w:rsid w:val="00AB71C2"/>
    <w:rsid w:val="00AB7578"/>
    <w:rsid w:val="00AB7F28"/>
    <w:rsid w:val="00AC16A7"/>
    <w:rsid w:val="00AC1A19"/>
    <w:rsid w:val="00AC2212"/>
    <w:rsid w:val="00AC226E"/>
    <w:rsid w:val="00AC2812"/>
    <w:rsid w:val="00AC2C32"/>
    <w:rsid w:val="00AC411D"/>
    <w:rsid w:val="00AC4244"/>
    <w:rsid w:val="00AC5701"/>
    <w:rsid w:val="00AD00D6"/>
    <w:rsid w:val="00AD12C8"/>
    <w:rsid w:val="00AD1CBF"/>
    <w:rsid w:val="00AD21AD"/>
    <w:rsid w:val="00AD2293"/>
    <w:rsid w:val="00AD267D"/>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20A0"/>
    <w:rsid w:val="00AE2A12"/>
    <w:rsid w:val="00AE33CB"/>
    <w:rsid w:val="00AE364E"/>
    <w:rsid w:val="00AE3DD6"/>
    <w:rsid w:val="00AE416D"/>
    <w:rsid w:val="00AE47E4"/>
    <w:rsid w:val="00AE4E55"/>
    <w:rsid w:val="00AE608D"/>
    <w:rsid w:val="00AE6FC9"/>
    <w:rsid w:val="00AE72B7"/>
    <w:rsid w:val="00AE7344"/>
    <w:rsid w:val="00AE79A9"/>
    <w:rsid w:val="00AF0045"/>
    <w:rsid w:val="00AF045C"/>
    <w:rsid w:val="00AF07C6"/>
    <w:rsid w:val="00AF2240"/>
    <w:rsid w:val="00AF23DB"/>
    <w:rsid w:val="00AF313C"/>
    <w:rsid w:val="00AF33F9"/>
    <w:rsid w:val="00AF3797"/>
    <w:rsid w:val="00AF418B"/>
    <w:rsid w:val="00AF46B8"/>
    <w:rsid w:val="00AF46BD"/>
    <w:rsid w:val="00AF49F2"/>
    <w:rsid w:val="00AF517F"/>
    <w:rsid w:val="00AF57F8"/>
    <w:rsid w:val="00AF5D46"/>
    <w:rsid w:val="00B002EA"/>
    <w:rsid w:val="00B00ABE"/>
    <w:rsid w:val="00B01150"/>
    <w:rsid w:val="00B01775"/>
    <w:rsid w:val="00B01961"/>
    <w:rsid w:val="00B0248D"/>
    <w:rsid w:val="00B02E08"/>
    <w:rsid w:val="00B035CC"/>
    <w:rsid w:val="00B03D26"/>
    <w:rsid w:val="00B0452F"/>
    <w:rsid w:val="00B04E1C"/>
    <w:rsid w:val="00B05591"/>
    <w:rsid w:val="00B056D8"/>
    <w:rsid w:val="00B05844"/>
    <w:rsid w:val="00B05E33"/>
    <w:rsid w:val="00B06C04"/>
    <w:rsid w:val="00B1117A"/>
    <w:rsid w:val="00B11759"/>
    <w:rsid w:val="00B11912"/>
    <w:rsid w:val="00B12B52"/>
    <w:rsid w:val="00B12C64"/>
    <w:rsid w:val="00B138B0"/>
    <w:rsid w:val="00B14278"/>
    <w:rsid w:val="00B1497D"/>
    <w:rsid w:val="00B14B64"/>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E6"/>
    <w:rsid w:val="00B2495E"/>
    <w:rsid w:val="00B25230"/>
    <w:rsid w:val="00B25D4A"/>
    <w:rsid w:val="00B26218"/>
    <w:rsid w:val="00B2730C"/>
    <w:rsid w:val="00B27373"/>
    <w:rsid w:val="00B2756B"/>
    <w:rsid w:val="00B27D8E"/>
    <w:rsid w:val="00B27DE7"/>
    <w:rsid w:val="00B307C3"/>
    <w:rsid w:val="00B307C9"/>
    <w:rsid w:val="00B3125E"/>
    <w:rsid w:val="00B31D71"/>
    <w:rsid w:val="00B31E81"/>
    <w:rsid w:val="00B31FD1"/>
    <w:rsid w:val="00B320B0"/>
    <w:rsid w:val="00B3280E"/>
    <w:rsid w:val="00B328A6"/>
    <w:rsid w:val="00B32CB5"/>
    <w:rsid w:val="00B33377"/>
    <w:rsid w:val="00B33A7E"/>
    <w:rsid w:val="00B33B5B"/>
    <w:rsid w:val="00B34055"/>
    <w:rsid w:val="00B3421E"/>
    <w:rsid w:val="00B345E5"/>
    <w:rsid w:val="00B3481B"/>
    <w:rsid w:val="00B34DC5"/>
    <w:rsid w:val="00B36C16"/>
    <w:rsid w:val="00B36F74"/>
    <w:rsid w:val="00B36FD7"/>
    <w:rsid w:val="00B3724D"/>
    <w:rsid w:val="00B375D9"/>
    <w:rsid w:val="00B40B29"/>
    <w:rsid w:val="00B40CDF"/>
    <w:rsid w:val="00B417C2"/>
    <w:rsid w:val="00B42572"/>
    <w:rsid w:val="00B42653"/>
    <w:rsid w:val="00B42D39"/>
    <w:rsid w:val="00B433A2"/>
    <w:rsid w:val="00B43734"/>
    <w:rsid w:val="00B43D6C"/>
    <w:rsid w:val="00B4425C"/>
    <w:rsid w:val="00B44CA9"/>
    <w:rsid w:val="00B45FFA"/>
    <w:rsid w:val="00B46748"/>
    <w:rsid w:val="00B470BD"/>
    <w:rsid w:val="00B4755F"/>
    <w:rsid w:val="00B4782E"/>
    <w:rsid w:val="00B478D0"/>
    <w:rsid w:val="00B4796B"/>
    <w:rsid w:val="00B47D2F"/>
    <w:rsid w:val="00B512E6"/>
    <w:rsid w:val="00B51A10"/>
    <w:rsid w:val="00B5226E"/>
    <w:rsid w:val="00B522A2"/>
    <w:rsid w:val="00B52726"/>
    <w:rsid w:val="00B53201"/>
    <w:rsid w:val="00B53421"/>
    <w:rsid w:val="00B53623"/>
    <w:rsid w:val="00B53AE4"/>
    <w:rsid w:val="00B53AEF"/>
    <w:rsid w:val="00B56205"/>
    <w:rsid w:val="00B5657E"/>
    <w:rsid w:val="00B569A3"/>
    <w:rsid w:val="00B57014"/>
    <w:rsid w:val="00B57C45"/>
    <w:rsid w:val="00B57EE6"/>
    <w:rsid w:val="00B60092"/>
    <w:rsid w:val="00B61913"/>
    <w:rsid w:val="00B620D3"/>
    <w:rsid w:val="00B62FAA"/>
    <w:rsid w:val="00B63275"/>
    <w:rsid w:val="00B6351D"/>
    <w:rsid w:val="00B643A5"/>
    <w:rsid w:val="00B646D8"/>
    <w:rsid w:val="00B64814"/>
    <w:rsid w:val="00B657FD"/>
    <w:rsid w:val="00B659B7"/>
    <w:rsid w:val="00B65B57"/>
    <w:rsid w:val="00B65D36"/>
    <w:rsid w:val="00B6637E"/>
    <w:rsid w:val="00B66AEA"/>
    <w:rsid w:val="00B66D1D"/>
    <w:rsid w:val="00B67CF2"/>
    <w:rsid w:val="00B67D19"/>
    <w:rsid w:val="00B67E73"/>
    <w:rsid w:val="00B706D6"/>
    <w:rsid w:val="00B70E8A"/>
    <w:rsid w:val="00B70F9B"/>
    <w:rsid w:val="00B71AF2"/>
    <w:rsid w:val="00B736BF"/>
    <w:rsid w:val="00B752DB"/>
    <w:rsid w:val="00B76A8E"/>
    <w:rsid w:val="00B76ED7"/>
    <w:rsid w:val="00B7723E"/>
    <w:rsid w:val="00B77E40"/>
    <w:rsid w:val="00B8105E"/>
    <w:rsid w:val="00B82517"/>
    <w:rsid w:val="00B8274C"/>
    <w:rsid w:val="00B82C8D"/>
    <w:rsid w:val="00B85798"/>
    <w:rsid w:val="00B8622C"/>
    <w:rsid w:val="00B8631A"/>
    <w:rsid w:val="00B863E2"/>
    <w:rsid w:val="00B863E7"/>
    <w:rsid w:val="00B87342"/>
    <w:rsid w:val="00B8771F"/>
    <w:rsid w:val="00B90484"/>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947"/>
    <w:rsid w:val="00BA3B42"/>
    <w:rsid w:val="00BA584C"/>
    <w:rsid w:val="00BA5C6C"/>
    <w:rsid w:val="00BA60FB"/>
    <w:rsid w:val="00BA69EA"/>
    <w:rsid w:val="00BA6FCB"/>
    <w:rsid w:val="00BA7634"/>
    <w:rsid w:val="00BA7834"/>
    <w:rsid w:val="00BB0B37"/>
    <w:rsid w:val="00BB132D"/>
    <w:rsid w:val="00BB1BB7"/>
    <w:rsid w:val="00BB1D02"/>
    <w:rsid w:val="00BB1FC5"/>
    <w:rsid w:val="00BB2C75"/>
    <w:rsid w:val="00BB2C88"/>
    <w:rsid w:val="00BB3C7D"/>
    <w:rsid w:val="00BB40C6"/>
    <w:rsid w:val="00BB417C"/>
    <w:rsid w:val="00BB483B"/>
    <w:rsid w:val="00BB4AE3"/>
    <w:rsid w:val="00BB4B46"/>
    <w:rsid w:val="00BB4BF3"/>
    <w:rsid w:val="00BB5D47"/>
    <w:rsid w:val="00BB6421"/>
    <w:rsid w:val="00BB72DF"/>
    <w:rsid w:val="00BB7958"/>
    <w:rsid w:val="00BB7B38"/>
    <w:rsid w:val="00BB7ECA"/>
    <w:rsid w:val="00BC21EA"/>
    <w:rsid w:val="00BC26B4"/>
    <w:rsid w:val="00BC2753"/>
    <w:rsid w:val="00BC2EE7"/>
    <w:rsid w:val="00BC2FC2"/>
    <w:rsid w:val="00BC30E8"/>
    <w:rsid w:val="00BC340E"/>
    <w:rsid w:val="00BC3B19"/>
    <w:rsid w:val="00BC46AA"/>
    <w:rsid w:val="00BC4BF1"/>
    <w:rsid w:val="00BC4C8E"/>
    <w:rsid w:val="00BC4DAA"/>
    <w:rsid w:val="00BC62AE"/>
    <w:rsid w:val="00BC6C17"/>
    <w:rsid w:val="00BC760A"/>
    <w:rsid w:val="00BC7893"/>
    <w:rsid w:val="00BC7901"/>
    <w:rsid w:val="00BC7A99"/>
    <w:rsid w:val="00BC7DF5"/>
    <w:rsid w:val="00BD000A"/>
    <w:rsid w:val="00BD059C"/>
    <w:rsid w:val="00BD065C"/>
    <w:rsid w:val="00BD0C6A"/>
    <w:rsid w:val="00BD1CE1"/>
    <w:rsid w:val="00BD3136"/>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31E0"/>
    <w:rsid w:val="00BF377E"/>
    <w:rsid w:val="00BF3A2E"/>
    <w:rsid w:val="00BF407F"/>
    <w:rsid w:val="00BF4DC7"/>
    <w:rsid w:val="00BF5750"/>
    <w:rsid w:val="00BF5DA6"/>
    <w:rsid w:val="00BF5F3B"/>
    <w:rsid w:val="00BF633B"/>
    <w:rsid w:val="00BF697A"/>
    <w:rsid w:val="00BF6BCE"/>
    <w:rsid w:val="00BF6E55"/>
    <w:rsid w:val="00BF7416"/>
    <w:rsid w:val="00C00C5B"/>
    <w:rsid w:val="00C01BD8"/>
    <w:rsid w:val="00C02872"/>
    <w:rsid w:val="00C03173"/>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FA"/>
    <w:rsid w:val="00C201DC"/>
    <w:rsid w:val="00C203FE"/>
    <w:rsid w:val="00C21D62"/>
    <w:rsid w:val="00C21F0D"/>
    <w:rsid w:val="00C2222C"/>
    <w:rsid w:val="00C222A6"/>
    <w:rsid w:val="00C2267B"/>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1552"/>
    <w:rsid w:val="00C51E59"/>
    <w:rsid w:val="00C5248C"/>
    <w:rsid w:val="00C5273C"/>
    <w:rsid w:val="00C52F03"/>
    <w:rsid w:val="00C54005"/>
    <w:rsid w:val="00C5445D"/>
    <w:rsid w:val="00C544E9"/>
    <w:rsid w:val="00C5520A"/>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6076"/>
    <w:rsid w:val="00C66367"/>
    <w:rsid w:val="00C67166"/>
    <w:rsid w:val="00C705FB"/>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34C3"/>
    <w:rsid w:val="00C84356"/>
    <w:rsid w:val="00C85485"/>
    <w:rsid w:val="00C8638A"/>
    <w:rsid w:val="00C876DF"/>
    <w:rsid w:val="00C87B26"/>
    <w:rsid w:val="00C90389"/>
    <w:rsid w:val="00C9093C"/>
    <w:rsid w:val="00C919A6"/>
    <w:rsid w:val="00C92007"/>
    <w:rsid w:val="00C920CF"/>
    <w:rsid w:val="00C941DA"/>
    <w:rsid w:val="00C94459"/>
    <w:rsid w:val="00C94485"/>
    <w:rsid w:val="00C94C92"/>
    <w:rsid w:val="00C95D56"/>
    <w:rsid w:val="00C97267"/>
    <w:rsid w:val="00C975A0"/>
    <w:rsid w:val="00CA062A"/>
    <w:rsid w:val="00CA06B2"/>
    <w:rsid w:val="00CA0710"/>
    <w:rsid w:val="00CA10B3"/>
    <w:rsid w:val="00CA1759"/>
    <w:rsid w:val="00CA1C7E"/>
    <w:rsid w:val="00CA2040"/>
    <w:rsid w:val="00CA390E"/>
    <w:rsid w:val="00CA4D37"/>
    <w:rsid w:val="00CA4DD1"/>
    <w:rsid w:val="00CA5171"/>
    <w:rsid w:val="00CA5916"/>
    <w:rsid w:val="00CA5A8C"/>
    <w:rsid w:val="00CA5C6F"/>
    <w:rsid w:val="00CA6257"/>
    <w:rsid w:val="00CA63D4"/>
    <w:rsid w:val="00CA6EF9"/>
    <w:rsid w:val="00CA7CB9"/>
    <w:rsid w:val="00CA7FDA"/>
    <w:rsid w:val="00CB0CB4"/>
    <w:rsid w:val="00CB2399"/>
    <w:rsid w:val="00CB2690"/>
    <w:rsid w:val="00CB445A"/>
    <w:rsid w:val="00CB4D7C"/>
    <w:rsid w:val="00CB4E71"/>
    <w:rsid w:val="00CB5F28"/>
    <w:rsid w:val="00CB6357"/>
    <w:rsid w:val="00CB63AE"/>
    <w:rsid w:val="00CB65A8"/>
    <w:rsid w:val="00CC0DC9"/>
    <w:rsid w:val="00CC0E74"/>
    <w:rsid w:val="00CC25F6"/>
    <w:rsid w:val="00CC2D75"/>
    <w:rsid w:val="00CC3D03"/>
    <w:rsid w:val="00CC47B8"/>
    <w:rsid w:val="00CC588B"/>
    <w:rsid w:val="00CC61A7"/>
    <w:rsid w:val="00CC63A3"/>
    <w:rsid w:val="00CC7D7A"/>
    <w:rsid w:val="00CD0043"/>
    <w:rsid w:val="00CD08FE"/>
    <w:rsid w:val="00CD0B9D"/>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5BDE"/>
    <w:rsid w:val="00CE5E18"/>
    <w:rsid w:val="00CE60D6"/>
    <w:rsid w:val="00CE611A"/>
    <w:rsid w:val="00CE6705"/>
    <w:rsid w:val="00CE6DA8"/>
    <w:rsid w:val="00CE7EEC"/>
    <w:rsid w:val="00CE7F8D"/>
    <w:rsid w:val="00CF0208"/>
    <w:rsid w:val="00CF0F00"/>
    <w:rsid w:val="00CF24A0"/>
    <w:rsid w:val="00CF2A9C"/>
    <w:rsid w:val="00CF2AFF"/>
    <w:rsid w:val="00CF3A1D"/>
    <w:rsid w:val="00CF59B1"/>
    <w:rsid w:val="00CF6407"/>
    <w:rsid w:val="00CF6811"/>
    <w:rsid w:val="00CF6977"/>
    <w:rsid w:val="00CF7B14"/>
    <w:rsid w:val="00D001BF"/>
    <w:rsid w:val="00D00661"/>
    <w:rsid w:val="00D00D41"/>
    <w:rsid w:val="00D00E85"/>
    <w:rsid w:val="00D019E0"/>
    <w:rsid w:val="00D01F53"/>
    <w:rsid w:val="00D02EB5"/>
    <w:rsid w:val="00D04030"/>
    <w:rsid w:val="00D04112"/>
    <w:rsid w:val="00D049C8"/>
    <w:rsid w:val="00D067B2"/>
    <w:rsid w:val="00D102A4"/>
    <w:rsid w:val="00D11667"/>
    <w:rsid w:val="00D11C2A"/>
    <w:rsid w:val="00D11DF7"/>
    <w:rsid w:val="00D11FB4"/>
    <w:rsid w:val="00D12252"/>
    <w:rsid w:val="00D12F39"/>
    <w:rsid w:val="00D132C7"/>
    <w:rsid w:val="00D1330B"/>
    <w:rsid w:val="00D13376"/>
    <w:rsid w:val="00D13578"/>
    <w:rsid w:val="00D13A4F"/>
    <w:rsid w:val="00D13DC0"/>
    <w:rsid w:val="00D13E14"/>
    <w:rsid w:val="00D1463D"/>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AB6"/>
    <w:rsid w:val="00D31A78"/>
    <w:rsid w:val="00D31ACC"/>
    <w:rsid w:val="00D31CEF"/>
    <w:rsid w:val="00D3236E"/>
    <w:rsid w:val="00D334B9"/>
    <w:rsid w:val="00D335CD"/>
    <w:rsid w:val="00D33F4D"/>
    <w:rsid w:val="00D342A0"/>
    <w:rsid w:val="00D34A84"/>
    <w:rsid w:val="00D35417"/>
    <w:rsid w:val="00D35901"/>
    <w:rsid w:val="00D36D4C"/>
    <w:rsid w:val="00D40B05"/>
    <w:rsid w:val="00D40FCE"/>
    <w:rsid w:val="00D41539"/>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186D"/>
    <w:rsid w:val="00D52280"/>
    <w:rsid w:val="00D52ECE"/>
    <w:rsid w:val="00D53A6C"/>
    <w:rsid w:val="00D56359"/>
    <w:rsid w:val="00D56486"/>
    <w:rsid w:val="00D6143F"/>
    <w:rsid w:val="00D6159B"/>
    <w:rsid w:val="00D61928"/>
    <w:rsid w:val="00D61DD9"/>
    <w:rsid w:val="00D61F7B"/>
    <w:rsid w:val="00D62162"/>
    <w:rsid w:val="00D63735"/>
    <w:rsid w:val="00D63F4D"/>
    <w:rsid w:val="00D64171"/>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7E4"/>
    <w:rsid w:val="00D8109C"/>
    <w:rsid w:val="00D811C7"/>
    <w:rsid w:val="00D8154D"/>
    <w:rsid w:val="00D8175A"/>
    <w:rsid w:val="00D81B9F"/>
    <w:rsid w:val="00D81C48"/>
    <w:rsid w:val="00D81CB7"/>
    <w:rsid w:val="00D82502"/>
    <w:rsid w:val="00D82CE3"/>
    <w:rsid w:val="00D8312E"/>
    <w:rsid w:val="00D8457C"/>
    <w:rsid w:val="00D863A3"/>
    <w:rsid w:val="00D8699D"/>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40CF"/>
    <w:rsid w:val="00DE4284"/>
    <w:rsid w:val="00DE42BD"/>
    <w:rsid w:val="00DE4407"/>
    <w:rsid w:val="00DE4975"/>
    <w:rsid w:val="00DE5621"/>
    <w:rsid w:val="00DE5B1B"/>
    <w:rsid w:val="00DE5DC1"/>
    <w:rsid w:val="00DE6676"/>
    <w:rsid w:val="00DE668A"/>
    <w:rsid w:val="00DE6E40"/>
    <w:rsid w:val="00DE7200"/>
    <w:rsid w:val="00DE791E"/>
    <w:rsid w:val="00DF0B1C"/>
    <w:rsid w:val="00DF1915"/>
    <w:rsid w:val="00DF198A"/>
    <w:rsid w:val="00DF24C1"/>
    <w:rsid w:val="00DF4870"/>
    <w:rsid w:val="00DF52C7"/>
    <w:rsid w:val="00DF62A6"/>
    <w:rsid w:val="00DF6777"/>
    <w:rsid w:val="00DF7524"/>
    <w:rsid w:val="00DF758D"/>
    <w:rsid w:val="00E00EF3"/>
    <w:rsid w:val="00E01145"/>
    <w:rsid w:val="00E01E28"/>
    <w:rsid w:val="00E020C9"/>
    <w:rsid w:val="00E02F0E"/>
    <w:rsid w:val="00E03CC0"/>
    <w:rsid w:val="00E0449E"/>
    <w:rsid w:val="00E047AD"/>
    <w:rsid w:val="00E04974"/>
    <w:rsid w:val="00E04C69"/>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57D"/>
    <w:rsid w:val="00E16E6F"/>
    <w:rsid w:val="00E173AF"/>
    <w:rsid w:val="00E173D4"/>
    <w:rsid w:val="00E177AD"/>
    <w:rsid w:val="00E17C38"/>
    <w:rsid w:val="00E20387"/>
    <w:rsid w:val="00E2083D"/>
    <w:rsid w:val="00E216A3"/>
    <w:rsid w:val="00E218AE"/>
    <w:rsid w:val="00E21EDF"/>
    <w:rsid w:val="00E22573"/>
    <w:rsid w:val="00E227BC"/>
    <w:rsid w:val="00E232FD"/>
    <w:rsid w:val="00E2431E"/>
    <w:rsid w:val="00E249C0"/>
    <w:rsid w:val="00E25C32"/>
    <w:rsid w:val="00E25C5D"/>
    <w:rsid w:val="00E264C2"/>
    <w:rsid w:val="00E2668A"/>
    <w:rsid w:val="00E26695"/>
    <w:rsid w:val="00E26713"/>
    <w:rsid w:val="00E270C6"/>
    <w:rsid w:val="00E275F1"/>
    <w:rsid w:val="00E27C85"/>
    <w:rsid w:val="00E30D10"/>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30E9"/>
    <w:rsid w:val="00E43AAE"/>
    <w:rsid w:val="00E45D06"/>
    <w:rsid w:val="00E45DBC"/>
    <w:rsid w:val="00E46DC4"/>
    <w:rsid w:val="00E470F1"/>
    <w:rsid w:val="00E47531"/>
    <w:rsid w:val="00E47567"/>
    <w:rsid w:val="00E475C0"/>
    <w:rsid w:val="00E476E8"/>
    <w:rsid w:val="00E477B3"/>
    <w:rsid w:val="00E47A33"/>
    <w:rsid w:val="00E516CB"/>
    <w:rsid w:val="00E516DF"/>
    <w:rsid w:val="00E5205C"/>
    <w:rsid w:val="00E521D2"/>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5225"/>
    <w:rsid w:val="00E656D4"/>
    <w:rsid w:val="00E659CD"/>
    <w:rsid w:val="00E667E2"/>
    <w:rsid w:val="00E675F7"/>
    <w:rsid w:val="00E70397"/>
    <w:rsid w:val="00E707A8"/>
    <w:rsid w:val="00E70CA7"/>
    <w:rsid w:val="00E7116F"/>
    <w:rsid w:val="00E71668"/>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4087"/>
    <w:rsid w:val="00E94C42"/>
    <w:rsid w:val="00E94E14"/>
    <w:rsid w:val="00E96679"/>
    <w:rsid w:val="00E96B3A"/>
    <w:rsid w:val="00E973ED"/>
    <w:rsid w:val="00E9798B"/>
    <w:rsid w:val="00E97DE3"/>
    <w:rsid w:val="00EA0936"/>
    <w:rsid w:val="00EA1698"/>
    <w:rsid w:val="00EA1842"/>
    <w:rsid w:val="00EA1D05"/>
    <w:rsid w:val="00EA1E07"/>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249"/>
    <w:rsid w:val="00EB05B7"/>
    <w:rsid w:val="00EB0ACB"/>
    <w:rsid w:val="00EB0D54"/>
    <w:rsid w:val="00EB1866"/>
    <w:rsid w:val="00EB1DF1"/>
    <w:rsid w:val="00EB247B"/>
    <w:rsid w:val="00EB26AE"/>
    <w:rsid w:val="00EB3969"/>
    <w:rsid w:val="00EB57DE"/>
    <w:rsid w:val="00EB57FE"/>
    <w:rsid w:val="00EB5968"/>
    <w:rsid w:val="00EB60F1"/>
    <w:rsid w:val="00EB71CA"/>
    <w:rsid w:val="00EB7B78"/>
    <w:rsid w:val="00EC02A3"/>
    <w:rsid w:val="00EC0729"/>
    <w:rsid w:val="00EC102B"/>
    <w:rsid w:val="00EC14D7"/>
    <w:rsid w:val="00EC1D66"/>
    <w:rsid w:val="00EC2270"/>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879"/>
    <w:rsid w:val="00ED30A4"/>
    <w:rsid w:val="00ED3558"/>
    <w:rsid w:val="00ED3C72"/>
    <w:rsid w:val="00ED4372"/>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7726"/>
    <w:rsid w:val="00F003FB"/>
    <w:rsid w:val="00F00B4F"/>
    <w:rsid w:val="00F0252A"/>
    <w:rsid w:val="00F0259A"/>
    <w:rsid w:val="00F02F7A"/>
    <w:rsid w:val="00F030D1"/>
    <w:rsid w:val="00F03D76"/>
    <w:rsid w:val="00F0405B"/>
    <w:rsid w:val="00F048AA"/>
    <w:rsid w:val="00F04993"/>
    <w:rsid w:val="00F04DC9"/>
    <w:rsid w:val="00F0506D"/>
    <w:rsid w:val="00F05724"/>
    <w:rsid w:val="00F05B82"/>
    <w:rsid w:val="00F05E05"/>
    <w:rsid w:val="00F07089"/>
    <w:rsid w:val="00F07234"/>
    <w:rsid w:val="00F07ED8"/>
    <w:rsid w:val="00F11461"/>
    <w:rsid w:val="00F1175E"/>
    <w:rsid w:val="00F118EF"/>
    <w:rsid w:val="00F11AE8"/>
    <w:rsid w:val="00F137AD"/>
    <w:rsid w:val="00F148B3"/>
    <w:rsid w:val="00F160F9"/>
    <w:rsid w:val="00F1662E"/>
    <w:rsid w:val="00F17156"/>
    <w:rsid w:val="00F20041"/>
    <w:rsid w:val="00F203C2"/>
    <w:rsid w:val="00F20562"/>
    <w:rsid w:val="00F20D55"/>
    <w:rsid w:val="00F20FC6"/>
    <w:rsid w:val="00F2156F"/>
    <w:rsid w:val="00F22C09"/>
    <w:rsid w:val="00F22CB1"/>
    <w:rsid w:val="00F22DC9"/>
    <w:rsid w:val="00F232F8"/>
    <w:rsid w:val="00F23A0F"/>
    <w:rsid w:val="00F23D7B"/>
    <w:rsid w:val="00F23F0F"/>
    <w:rsid w:val="00F24CA5"/>
    <w:rsid w:val="00F2536F"/>
    <w:rsid w:val="00F25708"/>
    <w:rsid w:val="00F25896"/>
    <w:rsid w:val="00F25E40"/>
    <w:rsid w:val="00F26E1C"/>
    <w:rsid w:val="00F27681"/>
    <w:rsid w:val="00F278DB"/>
    <w:rsid w:val="00F27C23"/>
    <w:rsid w:val="00F307E7"/>
    <w:rsid w:val="00F30D78"/>
    <w:rsid w:val="00F30FF0"/>
    <w:rsid w:val="00F313CB"/>
    <w:rsid w:val="00F31411"/>
    <w:rsid w:val="00F3184D"/>
    <w:rsid w:val="00F3188D"/>
    <w:rsid w:val="00F3236B"/>
    <w:rsid w:val="00F33DD7"/>
    <w:rsid w:val="00F34322"/>
    <w:rsid w:val="00F346C8"/>
    <w:rsid w:val="00F35D13"/>
    <w:rsid w:val="00F368FF"/>
    <w:rsid w:val="00F37094"/>
    <w:rsid w:val="00F37682"/>
    <w:rsid w:val="00F4174E"/>
    <w:rsid w:val="00F41C98"/>
    <w:rsid w:val="00F42B12"/>
    <w:rsid w:val="00F430CC"/>
    <w:rsid w:val="00F432F3"/>
    <w:rsid w:val="00F43B4B"/>
    <w:rsid w:val="00F43DE7"/>
    <w:rsid w:val="00F44AD3"/>
    <w:rsid w:val="00F44C1A"/>
    <w:rsid w:val="00F44CE1"/>
    <w:rsid w:val="00F453EA"/>
    <w:rsid w:val="00F45D4E"/>
    <w:rsid w:val="00F46228"/>
    <w:rsid w:val="00F464AA"/>
    <w:rsid w:val="00F46F42"/>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11EE"/>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4C6"/>
    <w:rsid w:val="00F9556E"/>
    <w:rsid w:val="00F967F6"/>
    <w:rsid w:val="00F96804"/>
    <w:rsid w:val="00F96A83"/>
    <w:rsid w:val="00F976C1"/>
    <w:rsid w:val="00F97B28"/>
    <w:rsid w:val="00FA02B7"/>
    <w:rsid w:val="00FA0F13"/>
    <w:rsid w:val="00FA18F2"/>
    <w:rsid w:val="00FA1B7D"/>
    <w:rsid w:val="00FA228F"/>
    <w:rsid w:val="00FA23E0"/>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700A"/>
    <w:rsid w:val="00FB7120"/>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6BDE"/>
    <w:rsid w:val="00FD7466"/>
    <w:rsid w:val="00FD7730"/>
    <w:rsid w:val="00FE0760"/>
    <w:rsid w:val="00FE09D3"/>
    <w:rsid w:val="00FE0E43"/>
    <w:rsid w:val="00FE1318"/>
    <w:rsid w:val="00FE131A"/>
    <w:rsid w:val="00FE207E"/>
    <w:rsid w:val="00FE25C2"/>
    <w:rsid w:val="00FE2B6A"/>
    <w:rsid w:val="00FE32EE"/>
    <w:rsid w:val="00FE37E6"/>
    <w:rsid w:val="00FE3CD6"/>
    <w:rsid w:val="00FE4292"/>
    <w:rsid w:val="00FE4E27"/>
    <w:rsid w:val="00FE516D"/>
    <w:rsid w:val="00FE5471"/>
    <w:rsid w:val="00FE65D7"/>
    <w:rsid w:val="00FE6858"/>
    <w:rsid w:val="00FE73F2"/>
    <w:rsid w:val="00FF08B2"/>
    <w:rsid w:val="00FF1534"/>
    <w:rsid w:val="00FF1965"/>
    <w:rsid w:val="00FF2966"/>
    <w:rsid w:val="00FF353E"/>
    <w:rsid w:val="00FF37B1"/>
    <w:rsid w:val="00FF52CA"/>
    <w:rsid w:val="00FF56A0"/>
    <w:rsid w:val="00FF6192"/>
    <w:rsid w:val="00FF621C"/>
    <w:rsid w:val="00FF68EB"/>
    <w:rsid w:val="00FF6BC6"/>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954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1626E6-3647-4451-899C-4F666FA2E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1283</Words>
  <Characters>7315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16</cp:revision>
  <cp:lastPrinted>2019-12-28T21:10:00Z</cp:lastPrinted>
  <dcterms:created xsi:type="dcterms:W3CDTF">2019-12-25T19:31:00Z</dcterms:created>
  <dcterms:modified xsi:type="dcterms:W3CDTF">2019-12-28T22:56:00Z</dcterms:modified>
</cp:coreProperties>
</file>