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66" w:rsidRDefault="00231A66" w:rsidP="005D02F2">
      <w:pPr>
        <w:pStyle w:val="Title"/>
        <w:jc w:val="left"/>
        <w:rPr>
          <w:rFonts w:ascii="Helvetica" w:hAnsi="Helvetica"/>
        </w:rPr>
      </w:pPr>
    </w:p>
    <w:p w:rsidR="005D02F2" w:rsidRDefault="005D02F2" w:rsidP="005D02F2">
      <w:pPr>
        <w:tabs>
          <w:tab w:val="left" w:pos="500"/>
        </w:tabs>
        <w:spacing w:line="340" w:lineRule="exact"/>
        <w:jc w:val="center"/>
        <w:rPr>
          <w:rFonts w:ascii="Helvetica" w:hAnsi="Helvetica"/>
          <w:b/>
          <w:sz w:val="32"/>
        </w:rPr>
      </w:pPr>
    </w:p>
    <w:p w:rsidR="00414A35" w:rsidRDefault="00414A35" w:rsidP="005D02F2">
      <w:pPr>
        <w:tabs>
          <w:tab w:val="left" w:pos="500"/>
        </w:tabs>
        <w:spacing w:line="340" w:lineRule="exact"/>
        <w:jc w:val="center"/>
        <w:rPr>
          <w:rFonts w:ascii="Helvetica" w:hAnsi="Helvetica"/>
          <w:b/>
          <w:sz w:val="32"/>
        </w:rPr>
      </w:pPr>
      <w:r>
        <w:rPr>
          <w:rFonts w:ascii="Helvetica" w:hAnsi="Helvetica"/>
          <w:b/>
          <w:sz w:val="32"/>
        </w:rPr>
        <w:t xml:space="preserve">Guidelines and Application for Beneficiary Status </w:t>
      </w:r>
    </w:p>
    <w:p w:rsidR="00414A35" w:rsidRDefault="00414A35" w:rsidP="00414A35">
      <w:pPr>
        <w:tabs>
          <w:tab w:val="left" w:pos="500"/>
        </w:tabs>
        <w:spacing w:line="340" w:lineRule="exact"/>
        <w:jc w:val="center"/>
        <w:rPr>
          <w:rFonts w:ascii="Helvetica" w:hAnsi="Helvetica"/>
          <w:b/>
          <w:color w:val="333333"/>
          <w:sz w:val="32"/>
        </w:rPr>
      </w:pPr>
      <w:r>
        <w:rPr>
          <w:rFonts w:ascii="Helvetica" w:hAnsi="Helvetica"/>
          <w:b/>
          <w:color w:val="333333"/>
          <w:sz w:val="32"/>
        </w:rPr>
        <w:t xml:space="preserve">for </w:t>
      </w:r>
      <w:r w:rsidR="00644432">
        <w:rPr>
          <w:rFonts w:ascii="Helvetica" w:hAnsi="Helvetica"/>
          <w:b/>
          <w:color w:val="333333"/>
          <w:sz w:val="32"/>
        </w:rPr>
        <w:t xml:space="preserve">REAF’s </w:t>
      </w:r>
      <w:r>
        <w:rPr>
          <w:rFonts w:ascii="Helvetica" w:hAnsi="Helvetica"/>
          <w:b/>
          <w:color w:val="333333"/>
          <w:sz w:val="32"/>
        </w:rPr>
        <w:t>20</w:t>
      </w:r>
      <w:r w:rsidR="00696285">
        <w:rPr>
          <w:rFonts w:ascii="Helvetica" w:hAnsi="Helvetica"/>
          <w:b/>
          <w:color w:val="333333"/>
          <w:sz w:val="32"/>
        </w:rPr>
        <w:t>20</w:t>
      </w:r>
      <w:r>
        <w:rPr>
          <w:rFonts w:ascii="Helvetica" w:hAnsi="Helvetica"/>
          <w:b/>
          <w:color w:val="333333"/>
          <w:sz w:val="32"/>
        </w:rPr>
        <w:t xml:space="preserve"> Events.</w:t>
      </w:r>
      <w:bookmarkStart w:id="0" w:name="_GoBack"/>
      <w:bookmarkEnd w:id="0"/>
    </w:p>
    <w:p w:rsidR="005D02F2" w:rsidRDefault="005D02F2" w:rsidP="005D02F2">
      <w:pPr>
        <w:tabs>
          <w:tab w:val="left" w:pos="500"/>
        </w:tabs>
        <w:spacing w:line="340" w:lineRule="exact"/>
        <w:rPr>
          <w:rFonts w:ascii="Helvetica" w:hAnsi="Helvetica"/>
          <w:b/>
          <w:color w:val="333333"/>
          <w:sz w:val="32"/>
        </w:rPr>
      </w:pPr>
    </w:p>
    <w:p w:rsidR="00414A35" w:rsidRPr="00550AD4" w:rsidRDefault="00414A35" w:rsidP="00414A35">
      <w:pPr>
        <w:tabs>
          <w:tab w:val="left" w:pos="500"/>
        </w:tabs>
        <w:spacing w:line="240" w:lineRule="exact"/>
        <w:rPr>
          <w:rFonts w:ascii="Helvetica" w:hAnsi="Helvetica"/>
          <w:b/>
          <w:sz w:val="22"/>
        </w:rPr>
      </w:pPr>
      <w:r w:rsidRPr="00550AD4">
        <w:rPr>
          <w:rFonts w:ascii="Helvetica" w:hAnsi="Helvetica"/>
          <w:b/>
          <w:sz w:val="22"/>
        </w:rPr>
        <w:t>GUIDELINES</w:t>
      </w:r>
    </w:p>
    <w:p w:rsidR="00414A35" w:rsidRDefault="00414A35" w:rsidP="00414A35">
      <w:pPr>
        <w:tabs>
          <w:tab w:val="left" w:pos="500"/>
        </w:tabs>
        <w:spacing w:line="240" w:lineRule="exact"/>
        <w:rPr>
          <w:rFonts w:ascii="Helvetica" w:hAnsi="Helvetica"/>
          <w:sz w:val="20"/>
        </w:rPr>
      </w:pPr>
      <w:r>
        <w:rPr>
          <w:rFonts w:ascii="Helvetica" w:hAnsi="Helvetica"/>
          <w:sz w:val="22"/>
        </w:rPr>
        <w:tab/>
      </w:r>
      <w:r>
        <w:rPr>
          <w:rFonts w:ascii="Helvetica" w:hAnsi="Helvetica"/>
          <w:sz w:val="20"/>
        </w:rPr>
        <w:t>The Richmond/</w:t>
      </w:r>
      <w:proofErr w:type="spellStart"/>
      <w:r>
        <w:rPr>
          <w:rFonts w:ascii="Helvetica" w:hAnsi="Helvetica"/>
          <w:sz w:val="20"/>
        </w:rPr>
        <w:t>Ermet</w:t>
      </w:r>
      <w:proofErr w:type="spellEnd"/>
      <w:r>
        <w:rPr>
          <w:rFonts w:ascii="Helvetica" w:hAnsi="Helvetica"/>
          <w:sz w:val="20"/>
        </w:rPr>
        <w:t xml:space="preserve"> </w:t>
      </w:r>
      <w:r w:rsidR="00485793">
        <w:rPr>
          <w:rFonts w:ascii="Helvetica" w:hAnsi="Helvetica"/>
          <w:sz w:val="20"/>
        </w:rPr>
        <w:t>Aid</w:t>
      </w:r>
      <w:r>
        <w:rPr>
          <w:rFonts w:ascii="Helvetica" w:hAnsi="Helvetica"/>
          <w:sz w:val="20"/>
        </w:rPr>
        <w:t xml:space="preserve"> Foundation (REAF) has established grant-making parameters and guidelines for </w:t>
      </w:r>
      <w:r>
        <w:rPr>
          <w:rFonts w:ascii="Helvetica" w:hAnsi="Helvetica"/>
          <w:i/>
          <w:sz w:val="20"/>
        </w:rPr>
        <w:t xml:space="preserve">Help is on the Way </w:t>
      </w:r>
      <w:r w:rsidR="00613D69">
        <w:rPr>
          <w:rFonts w:ascii="Helvetica" w:hAnsi="Helvetica"/>
          <w:i/>
          <w:sz w:val="20"/>
        </w:rPr>
        <w:t>XX</w:t>
      </w:r>
      <w:r w:rsidR="00443CF9">
        <w:rPr>
          <w:rFonts w:ascii="Helvetica" w:hAnsi="Helvetica"/>
          <w:i/>
          <w:sz w:val="20"/>
        </w:rPr>
        <w:t>V</w:t>
      </w:r>
      <w:r w:rsidR="00696285">
        <w:rPr>
          <w:rFonts w:ascii="Helvetica" w:hAnsi="Helvetica"/>
          <w:i/>
          <w:sz w:val="20"/>
        </w:rPr>
        <w:t>I</w:t>
      </w:r>
      <w:r>
        <w:rPr>
          <w:rFonts w:ascii="Helvetica" w:hAnsi="Helvetica"/>
          <w:i/>
          <w:sz w:val="20"/>
        </w:rPr>
        <w:t xml:space="preserve"> </w:t>
      </w:r>
      <w:r w:rsidRPr="00550AD4">
        <w:rPr>
          <w:rFonts w:ascii="Helvetica" w:hAnsi="Helvetica"/>
          <w:sz w:val="20"/>
        </w:rPr>
        <w:t xml:space="preserve">planned for </w:t>
      </w:r>
      <w:r w:rsidR="00D62A00">
        <w:rPr>
          <w:rFonts w:ascii="Helvetica" w:hAnsi="Helvetica"/>
          <w:sz w:val="20"/>
        </w:rPr>
        <w:t>August</w:t>
      </w:r>
      <w:r w:rsidR="00F871D5">
        <w:rPr>
          <w:rFonts w:ascii="Helvetica" w:hAnsi="Helvetica"/>
          <w:sz w:val="20"/>
        </w:rPr>
        <w:t xml:space="preserve"> 16,</w:t>
      </w:r>
      <w:r w:rsidR="00D62A00">
        <w:rPr>
          <w:rFonts w:ascii="Helvetica" w:hAnsi="Helvetica"/>
          <w:sz w:val="20"/>
        </w:rPr>
        <w:t xml:space="preserve"> 20</w:t>
      </w:r>
      <w:r w:rsidR="00696285">
        <w:rPr>
          <w:rFonts w:ascii="Helvetica" w:hAnsi="Helvetica"/>
          <w:sz w:val="20"/>
        </w:rPr>
        <w:t>20</w:t>
      </w:r>
      <w:r w:rsidR="006A7848">
        <w:rPr>
          <w:rFonts w:ascii="Helvetica" w:hAnsi="Helvetica"/>
          <w:sz w:val="20"/>
        </w:rPr>
        <w:t xml:space="preserve"> and </w:t>
      </w:r>
      <w:r w:rsidR="006A7848" w:rsidRPr="006A7848">
        <w:rPr>
          <w:rFonts w:ascii="Helvetica" w:hAnsi="Helvetica"/>
          <w:i/>
          <w:sz w:val="20"/>
        </w:rPr>
        <w:t xml:space="preserve">Help is on the Way for the Holidays </w:t>
      </w:r>
      <w:r w:rsidR="006A7848" w:rsidRPr="00696285">
        <w:rPr>
          <w:rFonts w:ascii="Helvetica" w:hAnsi="Helvetica"/>
          <w:i/>
          <w:sz w:val="20"/>
        </w:rPr>
        <w:t>X</w:t>
      </w:r>
      <w:r w:rsidR="00696285" w:rsidRPr="00696285">
        <w:rPr>
          <w:rFonts w:ascii="Helvetica" w:hAnsi="Helvetica"/>
          <w:i/>
          <w:sz w:val="20"/>
        </w:rPr>
        <w:t>IX</w:t>
      </w:r>
      <w:r w:rsidR="006A7848" w:rsidRPr="006A7848">
        <w:rPr>
          <w:rFonts w:ascii="Helvetica" w:hAnsi="Helvetica"/>
          <w:sz w:val="20"/>
        </w:rPr>
        <w:t xml:space="preserve"> planned for December</w:t>
      </w:r>
      <w:r w:rsidR="00696285">
        <w:rPr>
          <w:rFonts w:ascii="Helvetica" w:hAnsi="Helvetica"/>
          <w:sz w:val="20"/>
        </w:rPr>
        <w:t xml:space="preserve"> 7, </w:t>
      </w:r>
      <w:r w:rsidR="006A7848" w:rsidRPr="006A7848">
        <w:rPr>
          <w:rFonts w:ascii="Helvetica" w:hAnsi="Helvetica"/>
          <w:sz w:val="20"/>
        </w:rPr>
        <w:t>20</w:t>
      </w:r>
      <w:r w:rsidR="00696285">
        <w:rPr>
          <w:rFonts w:ascii="Helvetica" w:hAnsi="Helvetica"/>
          <w:sz w:val="20"/>
        </w:rPr>
        <w:t>20</w:t>
      </w:r>
      <w:r>
        <w:rPr>
          <w:rFonts w:ascii="Helvetica" w:hAnsi="Helvetica"/>
          <w:i/>
          <w:sz w:val="20"/>
        </w:rPr>
        <w:t xml:space="preserve">. </w:t>
      </w:r>
      <w:r>
        <w:rPr>
          <w:rFonts w:ascii="Helvetica" w:hAnsi="Helvetica"/>
          <w:b/>
          <w:sz w:val="20"/>
        </w:rPr>
        <w:t xml:space="preserve">Deadline for submitting a request for beneficiary status </w:t>
      </w:r>
      <w:r w:rsidR="006A7848">
        <w:rPr>
          <w:rFonts w:ascii="Helvetica" w:hAnsi="Helvetica"/>
          <w:b/>
          <w:sz w:val="20"/>
        </w:rPr>
        <w:t>for these events</w:t>
      </w:r>
      <w:r w:rsidRPr="000F7EA6">
        <w:rPr>
          <w:rFonts w:ascii="Helvetica" w:hAnsi="Helvetica"/>
          <w:b/>
          <w:i/>
          <w:sz w:val="20"/>
        </w:rPr>
        <w:t xml:space="preserve"> </w:t>
      </w:r>
      <w:r w:rsidR="005927F9">
        <w:rPr>
          <w:rFonts w:ascii="Helvetica" w:hAnsi="Helvetica"/>
          <w:b/>
          <w:sz w:val="20"/>
        </w:rPr>
        <w:t xml:space="preserve">is </w:t>
      </w:r>
      <w:r w:rsidR="00696285">
        <w:rPr>
          <w:rFonts w:ascii="Helvetica" w:hAnsi="Helvetica"/>
          <w:b/>
          <w:sz w:val="20"/>
        </w:rPr>
        <w:t>December</w:t>
      </w:r>
      <w:r w:rsidR="00AD6A81">
        <w:rPr>
          <w:rFonts w:ascii="Helvetica" w:hAnsi="Helvetica"/>
          <w:b/>
          <w:sz w:val="20"/>
        </w:rPr>
        <w:t xml:space="preserve"> 1</w:t>
      </w:r>
      <w:r w:rsidR="00443CF9">
        <w:rPr>
          <w:rFonts w:ascii="Helvetica" w:hAnsi="Helvetica"/>
          <w:b/>
          <w:sz w:val="20"/>
        </w:rPr>
        <w:t>, 201</w:t>
      </w:r>
      <w:r w:rsidR="00AD6A81">
        <w:rPr>
          <w:rFonts w:ascii="Helvetica" w:hAnsi="Helvetica"/>
          <w:b/>
          <w:sz w:val="20"/>
        </w:rPr>
        <w:t>9</w:t>
      </w:r>
      <w:r>
        <w:rPr>
          <w:rFonts w:ascii="Helvetica" w:hAnsi="Helvetica"/>
          <w:b/>
          <w:sz w:val="20"/>
        </w:rPr>
        <w:t xml:space="preserve">. </w:t>
      </w:r>
      <w:r w:rsidR="00443CF9">
        <w:rPr>
          <w:rFonts w:ascii="Helvetica" w:hAnsi="Helvetica"/>
          <w:sz w:val="20"/>
        </w:rPr>
        <w:t>REAF’s</w:t>
      </w:r>
      <w:r w:rsidR="00491EB1">
        <w:rPr>
          <w:rFonts w:ascii="Helvetica" w:hAnsi="Helvetica"/>
          <w:sz w:val="20"/>
        </w:rPr>
        <w:t xml:space="preserve"> focus areas for funding </w:t>
      </w:r>
      <w:r w:rsidR="00443CF9">
        <w:rPr>
          <w:rFonts w:ascii="Helvetica" w:hAnsi="Helvetica"/>
          <w:sz w:val="20"/>
        </w:rPr>
        <w:t>include</w:t>
      </w:r>
      <w:r>
        <w:rPr>
          <w:rFonts w:ascii="Helvetica" w:hAnsi="Helvetica"/>
          <w:sz w:val="20"/>
        </w:rPr>
        <w:t xml:space="preserve"> agencies that provide direct services to</w:t>
      </w:r>
      <w:r w:rsidR="00491EB1">
        <w:rPr>
          <w:rFonts w:ascii="Helvetica" w:hAnsi="Helvetica"/>
          <w:sz w:val="20"/>
        </w:rPr>
        <w:t xml:space="preserve"> </w:t>
      </w:r>
      <w:r>
        <w:rPr>
          <w:rFonts w:ascii="Helvetica" w:hAnsi="Helvetica"/>
          <w:sz w:val="20"/>
        </w:rPr>
        <w:t>people with AIDS/HIV</w:t>
      </w:r>
      <w:r w:rsidR="00BD3D39">
        <w:rPr>
          <w:rFonts w:ascii="Helvetica" w:hAnsi="Helvetica"/>
          <w:sz w:val="20"/>
        </w:rPr>
        <w:t>,</w:t>
      </w:r>
      <w:r>
        <w:rPr>
          <w:rFonts w:ascii="Helvetica" w:hAnsi="Helvetica"/>
          <w:sz w:val="20"/>
        </w:rPr>
        <w:t xml:space="preserve"> </w:t>
      </w:r>
      <w:r w:rsidR="00491EB1">
        <w:rPr>
          <w:rFonts w:ascii="Helvetica" w:hAnsi="Helvetica"/>
          <w:sz w:val="20"/>
        </w:rPr>
        <w:t>food and nutrition programs to feed the hungry and programs that serve homeless, underserved and disenfranchised youth</w:t>
      </w:r>
      <w:r>
        <w:rPr>
          <w:rFonts w:ascii="Helvetica" w:hAnsi="Helvetica"/>
          <w:sz w:val="20"/>
        </w:rPr>
        <w:t xml:space="preserve">. </w:t>
      </w: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r w:rsidRPr="00BC0E53">
        <w:rPr>
          <w:rFonts w:ascii="Helvetica" w:hAnsi="Helvetica"/>
          <w:b/>
          <w:sz w:val="20"/>
        </w:rPr>
        <w:t>REAF does not fund</w:t>
      </w:r>
      <w:r>
        <w:rPr>
          <w:rFonts w:ascii="Helvetica" w:hAnsi="Helvetica"/>
          <w:sz w:val="20"/>
        </w:rPr>
        <w:t xml:space="preserve"> event underwriting, capital campaigns, endowment campaigns, travel or fees for conferences.</w:t>
      </w: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r>
        <w:rPr>
          <w:rFonts w:ascii="Helvetica" w:hAnsi="Helvetica"/>
          <w:sz w:val="20"/>
        </w:rPr>
        <w:t xml:space="preserve">Applications will be considered from agencies headquartered in the following counties: Alameda, Contra Costa, Marin, San Francisco, San Mateo, and Santa Clara. </w:t>
      </w: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r>
        <w:rPr>
          <w:rFonts w:ascii="Helvetica" w:hAnsi="Helvetica"/>
          <w:sz w:val="20"/>
        </w:rPr>
        <w:t xml:space="preserve">Grant proposals are due by 5pm, </w:t>
      </w:r>
      <w:r w:rsidR="00696285">
        <w:rPr>
          <w:rFonts w:ascii="Helvetica" w:hAnsi="Helvetica"/>
          <w:sz w:val="20"/>
        </w:rPr>
        <w:t>December 1</w:t>
      </w:r>
      <w:r w:rsidR="005927F9">
        <w:rPr>
          <w:rFonts w:ascii="Helvetica" w:hAnsi="Helvetica"/>
          <w:sz w:val="20"/>
        </w:rPr>
        <w:t>, 201</w:t>
      </w:r>
      <w:r w:rsidR="00AD6A81">
        <w:rPr>
          <w:rFonts w:ascii="Helvetica" w:hAnsi="Helvetica"/>
          <w:sz w:val="20"/>
        </w:rPr>
        <w:t>9</w:t>
      </w:r>
      <w:r>
        <w:rPr>
          <w:rFonts w:ascii="Helvetica" w:hAnsi="Helvetica"/>
          <w:sz w:val="20"/>
        </w:rPr>
        <w:t>. Please mail or deliver proposals to:</w:t>
      </w:r>
    </w:p>
    <w:p w:rsidR="00414A35" w:rsidRDefault="00147101" w:rsidP="00414A35">
      <w:pPr>
        <w:tabs>
          <w:tab w:val="left" w:pos="500"/>
        </w:tabs>
        <w:spacing w:line="240" w:lineRule="exact"/>
        <w:rPr>
          <w:rFonts w:ascii="Helvetica" w:hAnsi="Helvetica"/>
          <w:sz w:val="20"/>
        </w:rPr>
      </w:pPr>
      <w:r>
        <w:rPr>
          <w:rFonts w:ascii="Helvetica" w:hAnsi="Helvetica"/>
          <w:sz w:val="20"/>
        </w:rPr>
        <w:tab/>
        <w:t>The Richmond/</w:t>
      </w:r>
      <w:proofErr w:type="spellStart"/>
      <w:r>
        <w:rPr>
          <w:rFonts w:ascii="Helvetica" w:hAnsi="Helvetica"/>
          <w:sz w:val="20"/>
        </w:rPr>
        <w:t>Ermet</w:t>
      </w:r>
      <w:proofErr w:type="spellEnd"/>
      <w:r>
        <w:rPr>
          <w:rFonts w:ascii="Helvetica" w:hAnsi="Helvetica"/>
          <w:sz w:val="20"/>
        </w:rPr>
        <w:t xml:space="preserve"> </w:t>
      </w:r>
      <w:r w:rsidR="00485793">
        <w:rPr>
          <w:rFonts w:ascii="Helvetica" w:hAnsi="Helvetica"/>
          <w:sz w:val="20"/>
        </w:rPr>
        <w:t xml:space="preserve">Aid </w:t>
      </w:r>
      <w:r w:rsidR="00414A35">
        <w:rPr>
          <w:rFonts w:ascii="Helvetica" w:hAnsi="Helvetica"/>
          <w:sz w:val="20"/>
        </w:rPr>
        <w:t>Foundation</w:t>
      </w:r>
    </w:p>
    <w:p w:rsidR="00414A35" w:rsidRDefault="00414A35" w:rsidP="00414A35">
      <w:pPr>
        <w:tabs>
          <w:tab w:val="left" w:pos="500"/>
        </w:tabs>
        <w:spacing w:line="240" w:lineRule="exact"/>
        <w:rPr>
          <w:rFonts w:ascii="Helvetica" w:hAnsi="Helvetica"/>
          <w:sz w:val="20"/>
        </w:rPr>
      </w:pPr>
      <w:r>
        <w:rPr>
          <w:rFonts w:ascii="Helvetica" w:hAnsi="Helvetica"/>
          <w:sz w:val="20"/>
        </w:rPr>
        <w:tab/>
        <w:t>942 Divisadero Street, Ste. 201</w:t>
      </w:r>
    </w:p>
    <w:p w:rsidR="00414A35" w:rsidRDefault="00414A35" w:rsidP="00414A35">
      <w:pPr>
        <w:tabs>
          <w:tab w:val="left" w:pos="500"/>
        </w:tabs>
        <w:spacing w:line="240" w:lineRule="exact"/>
        <w:rPr>
          <w:rFonts w:ascii="Helvetica" w:hAnsi="Helvetica"/>
          <w:sz w:val="20"/>
        </w:rPr>
      </w:pPr>
      <w:r>
        <w:rPr>
          <w:rFonts w:ascii="Helvetica" w:hAnsi="Helvetica"/>
          <w:sz w:val="20"/>
        </w:rPr>
        <w:tab/>
        <w:t>San Francisco, CA 94115</w:t>
      </w:r>
    </w:p>
    <w:p w:rsidR="00414A35" w:rsidRDefault="00414A35" w:rsidP="00414A35">
      <w:pPr>
        <w:tabs>
          <w:tab w:val="left" w:pos="500"/>
        </w:tabs>
        <w:spacing w:line="240" w:lineRule="exact"/>
        <w:rPr>
          <w:rFonts w:ascii="Helvetica" w:hAnsi="Helvetica"/>
          <w:sz w:val="20"/>
        </w:rPr>
      </w:pPr>
      <w:r>
        <w:rPr>
          <w:rFonts w:ascii="Helvetica" w:hAnsi="Helvetica"/>
          <w:sz w:val="20"/>
        </w:rPr>
        <w:tab/>
        <w:t xml:space="preserve">or </w:t>
      </w:r>
      <w:r w:rsidRPr="00231A66">
        <w:rPr>
          <w:rFonts w:ascii="Helvetica" w:hAnsi="Helvetica"/>
          <w:b/>
          <w:sz w:val="20"/>
        </w:rPr>
        <w:t>by email</w:t>
      </w:r>
      <w:r>
        <w:rPr>
          <w:rFonts w:ascii="Helvetica" w:hAnsi="Helvetica"/>
          <w:sz w:val="20"/>
        </w:rPr>
        <w:t xml:space="preserve"> to ken@richmondermet.org</w:t>
      </w: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r>
        <w:rPr>
          <w:rFonts w:ascii="Helvetica" w:hAnsi="Helvetica"/>
          <w:sz w:val="20"/>
        </w:rPr>
        <w:t xml:space="preserve">Please provide one copy (single sided) of your proposal with any supporting materials you wish to include. Keep it simple but concise. Give enough information to show your need, funding issues and shortfalls you are facing, your ability to meet beneficiary requirements and other important information without overstating your situation. </w:t>
      </w:r>
    </w:p>
    <w:p w:rsidR="00414A35" w:rsidRDefault="00414A35" w:rsidP="00414A35">
      <w:pPr>
        <w:tabs>
          <w:tab w:val="left" w:pos="500"/>
        </w:tabs>
        <w:spacing w:line="240" w:lineRule="exact"/>
        <w:rPr>
          <w:rFonts w:ascii="Helvetica" w:hAnsi="Helvetica"/>
          <w:sz w:val="20"/>
        </w:rPr>
      </w:pPr>
    </w:p>
    <w:p w:rsidR="00414A35" w:rsidRPr="00550AD4" w:rsidRDefault="00414A35" w:rsidP="00414A35">
      <w:pPr>
        <w:tabs>
          <w:tab w:val="left" w:pos="500"/>
        </w:tabs>
        <w:spacing w:line="240" w:lineRule="exact"/>
        <w:rPr>
          <w:rFonts w:ascii="Helvetica" w:hAnsi="Helvetica"/>
          <w:b/>
          <w:sz w:val="22"/>
        </w:rPr>
      </w:pPr>
      <w:r w:rsidRPr="00550AD4">
        <w:rPr>
          <w:rFonts w:ascii="Helvetica" w:hAnsi="Helvetica"/>
          <w:b/>
          <w:sz w:val="22"/>
        </w:rPr>
        <w:t>EXPECTATIONS</w:t>
      </w:r>
    </w:p>
    <w:p w:rsidR="00414A35" w:rsidRDefault="00414A35" w:rsidP="00414A35">
      <w:pPr>
        <w:pStyle w:val="BodyText"/>
        <w:tabs>
          <w:tab w:val="clear" w:pos="280"/>
          <w:tab w:val="left" w:pos="500"/>
        </w:tabs>
        <w:spacing w:before="0"/>
      </w:pPr>
      <w:r>
        <w:t xml:space="preserve">REAF has been providing grants to San Francisco Bay Area agencies for </w:t>
      </w:r>
      <w:r w:rsidR="00147101">
        <w:t>twenty</w:t>
      </w:r>
      <w:r w:rsidR="006A7848">
        <w:t>-</w:t>
      </w:r>
      <w:r w:rsidR="00696285">
        <w:t>five</w:t>
      </w:r>
      <w:r>
        <w:t xml:space="preserve"> years. This success is largely due to the partnership REAF creates with beneficiary agencies each year. REAF is a grass-root, </w:t>
      </w:r>
      <w:r w:rsidR="00613D69">
        <w:t xml:space="preserve">primarily </w:t>
      </w:r>
      <w:r>
        <w:t>volunteer-run organization that has developed a winning formula for producing quality events that raise significant sums of monies for our beneficiaries. We rely heavily</w:t>
      </w:r>
      <w:r w:rsidR="00231A66">
        <w:t xml:space="preserve"> </w:t>
      </w:r>
      <w:r>
        <w:t>on the partnerships we create with our beneficiaries to make these events successful. In selecting beneficiaries for our events, we must take into consideration the abilities of our beneficiaries to partner with us by providing:</w:t>
      </w:r>
    </w:p>
    <w:p w:rsidR="00414A35" w:rsidRDefault="00414A35" w:rsidP="00414A35">
      <w:pPr>
        <w:tabs>
          <w:tab w:val="left" w:pos="280"/>
        </w:tabs>
        <w:spacing w:before="60" w:line="240" w:lineRule="exact"/>
        <w:rPr>
          <w:rFonts w:ascii="Helvetica" w:hAnsi="Helvetica"/>
          <w:sz w:val="20"/>
        </w:rPr>
      </w:pPr>
      <w:r>
        <w:rPr>
          <w:rFonts w:ascii="Helvetica" w:hAnsi="Helvetica"/>
          <w:sz w:val="20"/>
        </w:rPr>
        <w:t>•</w:t>
      </w:r>
      <w:r>
        <w:rPr>
          <w:rFonts w:ascii="Helvetica" w:hAnsi="Helvetica"/>
          <w:sz w:val="20"/>
        </w:rPr>
        <w:tab/>
        <w:t>gala ticket sales and raffle ticket sales</w:t>
      </w:r>
    </w:p>
    <w:p w:rsidR="00414A35" w:rsidRDefault="00414A35" w:rsidP="00414A35">
      <w:pPr>
        <w:tabs>
          <w:tab w:val="left" w:pos="280"/>
        </w:tabs>
        <w:spacing w:before="60" w:line="240" w:lineRule="exact"/>
        <w:rPr>
          <w:rFonts w:ascii="Helvetica" w:hAnsi="Helvetica"/>
          <w:sz w:val="20"/>
        </w:rPr>
      </w:pPr>
      <w:r>
        <w:rPr>
          <w:rFonts w:ascii="Helvetica" w:hAnsi="Helvetica"/>
          <w:sz w:val="20"/>
        </w:rPr>
        <w:t>•</w:t>
      </w:r>
      <w:r>
        <w:rPr>
          <w:rFonts w:ascii="Helvetica" w:hAnsi="Helvetica"/>
          <w:sz w:val="20"/>
        </w:rPr>
        <w:tab/>
      </w:r>
      <w:r w:rsidR="00147101">
        <w:rPr>
          <w:rFonts w:ascii="Helvetica" w:hAnsi="Helvetica"/>
          <w:sz w:val="20"/>
        </w:rPr>
        <w:t>sponsorship</w:t>
      </w:r>
      <w:r>
        <w:rPr>
          <w:rFonts w:ascii="Helvetica" w:hAnsi="Helvetica"/>
          <w:sz w:val="20"/>
        </w:rPr>
        <w:t xml:space="preserve"> resources and follow-up</w:t>
      </w:r>
    </w:p>
    <w:p w:rsidR="00414A35" w:rsidRDefault="00414A35" w:rsidP="00414A35">
      <w:pPr>
        <w:tabs>
          <w:tab w:val="left" w:pos="280"/>
        </w:tabs>
        <w:spacing w:before="60" w:line="240" w:lineRule="exact"/>
        <w:rPr>
          <w:rFonts w:ascii="Helvetica" w:hAnsi="Helvetica"/>
          <w:sz w:val="20"/>
        </w:rPr>
      </w:pPr>
      <w:r>
        <w:rPr>
          <w:rFonts w:ascii="Helvetica" w:hAnsi="Helvetica"/>
          <w:sz w:val="20"/>
        </w:rPr>
        <w:t>•</w:t>
      </w:r>
      <w:r>
        <w:rPr>
          <w:rFonts w:ascii="Helvetica" w:hAnsi="Helvetica"/>
          <w:sz w:val="20"/>
        </w:rPr>
        <w:tab/>
        <w:t>volunteers to staff pre-gala receptions, event set-up and take-down and other needs</w:t>
      </w:r>
    </w:p>
    <w:p w:rsidR="00414A35" w:rsidRDefault="00414A35" w:rsidP="00414A35">
      <w:pPr>
        <w:tabs>
          <w:tab w:val="left" w:pos="280"/>
        </w:tabs>
        <w:spacing w:before="60" w:line="240" w:lineRule="exact"/>
        <w:rPr>
          <w:rFonts w:ascii="Helvetica" w:hAnsi="Helvetica"/>
          <w:sz w:val="20"/>
        </w:rPr>
      </w:pPr>
      <w:r>
        <w:rPr>
          <w:rFonts w:ascii="Helvetica" w:hAnsi="Helvetica"/>
          <w:sz w:val="20"/>
        </w:rPr>
        <w:t>•</w:t>
      </w:r>
      <w:r>
        <w:rPr>
          <w:rFonts w:ascii="Helvetica" w:hAnsi="Helvetica"/>
          <w:sz w:val="20"/>
        </w:rPr>
        <w:tab/>
        <w:t>team captains from agency/Boards to work with us and coordinate your agency’s involvement</w:t>
      </w:r>
    </w:p>
    <w:p w:rsidR="00414A35" w:rsidRDefault="00414A35" w:rsidP="00414A35">
      <w:pPr>
        <w:tabs>
          <w:tab w:val="left" w:pos="280"/>
        </w:tabs>
        <w:spacing w:before="60" w:line="240" w:lineRule="exact"/>
        <w:ind w:left="280" w:hanging="280"/>
        <w:rPr>
          <w:rFonts w:ascii="Helvetica" w:hAnsi="Helvetica"/>
          <w:sz w:val="20"/>
        </w:rPr>
      </w:pPr>
      <w:r>
        <w:rPr>
          <w:rFonts w:ascii="Helvetica" w:hAnsi="Helvetica"/>
          <w:sz w:val="20"/>
        </w:rPr>
        <w:t>•</w:t>
      </w:r>
      <w:r>
        <w:rPr>
          <w:rFonts w:ascii="Helvetica" w:hAnsi="Helvetica"/>
          <w:sz w:val="20"/>
        </w:rPr>
        <w:tab/>
        <w:t xml:space="preserve">agency representatives to work with specific REAF committees such as Volunteers, Silent Auction, </w:t>
      </w:r>
      <w:r>
        <w:rPr>
          <w:rFonts w:ascii="Helvetica" w:hAnsi="Helvetica"/>
          <w:sz w:val="20"/>
        </w:rPr>
        <w:br/>
        <w:t xml:space="preserve">Food &amp; Beverage and </w:t>
      </w:r>
      <w:r w:rsidR="00613D69">
        <w:rPr>
          <w:rFonts w:ascii="Helvetica" w:hAnsi="Helvetica"/>
          <w:sz w:val="20"/>
        </w:rPr>
        <w:t>Underwriter</w:t>
      </w:r>
      <w:r>
        <w:rPr>
          <w:rFonts w:ascii="Helvetica" w:hAnsi="Helvetica"/>
          <w:sz w:val="20"/>
        </w:rPr>
        <w:t xml:space="preserve"> Development </w:t>
      </w:r>
    </w:p>
    <w:p w:rsidR="001A3CA4" w:rsidRDefault="001A3CA4" w:rsidP="00414A35">
      <w:pPr>
        <w:tabs>
          <w:tab w:val="left" w:pos="280"/>
        </w:tabs>
        <w:spacing w:before="60" w:line="240" w:lineRule="exact"/>
        <w:ind w:left="280" w:hanging="280"/>
        <w:rPr>
          <w:rFonts w:ascii="Helvetica" w:hAnsi="Helvetica"/>
          <w:sz w:val="20"/>
        </w:rPr>
      </w:pPr>
      <w:r>
        <w:rPr>
          <w:rFonts w:ascii="Helvetica" w:hAnsi="Helvetica"/>
          <w:sz w:val="20"/>
        </w:rPr>
        <w:t>•</w:t>
      </w:r>
      <w:r>
        <w:rPr>
          <w:rFonts w:ascii="Helvetica" w:hAnsi="Helvetica"/>
          <w:sz w:val="20"/>
        </w:rPr>
        <w:tab/>
        <w:t>recruit one or more individuals to act as a gala co-chair</w:t>
      </w:r>
    </w:p>
    <w:p w:rsidR="00414A35" w:rsidRDefault="00414A35" w:rsidP="00414A35">
      <w:pPr>
        <w:tabs>
          <w:tab w:val="left" w:pos="280"/>
        </w:tabs>
        <w:spacing w:before="60" w:line="240" w:lineRule="exact"/>
        <w:ind w:left="280" w:hanging="280"/>
        <w:rPr>
          <w:rFonts w:ascii="Helvetica" w:hAnsi="Helvetica"/>
          <w:sz w:val="20"/>
        </w:rPr>
      </w:pPr>
      <w:r>
        <w:rPr>
          <w:rFonts w:ascii="Helvetica" w:hAnsi="Helvetica"/>
          <w:sz w:val="20"/>
        </w:rPr>
        <w:br w:type="page"/>
      </w:r>
      <w:r>
        <w:rPr>
          <w:rFonts w:ascii="Helvetica" w:hAnsi="Helvetica"/>
          <w:sz w:val="20"/>
        </w:rPr>
        <w:lastRenderedPageBreak/>
        <w:tab/>
      </w:r>
    </w:p>
    <w:p w:rsidR="00414A35" w:rsidRPr="00550AD4" w:rsidRDefault="00414A35" w:rsidP="00414A35">
      <w:pPr>
        <w:tabs>
          <w:tab w:val="left" w:pos="500"/>
        </w:tabs>
        <w:spacing w:line="240" w:lineRule="exact"/>
        <w:rPr>
          <w:rFonts w:ascii="Helvetica" w:hAnsi="Helvetica"/>
          <w:b/>
          <w:sz w:val="22"/>
        </w:rPr>
      </w:pPr>
      <w:r w:rsidRPr="00550AD4">
        <w:rPr>
          <w:rFonts w:ascii="Helvetica" w:hAnsi="Helvetica"/>
          <w:b/>
          <w:sz w:val="22"/>
        </w:rPr>
        <w:t>GRANT AMOUNTS</w:t>
      </w:r>
    </w:p>
    <w:p w:rsidR="00414A35" w:rsidRDefault="00414A35" w:rsidP="00414A35">
      <w:pPr>
        <w:tabs>
          <w:tab w:val="left" w:pos="500"/>
          <w:tab w:val="left" w:pos="9990"/>
        </w:tabs>
        <w:spacing w:line="240" w:lineRule="exact"/>
        <w:rPr>
          <w:rFonts w:ascii="Helvetica" w:hAnsi="Helvetica"/>
          <w:sz w:val="20"/>
        </w:rPr>
      </w:pPr>
      <w:r>
        <w:rPr>
          <w:rFonts w:ascii="Helvetica" w:hAnsi="Helvetica"/>
          <w:sz w:val="20"/>
        </w:rPr>
        <w:t xml:space="preserve">REAF provides funding based on actual cost of specified direct care and the </w:t>
      </w:r>
      <w:proofErr w:type="spellStart"/>
      <w:r>
        <w:rPr>
          <w:rFonts w:ascii="Helvetica" w:hAnsi="Helvetica"/>
          <w:sz w:val="20"/>
        </w:rPr>
        <w:t>agencies</w:t>
      </w:r>
      <w:proofErr w:type="spellEnd"/>
      <w:r>
        <w:rPr>
          <w:rFonts w:ascii="Helvetica" w:hAnsi="Helvetica"/>
          <w:sz w:val="20"/>
        </w:rPr>
        <w:t xml:space="preserve"> ability to meet requirements. Grants can be expected to range from $</w:t>
      </w:r>
      <w:r w:rsidR="00AD6A81">
        <w:rPr>
          <w:rFonts w:ascii="Helvetica" w:hAnsi="Helvetica"/>
          <w:sz w:val="20"/>
        </w:rPr>
        <w:t>15</w:t>
      </w:r>
      <w:r>
        <w:rPr>
          <w:rFonts w:ascii="Helvetica" w:hAnsi="Helvetica"/>
          <w:sz w:val="20"/>
        </w:rPr>
        <w:t>,000 to $</w:t>
      </w:r>
      <w:r w:rsidR="00696285">
        <w:rPr>
          <w:rFonts w:ascii="Helvetica" w:hAnsi="Helvetica"/>
          <w:sz w:val="20"/>
        </w:rPr>
        <w:t>4</w:t>
      </w:r>
      <w:r w:rsidR="00AD6A81">
        <w:rPr>
          <w:rFonts w:ascii="Helvetica" w:hAnsi="Helvetica"/>
          <w:sz w:val="20"/>
        </w:rPr>
        <w:t>0</w:t>
      </w:r>
      <w:r>
        <w:rPr>
          <w:rFonts w:ascii="Helvetica" w:hAnsi="Helvetica"/>
          <w:sz w:val="20"/>
        </w:rPr>
        <w:t xml:space="preserve">,000 depending on the event and success of obtaining </w:t>
      </w:r>
      <w:r w:rsidR="00F871D5">
        <w:rPr>
          <w:rFonts w:ascii="Helvetica" w:hAnsi="Helvetica"/>
          <w:sz w:val="20"/>
        </w:rPr>
        <w:t>C</w:t>
      </w:r>
      <w:r>
        <w:rPr>
          <w:rFonts w:ascii="Helvetica" w:hAnsi="Helvetica"/>
          <w:sz w:val="20"/>
        </w:rPr>
        <w:t xml:space="preserve">orporate </w:t>
      </w:r>
      <w:r w:rsidR="00F871D5">
        <w:rPr>
          <w:rFonts w:ascii="Helvetica" w:hAnsi="Helvetica"/>
          <w:sz w:val="20"/>
        </w:rPr>
        <w:t>S</w:t>
      </w:r>
      <w:r>
        <w:rPr>
          <w:rFonts w:ascii="Helvetica" w:hAnsi="Helvetica"/>
          <w:sz w:val="20"/>
        </w:rPr>
        <w:t xml:space="preserve">ponsorships and Individual </w:t>
      </w:r>
      <w:r w:rsidR="00F871D5">
        <w:rPr>
          <w:rFonts w:ascii="Helvetica" w:hAnsi="Helvetica"/>
          <w:sz w:val="20"/>
        </w:rPr>
        <w:t>Sponsors</w:t>
      </w:r>
      <w:r>
        <w:rPr>
          <w:rFonts w:ascii="Helvetica" w:hAnsi="Helvetica"/>
          <w:sz w:val="20"/>
        </w:rPr>
        <w:t xml:space="preserve">. Our intent is to provide 100% of ticket sales to the beneficiaries. Other event income will be made available to beneficiaries after event expenses are met at the discretion of REAF’s Board of Directors. </w:t>
      </w:r>
    </w:p>
    <w:p w:rsidR="00414A35" w:rsidRDefault="00414A35" w:rsidP="00414A35">
      <w:pPr>
        <w:tabs>
          <w:tab w:val="left" w:pos="500"/>
        </w:tabs>
        <w:spacing w:line="240" w:lineRule="exact"/>
        <w:rPr>
          <w:rFonts w:ascii="Helvetica" w:hAnsi="Helvetica"/>
          <w:sz w:val="20"/>
        </w:rPr>
      </w:pPr>
    </w:p>
    <w:p w:rsidR="00414A35" w:rsidRPr="00550AD4" w:rsidRDefault="00414A35" w:rsidP="00414A35">
      <w:pPr>
        <w:tabs>
          <w:tab w:val="left" w:pos="500"/>
        </w:tabs>
        <w:spacing w:line="240" w:lineRule="exact"/>
        <w:rPr>
          <w:rFonts w:ascii="Helvetica" w:hAnsi="Helvetica"/>
          <w:b/>
          <w:sz w:val="22"/>
        </w:rPr>
      </w:pPr>
      <w:r w:rsidRPr="00550AD4">
        <w:rPr>
          <w:rFonts w:ascii="Helvetica" w:hAnsi="Helvetica"/>
          <w:b/>
          <w:sz w:val="22"/>
        </w:rPr>
        <w:t>REAF EVENTS</w:t>
      </w:r>
    </w:p>
    <w:p w:rsidR="00414A35" w:rsidRDefault="00414A35" w:rsidP="00414A35">
      <w:pPr>
        <w:tabs>
          <w:tab w:val="left" w:pos="500"/>
        </w:tabs>
        <w:spacing w:before="60" w:line="240" w:lineRule="exact"/>
        <w:rPr>
          <w:rFonts w:ascii="Helvetica" w:hAnsi="Helvetica"/>
          <w:sz w:val="20"/>
        </w:rPr>
      </w:pPr>
      <w:r>
        <w:rPr>
          <w:rFonts w:ascii="Helvetica" w:hAnsi="Helvetica"/>
          <w:i/>
          <w:sz w:val="20"/>
        </w:rPr>
        <w:t>Help is on the Way</w:t>
      </w:r>
      <w:r>
        <w:rPr>
          <w:rFonts w:ascii="Helvetica" w:hAnsi="Helvetica"/>
          <w:sz w:val="20"/>
        </w:rPr>
        <w:t xml:space="preserve"> is a multi-tiered event consisting of:</w:t>
      </w:r>
    </w:p>
    <w:p w:rsidR="00414A35" w:rsidRDefault="00414A35" w:rsidP="00414A35">
      <w:pPr>
        <w:pStyle w:val="BodyText"/>
        <w:ind w:left="280" w:hanging="280"/>
      </w:pPr>
      <w:r>
        <w:t>•</w:t>
      </w:r>
      <w:r>
        <w:tab/>
        <w:t xml:space="preserve">a pre-performance gala reception featuring Bay Area restaurants who provide hors d’oeuvres, wineries who </w:t>
      </w:r>
      <w:r>
        <w:br/>
        <w:t xml:space="preserve">provide wine tastings and specialty spirits bars and non-alcoholic beverages </w:t>
      </w:r>
    </w:p>
    <w:p w:rsidR="00414A35" w:rsidRDefault="00414A35" w:rsidP="00414A35">
      <w:pPr>
        <w:tabs>
          <w:tab w:val="left" w:pos="280"/>
        </w:tabs>
        <w:spacing w:before="60" w:line="240" w:lineRule="exact"/>
        <w:rPr>
          <w:rFonts w:ascii="Helvetica" w:hAnsi="Helvetica"/>
          <w:sz w:val="20"/>
        </w:rPr>
      </w:pPr>
      <w:r>
        <w:rPr>
          <w:rFonts w:ascii="Helvetica" w:hAnsi="Helvetica"/>
          <w:sz w:val="20"/>
        </w:rPr>
        <w:t xml:space="preserve">• </w:t>
      </w:r>
      <w:r>
        <w:rPr>
          <w:rFonts w:ascii="Helvetica" w:hAnsi="Helvetica"/>
          <w:sz w:val="20"/>
        </w:rPr>
        <w:tab/>
        <w:t xml:space="preserve">a celebrity-driven concert performance, </w:t>
      </w:r>
    </w:p>
    <w:p w:rsidR="00414A35" w:rsidRDefault="00414A35" w:rsidP="00414A35">
      <w:pPr>
        <w:tabs>
          <w:tab w:val="left" w:pos="280"/>
        </w:tabs>
        <w:spacing w:before="60" w:line="240" w:lineRule="exact"/>
        <w:rPr>
          <w:rFonts w:ascii="Helvetica" w:hAnsi="Helvetica"/>
          <w:sz w:val="20"/>
        </w:rPr>
      </w:pPr>
      <w:r>
        <w:rPr>
          <w:rFonts w:ascii="Helvetica" w:hAnsi="Helvetica"/>
          <w:sz w:val="20"/>
        </w:rPr>
        <w:t>•</w:t>
      </w:r>
      <w:r>
        <w:rPr>
          <w:rFonts w:ascii="Helvetica" w:hAnsi="Helvetica"/>
          <w:sz w:val="20"/>
        </w:rPr>
        <w:tab/>
      </w:r>
      <w:r w:rsidR="006A7848">
        <w:rPr>
          <w:rFonts w:ascii="Helvetica" w:hAnsi="Helvetica"/>
          <w:sz w:val="20"/>
        </w:rPr>
        <w:t>a nightclub-themed after</w:t>
      </w:r>
      <w:r>
        <w:rPr>
          <w:rFonts w:ascii="Helvetica" w:hAnsi="Helvetica"/>
          <w:sz w:val="20"/>
        </w:rPr>
        <w:t xml:space="preserve"> party with the cast </w:t>
      </w:r>
    </w:p>
    <w:p w:rsidR="00414A35" w:rsidRDefault="00414A35" w:rsidP="00414A35">
      <w:pPr>
        <w:tabs>
          <w:tab w:val="left" w:pos="280"/>
        </w:tabs>
        <w:spacing w:before="60" w:line="240" w:lineRule="exact"/>
        <w:ind w:left="280" w:hanging="280"/>
        <w:rPr>
          <w:rFonts w:ascii="Helvetica" w:hAnsi="Helvetica"/>
          <w:sz w:val="20"/>
        </w:rPr>
      </w:pPr>
      <w:r>
        <w:rPr>
          <w:rFonts w:ascii="Helvetica" w:hAnsi="Helvetica"/>
          <w:sz w:val="20"/>
        </w:rPr>
        <w:t>•</w:t>
      </w:r>
      <w:r>
        <w:rPr>
          <w:rFonts w:ascii="Helvetica" w:hAnsi="Helvetica"/>
          <w:sz w:val="20"/>
        </w:rPr>
        <w:tab/>
        <w:t xml:space="preserve">an extensive silent auction coinciding with the pre-performance gala and continuing through intermission </w:t>
      </w:r>
      <w:r>
        <w:rPr>
          <w:rFonts w:ascii="Helvetica" w:hAnsi="Helvetica"/>
          <w:sz w:val="20"/>
        </w:rPr>
        <w:br/>
        <w:t>and/or live auctions from the stage.</w:t>
      </w:r>
    </w:p>
    <w:p w:rsidR="00414A35" w:rsidRDefault="00414A35" w:rsidP="00414A35">
      <w:pPr>
        <w:tabs>
          <w:tab w:val="left" w:pos="500"/>
        </w:tabs>
        <w:spacing w:before="60" w:line="240" w:lineRule="exact"/>
        <w:rPr>
          <w:rFonts w:ascii="Helvetica" w:hAnsi="Helvetica"/>
          <w:sz w:val="20"/>
        </w:rPr>
      </w:pPr>
    </w:p>
    <w:p w:rsidR="00414A35" w:rsidRDefault="00147101" w:rsidP="00414A35">
      <w:pPr>
        <w:pStyle w:val="BodyText"/>
        <w:tabs>
          <w:tab w:val="clear" w:pos="280"/>
          <w:tab w:val="left" w:pos="500"/>
        </w:tabs>
        <w:spacing w:before="0"/>
      </w:pPr>
      <w:r>
        <w:t>Beneficiaries</w:t>
      </w:r>
      <w:r w:rsidR="00613D69">
        <w:t xml:space="preserve"> may</w:t>
      </w:r>
      <w:r>
        <w:t xml:space="preserve"> also</w:t>
      </w:r>
      <w:r w:rsidR="00613D69">
        <w:t xml:space="preserve"> be considered</w:t>
      </w:r>
      <w:r w:rsidR="00E12217">
        <w:t xml:space="preserve"> </w:t>
      </w:r>
      <w:r>
        <w:t>for</w:t>
      </w:r>
      <w:r w:rsidR="00613D69">
        <w:t xml:space="preserve"> </w:t>
      </w:r>
      <w:r w:rsidR="00613D69" w:rsidRPr="00613D69">
        <w:rPr>
          <w:i/>
        </w:rPr>
        <w:t xml:space="preserve">Help is </w:t>
      </w:r>
      <w:r w:rsidR="00E12217">
        <w:rPr>
          <w:i/>
        </w:rPr>
        <w:t>on</w:t>
      </w:r>
      <w:r w:rsidR="006A7848">
        <w:rPr>
          <w:i/>
        </w:rPr>
        <w:t xml:space="preserve"> the Way for the Holidays X</w:t>
      </w:r>
      <w:r w:rsidR="00696285">
        <w:rPr>
          <w:i/>
        </w:rPr>
        <w:t xml:space="preserve">IX </w:t>
      </w:r>
      <w:r w:rsidR="00F871D5">
        <w:t>o</w:t>
      </w:r>
      <w:r w:rsidR="00613D69" w:rsidRPr="00613D69">
        <w:t>n early December</w:t>
      </w:r>
      <w:r w:rsidR="00F871D5">
        <w:t xml:space="preserve"> 7,</w:t>
      </w:r>
      <w:r w:rsidR="00613D69" w:rsidRPr="00613D69">
        <w:t xml:space="preserve"> 20</w:t>
      </w:r>
      <w:r w:rsidR="00696285">
        <w:t>20</w:t>
      </w:r>
      <w:r w:rsidR="00613D69">
        <w:t xml:space="preserve">. Agencies who may have conflicting event dates for </w:t>
      </w:r>
      <w:r w:rsidR="00613D69" w:rsidRPr="00F871D5">
        <w:rPr>
          <w:i/>
          <w:iCs/>
        </w:rPr>
        <w:t>Help is on the Way XX</w:t>
      </w:r>
      <w:r w:rsidR="00AD6A81" w:rsidRPr="00F871D5">
        <w:rPr>
          <w:i/>
          <w:iCs/>
        </w:rPr>
        <w:t>V</w:t>
      </w:r>
      <w:r w:rsidR="00696285" w:rsidRPr="00F871D5">
        <w:rPr>
          <w:i/>
          <w:iCs/>
        </w:rPr>
        <w:t>I</w:t>
      </w:r>
      <w:r w:rsidR="00613D69">
        <w:t xml:space="preserve"> may consider specifying </w:t>
      </w:r>
      <w:r>
        <w:t>this event</w:t>
      </w:r>
      <w:r w:rsidR="00613D69">
        <w:t xml:space="preserve"> as a preferred event to apply to benefit from. </w:t>
      </w:r>
    </w:p>
    <w:p w:rsidR="00414A35" w:rsidRDefault="00414A35" w:rsidP="00414A35">
      <w:pPr>
        <w:tabs>
          <w:tab w:val="left" w:pos="28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r>
        <w:rPr>
          <w:rFonts w:ascii="Helvetica" w:hAnsi="Helvetica"/>
          <w:sz w:val="20"/>
        </w:rPr>
        <w:t xml:space="preserve">We invite agencies throughout the Bay Area to submit requests for funding from </w:t>
      </w:r>
      <w:r>
        <w:rPr>
          <w:rFonts w:ascii="Helvetica" w:hAnsi="Helvetica"/>
          <w:i/>
          <w:sz w:val="20"/>
        </w:rPr>
        <w:t>Help is on the Way</w:t>
      </w:r>
      <w:r>
        <w:rPr>
          <w:rFonts w:ascii="Helvetica" w:hAnsi="Helvetica"/>
          <w:sz w:val="20"/>
        </w:rPr>
        <w:t xml:space="preserve"> events. Beneficiaries are selected based on the client services they provide, their need for funding, other types of funding they receive</w:t>
      </w:r>
      <w:r w:rsidR="00F871D5">
        <w:rPr>
          <w:rFonts w:ascii="Helvetica" w:hAnsi="Helvetica"/>
          <w:sz w:val="20"/>
        </w:rPr>
        <w:t xml:space="preserve"> </w:t>
      </w:r>
      <w:r>
        <w:rPr>
          <w:rFonts w:ascii="Helvetica" w:hAnsi="Helvetica"/>
          <w:sz w:val="20"/>
        </w:rPr>
        <w:t xml:space="preserve">and the ability to partner with REAF in producing the event.  </w:t>
      </w: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r>
        <w:rPr>
          <w:rFonts w:ascii="Helvetica" w:hAnsi="Helvetica"/>
          <w:sz w:val="20"/>
        </w:rPr>
        <w:t xml:space="preserve">Please complete the application on the following pages. You are welcome to include additional materials that you feel provide important information about your agency. Please include a list of your agencies current board of directors, your most recent audited financial statement or annual report if available, your most recent newsletter or publication and a copy of your 501(c)(3) letter. </w:t>
      </w:r>
    </w:p>
    <w:p w:rsidR="00AE3AB5" w:rsidRDefault="00AE3AB5" w:rsidP="00414A35">
      <w:pPr>
        <w:tabs>
          <w:tab w:val="left" w:pos="500"/>
        </w:tabs>
        <w:spacing w:line="240" w:lineRule="exact"/>
        <w:rPr>
          <w:rFonts w:ascii="Helvetica" w:hAnsi="Helvetica"/>
          <w:sz w:val="20"/>
        </w:rPr>
      </w:pPr>
    </w:p>
    <w:p w:rsidR="00AE3AB5" w:rsidRDefault="00AE3AB5" w:rsidP="00414A35">
      <w:pPr>
        <w:tabs>
          <w:tab w:val="left" w:pos="500"/>
        </w:tabs>
        <w:spacing w:line="240" w:lineRule="exact"/>
        <w:rPr>
          <w:rFonts w:ascii="Helvetica" w:hAnsi="Helvetica"/>
          <w:sz w:val="20"/>
        </w:rPr>
      </w:pPr>
      <w:r w:rsidRPr="00AE3AB5">
        <w:rPr>
          <w:rFonts w:ascii="Helvetica" w:hAnsi="Helvetica"/>
          <w:b/>
          <w:sz w:val="20"/>
        </w:rPr>
        <w:t>Special note</w:t>
      </w:r>
      <w:r>
        <w:rPr>
          <w:rFonts w:ascii="Helvetica" w:hAnsi="Helvetica"/>
          <w:sz w:val="20"/>
        </w:rPr>
        <w:t xml:space="preserve">: </w:t>
      </w:r>
      <w:r w:rsidR="00443CF9">
        <w:rPr>
          <w:rFonts w:ascii="Helvetica" w:hAnsi="Helvetica"/>
          <w:sz w:val="20"/>
        </w:rPr>
        <w:t>We</w:t>
      </w:r>
      <w:r>
        <w:rPr>
          <w:rFonts w:ascii="Helvetica" w:hAnsi="Helvetica"/>
          <w:sz w:val="20"/>
        </w:rPr>
        <w:t xml:space="preserve"> intend to select two lead beneficiaries for our two major galas. </w:t>
      </w:r>
      <w:r w:rsidR="000E7294">
        <w:rPr>
          <w:rFonts w:ascii="Helvetica" w:hAnsi="Helvetica"/>
          <w:sz w:val="20"/>
        </w:rPr>
        <w:t xml:space="preserve">Other agencies may also be able to participate as “revenue sharing partners” where they can receive 100% of the proceeds of ticket sales tracked to their agency. Final grant amounts are always based on how well beneficiaries have met their beneficiary obligations. </w:t>
      </w: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r>
        <w:rPr>
          <w:rFonts w:ascii="Helvetica" w:hAnsi="Helvetica"/>
          <w:sz w:val="20"/>
        </w:rPr>
        <w:t>Thank you,</w:t>
      </w:r>
    </w:p>
    <w:p w:rsidR="00414A35" w:rsidRDefault="00414A35" w:rsidP="00414A35">
      <w:pPr>
        <w:tabs>
          <w:tab w:val="left" w:pos="500"/>
        </w:tabs>
        <w:spacing w:line="240" w:lineRule="exact"/>
        <w:rPr>
          <w:rFonts w:ascii="Helvetica" w:hAnsi="Helvetica"/>
          <w:sz w:val="20"/>
        </w:rPr>
      </w:pPr>
      <w:r>
        <w:rPr>
          <w:rFonts w:ascii="Helvetica" w:hAnsi="Helvetica"/>
          <w:sz w:val="20"/>
        </w:rPr>
        <w:t>Ken Henderson</w:t>
      </w:r>
    </w:p>
    <w:p w:rsidR="00414A35" w:rsidRDefault="00414A35" w:rsidP="00414A35">
      <w:pPr>
        <w:tabs>
          <w:tab w:val="left" w:pos="500"/>
        </w:tabs>
        <w:spacing w:line="240" w:lineRule="exact"/>
        <w:rPr>
          <w:rFonts w:ascii="Helvetica" w:hAnsi="Helvetica"/>
          <w:sz w:val="20"/>
        </w:rPr>
      </w:pPr>
      <w:r>
        <w:rPr>
          <w:rFonts w:ascii="Helvetica" w:hAnsi="Helvetica"/>
          <w:sz w:val="20"/>
        </w:rPr>
        <w:t>Executive Director</w:t>
      </w: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p>
    <w:p w:rsidR="00414A35" w:rsidRDefault="00414A35" w:rsidP="00414A35">
      <w:pPr>
        <w:tabs>
          <w:tab w:val="left" w:pos="500"/>
        </w:tabs>
        <w:spacing w:line="240" w:lineRule="exact"/>
        <w:rPr>
          <w:rFonts w:ascii="Helvetica" w:hAnsi="Helvetica"/>
          <w:sz w:val="20"/>
        </w:rPr>
      </w:pPr>
    </w:p>
    <w:p w:rsidR="005D02F2" w:rsidRDefault="00485793" w:rsidP="00414A35">
      <w:pPr>
        <w:tabs>
          <w:tab w:val="right" w:pos="9280"/>
        </w:tabs>
        <w:spacing w:line="240" w:lineRule="exact"/>
        <w:jc w:val="center"/>
        <w:rPr>
          <w:rFonts w:ascii="Helvetica" w:hAnsi="Helvetica"/>
          <w:sz w:val="20"/>
        </w:rPr>
      </w:pPr>
      <w:r>
        <w:rPr>
          <w:rFonts w:ascii="Helvetica" w:hAnsi="Helvetica"/>
          <w:sz w:val="20"/>
        </w:rPr>
        <w:br w:type="page"/>
      </w:r>
    </w:p>
    <w:p w:rsidR="005D02F2" w:rsidRDefault="005D02F2" w:rsidP="00414A35">
      <w:pPr>
        <w:tabs>
          <w:tab w:val="right" w:pos="9280"/>
        </w:tabs>
        <w:spacing w:line="240" w:lineRule="exact"/>
        <w:jc w:val="center"/>
        <w:rPr>
          <w:rFonts w:ascii="Helvetica" w:hAnsi="Helvetica"/>
          <w:sz w:val="20"/>
        </w:rPr>
      </w:pPr>
    </w:p>
    <w:p w:rsidR="005D02F2" w:rsidRDefault="005D02F2" w:rsidP="00414A35">
      <w:pPr>
        <w:tabs>
          <w:tab w:val="right" w:pos="9280"/>
        </w:tabs>
        <w:spacing w:line="240" w:lineRule="exact"/>
        <w:jc w:val="center"/>
        <w:rPr>
          <w:rFonts w:ascii="Helvetica" w:hAnsi="Helvetica"/>
          <w:sz w:val="20"/>
        </w:rPr>
      </w:pPr>
    </w:p>
    <w:p w:rsidR="00414A35" w:rsidRDefault="00485793" w:rsidP="00414A35">
      <w:pPr>
        <w:tabs>
          <w:tab w:val="right" w:pos="9280"/>
        </w:tabs>
        <w:spacing w:line="240" w:lineRule="exact"/>
        <w:jc w:val="center"/>
        <w:rPr>
          <w:rFonts w:ascii="Helvetica" w:hAnsi="Helvetica"/>
          <w:b/>
        </w:rPr>
      </w:pPr>
      <w:r>
        <w:rPr>
          <w:rFonts w:ascii="Helvetica" w:hAnsi="Helvetica"/>
          <w:b/>
        </w:rPr>
        <w:t>The Richmond/</w:t>
      </w:r>
      <w:proofErr w:type="spellStart"/>
      <w:r>
        <w:rPr>
          <w:rFonts w:ascii="Helvetica" w:hAnsi="Helvetica"/>
          <w:b/>
        </w:rPr>
        <w:t>Ermet</w:t>
      </w:r>
      <w:proofErr w:type="spellEnd"/>
      <w:r>
        <w:rPr>
          <w:rFonts w:ascii="Helvetica" w:hAnsi="Helvetica"/>
          <w:b/>
        </w:rPr>
        <w:t xml:space="preserve"> Aid Foundation</w:t>
      </w:r>
    </w:p>
    <w:p w:rsidR="00414A35" w:rsidRPr="00485793" w:rsidRDefault="00414A35" w:rsidP="00AD6A81">
      <w:pPr>
        <w:tabs>
          <w:tab w:val="right" w:pos="9280"/>
        </w:tabs>
        <w:jc w:val="center"/>
        <w:rPr>
          <w:rFonts w:ascii="Helvetica" w:hAnsi="Helvetica"/>
          <w:b/>
          <w:bCs/>
          <w:sz w:val="28"/>
          <w:szCs w:val="28"/>
        </w:rPr>
      </w:pPr>
      <w:r w:rsidRPr="00485793">
        <w:rPr>
          <w:rFonts w:ascii="Helvetica" w:hAnsi="Helvetica"/>
          <w:b/>
          <w:bCs/>
          <w:sz w:val="28"/>
          <w:szCs w:val="28"/>
        </w:rPr>
        <w:t>20</w:t>
      </w:r>
      <w:r w:rsidR="00696285">
        <w:rPr>
          <w:rFonts w:ascii="Helvetica" w:hAnsi="Helvetica"/>
          <w:b/>
          <w:bCs/>
          <w:sz w:val="28"/>
          <w:szCs w:val="28"/>
        </w:rPr>
        <w:t>20</w:t>
      </w:r>
      <w:r w:rsidRPr="00485793">
        <w:rPr>
          <w:rFonts w:ascii="Helvetica" w:hAnsi="Helvetica"/>
          <w:b/>
          <w:bCs/>
          <w:sz w:val="28"/>
          <w:szCs w:val="28"/>
        </w:rPr>
        <w:t xml:space="preserve"> BENEFICIARY APPLICATION</w:t>
      </w:r>
    </w:p>
    <w:p w:rsidR="00414A35" w:rsidRDefault="00414A35">
      <w:pPr>
        <w:tabs>
          <w:tab w:val="right" w:pos="9280"/>
        </w:tabs>
        <w:spacing w:line="240" w:lineRule="exact"/>
        <w:rPr>
          <w:rFonts w:ascii="Helvetica" w:hAnsi="Helvetica"/>
          <w:sz w:val="20"/>
        </w:rPr>
      </w:pPr>
    </w:p>
    <w:p w:rsidR="00414A35" w:rsidRDefault="00414A35">
      <w:pPr>
        <w:tabs>
          <w:tab w:val="right" w:pos="9280"/>
        </w:tabs>
        <w:spacing w:line="240" w:lineRule="exact"/>
        <w:rPr>
          <w:rFonts w:ascii="Helvetica" w:hAnsi="Helvetica"/>
          <w:sz w:val="22"/>
        </w:rPr>
      </w:pPr>
    </w:p>
    <w:p w:rsidR="00414A35" w:rsidRDefault="00414A35">
      <w:pPr>
        <w:tabs>
          <w:tab w:val="right" w:pos="9280"/>
        </w:tabs>
        <w:spacing w:line="240" w:lineRule="exact"/>
        <w:ind w:left="540" w:hanging="540"/>
        <w:rPr>
          <w:rFonts w:ascii="Helvetica" w:hAnsi="Helvetica"/>
          <w:sz w:val="22"/>
        </w:rPr>
      </w:pPr>
      <w:r>
        <w:rPr>
          <w:rFonts w:ascii="Helvetica" w:hAnsi="Helvetica"/>
          <w:sz w:val="22"/>
        </w:rPr>
        <w:t xml:space="preserve">1.  </w:t>
      </w:r>
      <w:r>
        <w:rPr>
          <w:rFonts w:ascii="Helvetica" w:hAnsi="Helvetica"/>
          <w:sz w:val="22"/>
        </w:rPr>
        <w:tab/>
        <w:t xml:space="preserve">Name of agency requesting beneficiary status and tax ID #.  </w:t>
      </w:r>
    </w:p>
    <w:p w:rsidR="00414A35" w:rsidRDefault="00414A35">
      <w:pPr>
        <w:tabs>
          <w:tab w:val="right" w:pos="9280"/>
        </w:tabs>
        <w:spacing w:line="240" w:lineRule="exact"/>
        <w:ind w:left="540" w:hanging="540"/>
        <w:rPr>
          <w:rFonts w:ascii="Helvetica" w:hAnsi="Helvetica"/>
          <w:b/>
          <w:bCs/>
          <w:sz w:val="22"/>
        </w:rPr>
      </w:pPr>
    </w:p>
    <w:p w:rsidR="00414A35" w:rsidRDefault="00414A35">
      <w:pPr>
        <w:tabs>
          <w:tab w:val="right" w:pos="9280"/>
        </w:tabs>
        <w:spacing w:line="240" w:lineRule="exact"/>
        <w:ind w:left="540" w:hanging="540"/>
        <w:rPr>
          <w:rFonts w:ascii="Helvetica" w:hAnsi="Helvetica"/>
          <w:sz w:val="22"/>
        </w:rPr>
      </w:pPr>
      <w:r>
        <w:rPr>
          <w:rFonts w:ascii="Helvetica" w:hAnsi="Helvetica"/>
          <w:sz w:val="22"/>
        </w:rPr>
        <w:t xml:space="preserve">2.   </w:t>
      </w:r>
      <w:r>
        <w:rPr>
          <w:rFonts w:ascii="Helvetica" w:hAnsi="Helvetica"/>
          <w:sz w:val="22"/>
        </w:rPr>
        <w:tab/>
        <w:t xml:space="preserve">Address:   </w:t>
      </w:r>
    </w:p>
    <w:p w:rsidR="00414A35" w:rsidRDefault="00414A35">
      <w:pPr>
        <w:tabs>
          <w:tab w:val="right" w:pos="9280"/>
        </w:tabs>
        <w:spacing w:line="240" w:lineRule="exact"/>
        <w:ind w:left="540" w:hanging="540"/>
        <w:rPr>
          <w:rFonts w:ascii="Helvetica" w:hAnsi="Helvetica"/>
          <w:sz w:val="22"/>
        </w:rPr>
      </w:pPr>
    </w:p>
    <w:p w:rsidR="00414A35" w:rsidRDefault="00414A35">
      <w:pPr>
        <w:tabs>
          <w:tab w:val="right" w:pos="9280"/>
        </w:tabs>
        <w:spacing w:line="240" w:lineRule="exact"/>
        <w:ind w:left="540" w:hanging="540"/>
        <w:rPr>
          <w:rFonts w:ascii="Helvetica" w:hAnsi="Helvetica"/>
          <w:b/>
          <w:bCs/>
          <w:sz w:val="22"/>
        </w:rPr>
      </w:pPr>
      <w:r>
        <w:rPr>
          <w:rFonts w:ascii="Helvetica" w:hAnsi="Helvetica"/>
          <w:sz w:val="22"/>
        </w:rPr>
        <w:t xml:space="preserve">3.    </w:t>
      </w:r>
      <w:r>
        <w:rPr>
          <w:rFonts w:ascii="Helvetica" w:hAnsi="Helvetica"/>
          <w:sz w:val="22"/>
        </w:rPr>
        <w:tab/>
        <w:t>Phone</w:t>
      </w:r>
      <w:r w:rsidR="00F871D5">
        <w:rPr>
          <w:rFonts w:ascii="Helvetica" w:hAnsi="Helvetica"/>
          <w:sz w:val="22"/>
        </w:rPr>
        <w:t>:</w:t>
      </w:r>
      <w:r>
        <w:rPr>
          <w:rFonts w:ascii="Helvetica" w:hAnsi="Helvetica"/>
          <w:sz w:val="22"/>
        </w:rPr>
        <w:t xml:space="preserve">  </w:t>
      </w:r>
    </w:p>
    <w:p w:rsidR="00414A35" w:rsidRDefault="00414A35">
      <w:pPr>
        <w:tabs>
          <w:tab w:val="right" w:pos="9280"/>
        </w:tabs>
        <w:spacing w:line="240" w:lineRule="exact"/>
        <w:ind w:left="540" w:hanging="540"/>
        <w:rPr>
          <w:rFonts w:ascii="Helvetica" w:hAnsi="Helvetica"/>
          <w:sz w:val="22"/>
        </w:rPr>
      </w:pPr>
    </w:p>
    <w:p w:rsidR="00414A35" w:rsidRDefault="00414A35">
      <w:pPr>
        <w:tabs>
          <w:tab w:val="left" w:pos="450"/>
          <w:tab w:val="right" w:pos="9280"/>
        </w:tabs>
        <w:spacing w:line="240" w:lineRule="exact"/>
        <w:ind w:left="540" w:hanging="540"/>
        <w:rPr>
          <w:rFonts w:ascii="Helvetica" w:hAnsi="Helvetica"/>
          <w:b/>
          <w:bCs/>
          <w:sz w:val="22"/>
        </w:rPr>
      </w:pPr>
      <w:r>
        <w:rPr>
          <w:rFonts w:ascii="Helvetica" w:hAnsi="Helvetica"/>
          <w:sz w:val="22"/>
        </w:rPr>
        <w:t xml:space="preserve">4.    </w:t>
      </w:r>
      <w:r>
        <w:rPr>
          <w:rFonts w:ascii="Helvetica" w:hAnsi="Helvetica"/>
          <w:sz w:val="22"/>
        </w:rPr>
        <w:tab/>
      </w:r>
      <w:r>
        <w:rPr>
          <w:rFonts w:ascii="Helvetica" w:hAnsi="Helvetica"/>
          <w:sz w:val="22"/>
        </w:rPr>
        <w:tab/>
        <w:t xml:space="preserve">Contact person:  </w:t>
      </w:r>
    </w:p>
    <w:p w:rsidR="00414A35" w:rsidRDefault="00414A35">
      <w:pPr>
        <w:tabs>
          <w:tab w:val="right" w:pos="9280"/>
        </w:tabs>
        <w:spacing w:line="240" w:lineRule="exact"/>
        <w:ind w:left="540" w:hanging="540"/>
        <w:rPr>
          <w:rFonts w:ascii="Helvetica" w:hAnsi="Helvetica"/>
          <w:sz w:val="22"/>
        </w:rPr>
      </w:pPr>
    </w:p>
    <w:p w:rsidR="00414A35" w:rsidRDefault="00414A35">
      <w:pPr>
        <w:tabs>
          <w:tab w:val="right" w:pos="9280"/>
        </w:tabs>
        <w:spacing w:line="240" w:lineRule="exact"/>
        <w:ind w:left="540" w:hanging="540"/>
        <w:rPr>
          <w:rFonts w:ascii="Helvetica" w:hAnsi="Helvetica"/>
          <w:sz w:val="22"/>
          <w:lang w:val="de-DE"/>
        </w:rPr>
      </w:pPr>
      <w:r>
        <w:rPr>
          <w:rFonts w:ascii="Helvetica" w:hAnsi="Helvetica"/>
          <w:sz w:val="22"/>
          <w:lang w:val="de-DE"/>
        </w:rPr>
        <w:t xml:space="preserve">5.    </w:t>
      </w:r>
      <w:r>
        <w:rPr>
          <w:rFonts w:ascii="Helvetica" w:hAnsi="Helvetica"/>
          <w:sz w:val="22"/>
          <w:lang w:val="de-DE"/>
        </w:rPr>
        <w:tab/>
      </w:r>
      <w:proofErr w:type="spellStart"/>
      <w:r>
        <w:rPr>
          <w:rFonts w:ascii="Helvetica" w:hAnsi="Helvetica"/>
          <w:sz w:val="22"/>
          <w:lang w:val="de-DE"/>
        </w:rPr>
        <w:t>Contact</w:t>
      </w:r>
      <w:proofErr w:type="spellEnd"/>
      <w:r>
        <w:rPr>
          <w:rFonts w:ascii="Helvetica" w:hAnsi="Helvetica"/>
          <w:sz w:val="22"/>
          <w:lang w:val="de-DE"/>
        </w:rPr>
        <w:t xml:space="preserve"> </w:t>
      </w:r>
      <w:proofErr w:type="spellStart"/>
      <w:r>
        <w:rPr>
          <w:rFonts w:ascii="Helvetica" w:hAnsi="Helvetica"/>
          <w:sz w:val="22"/>
          <w:lang w:val="de-DE"/>
        </w:rPr>
        <w:t>E-mail</w:t>
      </w:r>
      <w:proofErr w:type="spellEnd"/>
      <w:r>
        <w:rPr>
          <w:rFonts w:ascii="Helvetica" w:hAnsi="Helvetica"/>
          <w:sz w:val="22"/>
          <w:lang w:val="de-DE"/>
        </w:rPr>
        <w:t>/</w:t>
      </w:r>
      <w:proofErr w:type="spellStart"/>
      <w:r>
        <w:rPr>
          <w:rFonts w:ascii="Helvetica" w:hAnsi="Helvetica"/>
          <w:sz w:val="22"/>
          <w:lang w:val="de-DE"/>
        </w:rPr>
        <w:t>website</w:t>
      </w:r>
      <w:proofErr w:type="spellEnd"/>
      <w:r>
        <w:rPr>
          <w:rFonts w:ascii="Helvetica" w:hAnsi="Helvetica"/>
          <w:sz w:val="22"/>
          <w:lang w:val="de-DE"/>
        </w:rPr>
        <w:t xml:space="preserve">: </w:t>
      </w:r>
    </w:p>
    <w:p w:rsidR="00414A35" w:rsidRDefault="00414A35">
      <w:pPr>
        <w:tabs>
          <w:tab w:val="right" w:pos="9280"/>
        </w:tabs>
        <w:spacing w:line="240" w:lineRule="exact"/>
        <w:ind w:left="540" w:hanging="540"/>
        <w:rPr>
          <w:rFonts w:ascii="Helvetica" w:hAnsi="Helvetica"/>
          <w:sz w:val="22"/>
          <w:lang w:val="de-DE"/>
        </w:rPr>
      </w:pPr>
    </w:p>
    <w:p w:rsidR="00414A35" w:rsidRDefault="00414A35">
      <w:pPr>
        <w:tabs>
          <w:tab w:val="right" w:pos="9280"/>
        </w:tabs>
        <w:spacing w:line="240" w:lineRule="exact"/>
        <w:ind w:left="540" w:hanging="540"/>
        <w:jc w:val="both"/>
        <w:rPr>
          <w:rFonts w:ascii="Helvetica" w:hAnsi="Helvetica"/>
          <w:sz w:val="22"/>
        </w:rPr>
      </w:pPr>
      <w:r>
        <w:rPr>
          <w:rFonts w:ascii="Helvetica" w:hAnsi="Helvetica"/>
          <w:sz w:val="22"/>
          <w:lang w:val="de-DE"/>
        </w:rPr>
        <w:t xml:space="preserve">6.    </w:t>
      </w:r>
      <w:r>
        <w:rPr>
          <w:rFonts w:ascii="Helvetica" w:hAnsi="Helvetica"/>
          <w:sz w:val="22"/>
          <w:lang w:val="de-DE"/>
        </w:rPr>
        <w:tab/>
      </w:r>
      <w:r>
        <w:rPr>
          <w:rFonts w:ascii="Helvetica" w:hAnsi="Helvetica"/>
          <w:sz w:val="22"/>
        </w:rPr>
        <w:t xml:space="preserve">Agency’s mission: </w:t>
      </w:r>
    </w:p>
    <w:p w:rsidR="00414A35" w:rsidRDefault="00414A35">
      <w:pPr>
        <w:tabs>
          <w:tab w:val="right" w:pos="9280"/>
        </w:tabs>
        <w:spacing w:line="240" w:lineRule="exact"/>
        <w:ind w:left="540" w:hanging="540"/>
        <w:jc w:val="both"/>
        <w:rPr>
          <w:rFonts w:ascii="Helvetica" w:hAnsi="Helvetica"/>
          <w:b/>
          <w:bCs/>
          <w:sz w:val="22"/>
        </w:rPr>
      </w:pPr>
    </w:p>
    <w:p w:rsidR="00231A66" w:rsidRDefault="00231A66" w:rsidP="00231A66">
      <w:pPr>
        <w:tabs>
          <w:tab w:val="right" w:pos="9280"/>
        </w:tabs>
        <w:spacing w:line="240" w:lineRule="exact"/>
        <w:ind w:left="540" w:hanging="540"/>
        <w:rPr>
          <w:rFonts w:ascii="Helvetica" w:hAnsi="Helvetica"/>
          <w:sz w:val="22"/>
        </w:rPr>
      </w:pPr>
      <w:r>
        <w:rPr>
          <w:rFonts w:ascii="Helvetica" w:hAnsi="Helvetica"/>
          <w:sz w:val="22"/>
        </w:rPr>
        <w:t xml:space="preserve">7.   </w:t>
      </w:r>
      <w:r>
        <w:rPr>
          <w:rFonts w:ascii="Helvetica" w:hAnsi="Helvetica"/>
          <w:sz w:val="22"/>
        </w:rPr>
        <w:tab/>
        <w:t xml:space="preserve">What specific programs/services does your agency </w:t>
      </w:r>
      <w:r w:rsidR="00613D69">
        <w:rPr>
          <w:rFonts w:ascii="Helvetica" w:hAnsi="Helvetica"/>
          <w:sz w:val="22"/>
        </w:rPr>
        <w:t>for which you are seeking funding</w:t>
      </w:r>
      <w:r>
        <w:rPr>
          <w:rFonts w:ascii="Helvetica" w:hAnsi="Helvetica"/>
          <w:sz w:val="22"/>
        </w:rPr>
        <w:t xml:space="preserve">? </w:t>
      </w:r>
    </w:p>
    <w:p w:rsidR="00231A66" w:rsidRDefault="00231A66">
      <w:pPr>
        <w:tabs>
          <w:tab w:val="right" w:pos="9280"/>
        </w:tabs>
        <w:spacing w:line="240" w:lineRule="exact"/>
        <w:ind w:left="540" w:hanging="540"/>
        <w:jc w:val="both"/>
        <w:rPr>
          <w:rFonts w:ascii="Helvetica" w:hAnsi="Helvetica"/>
          <w:b/>
          <w:bCs/>
          <w:sz w:val="22"/>
        </w:rPr>
      </w:pPr>
    </w:p>
    <w:p w:rsidR="00613D69" w:rsidRDefault="00613D69" w:rsidP="00613D69">
      <w:pPr>
        <w:tabs>
          <w:tab w:val="right" w:pos="9280"/>
        </w:tabs>
        <w:spacing w:line="240" w:lineRule="exact"/>
        <w:ind w:left="540" w:hanging="540"/>
        <w:rPr>
          <w:rFonts w:ascii="Helvetica" w:hAnsi="Helvetica"/>
          <w:sz w:val="22"/>
        </w:rPr>
      </w:pPr>
      <w:r>
        <w:rPr>
          <w:rFonts w:ascii="Helvetica" w:hAnsi="Helvetica"/>
          <w:sz w:val="22"/>
        </w:rPr>
        <w:t xml:space="preserve">8.    </w:t>
      </w:r>
      <w:r>
        <w:rPr>
          <w:rFonts w:ascii="Helvetica" w:hAnsi="Helvetica"/>
          <w:sz w:val="22"/>
        </w:rPr>
        <w:tab/>
        <w:t>Number of people served in the past year by your agency:</w:t>
      </w:r>
    </w:p>
    <w:p w:rsidR="00613D69" w:rsidRDefault="00613D69" w:rsidP="00613D69">
      <w:pPr>
        <w:tabs>
          <w:tab w:val="right" w:pos="9280"/>
        </w:tabs>
        <w:spacing w:line="240" w:lineRule="exact"/>
        <w:ind w:left="540" w:hanging="540"/>
        <w:rPr>
          <w:rFonts w:ascii="Helvetica" w:hAnsi="Helvetica"/>
          <w:sz w:val="22"/>
        </w:rPr>
      </w:pPr>
    </w:p>
    <w:p w:rsidR="00414A35" w:rsidRDefault="00613D69">
      <w:pPr>
        <w:tabs>
          <w:tab w:val="right" w:pos="9280"/>
        </w:tabs>
        <w:spacing w:line="240" w:lineRule="exact"/>
        <w:ind w:left="540" w:hanging="540"/>
        <w:rPr>
          <w:rFonts w:ascii="Helvetica" w:hAnsi="Helvetica"/>
          <w:sz w:val="22"/>
        </w:rPr>
      </w:pPr>
      <w:r>
        <w:rPr>
          <w:rFonts w:ascii="Helvetica" w:hAnsi="Helvetica"/>
          <w:sz w:val="22"/>
        </w:rPr>
        <w:t>9</w:t>
      </w:r>
      <w:r w:rsidR="00414A35">
        <w:rPr>
          <w:rFonts w:ascii="Helvetica" w:hAnsi="Helvetica"/>
          <w:sz w:val="22"/>
        </w:rPr>
        <w:t xml:space="preserve">.    </w:t>
      </w:r>
      <w:r w:rsidR="00414A35">
        <w:rPr>
          <w:rFonts w:ascii="Helvetica" w:hAnsi="Helvetica"/>
          <w:sz w:val="22"/>
        </w:rPr>
        <w:tab/>
      </w:r>
      <w:r w:rsidR="00882881">
        <w:rPr>
          <w:rFonts w:ascii="Helvetica" w:hAnsi="Helvetica"/>
          <w:sz w:val="22"/>
        </w:rPr>
        <w:t xml:space="preserve">Number of people employed by your agency: </w:t>
      </w:r>
    </w:p>
    <w:p w:rsidR="00414A35" w:rsidRDefault="00414A35" w:rsidP="00231A66">
      <w:pPr>
        <w:rPr>
          <w:rFonts w:ascii="Helvetica" w:hAnsi="Helvetica"/>
        </w:rPr>
      </w:pPr>
    </w:p>
    <w:p w:rsidR="00147101" w:rsidRDefault="00147101" w:rsidP="00147101">
      <w:pPr>
        <w:tabs>
          <w:tab w:val="left" w:pos="540"/>
          <w:tab w:val="right" w:pos="9280"/>
        </w:tabs>
        <w:spacing w:line="240" w:lineRule="exact"/>
        <w:ind w:left="540" w:hanging="540"/>
        <w:rPr>
          <w:rFonts w:ascii="Helvetica" w:hAnsi="Helvetica"/>
          <w:sz w:val="22"/>
        </w:rPr>
      </w:pPr>
      <w:r>
        <w:rPr>
          <w:rFonts w:ascii="Helvetica" w:hAnsi="Helvetica"/>
          <w:sz w:val="22"/>
        </w:rPr>
        <w:t>10.</w:t>
      </w:r>
      <w:r>
        <w:rPr>
          <w:rFonts w:ascii="Helvetica" w:hAnsi="Helvetica"/>
          <w:sz w:val="22"/>
        </w:rPr>
        <w:tab/>
        <w:t>Annual budget of your agency for 20</w:t>
      </w:r>
      <w:r w:rsidR="00F871D5">
        <w:rPr>
          <w:rFonts w:ascii="Helvetica" w:hAnsi="Helvetica"/>
          <w:sz w:val="22"/>
        </w:rPr>
        <w:t>20</w:t>
      </w:r>
      <w:r w:rsidR="006A7848">
        <w:rPr>
          <w:rFonts w:ascii="Helvetica" w:hAnsi="Helvetica"/>
          <w:sz w:val="22"/>
        </w:rPr>
        <w:t>-</w:t>
      </w:r>
      <w:r w:rsidR="00AD6A81">
        <w:rPr>
          <w:rFonts w:ascii="Helvetica" w:hAnsi="Helvetica"/>
          <w:sz w:val="22"/>
        </w:rPr>
        <w:t>2</w:t>
      </w:r>
      <w:r w:rsidR="00F871D5">
        <w:rPr>
          <w:rFonts w:ascii="Helvetica" w:hAnsi="Helvetica"/>
          <w:sz w:val="22"/>
        </w:rPr>
        <w:t>1</w:t>
      </w:r>
      <w:r>
        <w:rPr>
          <w:rFonts w:ascii="Helvetica" w:hAnsi="Helvetica"/>
          <w:sz w:val="22"/>
        </w:rPr>
        <w:t>. Please indicate your physical year start/end date.</w:t>
      </w:r>
    </w:p>
    <w:p w:rsidR="00147101" w:rsidRDefault="00147101" w:rsidP="00147101">
      <w:pPr>
        <w:tabs>
          <w:tab w:val="left" w:pos="540"/>
          <w:tab w:val="right" w:pos="9280"/>
        </w:tabs>
        <w:spacing w:line="240" w:lineRule="exact"/>
        <w:ind w:left="360"/>
        <w:rPr>
          <w:rFonts w:ascii="Helvetica" w:hAnsi="Helvetica"/>
          <w:sz w:val="22"/>
        </w:rPr>
      </w:pPr>
    </w:p>
    <w:p w:rsidR="00147101" w:rsidRDefault="00147101" w:rsidP="00147101">
      <w:pPr>
        <w:tabs>
          <w:tab w:val="left" w:pos="540"/>
          <w:tab w:val="right" w:pos="9280"/>
        </w:tabs>
        <w:spacing w:line="240" w:lineRule="exact"/>
        <w:ind w:left="540" w:hanging="540"/>
        <w:rPr>
          <w:rFonts w:ascii="Helvetica" w:hAnsi="Helvetica"/>
          <w:sz w:val="22"/>
        </w:rPr>
      </w:pPr>
      <w:r>
        <w:rPr>
          <w:rFonts w:ascii="Helvetica" w:hAnsi="Helvetica"/>
          <w:sz w:val="22"/>
        </w:rPr>
        <w:t>11.</w:t>
      </w:r>
      <w:r>
        <w:rPr>
          <w:rFonts w:ascii="Helvetica" w:hAnsi="Helvetica"/>
          <w:sz w:val="22"/>
        </w:rPr>
        <w:tab/>
        <w:t xml:space="preserve">How does this compare to your budget from the last two years? Have you added or cut programs or services? </w:t>
      </w:r>
    </w:p>
    <w:p w:rsidR="00147101" w:rsidRDefault="00147101" w:rsidP="00147101">
      <w:pPr>
        <w:tabs>
          <w:tab w:val="left" w:pos="540"/>
          <w:tab w:val="right" w:pos="9280"/>
        </w:tabs>
        <w:spacing w:line="240" w:lineRule="exact"/>
        <w:ind w:left="540" w:hanging="540"/>
        <w:rPr>
          <w:rFonts w:ascii="Helvetica" w:hAnsi="Helvetica"/>
          <w:sz w:val="22"/>
        </w:rPr>
      </w:pPr>
    </w:p>
    <w:p w:rsidR="00414A35" w:rsidRDefault="00231A66" w:rsidP="00231A66">
      <w:pPr>
        <w:tabs>
          <w:tab w:val="right" w:pos="9280"/>
        </w:tabs>
        <w:spacing w:line="240" w:lineRule="exact"/>
        <w:ind w:left="540" w:hanging="540"/>
        <w:rPr>
          <w:rFonts w:ascii="Helvetica" w:hAnsi="Helvetica"/>
          <w:sz w:val="22"/>
        </w:rPr>
      </w:pPr>
      <w:r>
        <w:rPr>
          <w:rFonts w:ascii="Helvetica" w:hAnsi="Helvetica"/>
          <w:sz w:val="22"/>
        </w:rPr>
        <w:t>1</w:t>
      </w:r>
      <w:r w:rsidR="00147101">
        <w:rPr>
          <w:rFonts w:ascii="Helvetica" w:hAnsi="Helvetica"/>
          <w:sz w:val="22"/>
        </w:rPr>
        <w:t>2</w:t>
      </w:r>
      <w:r w:rsidR="00414A35">
        <w:rPr>
          <w:rFonts w:ascii="Helvetica" w:hAnsi="Helvetica"/>
          <w:sz w:val="22"/>
        </w:rPr>
        <w:t xml:space="preserve">.   </w:t>
      </w:r>
      <w:r w:rsidR="00414A35">
        <w:rPr>
          <w:rFonts w:ascii="Helvetica" w:hAnsi="Helvetica"/>
          <w:sz w:val="22"/>
        </w:rPr>
        <w:tab/>
      </w:r>
      <w:r w:rsidR="00882881">
        <w:rPr>
          <w:rFonts w:ascii="Helvetica" w:hAnsi="Helvetica"/>
          <w:sz w:val="22"/>
        </w:rPr>
        <w:t xml:space="preserve">Demographics of the population served by the agency. </w:t>
      </w:r>
    </w:p>
    <w:p w:rsidR="00414A35" w:rsidRDefault="00414A35">
      <w:pPr>
        <w:tabs>
          <w:tab w:val="left" w:pos="540"/>
          <w:tab w:val="right" w:pos="9280"/>
        </w:tabs>
        <w:spacing w:line="240" w:lineRule="exact"/>
        <w:ind w:left="540" w:hanging="540"/>
        <w:rPr>
          <w:rFonts w:ascii="Helvetica" w:hAnsi="Helvetica"/>
          <w:sz w:val="22"/>
        </w:rPr>
      </w:pPr>
      <w:r>
        <w:rPr>
          <w:rFonts w:ascii="Helvetica" w:hAnsi="Helvetica"/>
          <w:sz w:val="22"/>
        </w:rPr>
        <w:tab/>
      </w:r>
    </w:p>
    <w:p w:rsidR="00414A35" w:rsidRPr="008F6D15" w:rsidRDefault="00414A35">
      <w:pPr>
        <w:tabs>
          <w:tab w:val="left" w:pos="540"/>
          <w:tab w:val="right" w:pos="9280"/>
        </w:tabs>
        <w:spacing w:line="240" w:lineRule="exact"/>
        <w:ind w:left="540" w:hanging="540"/>
        <w:rPr>
          <w:rFonts w:ascii="Helvetica" w:hAnsi="Helvetica"/>
          <w:b/>
          <w:sz w:val="22"/>
        </w:rPr>
      </w:pPr>
      <w:r>
        <w:rPr>
          <w:rFonts w:ascii="Helvetica" w:hAnsi="Helvetica"/>
          <w:sz w:val="22"/>
        </w:rPr>
        <w:t>1</w:t>
      </w:r>
      <w:r w:rsidR="00147101">
        <w:rPr>
          <w:rFonts w:ascii="Helvetica" w:hAnsi="Helvetica"/>
          <w:sz w:val="22"/>
        </w:rPr>
        <w:t>3</w:t>
      </w:r>
      <w:r>
        <w:rPr>
          <w:rFonts w:ascii="Helvetica" w:hAnsi="Helvetica"/>
          <w:sz w:val="22"/>
        </w:rPr>
        <w:t xml:space="preserve">.   </w:t>
      </w:r>
      <w:r>
        <w:rPr>
          <w:rFonts w:ascii="Helvetica" w:hAnsi="Helvetica"/>
          <w:sz w:val="22"/>
        </w:rPr>
        <w:tab/>
        <w:t xml:space="preserve">Please describe how your agency </w:t>
      </w:r>
      <w:r w:rsidR="00882881">
        <w:rPr>
          <w:rFonts w:ascii="Helvetica" w:hAnsi="Helvetica"/>
          <w:sz w:val="22"/>
        </w:rPr>
        <w:t>would</w:t>
      </w:r>
      <w:r>
        <w:rPr>
          <w:rFonts w:ascii="Helvetica" w:hAnsi="Helvetica"/>
          <w:sz w:val="22"/>
        </w:rPr>
        <w:t xml:space="preserve"> use a</w:t>
      </w:r>
      <w:r w:rsidR="00882881">
        <w:rPr>
          <w:rFonts w:ascii="Helvetica" w:hAnsi="Helvetica"/>
          <w:sz w:val="22"/>
        </w:rPr>
        <w:t xml:space="preserve"> $</w:t>
      </w:r>
      <w:r w:rsidR="006A7848">
        <w:rPr>
          <w:rFonts w:ascii="Helvetica" w:hAnsi="Helvetica"/>
          <w:sz w:val="22"/>
        </w:rPr>
        <w:t>20</w:t>
      </w:r>
      <w:r w:rsidR="00882881">
        <w:rPr>
          <w:rFonts w:ascii="Helvetica" w:hAnsi="Helvetica"/>
          <w:sz w:val="22"/>
        </w:rPr>
        <w:t xml:space="preserve">,000 </w:t>
      </w:r>
      <w:r w:rsidR="00696285">
        <w:rPr>
          <w:rFonts w:ascii="Helvetica" w:hAnsi="Helvetica"/>
          <w:sz w:val="22"/>
        </w:rPr>
        <w:t>or</w:t>
      </w:r>
      <w:r w:rsidR="00882881">
        <w:rPr>
          <w:rFonts w:ascii="Helvetica" w:hAnsi="Helvetica"/>
          <w:sz w:val="22"/>
        </w:rPr>
        <w:t xml:space="preserve"> $</w:t>
      </w:r>
      <w:r w:rsidR="006A7848">
        <w:rPr>
          <w:rFonts w:ascii="Helvetica" w:hAnsi="Helvetica"/>
          <w:sz w:val="22"/>
        </w:rPr>
        <w:t>4</w:t>
      </w:r>
      <w:r w:rsidR="00147101">
        <w:rPr>
          <w:rFonts w:ascii="Helvetica" w:hAnsi="Helvetica"/>
          <w:sz w:val="22"/>
        </w:rPr>
        <w:t>0</w:t>
      </w:r>
      <w:r w:rsidR="00882881">
        <w:rPr>
          <w:rFonts w:ascii="Helvetica" w:hAnsi="Helvetica"/>
          <w:sz w:val="22"/>
        </w:rPr>
        <w:t>,000</w:t>
      </w:r>
      <w:r>
        <w:rPr>
          <w:rFonts w:ascii="Helvetica" w:hAnsi="Helvetica"/>
          <w:sz w:val="22"/>
        </w:rPr>
        <w:t xml:space="preserve"> grant from REAF. Clearly state the kind of program or service to be provided and the impact of the program on the people or community served by the program.  Please include any funding difficulties associated with funding this program. If you are seeking operational support, please describe how funds from REAF will be utilized by the agency or what impact these funds will have your agency. Please include any areas in critical need for funding. </w:t>
      </w:r>
    </w:p>
    <w:p w:rsidR="00414A35" w:rsidRDefault="00414A35">
      <w:pPr>
        <w:tabs>
          <w:tab w:val="left" w:pos="540"/>
          <w:tab w:val="right" w:pos="9280"/>
        </w:tabs>
        <w:spacing w:line="240" w:lineRule="exact"/>
        <w:ind w:left="540" w:hanging="540"/>
        <w:rPr>
          <w:rFonts w:ascii="Helvetica" w:hAnsi="Helvetica"/>
          <w:sz w:val="22"/>
        </w:rPr>
      </w:pPr>
    </w:p>
    <w:p w:rsidR="00414A35" w:rsidRDefault="00414A35">
      <w:pPr>
        <w:tabs>
          <w:tab w:val="left" w:pos="540"/>
          <w:tab w:val="right" w:pos="9280"/>
        </w:tabs>
        <w:spacing w:line="240" w:lineRule="exact"/>
        <w:ind w:left="540" w:hanging="540"/>
        <w:rPr>
          <w:rFonts w:ascii="Helvetica" w:hAnsi="Helvetica"/>
          <w:sz w:val="22"/>
        </w:rPr>
      </w:pPr>
      <w:r>
        <w:rPr>
          <w:rFonts w:ascii="Helvetica" w:hAnsi="Helvetica"/>
          <w:sz w:val="22"/>
        </w:rPr>
        <w:t>1</w:t>
      </w:r>
      <w:r w:rsidR="00147101">
        <w:rPr>
          <w:rFonts w:ascii="Helvetica" w:hAnsi="Helvetica"/>
          <w:sz w:val="22"/>
        </w:rPr>
        <w:t>4</w:t>
      </w:r>
      <w:r>
        <w:rPr>
          <w:rFonts w:ascii="Helvetica" w:hAnsi="Helvetica"/>
          <w:sz w:val="22"/>
        </w:rPr>
        <w:t>.</w:t>
      </w:r>
      <w:r>
        <w:rPr>
          <w:rFonts w:ascii="Helvetica" w:hAnsi="Helvetica"/>
          <w:sz w:val="22"/>
        </w:rPr>
        <w:tab/>
        <w:t>If possible, describe in one or two sentences what service(s) your agency would be able to</w:t>
      </w:r>
      <w:r w:rsidR="00231A66">
        <w:rPr>
          <w:rFonts w:ascii="Helvetica" w:hAnsi="Helvetica"/>
          <w:sz w:val="22"/>
        </w:rPr>
        <w:t xml:space="preserve"> provide with a $</w:t>
      </w:r>
      <w:r w:rsidR="006A7848">
        <w:rPr>
          <w:rFonts w:ascii="Helvetica" w:hAnsi="Helvetica"/>
          <w:sz w:val="22"/>
        </w:rPr>
        <w:t>20</w:t>
      </w:r>
      <w:r w:rsidR="00231A66">
        <w:rPr>
          <w:rFonts w:ascii="Helvetica" w:hAnsi="Helvetica"/>
          <w:sz w:val="22"/>
        </w:rPr>
        <w:t>,000 grant, (</w:t>
      </w:r>
      <w:r>
        <w:rPr>
          <w:rFonts w:ascii="Helvetica" w:hAnsi="Helvetica"/>
          <w:sz w:val="22"/>
        </w:rPr>
        <w:t>i.e., HIV testing for _____ clients, home delivered meals to ____ clients, ____ hours of nursing care, _____ hours of counseling services, etc.)</w:t>
      </w:r>
    </w:p>
    <w:p w:rsidR="00414A35" w:rsidRDefault="00414A35">
      <w:pPr>
        <w:tabs>
          <w:tab w:val="left" w:pos="540"/>
          <w:tab w:val="right" w:pos="9280"/>
        </w:tabs>
        <w:spacing w:line="240" w:lineRule="exact"/>
        <w:ind w:left="540" w:hanging="540"/>
        <w:rPr>
          <w:rFonts w:ascii="Helvetica" w:hAnsi="Helvetica"/>
          <w:sz w:val="22"/>
        </w:rPr>
      </w:pPr>
    </w:p>
    <w:p w:rsidR="00231A66" w:rsidRDefault="00231A66" w:rsidP="00231A66">
      <w:pPr>
        <w:tabs>
          <w:tab w:val="left" w:pos="540"/>
          <w:tab w:val="right" w:pos="9280"/>
        </w:tabs>
        <w:spacing w:line="240" w:lineRule="exact"/>
        <w:ind w:left="540" w:hanging="540"/>
        <w:rPr>
          <w:rFonts w:ascii="Helvetica" w:hAnsi="Helvetica"/>
          <w:sz w:val="22"/>
        </w:rPr>
      </w:pPr>
      <w:r>
        <w:rPr>
          <w:rFonts w:ascii="Helvetica" w:hAnsi="Helvetica"/>
          <w:sz w:val="22"/>
        </w:rPr>
        <w:t>1</w:t>
      </w:r>
      <w:r w:rsidR="005927F9">
        <w:rPr>
          <w:rFonts w:ascii="Helvetica" w:hAnsi="Helvetica"/>
          <w:sz w:val="22"/>
        </w:rPr>
        <w:t>5</w:t>
      </w:r>
      <w:r>
        <w:rPr>
          <w:rFonts w:ascii="Helvetica" w:hAnsi="Helvetica"/>
          <w:sz w:val="22"/>
        </w:rPr>
        <w:t>.</w:t>
      </w:r>
      <w:r>
        <w:rPr>
          <w:rFonts w:ascii="Helvetica" w:hAnsi="Helvetica"/>
          <w:sz w:val="22"/>
        </w:rPr>
        <w:tab/>
        <w:t>Is your agency designated to be the beneficiary of any other major fundraisers in 20</w:t>
      </w:r>
      <w:r w:rsidR="00696285">
        <w:rPr>
          <w:rFonts w:ascii="Helvetica" w:hAnsi="Helvetica"/>
          <w:sz w:val="22"/>
        </w:rPr>
        <w:t>20</w:t>
      </w:r>
      <w:r>
        <w:rPr>
          <w:rFonts w:ascii="Helvetica" w:hAnsi="Helvetica"/>
          <w:sz w:val="22"/>
        </w:rPr>
        <w:t>?</w:t>
      </w:r>
      <w:r>
        <w:rPr>
          <w:rFonts w:ascii="Helvetica" w:hAnsi="Helvetica"/>
          <w:sz w:val="22"/>
        </w:rPr>
        <w:tab/>
      </w:r>
    </w:p>
    <w:p w:rsidR="00231A66" w:rsidRDefault="00231A66" w:rsidP="00231A66">
      <w:pPr>
        <w:tabs>
          <w:tab w:val="left" w:pos="540"/>
          <w:tab w:val="right" w:pos="9280"/>
        </w:tabs>
        <w:spacing w:line="240" w:lineRule="exact"/>
        <w:rPr>
          <w:rFonts w:ascii="Helvetica" w:hAnsi="Helvetica"/>
          <w:b/>
          <w:bCs/>
          <w:sz w:val="22"/>
        </w:rPr>
      </w:pPr>
      <w:r>
        <w:rPr>
          <w:rFonts w:ascii="Helvetica" w:hAnsi="Helvetica"/>
          <w:sz w:val="22"/>
        </w:rPr>
        <w:tab/>
        <w:t xml:space="preserve">If yes, which fundraisers? </w:t>
      </w:r>
    </w:p>
    <w:p w:rsidR="00231A66" w:rsidRDefault="00231A66" w:rsidP="00231A66">
      <w:pPr>
        <w:tabs>
          <w:tab w:val="left" w:pos="540"/>
          <w:tab w:val="right" w:pos="9280"/>
        </w:tabs>
        <w:spacing w:line="240" w:lineRule="exact"/>
        <w:ind w:left="540" w:hanging="540"/>
        <w:rPr>
          <w:rFonts w:ascii="Helvetica" w:hAnsi="Helvetica"/>
          <w:sz w:val="22"/>
        </w:rPr>
      </w:pPr>
    </w:p>
    <w:p w:rsidR="007478B3" w:rsidRDefault="005927F9" w:rsidP="007478B3">
      <w:pPr>
        <w:tabs>
          <w:tab w:val="left" w:pos="540"/>
          <w:tab w:val="right" w:pos="9280"/>
        </w:tabs>
        <w:spacing w:line="240" w:lineRule="exact"/>
        <w:ind w:left="540" w:hanging="540"/>
        <w:rPr>
          <w:rFonts w:ascii="Helvetica" w:hAnsi="Helvetica"/>
          <w:sz w:val="22"/>
        </w:rPr>
      </w:pPr>
      <w:r>
        <w:rPr>
          <w:rFonts w:ascii="Helvetica" w:hAnsi="Helvetica"/>
          <w:sz w:val="22"/>
        </w:rPr>
        <w:t>16</w:t>
      </w:r>
      <w:r w:rsidR="007478B3">
        <w:rPr>
          <w:rFonts w:ascii="Helvetica" w:hAnsi="Helvetica"/>
          <w:sz w:val="22"/>
        </w:rPr>
        <w:t>.</w:t>
      </w:r>
      <w:r w:rsidR="007478B3">
        <w:rPr>
          <w:rFonts w:ascii="Helvetica" w:hAnsi="Helvetica"/>
          <w:sz w:val="22"/>
        </w:rPr>
        <w:tab/>
        <w:t xml:space="preserve">Does your agency produce any of its own fundraisers? </w:t>
      </w:r>
      <w:r w:rsidR="007478B3">
        <w:rPr>
          <w:rFonts w:ascii="Helvetica" w:hAnsi="Helvetica"/>
          <w:sz w:val="22"/>
        </w:rPr>
        <w:tab/>
        <w:t xml:space="preserve"> </w:t>
      </w:r>
    </w:p>
    <w:p w:rsidR="007478B3" w:rsidRDefault="007478B3" w:rsidP="007478B3">
      <w:pPr>
        <w:tabs>
          <w:tab w:val="left" w:pos="540"/>
          <w:tab w:val="right" w:pos="9280"/>
        </w:tabs>
        <w:spacing w:line="240" w:lineRule="exact"/>
        <w:rPr>
          <w:rFonts w:ascii="Helvetica" w:hAnsi="Helvetica"/>
          <w:sz w:val="22"/>
        </w:rPr>
      </w:pPr>
      <w:r>
        <w:rPr>
          <w:rFonts w:ascii="Helvetica" w:hAnsi="Helvetica"/>
          <w:sz w:val="22"/>
        </w:rPr>
        <w:tab/>
        <w:t>If yes, what is the nature of the fundraisers and the dates they are planned?</w:t>
      </w:r>
      <w:r>
        <w:rPr>
          <w:rFonts w:ascii="Helvetica" w:hAnsi="Helvetica"/>
          <w:sz w:val="22"/>
        </w:rPr>
        <w:tab/>
      </w:r>
    </w:p>
    <w:p w:rsidR="00231A66" w:rsidRDefault="00231A66" w:rsidP="00231A66">
      <w:pPr>
        <w:tabs>
          <w:tab w:val="left" w:pos="540"/>
          <w:tab w:val="right" w:pos="9280"/>
        </w:tabs>
        <w:spacing w:line="240" w:lineRule="exact"/>
        <w:rPr>
          <w:rFonts w:ascii="Helvetica" w:hAnsi="Helvetica"/>
          <w:sz w:val="22"/>
        </w:rPr>
      </w:pPr>
    </w:p>
    <w:p w:rsidR="00414A35" w:rsidRDefault="00414A35">
      <w:pPr>
        <w:tabs>
          <w:tab w:val="left" w:pos="540"/>
          <w:tab w:val="right" w:pos="9280"/>
        </w:tabs>
        <w:spacing w:line="240" w:lineRule="exact"/>
        <w:ind w:left="540" w:hanging="540"/>
        <w:rPr>
          <w:rFonts w:ascii="Helvetica" w:hAnsi="Helvetica"/>
          <w:sz w:val="22"/>
        </w:rPr>
      </w:pPr>
      <w:r>
        <w:rPr>
          <w:rFonts w:ascii="Helvetica" w:hAnsi="Helvetica"/>
          <w:sz w:val="22"/>
        </w:rPr>
        <w:t>1</w:t>
      </w:r>
      <w:r w:rsidR="005927F9">
        <w:rPr>
          <w:rFonts w:ascii="Helvetica" w:hAnsi="Helvetica"/>
          <w:sz w:val="22"/>
        </w:rPr>
        <w:t>7</w:t>
      </w:r>
      <w:r>
        <w:rPr>
          <w:rFonts w:ascii="Helvetica" w:hAnsi="Helvetica"/>
          <w:sz w:val="22"/>
        </w:rPr>
        <w:t>.</w:t>
      </w:r>
      <w:r>
        <w:rPr>
          <w:rFonts w:ascii="Helvetica" w:hAnsi="Helvetica"/>
          <w:sz w:val="22"/>
        </w:rPr>
        <w:tab/>
        <w:t xml:space="preserve">How does your agency utilize volunteers? How would volunteers be mobilized to assist meeting the goals of a </w:t>
      </w:r>
      <w:r w:rsidR="00F871D5">
        <w:rPr>
          <w:rFonts w:ascii="Helvetica" w:hAnsi="Helvetica"/>
          <w:sz w:val="22"/>
        </w:rPr>
        <w:t xml:space="preserve">REAF </w:t>
      </w:r>
      <w:r>
        <w:rPr>
          <w:rFonts w:ascii="Helvetica" w:hAnsi="Helvetica"/>
          <w:sz w:val="22"/>
        </w:rPr>
        <w:t>20</w:t>
      </w:r>
      <w:r w:rsidR="00696285">
        <w:rPr>
          <w:rFonts w:ascii="Helvetica" w:hAnsi="Helvetica"/>
          <w:sz w:val="22"/>
        </w:rPr>
        <w:t>20</w:t>
      </w:r>
      <w:r>
        <w:rPr>
          <w:rFonts w:ascii="Helvetica" w:hAnsi="Helvetica"/>
          <w:sz w:val="22"/>
        </w:rPr>
        <w:t xml:space="preserve"> event?</w:t>
      </w:r>
      <w:r w:rsidR="00882881">
        <w:rPr>
          <w:rFonts w:ascii="Helvetica" w:hAnsi="Helvetica"/>
          <w:sz w:val="22"/>
        </w:rPr>
        <w:t xml:space="preserve"> </w:t>
      </w:r>
    </w:p>
    <w:p w:rsidR="00414A35" w:rsidRDefault="00414A35">
      <w:pPr>
        <w:tabs>
          <w:tab w:val="left" w:pos="540"/>
          <w:tab w:val="right" w:pos="9280"/>
        </w:tabs>
        <w:spacing w:line="240" w:lineRule="exact"/>
        <w:ind w:left="540" w:hanging="540"/>
        <w:rPr>
          <w:rFonts w:ascii="Helvetica" w:hAnsi="Helvetica"/>
          <w:sz w:val="22"/>
        </w:rPr>
      </w:pPr>
    </w:p>
    <w:p w:rsidR="00414A35" w:rsidRDefault="005927F9" w:rsidP="00414A35">
      <w:pPr>
        <w:tabs>
          <w:tab w:val="right" w:pos="9280"/>
        </w:tabs>
        <w:spacing w:line="240" w:lineRule="exact"/>
        <w:ind w:left="540" w:hanging="540"/>
        <w:rPr>
          <w:rFonts w:ascii="Helvetica" w:hAnsi="Helvetica"/>
          <w:sz w:val="22"/>
        </w:rPr>
      </w:pPr>
      <w:r>
        <w:rPr>
          <w:rFonts w:ascii="Helvetica" w:hAnsi="Helvetica"/>
          <w:sz w:val="22"/>
        </w:rPr>
        <w:t>18</w:t>
      </w:r>
      <w:r w:rsidR="00414A35">
        <w:rPr>
          <w:rFonts w:ascii="Helvetica" w:hAnsi="Helvetica"/>
          <w:sz w:val="22"/>
        </w:rPr>
        <w:t>.</w:t>
      </w:r>
      <w:r w:rsidR="00414A35">
        <w:rPr>
          <w:rFonts w:ascii="Helvetica" w:hAnsi="Helvetica"/>
          <w:sz w:val="22"/>
        </w:rPr>
        <w:tab/>
        <w:t xml:space="preserve">Would your agency/Board be able to provide a “team captain” to attend monthly meetings and act as a part of the production team if needed?  </w:t>
      </w:r>
    </w:p>
    <w:p w:rsidR="00414A35" w:rsidRDefault="00414A35">
      <w:pPr>
        <w:tabs>
          <w:tab w:val="right" w:pos="9280"/>
        </w:tabs>
        <w:spacing w:line="240" w:lineRule="exact"/>
        <w:ind w:left="720" w:hanging="720"/>
        <w:rPr>
          <w:rFonts w:ascii="Helvetica" w:hAnsi="Helvetica"/>
          <w:sz w:val="22"/>
        </w:rPr>
      </w:pPr>
    </w:p>
    <w:p w:rsidR="005D02F2" w:rsidRDefault="005D02F2" w:rsidP="00414A35">
      <w:pPr>
        <w:tabs>
          <w:tab w:val="right" w:pos="9280"/>
        </w:tabs>
        <w:spacing w:line="240" w:lineRule="exact"/>
        <w:ind w:left="540" w:hanging="540"/>
        <w:rPr>
          <w:rFonts w:ascii="Helvetica" w:hAnsi="Helvetica"/>
          <w:iCs/>
          <w:sz w:val="22"/>
        </w:rPr>
      </w:pPr>
    </w:p>
    <w:p w:rsidR="005D02F2" w:rsidRDefault="005D02F2" w:rsidP="00414A35">
      <w:pPr>
        <w:tabs>
          <w:tab w:val="right" w:pos="9280"/>
        </w:tabs>
        <w:spacing w:line="240" w:lineRule="exact"/>
        <w:ind w:left="540" w:hanging="540"/>
        <w:rPr>
          <w:rFonts w:ascii="Helvetica" w:hAnsi="Helvetica"/>
          <w:iCs/>
          <w:sz w:val="22"/>
        </w:rPr>
      </w:pPr>
    </w:p>
    <w:p w:rsidR="00414A35" w:rsidRDefault="005927F9" w:rsidP="00414A35">
      <w:pPr>
        <w:tabs>
          <w:tab w:val="right" w:pos="9280"/>
        </w:tabs>
        <w:spacing w:line="240" w:lineRule="exact"/>
        <w:ind w:left="540" w:hanging="540"/>
        <w:rPr>
          <w:rFonts w:ascii="Helvetica" w:hAnsi="Helvetica"/>
          <w:sz w:val="22"/>
        </w:rPr>
      </w:pPr>
      <w:r>
        <w:rPr>
          <w:rFonts w:ascii="Helvetica" w:hAnsi="Helvetica"/>
          <w:iCs/>
          <w:sz w:val="22"/>
        </w:rPr>
        <w:t>19</w:t>
      </w:r>
      <w:r w:rsidR="00414A35">
        <w:rPr>
          <w:rFonts w:ascii="Helvetica" w:hAnsi="Helvetica"/>
          <w:iCs/>
          <w:sz w:val="22"/>
        </w:rPr>
        <w:t xml:space="preserve">.  </w:t>
      </w:r>
      <w:r w:rsidR="00414A35">
        <w:rPr>
          <w:rFonts w:ascii="Helvetica" w:hAnsi="Helvetica"/>
          <w:iCs/>
          <w:sz w:val="22"/>
        </w:rPr>
        <w:tab/>
        <w:t>Is</w:t>
      </w:r>
      <w:r w:rsidR="00414A35">
        <w:rPr>
          <w:rFonts w:ascii="Helvetica" w:hAnsi="Helvetica"/>
          <w:sz w:val="22"/>
        </w:rPr>
        <w:t xml:space="preserve"> your agency/Board able to assist in soliciting silent auction items and conduct follow-up  </w:t>
      </w:r>
    </w:p>
    <w:p w:rsidR="00414A35" w:rsidRDefault="00414A35" w:rsidP="00414A35">
      <w:pPr>
        <w:tabs>
          <w:tab w:val="right" w:pos="9280"/>
        </w:tabs>
        <w:spacing w:line="240" w:lineRule="exact"/>
        <w:ind w:left="540" w:hanging="540"/>
        <w:rPr>
          <w:rFonts w:ascii="Helvetica" w:hAnsi="Helvetica"/>
          <w:i/>
          <w:sz w:val="22"/>
        </w:rPr>
      </w:pPr>
      <w:r>
        <w:rPr>
          <w:rFonts w:ascii="Helvetica" w:hAnsi="Helvetica"/>
          <w:sz w:val="22"/>
        </w:rPr>
        <w:t xml:space="preserve">       </w:t>
      </w:r>
      <w:r>
        <w:rPr>
          <w:rFonts w:ascii="Helvetica" w:hAnsi="Helvetica"/>
          <w:sz w:val="22"/>
        </w:rPr>
        <w:tab/>
        <w:t xml:space="preserve">calls?  </w:t>
      </w:r>
      <w:r>
        <w:rPr>
          <w:rFonts w:ascii="Helvetica" w:hAnsi="Helvetica"/>
          <w:i/>
          <w:sz w:val="22"/>
        </w:rPr>
        <w:t xml:space="preserve">(Agencies will be asked to commit to providing </w:t>
      </w:r>
      <w:r w:rsidR="00633B02">
        <w:rPr>
          <w:rFonts w:ascii="Helvetica" w:hAnsi="Helvetica"/>
          <w:i/>
          <w:sz w:val="22"/>
        </w:rPr>
        <w:t>10 to 15</w:t>
      </w:r>
      <w:r>
        <w:rPr>
          <w:rFonts w:ascii="Helvetica" w:hAnsi="Helvetica"/>
          <w:i/>
          <w:sz w:val="22"/>
        </w:rPr>
        <w:t xml:space="preserve"> auction items each for the silent   </w:t>
      </w:r>
    </w:p>
    <w:p w:rsidR="00414A35" w:rsidRDefault="00414A35" w:rsidP="00414A35">
      <w:pPr>
        <w:tabs>
          <w:tab w:val="right" w:pos="9280"/>
        </w:tabs>
        <w:spacing w:line="240" w:lineRule="exact"/>
        <w:ind w:left="540" w:hanging="540"/>
        <w:rPr>
          <w:rFonts w:ascii="Helvetica" w:hAnsi="Helvetica"/>
          <w:i/>
          <w:sz w:val="22"/>
        </w:rPr>
      </w:pPr>
      <w:r>
        <w:rPr>
          <w:rFonts w:ascii="Helvetica" w:hAnsi="Helvetica"/>
          <w:i/>
          <w:sz w:val="22"/>
        </w:rPr>
        <w:t xml:space="preserve">       </w:t>
      </w:r>
      <w:r>
        <w:rPr>
          <w:rFonts w:ascii="Helvetica" w:hAnsi="Helvetica"/>
          <w:i/>
          <w:sz w:val="22"/>
        </w:rPr>
        <w:tab/>
        <w:t xml:space="preserve">auction.)  </w:t>
      </w:r>
    </w:p>
    <w:p w:rsidR="00414A35" w:rsidRDefault="00414A35" w:rsidP="00414A35">
      <w:pPr>
        <w:tabs>
          <w:tab w:val="right" w:pos="9280"/>
        </w:tabs>
        <w:spacing w:line="240" w:lineRule="exact"/>
        <w:ind w:left="540" w:hanging="540"/>
        <w:rPr>
          <w:rFonts w:ascii="Helvetica" w:hAnsi="Helvetica"/>
          <w:sz w:val="22"/>
        </w:rPr>
      </w:pPr>
    </w:p>
    <w:p w:rsidR="00414A35" w:rsidRDefault="00414A35" w:rsidP="00414A35">
      <w:pPr>
        <w:tabs>
          <w:tab w:val="right" w:pos="9280"/>
        </w:tabs>
        <w:spacing w:line="240" w:lineRule="exact"/>
        <w:ind w:left="540" w:hanging="540"/>
        <w:rPr>
          <w:rFonts w:ascii="Helvetica" w:hAnsi="Helvetica"/>
          <w:b/>
          <w:bCs/>
          <w:iCs/>
          <w:sz w:val="22"/>
        </w:rPr>
      </w:pPr>
      <w:r>
        <w:rPr>
          <w:rFonts w:ascii="Helvetica" w:hAnsi="Helvetica"/>
          <w:sz w:val="22"/>
        </w:rPr>
        <w:t>2</w:t>
      </w:r>
      <w:r w:rsidR="005927F9">
        <w:rPr>
          <w:rFonts w:ascii="Helvetica" w:hAnsi="Helvetica"/>
          <w:sz w:val="22"/>
        </w:rPr>
        <w:t>0</w:t>
      </w:r>
      <w:r>
        <w:rPr>
          <w:rFonts w:ascii="Helvetica" w:hAnsi="Helvetica"/>
          <w:sz w:val="22"/>
        </w:rPr>
        <w:t>.</w:t>
      </w:r>
      <w:r>
        <w:rPr>
          <w:rFonts w:ascii="Helvetica" w:hAnsi="Helvetica"/>
          <w:sz w:val="22"/>
        </w:rPr>
        <w:tab/>
        <w:t xml:space="preserve">Is your agency/Board willing to commit to selling tickets to the event? </w:t>
      </w:r>
      <w:r>
        <w:rPr>
          <w:rFonts w:ascii="Helvetica" w:hAnsi="Helvetica"/>
          <w:i/>
          <w:sz w:val="22"/>
        </w:rPr>
        <w:t xml:space="preserve">(Agencies will be asked to commit </w:t>
      </w:r>
      <w:r w:rsidR="007478B3">
        <w:rPr>
          <w:rFonts w:ascii="Helvetica" w:hAnsi="Helvetica"/>
          <w:i/>
          <w:sz w:val="22"/>
        </w:rPr>
        <w:t xml:space="preserve">to </w:t>
      </w:r>
      <w:r>
        <w:rPr>
          <w:rFonts w:ascii="Helvetica" w:hAnsi="Helvetica"/>
          <w:i/>
          <w:sz w:val="22"/>
        </w:rPr>
        <w:t xml:space="preserve">selling approximately 25 tickets to the event they are selected to benefit from for a minimum of $2,500.) </w:t>
      </w:r>
      <w:r>
        <w:rPr>
          <w:rFonts w:ascii="Helvetica" w:hAnsi="Helvetica"/>
          <w:b/>
          <w:bCs/>
          <w:iCs/>
          <w:sz w:val="22"/>
        </w:rPr>
        <w:t xml:space="preserve"> </w:t>
      </w:r>
    </w:p>
    <w:p w:rsidR="00414A35" w:rsidRDefault="00414A35" w:rsidP="00414A35">
      <w:pPr>
        <w:tabs>
          <w:tab w:val="right" w:pos="9280"/>
        </w:tabs>
        <w:spacing w:line="240" w:lineRule="exact"/>
        <w:ind w:left="540" w:hanging="540"/>
        <w:rPr>
          <w:rFonts w:ascii="Helvetica" w:hAnsi="Helvetica"/>
          <w:sz w:val="22"/>
        </w:rPr>
      </w:pPr>
    </w:p>
    <w:p w:rsidR="00414A35" w:rsidRDefault="00414A35" w:rsidP="00414A35">
      <w:pPr>
        <w:tabs>
          <w:tab w:val="right" w:pos="9280"/>
        </w:tabs>
        <w:spacing w:line="240" w:lineRule="exact"/>
        <w:ind w:left="540" w:hanging="540"/>
        <w:rPr>
          <w:rFonts w:ascii="Helvetica" w:hAnsi="Helvetica"/>
          <w:sz w:val="22"/>
        </w:rPr>
      </w:pPr>
      <w:r>
        <w:rPr>
          <w:rFonts w:ascii="Helvetica" w:hAnsi="Helvetica"/>
          <w:sz w:val="22"/>
        </w:rPr>
        <w:t>2</w:t>
      </w:r>
      <w:r w:rsidR="005927F9">
        <w:rPr>
          <w:rFonts w:ascii="Helvetica" w:hAnsi="Helvetica"/>
          <w:sz w:val="22"/>
        </w:rPr>
        <w:t>1</w:t>
      </w:r>
      <w:r>
        <w:rPr>
          <w:rFonts w:ascii="Helvetica" w:hAnsi="Helvetica"/>
          <w:sz w:val="22"/>
        </w:rPr>
        <w:t>.</w:t>
      </w:r>
      <w:r>
        <w:rPr>
          <w:rFonts w:ascii="Helvetica" w:hAnsi="Helvetica"/>
          <w:sz w:val="22"/>
        </w:rPr>
        <w:tab/>
        <w:t xml:space="preserve">A </w:t>
      </w:r>
      <w:r w:rsidR="00633B02">
        <w:rPr>
          <w:rFonts w:ascii="Helvetica" w:hAnsi="Helvetica"/>
          <w:sz w:val="22"/>
        </w:rPr>
        <w:t xml:space="preserve">benefit </w:t>
      </w:r>
      <w:r>
        <w:rPr>
          <w:rFonts w:ascii="Helvetica" w:hAnsi="Helvetica"/>
          <w:sz w:val="22"/>
        </w:rPr>
        <w:t xml:space="preserve">raffle has been a part of each </w:t>
      </w:r>
      <w:r>
        <w:rPr>
          <w:rFonts w:ascii="Helvetica" w:hAnsi="Helvetica"/>
          <w:i/>
          <w:sz w:val="22"/>
        </w:rPr>
        <w:t xml:space="preserve">Help is on the Way </w:t>
      </w:r>
      <w:r>
        <w:rPr>
          <w:rFonts w:ascii="Helvetica" w:hAnsi="Helvetica"/>
          <w:sz w:val="22"/>
        </w:rPr>
        <w:t xml:space="preserve">event and beneficiaries and their Boards have been asked to commit to selling a set number (100) of raffle books for these raffles ($20/book of 5 has been typical). Do you foresee any problems fulfilling this </w:t>
      </w:r>
      <w:r w:rsidR="00633B02">
        <w:rPr>
          <w:rFonts w:ascii="Helvetica" w:hAnsi="Helvetica"/>
          <w:sz w:val="22"/>
        </w:rPr>
        <w:t>obligation</w:t>
      </w:r>
      <w:r>
        <w:rPr>
          <w:rFonts w:ascii="Helvetica" w:hAnsi="Helvetica"/>
          <w:sz w:val="22"/>
        </w:rPr>
        <w:t xml:space="preserve">? If so, please elaborate? Raffles help offset REAF production expenses and </w:t>
      </w:r>
      <w:r w:rsidRPr="00F871D5">
        <w:rPr>
          <w:rFonts w:ascii="Helvetica" w:hAnsi="Helvetica"/>
          <w:b/>
          <w:bCs/>
          <w:sz w:val="22"/>
          <w:u w:val="single"/>
        </w:rPr>
        <w:t>agencies are financially responsible</w:t>
      </w:r>
      <w:r>
        <w:rPr>
          <w:rFonts w:ascii="Helvetica" w:hAnsi="Helvetica"/>
          <w:sz w:val="22"/>
        </w:rPr>
        <w:t xml:space="preserve"> for the agreed upon commitment. </w:t>
      </w:r>
    </w:p>
    <w:p w:rsidR="00414A35" w:rsidRDefault="00414A35" w:rsidP="00414A35">
      <w:pPr>
        <w:tabs>
          <w:tab w:val="right" w:pos="9280"/>
        </w:tabs>
        <w:spacing w:line="240" w:lineRule="exact"/>
        <w:ind w:left="540" w:hanging="540"/>
        <w:rPr>
          <w:rFonts w:ascii="Helvetica" w:hAnsi="Helvetica"/>
          <w:b/>
          <w:bCs/>
          <w:sz w:val="22"/>
        </w:rPr>
      </w:pPr>
      <w:r>
        <w:rPr>
          <w:rFonts w:ascii="Helvetica" w:hAnsi="Helvetica"/>
          <w:sz w:val="22"/>
        </w:rPr>
        <w:t xml:space="preserve"> </w:t>
      </w:r>
    </w:p>
    <w:p w:rsidR="00414A35" w:rsidRDefault="00414A35" w:rsidP="00414A35">
      <w:pPr>
        <w:tabs>
          <w:tab w:val="right" w:pos="9280"/>
        </w:tabs>
        <w:spacing w:line="240" w:lineRule="exact"/>
        <w:ind w:left="540" w:hanging="540"/>
        <w:rPr>
          <w:rFonts w:ascii="Helvetica" w:hAnsi="Helvetica"/>
          <w:b/>
          <w:bCs/>
          <w:sz w:val="22"/>
        </w:rPr>
      </w:pPr>
      <w:r>
        <w:rPr>
          <w:rFonts w:ascii="Helvetica" w:hAnsi="Helvetica"/>
          <w:sz w:val="22"/>
        </w:rPr>
        <w:t>2</w:t>
      </w:r>
      <w:r w:rsidR="005927F9">
        <w:rPr>
          <w:rFonts w:ascii="Helvetica" w:hAnsi="Helvetica"/>
          <w:sz w:val="22"/>
        </w:rPr>
        <w:t>2</w:t>
      </w:r>
      <w:r>
        <w:rPr>
          <w:rFonts w:ascii="Helvetica" w:hAnsi="Helvetica"/>
          <w:sz w:val="22"/>
        </w:rPr>
        <w:t>.</w:t>
      </w:r>
      <w:r>
        <w:rPr>
          <w:rFonts w:ascii="Helvetica" w:hAnsi="Helvetica"/>
          <w:sz w:val="22"/>
        </w:rPr>
        <w:tab/>
        <w:t xml:space="preserve">Agencies are usually asked to help provide a meal for volunteers or cast and crew during set up days of the gala. We encourage agencies to solicit donations or trade for these meals rather than pay for them. Do you foresee any problems with this requirement?  </w:t>
      </w:r>
    </w:p>
    <w:p w:rsidR="00414A35" w:rsidRDefault="00414A35" w:rsidP="00414A35">
      <w:pPr>
        <w:tabs>
          <w:tab w:val="right" w:pos="9280"/>
        </w:tabs>
        <w:spacing w:line="240" w:lineRule="exact"/>
        <w:ind w:left="540" w:hanging="540"/>
        <w:rPr>
          <w:rFonts w:ascii="Helvetica" w:hAnsi="Helvetica"/>
          <w:sz w:val="22"/>
        </w:rPr>
      </w:pPr>
    </w:p>
    <w:p w:rsidR="00414A35" w:rsidRDefault="00414A35" w:rsidP="00414A35">
      <w:pPr>
        <w:tabs>
          <w:tab w:val="right" w:pos="9280"/>
        </w:tabs>
        <w:spacing w:line="240" w:lineRule="exact"/>
        <w:ind w:left="540" w:hanging="540"/>
        <w:rPr>
          <w:rFonts w:ascii="Helvetica" w:hAnsi="Helvetica"/>
          <w:sz w:val="22"/>
        </w:rPr>
      </w:pPr>
      <w:r>
        <w:rPr>
          <w:rFonts w:ascii="Helvetica" w:hAnsi="Helvetica"/>
          <w:sz w:val="22"/>
        </w:rPr>
        <w:t>2</w:t>
      </w:r>
      <w:r w:rsidR="005927F9">
        <w:rPr>
          <w:rFonts w:ascii="Helvetica" w:hAnsi="Helvetica"/>
          <w:sz w:val="22"/>
        </w:rPr>
        <w:t>3</w:t>
      </w:r>
      <w:r>
        <w:rPr>
          <w:rFonts w:ascii="Helvetica" w:hAnsi="Helvetica"/>
          <w:sz w:val="22"/>
        </w:rPr>
        <w:t>.</w:t>
      </w:r>
      <w:r>
        <w:rPr>
          <w:rFonts w:ascii="Helvetica" w:hAnsi="Helvetica"/>
          <w:sz w:val="22"/>
        </w:rPr>
        <w:tab/>
        <w:t xml:space="preserve">How would your agency acknowledge REAF as a funding source? How would your agency publicize your involvement as a beneficiary of a REAF event?  </w:t>
      </w:r>
    </w:p>
    <w:p w:rsidR="00414A35" w:rsidRDefault="00414A35" w:rsidP="00414A35">
      <w:pPr>
        <w:tabs>
          <w:tab w:val="right" w:pos="9280"/>
        </w:tabs>
        <w:spacing w:line="240" w:lineRule="exact"/>
        <w:ind w:left="540" w:hanging="540"/>
        <w:rPr>
          <w:rFonts w:ascii="Helvetica" w:hAnsi="Helvetica"/>
          <w:b/>
          <w:bCs/>
          <w:sz w:val="22"/>
        </w:rPr>
      </w:pPr>
    </w:p>
    <w:p w:rsidR="00414A35" w:rsidRDefault="00414A35" w:rsidP="00414A35">
      <w:pPr>
        <w:tabs>
          <w:tab w:val="right" w:pos="9280"/>
        </w:tabs>
        <w:spacing w:line="240" w:lineRule="exact"/>
        <w:ind w:left="540" w:hanging="540"/>
      </w:pPr>
      <w:r>
        <w:rPr>
          <w:rFonts w:ascii="Helvetica" w:hAnsi="Helvetica"/>
          <w:sz w:val="22"/>
        </w:rPr>
        <w:t>2</w:t>
      </w:r>
      <w:r w:rsidR="005927F9">
        <w:rPr>
          <w:rFonts w:ascii="Helvetica" w:hAnsi="Helvetica"/>
          <w:sz w:val="22"/>
        </w:rPr>
        <w:t>4</w:t>
      </w:r>
      <w:r>
        <w:rPr>
          <w:rFonts w:ascii="Helvetica" w:hAnsi="Helvetica"/>
          <w:sz w:val="22"/>
        </w:rPr>
        <w:t>.</w:t>
      </w:r>
      <w:r>
        <w:rPr>
          <w:rFonts w:ascii="Helvetica" w:hAnsi="Helvetica"/>
          <w:sz w:val="22"/>
        </w:rPr>
        <w:tab/>
        <w:t xml:space="preserve">Please use this space to provide any other pertinent details you feel the REAF Board might find useful in evaluating your agency as a potential beneficiary. </w:t>
      </w:r>
      <w:r w:rsidR="00B10796">
        <w:rPr>
          <w:rFonts w:ascii="Helvetica" w:hAnsi="Helvetica"/>
          <w:sz w:val="22"/>
        </w:rPr>
        <w:t xml:space="preserve">If you have not submitted a beneficiary application for a REAF event in the past, please include a list of your programs and services and the populations they serve.  If you have submitted an application in the last three years, please not any changes to your agency and programs since your last application. </w:t>
      </w:r>
    </w:p>
    <w:sectPr w:rsidR="00414A35" w:rsidSect="00414A35">
      <w:headerReference w:type="default" r:id="rId7"/>
      <w:footerReference w:type="default" r:id="rId8"/>
      <w:pgSz w:w="12240" w:h="15840"/>
      <w:pgMar w:top="1080" w:right="1080" w:bottom="907" w:left="1080" w:header="360"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2380" w:rsidRDefault="00072380" w:rsidP="005D02F2">
      <w:r>
        <w:separator/>
      </w:r>
    </w:p>
  </w:endnote>
  <w:endnote w:type="continuationSeparator" w:id="0">
    <w:p w:rsidR="00072380" w:rsidRDefault="00072380" w:rsidP="005D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ntax Bold">
    <w:altName w:val="Courier New"/>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3FA" w:rsidRPr="00D623FA" w:rsidRDefault="00D623FA" w:rsidP="00D623FA">
    <w:pPr>
      <w:pStyle w:val="Footer"/>
      <w:jc w:val="center"/>
      <w:rPr>
        <w:rFonts w:ascii="Arial" w:hAnsi="Arial" w:cs="Arial"/>
        <w:sz w:val="18"/>
        <w:szCs w:val="18"/>
      </w:rPr>
    </w:pPr>
    <w:r w:rsidRPr="00D623FA">
      <w:rPr>
        <w:rFonts w:ascii="Arial" w:hAnsi="Arial" w:cs="Arial"/>
        <w:sz w:val="18"/>
        <w:szCs w:val="18"/>
      </w:rPr>
      <w:t>942 Divisadero Street, Suite 201, San Francisco, CA 94115  •  www.reaf.org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2380" w:rsidRDefault="00072380" w:rsidP="005D02F2">
      <w:r>
        <w:separator/>
      </w:r>
    </w:p>
  </w:footnote>
  <w:footnote w:type="continuationSeparator" w:id="0">
    <w:p w:rsidR="00072380" w:rsidRDefault="00072380" w:rsidP="005D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2F2" w:rsidRDefault="005D02F2" w:rsidP="005D02F2">
    <w:pPr>
      <w:pStyle w:val="Header"/>
      <w:jc w:val="center"/>
    </w:pPr>
    <w:r>
      <w:rPr>
        <w:rFonts w:ascii="Helvetica" w:hAnsi="Helvetica"/>
        <w:noProof/>
      </w:rPr>
      <w:drawing>
        <wp:inline distT="0" distB="0" distL="0" distR="0" wp14:anchorId="0D873DE6" wp14:editId="185E58AE">
          <wp:extent cx="1406769" cy="928468"/>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AF-2015Logo.jpg"/>
                  <pic:cNvPicPr/>
                </pic:nvPicPr>
                <pic:blipFill>
                  <a:blip r:embed="rId1"/>
                  <a:stretch>
                    <a:fillRect/>
                  </a:stretch>
                </pic:blipFill>
                <pic:spPr>
                  <a:xfrm>
                    <a:off x="0" y="0"/>
                    <a:ext cx="1512263" cy="9980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7347"/>
    <w:multiLevelType w:val="hybridMultilevel"/>
    <w:tmpl w:val="DA5E04FE"/>
    <w:lvl w:ilvl="0" w:tplc="23A86FDC">
      <w:start w:val="2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CA0407"/>
    <w:multiLevelType w:val="hybridMultilevel"/>
    <w:tmpl w:val="423ED9A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AC0845"/>
    <w:multiLevelType w:val="hybridMultilevel"/>
    <w:tmpl w:val="773C9E22"/>
    <w:lvl w:ilvl="0" w:tplc="0409000F">
      <w:start w:val="2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CF40F1"/>
    <w:multiLevelType w:val="hybridMultilevel"/>
    <w:tmpl w:val="56EE7646"/>
    <w:lvl w:ilvl="0" w:tplc="07687FD4">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565BD4"/>
    <w:multiLevelType w:val="hybridMultilevel"/>
    <w:tmpl w:val="F864D85A"/>
    <w:lvl w:ilvl="0" w:tplc="A3CE9036">
      <w:start w:val="1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CA40CD"/>
    <w:multiLevelType w:val="hybridMultilevel"/>
    <w:tmpl w:val="B84CB0B2"/>
    <w:lvl w:ilvl="0" w:tplc="58D44BEA">
      <w:start w:val="23"/>
      <w:numFmt w:val="decimal"/>
      <w:lvlText w:val="%1."/>
      <w:lvlJc w:val="left"/>
      <w:pPr>
        <w:tabs>
          <w:tab w:val="num" w:pos="1155"/>
        </w:tabs>
        <w:ind w:left="1155" w:hanging="7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165"/>
    <w:rsid w:val="00072380"/>
    <w:rsid w:val="000E7294"/>
    <w:rsid w:val="001250A2"/>
    <w:rsid w:val="00147101"/>
    <w:rsid w:val="001A3CA4"/>
    <w:rsid w:val="00231A66"/>
    <w:rsid w:val="00414A35"/>
    <w:rsid w:val="00420B9F"/>
    <w:rsid w:val="00443CF9"/>
    <w:rsid w:val="00485793"/>
    <w:rsid w:val="00491EB1"/>
    <w:rsid w:val="004B4A4D"/>
    <w:rsid w:val="005927F9"/>
    <w:rsid w:val="005D02F2"/>
    <w:rsid w:val="00613D69"/>
    <w:rsid w:val="00633B02"/>
    <w:rsid w:val="00644432"/>
    <w:rsid w:val="00696285"/>
    <w:rsid w:val="006A7848"/>
    <w:rsid w:val="00744F07"/>
    <w:rsid w:val="007478B3"/>
    <w:rsid w:val="00882881"/>
    <w:rsid w:val="009B4165"/>
    <w:rsid w:val="009E3DA2"/>
    <w:rsid w:val="00AA226E"/>
    <w:rsid w:val="00AD6A81"/>
    <w:rsid w:val="00AE3AB5"/>
    <w:rsid w:val="00B0263B"/>
    <w:rsid w:val="00B10796"/>
    <w:rsid w:val="00BD3D39"/>
    <w:rsid w:val="00C316FD"/>
    <w:rsid w:val="00D623FA"/>
    <w:rsid w:val="00D62A00"/>
    <w:rsid w:val="00E12217"/>
    <w:rsid w:val="00F07244"/>
    <w:rsid w:val="00F871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7CF5CA"/>
  <w14:defaultImageDpi w14:val="300"/>
  <w15:chartTrackingRefBased/>
  <w15:docId w15:val="{618DE78D-02DC-DD48-8256-61B614E8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248ED"/>
    <w:pPr>
      <w:tabs>
        <w:tab w:val="left" w:pos="500"/>
      </w:tabs>
      <w:spacing w:line="340" w:lineRule="exact"/>
      <w:jc w:val="center"/>
    </w:pPr>
    <w:rPr>
      <w:rFonts w:ascii="Syntax Bold" w:hAnsi="Syntax Bold"/>
      <w:b/>
      <w:szCs w:val="20"/>
    </w:rPr>
  </w:style>
  <w:style w:type="character" w:customStyle="1" w:styleId="TitleChar">
    <w:name w:val="Title Char"/>
    <w:link w:val="Title"/>
    <w:rsid w:val="004248ED"/>
    <w:rPr>
      <w:rFonts w:ascii="Syntax Bold" w:hAnsi="Syntax Bold"/>
      <w:b/>
      <w:sz w:val="24"/>
    </w:rPr>
  </w:style>
  <w:style w:type="paragraph" w:styleId="BodyText">
    <w:name w:val="Body Text"/>
    <w:basedOn w:val="Normal"/>
    <w:link w:val="BodyTextChar"/>
    <w:rsid w:val="004248ED"/>
    <w:pPr>
      <w:tabs>
        <w:tab w:val="left" w:pos="280"/>
      </w:tabs>
      <w:spacing w:before="60" w:line="240" w:lineRule="exact"/>
    </w:pPr>
    <w:rPr>
      <w:rFonts w:ascii="Helvetica" w:hAnsi="Helvetica"/>
      <w:sz w:val="20"/>
      <w:szCs w:val="20"/>
    </w:rPr>
  </w:style>
  <w:style w:type="character" w:customStyle="1" w:styleId="BodyTextChar">
    <w:name w:val="Body Text Char"/>
    <w:link w:val="BodyText"/>
    <w:rsid w:val="004248ED"/>
    <w:rPr>
      <w:rFonts w:ascii="Helvetica" w:hAnsi="Helvetica"/>
    </w:rPr>
  </w:style>
  <w:style w:type="paragraph" w:styleId="Header">
    <w:name w:val="header"/>
    <w:basedOn w:val="Normal"/>
    <w:link w:val="HeaderChar"/>
    <w:uiPriority w:val="99"/>
    <w:unhideWhenUsed/>
    <w:rsid w:val="005D02F2"/>
    <w:pPr>
      <w:tabs>
        <w:tab w:val="center" w:pos="4680"/>
        <w:tab w:val="right" w:pos="9360"/>
      </w:tabs>
    </w:pPr>
  </w:style>
  <w:style w:type="character" w:customStyle="1" w:styleId="HeaderChar">
    <w:name w:val="Header Char"/>
    <w:basedOn w:val="DefaultParagraphFont"/>
    <w:link w:val="Header"/>
    <w:uiPriority w:val="99"/>
    <w:rsid w:val="005D02F2"/>
    <w:rPr>
      <w:sz w:val="24"/>
      <w:szCs w:val="24"/>
    </w:rPr>
  </w:style>
  <w:style w:type="paragraph" w:styleId="Footer">
    <w:name w:val="footer"/>
    <w:basedOn w:val="Normal"/>
    <w:link w:val="FooterChar"/>
    <w:uiPriority w:val="99"/>
    <w:unhideWhenUsed/>
    <w:rsid w:val="005D02F2"/>
    <w:pPr>
      <w:tabs>
        <w:tab w:val="center" w:pos="4680"/>
        <w:tab w:val="right" w:pos="9360"/>
      </w:tabs>
    </w:pPr>
  </w:style>
  <w:style w:type="character" w:customStyle="1" w:styleId="FooterChar">
    <w:name w:val="Footer Char"/>
    <w:basedOn w:val="DefaultParagraphFont"/>
    <w:link w:val="Footer"/>
    <w:uiPriority w:val="99"/>
    <w:rsid w:val="005D02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RICHMOND/ERMET AIDS FOUNDATION</vt:lpstr>
    </vt:vector>
  </TitlesOfParts>
  <Company>..</Company>
  <LinksUpToDate>false</LinksUpToDate>
  <CharactersWithSpaces>8734</CharactersWithSpaces>
  <SharedDoc>false</SharedDoc>
  <HLinks>
    <vt:vector size="6" baseType="variant">
      <vt:variant>
        <vt:i4>4325411</vt:i4>
      </vt:variant>
      <vt:variant>
        <vt:i4>2051</vt:i4>
      </vt:variant>
      <vt:variant>
        <vt:i4>1025</vt:i4>
      </vt:variant>
      <vt:variant>
        <vt:i4>1</vt:i4>
      </vt:variant>
      <vt:variant>
        <vt:lpwstr>REAF Logo-rgb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RICHMOND/ERMET AIDS FOUNDATION</dc:title>
  <dc:subject/>
  <dc:creator>Peggy Bush</dc:creator>
  <cp:keywords/>
  <dc:description/>
  <cp:lastModifiedBy>Kenneth Henderson</cp:lastModifiedBy>
  <cp:revision>2</cp:revision>
  <cp:lastPrinted>2019-10-22T23:38:00Z</cp:lastPrinted>
  <dcterms:created xsi:type="dcterms:W3CDTF">2019-10-22T23:44:00Z</dcterms:created>
  <dcterms:modified xsi:type="dcterms:W3CDTF">2019-10-22T23:44:00Z</dcterms:modified>
</cp:coreProperties>
</file>