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6FAC" w:rsidRDefault="00B0133B" w:rsidP="00B0133B">
      <w:pPr>
        <w:pStyle w:val="Default"/>
        <w:tabs>
          <w:tab w:val="left" w:pos="3466"/>
        </w:tabs>
        <w:rPr>
          <w:b/>
          <w:bCs/>
          <w:iCs/>
          <w:color w:val="1F4E79" w:themeColor="accent1" w:themeShade="80"/>
          <w:sz w:val="48"/>
          <w:szCs w:val="58"/>
        </w:rPr>
      </w:pPr>
      <w:bookmarkStart w:id="0" w:name="_GoBack"/>
      <w:bookmarkEnd w:id="0"/>
      <w:r>
        <w:rPr>
          <w:b/>
          <w:bCs/>
          <w:iCs/>
          <w:color w:val="1F4E79" w:themeColor="accent1" w:themeShade="80"/>
          <w:sz w:val="48"/>
          <w:szCs w:val="58"/>
        </w:rPr>
        <w:tab/>
      </w:r>
    </w:p>
    <w:p w:rsidR="00DA09DA" w:rsidRPr="00B0133B" w:rsidRDefault="00816FAC" w:rsidP="00816FAC">
      <w:pPr>
        <w:pStyle w:val="Default"/>
        <w:jc w:val="center"/>
        <w:rPr>
          <w:b/>
          <w:bCs/>
          <w:iCs/>
          <w:color w:val="2E74B5" w:themeColor="accent1" w:themeShade="BF"/>
          <w:sz w:val="48"/>
          <w:szCs w:val="58"/>
        </w:rPr>
      </w:pPr>
      <w:r w:rsidRPr="00B0133B">
        <w:rPr>
          <w:b/>
          <w:bCs/>
          <w:iCs/>
          <w:color w:val="2E74B5" w:themeColor="accent1" w:themeShade="BF"/>
          <w:sz w:val="48"/>
          <w:szCs w:val="58"/>
        </w:rPr>
        <w:t>Medical Reserve Corps Well Check Program</w:t>
      </w:r>
    </w:p>
    <w:p w:rsidR="00363632" w:rsidRPr="00B0133B" w:rsidRDefault="00363632" w:rsidP="00DA09DA">
      <w:pPr>
        <w:pStyle w:val="Default"/>
        <w:jc w:val="center"/>
        <w:rPr>
          <w:b/>
          <w:bCs/>
          <w:iCs/>
          <w:color w:val="2E74B5" w:themeColor="accent1" w:themeShade="BF"/>
          <w:sz w:val="48"/>
          <w:szCs w:val="58"/>
        </w:rPr>
      </w:pPr>
    </w:p>
    <w:p w:rsidR="00B15E4B" w:rsidRPr="00363632" w:rsidRDefault="00B15E4B" w:rsidP="00DA09DA">
      <w:pPr>
        <w:pStyle w:val="Default"/>
        <w:jc w:val="center"/>
        <w:rPr>
          <w:color w:val="FF0000"/>
          <w:sz w:val="72"/>
          <w:szCs w:val="58"/>
          <w14:textOutline w14:w="9525" w14:cap="rnd" w14:cmpd="sng" w14:algn="ctr">
            <w14:solidFill>
              <w14:schemeClr w14:val="accent1"/>
            </w14:solidFill>
            <w14:prstDash w14:val="solid"/>
            <w14:bevel/>
          </w14:textOutline>
        </w:rPr>
      </w:pPr>
      <w:r w:rsidRPr="00363632">
        <w:rPr>
          <w:b/>
          <w:bCs/>
          <w:i/>
          <w:iCs/>
          <w:color w:val="FF0000"/>
          <w:sz w:val="72"/>
          <w:szCs w:val="58"/>
          <w14:textOutline w14:w="9525" w14:cap="rnd" w14:cmpd="sng" w14:algn="ctr">
            <w14:solidFill>
              <w14:schemeClr w14:val="accent1"/>
            </w14:solidFill>
            <w14:prstDash w14:val="solid"/>
            <w14:bevel/>
          </w14:textOutline>
        </w:rPr>
        <w:t>STANDARD OPERATING GUIDELINES</w:t>
      </w:r>
    </w:p>
    <w:p w:rsidR="00DA09DA" w:rsidRDefault="00DA09DA" w:rsidP="00B15E4B">
      <w:pPr>
        <w:pStyle w:val="Default"/>
        <w:rPr>
          <w:i/>
          <w:iCs/>
          <w:sz w:val="28"/>
          <w:szCs w:val="28"/>
        </w:rPr>
      </w:pPr>
    </w:p>
    <w:p w:rsidR="00363632" w:rsidRDefault="00363632" w:rsidP="00F301FC">
      <w:pPr>
        <w:pStyle w:val="Default"/>
        <w:jc w:val="center"/>
        <w:rPr>
          <w:i/>
          <w:iCs/>
          <w:sz w:val="28"/>
          <w:szCs w:val="28"/>
        </w:rPr>
      </w:pPr>
    </w:p>
    <w:p w:rsidR="00816FAC" w:rsidRDefault="00816FAC" w:rsidP="00F301FC">
      <w:pPr>
        <w:pStyle w:val="Default"/>
        <w:jc w:val="center"/>
        <w:rPr>
          <w:i/>
          <w:iCs/>
          <w:sz w:val="28"/>
          <w:szCs w:val="28"/>
        </w:rPr>
      </w:pPr>
    </w:p>
    <w:p w:rsidR="00363632" w:rsidRDefault="00363632" w:rsidP="00E50717">
      <w:pPr>
        <w:pStyle w:val="Default"/>
        <w:rPr>
          <w:i/>
          <w:iCs/>
          <w:sz w:val="28"/>
          <w:szCs w:val="28"/>
        </w:rPr>
      </w:pPr>
    </w:p>
    <w:p w:rsidR="00816FAC" w:rsidRDefault="00816FAC" w:rsidP="00E50717">
      <w:pPr>
        <w:pStyle w:val="Default"/>
        <w:rPr>
          <w:i/>
          <w:iCs/>
          <w:sz w:val="28"/>
          <w:szCs w:val="28"/>
        </w:rPr>
      </w:pPr>
    </w:p>
    <w:p w:rsidR="00DA09DA" w:rsidRDefault="00F301FC" w:rsidP="00F301FC">
      <w:pPr>
        <w:pStyle w:val="Default"/>
        <w:jc w:val="center"/>
        <w:rPr>
          <w:i/>
          <w:iCs/>
          <w:sz w:val="28"/>
          <w:szCs w:val="28"/>
        </w:rPr>
      </w:pPr>
      <w:r>
        <w:rPr>
          <w:i/>
          <w:iCs/>
          <w:noProof/>
          <w:sz w:val="28"/>
          <w:szCs w:val="28"/>
        </w:rPr>
        <w:drawing>
          <wp:inline distT="0" distB="0" distL="0" distR="0" wp14:anchorId="6AA03053" wp14:editId="1E6AD7BE">
            <wp:extent cx="4206240" cy="274320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06240" cy="2743200"/>
                    </a:xfrm>
                    <a:prstGeom prst="rect">
                      <a:avLst/>
                    </a:prstGeom>
                    <a:noFill/>
                  </pic:spPr>
                </pic:pic>
              </a:graphicData>
            </a:graphic>
          </wp:inline>
        </w:drawing>
      </w:r>
    </w:p>
    <w:p w:rsidR="00F301FC" w:rsidRDefault="00F301FC" w:rsidP="00F301FC">
      <w:pPr>
        <w:pStyle w:val="Default"/>
        <w:jc w:val="center"/>
        <w:rPr>
          <w:i/>
          <w:iCs/>
          <w:sz w:val="28"/>
          <w:szCs w:val="28"/>
        </w:rPr>
      </w:pPr>
    </w:p>
    <w:p w:rsidR="00F301FC" w:rsidRDefault="00F301FC" w:rsidP="00F301FC">
      <w:pPr>
        <w:pStyle w:val="Default"/>
        <w:jc w:val="center"/>
        <w:rPr>
          <w:i/>
          <w:iCs/>
          <w:sz w:val="28"/>
          <w:szCs w:val="28"/>
        </w:rPr>
      </w:pPr>
    </w:p>
    <w:p w:rsidR="00F301FC" w:rsidRDefault="00F301FC" w:rsidP="00F301FC">
      <w:pPr>
        <w:pStyle w:val="Default"/>
        <w:jc w:val="center"/>
        <w:rPr>
          <w:i/>
          <w:iCs/>
          <w:sz w:val="28"/>
          <w:szCs w:val="28"/>
        </w:rPr>
      </w:pPr>
    </w:p>
    <w:p w:rsidR="00F301FC" w:rsidRDefault="00F301FC" w:rsidP="00F301FC">
      <w:pPr>
        <w:pStyle w:val="Default"/>
        <w:jc w:val="center"/>
        <w:rPr>
          <w:i/>
          <w:iCs/>
          <w:sz w:val="28"/>
          <w:szCs w:val="28"/>
        </w:rPr>
      </w:pPr>
    </w:p>
    <w:p w:rsidR="00E50717" w:rsidRDefault="00E50717" w:rsidP="00F301FC">
      <w:pPr>
        <w:pStyle w:val="Default"/>
        <w:jc w:val="center"/>
        <w:rPr>
          <w:i/>
          <w:iCs/>
          <w:sz w:val="28"/>
          <w:szCs w:val="28"/>
        </w:rPr>
      </w:pPr>
    </w:p>
    <w:p w:rsidR="00363632" w:rsidRDefault="00363632" w:rsidP="00363632">
      <w:pPr>
        <w:pStyle w:val="Header"/>
        <w:jc w:val="center"/>
        <w:rPr>
          <w:rFonts w:ascii="Times New Roman" w:hAnsi="Times New Roman" w:cs="Times New Roman"/>
          <w:bCs/>
          <w:i/>
          <w:iCs/>
          <w:sz w:val="32"/>
          <w:szCs w:val="36"/>
        </w:rPr>
      </w:pPr>
    </w:p>
    <w:p w:rsidR="00FC46F3" w:rsidRDefault="00363632" w:rsidP="00E50717">
      <w:pPr>
        <w:spacing w:after="0" w:line="240" w:lineRule="auto"/>
        <w:jc w:val="center"/>
        <w:rPr>
          <w:rFonts w:ascii="Times New Roman" w:hAnsi="Times New Roman" w:cs="Times New Roman"/>
          <w:bCs/>
          <w:i/>
          <w:iCs/>
          <w:sz w:val="32"/>
          <w:szCs w:val="36"/>
        </w:rPr>
      </w:pPr>
      <w:r>
        <w:rPr>
          <w:rFonts w:ascii="Times New Roman" w:hAnsi="Times New Roman" w:cs="Times New Roman"/>
          <w:bCs/>
          <w:i/>
          <w:iCs/>
          <w:sz w:val="32"/>
          <w:szCs w:val="36"/>
        </w:rPr>
        <w:t xml:space="preserve">Created by the </w:t>
      </w:r>
      <w:r w:rsidRPr="00DA09DA">
        <w:rPr>
          <w:rFonts w:ascii="Times New Roman" w:hAnsi="Times New Roman" w:cs="Times New Roman"/>
          <w:bCs/>
          <w:i/>
          <w:iCs/>
          <w:sz w:val="32"/>
          <w:szCs w:val="36"/>
        </w:rPr>
        <w:t>Town of Middleboro</w:t>
      </w:r>
      <w:r w:rsidR="001C13DF">
        <w:rPr>
          <w:rFonts w:ascii="Times New Roman" w:hAnsi="Times New Roman" w:cs="Times New Roman"/>
          <w:bCs/>
          <w:i/>
          <w:iCs/>
          <w:sz w:val="32"/>
          <w:szCs w:val="36"/>
        </w:rPr>
        <w:t>, MA</w:t>
      </w:r>
      <w:r w:rsidRPr="00DA09DA">
        <w:rPr>
          <w:rFonts w:ascii="Times New Roman" w:hAnsi="Times New Roman" w:cs="Times New Roman"/>
          <w:bCs/>
          <w:i/>
          <w:iCs/>
          <w:sz w:val="24"/>
          <w:szCs w:val="28"/>
        </w:rPr>
        <w:t xml:space="preserve"> </w:t>
      </w:r>
      <w:r w:rsidRPr="00DA09DA">
        <w:rPr>
          <w:rFonts w:ascii="Times New Roman" w:hAnsi="Times New Roman" w:cs="Times New Roman"/>
          <w:bCs/>
          <w:i/>
          <w:iCs/>
          <w:sz w:val="32"/>
          <w:szCs w:val="36"/>
        </w:rPr>
        <w:t>Health Department</w:t>
      </w:r>
      <w:r w:rsidR="00E50717">
        <w:rPr>
          <w:rFonts w:ascii="Times New Roman" w:hAnsi="Times New Roman" w:cs="Times New Roman"/>
          <w:bCs/>
          <w:i/>
          <w:iCs/>
          <w:sz w:val="32"/>
          <w:szCs w:val="36"/>
        </w:rPr>
        <w:t xml:space="preserve"> </w:t>
      </w:r>
    </w:p>
    <w:p w:rsidR="00E50717" w:rsidRDefault="00FC46F3" w:rsidP="00E50717">
      <w:pPr>
        <w:spacing w:after="0" w:line="240" w:lineRule="auto"/>
        <w:jc w:val="center"/>
        <w:rPr>
          <w:rFonts w:ascii="Times New Roman" w:hAnsi="Times New Roman" w:cs="Times New Roman"/>
          <w:bCs/>
          <w:i/>
          <w:iCs/>
          <w:sz w:val="32"/>
          <w:szCs w:val="36"/>
        </w:rPr>
      </w:pPr>
      <w:r>
        <w:rPr>
          <w:rFonts w:ascii="Times New Roman" w:hAnsi="Times New Roman" w:cs="Times New Roman"/>
          <w:bCs/>
          <w:i/>
          <w:iCs/>
          <w:sz w:val="32"/>
          <w:szCs w:val="36"/>
        </w:rPr>
        <w:t xml:space="preserve">Revised </w:t>
      </w:r>
      <w:r w:rsidR="00363632">
        <w:rPr>
          <w:rFonts w:ascii="Times New Roman" w:hAnsi="Times New Roman" w:cs="Times New Roman"/>
          <w:bCs/>
          <w:i/>
          <w:iCs/>
          <w:sz w:val="32"/>
          <w:szCs w:val="36"/>
        </w:rPr>
        <w:t>March 1</w:t>
      </w:r>
      <w:r>
        <w:rPr>
          <w:rFonts w:ascii="Times New Roman" w:hAnsi="Times New Roman" w:cs="Times New Roman"/>
          <w:bCs/>
          <w:i/>
          <w:iCs/>
          <w:sz w:val="32"/>
          <w:szCs w:val="36"/>
        </w:rPr>
        <w:t>0</w:t>
      </w:r>
      <w:r w:rsidR="00363632">
        <w:rPr>
          <w:rFonts w:ascii="Times New Roman" w:hAnsi="Times New Roman" w:cs="Times New Roman"/>
          <w:bCs/>
          <w:i/>
          <w:iCs/>
          <w:sz w:val="32"/>
          <w:szCs w:val="36"/>
        </w:rPr>
        <w:t xml:space="preserve">, 2017. For more information </w:t>
      </w:r>
      <w:r w:rsidR="00E50717">
        <w:rPr>
          <w:rFonts w:ascii="Times New Roman" w:hAnsi="Times New Roman" w:cs="Times New Roman"/>
          <w:bCs/>
          <w:i/>
          <w:iCs/>
          <w:sz w:val="32"/>
          <w:szCs w:val="36"/>
        </w:rPr>
        <w:t>visit</w:t>
      </w:r>
      <w:r w:rsidR="00363632">
        <w:rPr>
          <w:rFonts w:ascii="Times New Roman" w:hAnsi="Times New Roman" w:cs="Times New Roman"/>
          <w:bCs/>
          <w:i/>
          <w:iCs/>
          <w:sz w:val="32"/>
          <w:szCs w:val="36"/>
        </w:rPr>
        <w:t xml:space="preserve"> </w:t>
      </w:r>
    </w:p>
    <w:p w:rsidR="00E50717" w:rsidRDefault="00B87664" w:rsidP="00E50717">
      <w:pPr>
        <w:spacing w:after="0" w:line="240" w:lineRule="auto"/>
        <w:jc w:val="center"/>
        <w:rPr>
          <w:rFonts w:ascii="Arial Black" w:hAnsi="Arial Black"/>
        </w:rPr>
      </w:pPr>
      <w:hyperlink r:id="rId8" w:history="1">
        <w:r w:rsidR="00E50717" w:rsidRPr="003C2DD7">
          <w:rPr>
            <w:rStyle w:val="Hyperlink"/>
            <w:rFonts w:ascii="Arial Black" w:hAnsi="Arial Black"/>
          </w:rPr>
          <w:t>http://www.mrcvolunteer.org/well-check-program.html</w:t>
        </w:r>
      </w:hyperlink>
    </w:p>
    <w:p w:rsidR="00E50717" w:rsidRDefault="00E50717" w:rsidP="00E50717">
      <w:pPr>
        <w:spacing w:after="0" w:line="240" w:lineRule="auto"/>
        <w:jc w:val="center"/>
      </w:pPr>
      <w:r>
        <w:t>POC: Liisa Jackson Medical Reserve Corps Coordinator</w:t>
      </w:r>
    </w:p>
    <w:p w:rsidR="00816FAC" w:rsidRPr="00652E1D" w:rsidRDefault="00B87664" w:rsidP="00652E1D">
      <w:pPr>
        <w:spacing w:after="0" w:line="240" w:lineRule="auto"/>
        <w:jc w:val="center"/>
      </w:pPr>
      <w:hyperlink r:id="rId9" w:history="1">
        <w:r w:rsidR="00E50717" w:rsidRPr="00B73D34">
          <w:rPr>
            <w:rStyle w:val="Hyperlink"/>
          </w:rPr>
          <w:t>LiisaJackson@mrcvolunteer.org</w:t>
        </w:r>
      </w:hyperlink>
      <w:r w:rsidR="00E50717">
        <w:t xml:space="preserve"> </w:t>
      </w:r>
    </w:p>
    <w:p w:rsidR="00E50717" w:rsidRPr="00E50717" w:rsidRDefault="00E50717" w:rsidP="00E50717">
      <w:pPr>
        <w:pStyle w:val="Default"/>
        <w:spacing w:line="480" w:lineRule="auto"/>
        <w:jc w:val="center"/>
        <w:rPr>
          <w:sz w:val="32"/>
        </w:rPr>
      </w:pPr>
      <w:r w:rsidRPr="00E50717">
        <w:rPr>
          <w:b/>
          <w:bCs/>
          <w:iCs/>
          <w:sz w:val="36"/>
          <w:szCs w:val="36"/>
        </w:rPr>
        <w:lastRenderedPageBreak/>
        <w:t>Table of Contents</w:t>
      </w:r>
    </w:p>
    <w:p w:rsidR="000F640B" w:rsidRPr="00652E1D" w:rsidRDefault="000F640B" w:rsidP="00E50717">
      <w:pPr>
        <w:pStyle w:val="Header"/>
        <w:rPr>
          <w:rFonts w:ascii="Times New Roman" w:hAnsi="Times New Roman" w:cs="Times New Roman"/>
          <w:bCs/>
          <w:iCs/>
          <w:sz w:val="28"/>
          <w:szCs w:val="28"/>
        </w:rPr>
      </w:pPr>
      <w:r w:rsidRPr="00652E1D">
        <w:rPr>
          <w:rFonts w:ascii="Times New Roman" w:hAnsi="Times New Roman" w:cs="Times New Roman"/>
          <w:bCs/>
          <w:iCs/>
          <w:sz w:val="28"/>
          <w:szCs w:val="28"/>
        </w:rPr>
        <w:t>Mission Statement</w:t>
      </w:r>
      <w:r w:rsidR="00652E1D" w:rsidRPr="00652E1D">
        <w:rPr>
          <w:rFonts w:ascii="Times New Roman" w:hAnsi="Times New Roman" w:cs="Times New Roman"/>
          <w:bCs/>
          <w:iCs/>
          <w:sz w:val="28"/>
          <w:szCs w:val="28"/>
          <w:u w:val="single"/>
        </w:rPr>
        <w:tab/>
      </w:r>
      <w:r w:rsidR="00652E1D" w:rsidRPr="00652E1D">
        <w:rPr>
          <w:rFonts w:ascii="Times New Roman" w:hAnsi="Times New Roman" w:cs="Times New Roman"/>
          <w:bCs/>
          <w:iCs/>
          <w:sz w:val="28"/>
          <w:szCs w:val="28"/>
          <w:u w:val="single"/>
        </w:rPr>
        <w:tab/>
      </w:r>
      <w:r w:rsidRPr="00652E1D">
        <w:rPr>
          <w:rFonts w:ascii="Times New Roman" w:hAnsi="Times New Roman" w:cs="Times New Roman"/>
          <w:bCs/>
          <w:iCs/>
          <w:sz w:val="28"/>
          <w:szCs w:val="28"/>
        </w:rPr>
        <w:t>3</w:t>
      </w:r>
    </w:p>
    <w:p w:rsidR="00652E1D" w:rsidRPr="00652E1D" w:rsidRDefault="00652E1D" w:rsidP="00652E1D">
      <w:pPr>
        <w:pStyle w:val="Header"/>
        <w:rPr>
          <w:rFonts w:ascii="Times New Roman" w:hAnsi="Times New Roman" w:cs="Times New Roman"/>
          <w:bCs/>
          <w:iCs/>
          <w:sz w:val="28"/>
          <w:szCs w:val="28"/>
        </w:rPr>
      </w:pPr>
      <w:r w:rsidRPr="00652E1D">
        <w:rPr>
          <w:rFonts w:ascii="Times New Roman" w:hAnsi="Times New Roman" w:cs="Times New Roman"/>
          <w:bCs/>
          <w:iCs/>
          <w:sz w:val="28"/>
          <w:szCs w:val="28"/>
        </w:rPr>
        <w:t>Objectives</w:t>
      </w:r>
      <w:r w:rsidRPr="00652E1D">
        <w:rPr>
          <w:rFonts w:ascii="Times New Roman" w:hAnsi="Times New Roman" w:cs="Times New Roman"/>
          <w:bCs/>
          <w:iCs/>
          <w:sz w:val="28"/>
          <w:szCs w:val="28"/>
          <w:u w:val="single"/>
        </w:rPr>
        <w:tab/>
      </w:r>
      <w:r w:rsidRPr="00652E1D">
        <w:rPr>
          <w:rFonts w:ascii="Times New Roman" w:hAnsi="Times New Roman" w:cs="Times New Roman"/>
          <w:bCs/>
          <w:iCs/>
          <w:sz w:val="28"/>
          <w:szCs w:val="28"/>
          <w:u w:val="single"/>
        </w:rPr>
        <w:tab/>
      </w:r>
      <w:r w:rsidRPr="00652E1D">
        <w:rPr>
          <w:rFonts w:ascii="Times New Roman" w:hAnsi="Times New Roman" w:cs="Times New Roman"/>
          <w:bCs/>
          <w:iCs/>
          <w:sz w:val="28"/>
          <w:szCs w:val="28"/>
        </w:rPr>
        <w:t>3</w:t>
      </w:r>
    </w:p>
    <w:p w:rsidR="00E50717" w:rsidRPr="00652E1D" w:rsidRDefault="00652E1D" w:rsidP="00E50717">
      <w:pPr>
        <w:pStyle w:val="Header"/>
        <w:rPr>
          <w:rFonts w:ascii="Times New Roman" w:hAnsi="Times New Roman" w:cs="Times New Roman"/>
          <w:bCs/>
          <w:iCs/>
          <w:sz w:val="28"/>
          <w:szCs w:val="28"/>
        </w:rPr>
      </w:pPr>
      <w:r w:rsidRPr="00652E1D">
        <w:rPr>
          <w:rFonts w:ascii="Times New Roman" w:hAnsi="Times New Roman" w:cs="Times New Roman"/>
          <w:bCs/>
          <w:iCs/>
          <w:sz w:val="28"/>
          <w:szCs w:val="28"/>
        </w:rPr>
        <w:t xml:space="preserve">Introduction </w:t>
      </w:r>
      <w:r w:rsidRPr="00652E1D">
        <w:rPr>
          <w:rFonts w:ascii="Times New Roman" w:hAnsi="Times New Roman" w:cs="Times New Roman"/>
          <w:bCs/>
          <w:iCs/>
          <w:sz w:val="28"/>
          <w:szCs w:val="28"/>
          <w:u w:val="single"/>
        </w:rPr>
        <w:tab/>
      </w:r>
      <w:r w:rsidRPr="00652E1D">
        <w:rPr>
          <w:rFonts w:ascii="Times New Roman" w:hAnsi="Times New Roman" w:cs="Times New Roman"/>
          <w:bCs/>
          <w:iCs/>
          <w:sz w:val="28"/>
          <w:szCs w:val="28"/>
          <w:u w:val="single"/>
        </w:rPr>
        <w:tab/>
      </w:r>
      <w:r w:rsidR="00816FAC" w:rsidRPr="00652E1D">
        <w:rPr>
          <w:rFonts w:ascii="Times New Roman" w:hAnsi="Times New Roman" w:cs="Times New Roman"/>
          <w:bCs/>
          <w:iCs/>
          <w:sz w:val="28"/>
          <w:szCs w:val="28"/>
        </w:rPr>
        <w:t>4</w:t>
      </w:r>
      <w:r w:rsidR="00E50717" w:rsidRPr="00652E1D">
        <w:rPr>
          <w:rFonts w:ascii="Times New Roman" w:hAnsi="Times New Roman" w:cs="Times New Roman"/>
          <w:bCs/>
          <w:iCs/>
          <w:sz w:val="28"/>
          <w:szCs w:val="28"/>
        </w:rPr>
        <w:t xml:space="preserve"> </w:t>
      </w:r>
    </w:p>
    <w:p w:rsidR="00E50717" w:rsidRPr="00652E1D" w:rsidRDefault="000A22AD" w:rsidP="00E50717">
      <w:pPr>
        <w:pStyle w:val="Header"/>
        <w:rPr>
          <w:rFonts w:ascii="Times New Roman" w:hAnsi="Times New Roman" w:cs="Times New Roman"/>
          <w:bCs/>
          <w:iCs/>
          <w:sz w:val="28"/>
          <w:szCs w:val="28"/>
        </w:rPr>
      </w:pPr>
      <w:r>
        <w:rPr>
          <w:rFonts w:ascii="Times New Roman" w:hAnsi="Times New Roman" w:cs="Times New Roman"/>
          <w:bCs/>
          <w:iCs/>
          <w:sz w:val="28"/>
          <w:szCs w:val="28"/>
        </w:rPr>
        <w:t>Purpose and Scope of the</w:t>
      </w:r>
      <w:r w:rsidR="00E50717" w:rsidRPr="00652E1D">
        <w:rPr>
          <w:rFonts w:ascii="Times New Roman" w:hAnsi="Times New Roman" w:cs="Times New Roman"/>
          <w:bCs/>
          <w:iCs/>
          <w:sz w:val="28"/>
          <w:szCs w:val="28"/>
        </w:rPr>
        <w:t xml:space="preserve"> Standard Operating Guidelines </w:t>
      </w:r>
      <w:r w:rsidRPr="000A22AD">
        <w:rPr>
          <w:rFonts w:ascii="Times New Roman" w:hAnsi="Times New Roman" w:cs="Times New Roman"/>
          <w:bCs/>
          <w:iCs/>
          <w:sz w:val="28"/>
          <w:szCs w:val="28"/>
          <w:u w:val="single"/>
        </w:rPr>
        <w:tab/>
      </w:r>
      <w:r>
        <w:rPr>
          <w:rFonts w:ascii="Times New Roman" w:hAnsi="Times New Roman" w:cs="Times New Roman"/>
          <w:bCs/>
          <w:iCs/>
          <w:sz w:val="28"/>
          <w:szCs w:val="28"/>
        </w:rPr>
        <w:t>5</w:t>
      </w:r>
      <w:r w:rsidR="00E50717" w:rsidRPr="00652E1D">
        <w:rPr>
          <w:rFonts w:ascii="Times New Roman" w:hAnsi="Times New Roman" w:cs="Times New Roman"/>
          <w:bCs/>
          <w:iCs/>
          <w:sz w:val="28"/>
          <w:szCs w:val="28"/>
        </w:rPr>
        <w:t xml:space="preserve"> </w:t>
      </w:r>
    </w:p>
    <w:p w:rsidR="00E50717" w:rsidRPr="00652E1D" w:rsidRDefault="000A22AD" w:rsidP="00E50717">
      <w:pPr>
        <w:pStyle w:val="Header"/>
        <w:rPr>
          <w:rFonts w:ascii="Times New Roman" w:hAnsi="Times New Roman" w:cs="Times New Roman"/>
          <w:bCs/>
          <w:iCs/>
          <w:sz w:val="28"/>
          <w:szCs w:val="28"/>
        </w:rPr>
      </w:pPr>
      <w:r>
        <w:rPr>
          <w:rFonts w:ascii="Times New Roman" w:hAnsi="Times New Roman" w:cs="Times New Roman"/>
          <w:bCs/>
          <w:iCs/>
          <w:sz w:val="28"/>
          <w:szCs w:val="28"/>
        </w:rPr>
        <w:t>Background Investigations</w:t>
      </w:r>
      <w:r w:rsidRPr="000A22AD">
        <w:rPr>
          <w:rFonts w:ascii="Times New Roman" w:hAnsi="Times New Roman" w:cs="Times New Roman"/>
          <w:bCs/>
          <w:iCs/>
          <w:sz w:val="28"/>
          <w:szCs w:val="28"/>
          <w:u w:val="single"/>
        </w:rPr>
        <w:tab/>
      </w:r>
      <w:r w:rsidRPr="000A22AD">
        <w:rPr>
          <w:rFonts w:ascii="Times New Roman" w:hAnsi="Times New Roman" w:cs="Times New Roman"/>
          <w:bCs/>
          <w:iCs/>
          <w:sz w:val="28"/>
          <w:szCs w:val="28"/>
          <w:u w:val="single"/>
        </w:rPr>
        <w:tab/>
      </w:r>
      <w:r>
        <w:rPr>
          <w:rFonts w:ascii="Times New Roman" w:hAnsi="Times New Roman" w:cs="Times New Roman"/>
          <w:bCs/>
          <w:iCs/>
          <w:sz w:val="28"/>
          <w:szCs w:val="28"/>
        </w:rPr>
        <w:t xml:space="preserve"> 5</w:t>
      </w:r>
      <w:r w:rsidR="00E50717" w:rsidRPr="00652E1D">
        <w:rPr>
          <w:rFonts w:ascii="Times New Roman" w:hAnsi="Times New Roman" w:cs="Times New Roman"/>
          <w:bCs/>
          <w:iCs/>
          <w:sz w:val="28"/>
          <w:szCs w:val="28"/>
        </w:rPr>
        <w:t xml:space="preserve"> </w:t>
      </w:r>
    </w:p>
    <w:p w:rsidR="00952FF8" w:rsidRDefault="00340348" w:rsidP="00952FF8">
      <w:pPr>
        <w:pStyle w:val="Header"/>
        <w:rPr>
          <w:rFonts w:ascii="Times New Roman" w:hAnsi="Times New Roman" w:cs="Times New Roman"/>
          <w:bCs/>
          <w:iCs/>
          <w:sz w:val="28"/>
          <w:szCs w:val="28"/>
        </w:rPr>
      </w:pPr>
      <w:r>
        <w:rPr>
          <w:rFonts w:ascii="Times New Roman" w:hAnsi="Times New Roman" w:cs="Times New Roman"/>
          <w:bCs/>
          <w:iCs/>
          <w:sz w:val="28"/>
          <w:szCs w:val="28"/>
        </w:rPr>
        <w:t>Risk Management and Liability</w:t>
      </w:r>
      <w:r w:rsidR="00952FF8" w:rsidRPr="000A22AD">
        <w:rPr>
          <w:rFonts w:ascii="Times New Roman" w:hAnsi="Times New Roman" w:cs="Times New Roman"/>
          <w:bCs/>
          <w:iCs/>
          <w:sz w:val="28"/>
          <w:szCs w:val="28"/>
          <w:u w:val="single"/>
        </w:rPr>
        <w:tab/>
      </w:r>
      <w:r w:rsidR="00952FF8" w:rsidRPr="000A22AD">
        <w:rPr>
          <w:rFonts w:ascii="Times New Roman" w:hAnsi="Times New Roman" w:cs="Times New Roman"/>
          <w:bCs/>
          <w:iCs/>
          <w:sz w:val="28"/>
          <w:szCs w:val="28"/>
          <w:u w:val="single"/>
        </w:rPr>
        <w:tab/>
      </w:r>
      <w:r>
        <w:rPr>
          <w:rFonts w:ascii="Times New Roman" w:hAnsi="Times New Roman" w:cs="Times New Roman"/>
          <w:bCs/>
          <w:iCs/>
          <w:sz w:val="28"/>
          <w:szCs w:val="28"/>
        </w:rPr>
        <w:t xml:space="preserve"> 7</w:t>
      </w:r>
    </w:p>
    <w:p w:rsidR="00340348" w:rsidRPr="00652E1D" w:rsidRDefault="00340348" w:rsidP="00340348">
      <w:pPr>
        <w:pStyle w:val="Header"/>
        <w:rPr>
          <w:rFonts w:ascii="Times New Roman" w:hAnsi="Times New Roman" w:cs="Times New Roman"/>
          <w:bCs/>
          <w:iCs/>
          <w:sz w:val="28"/>
          <w:szCs w:val="28"/>
        </w:rPr>
      </w:pPr>
      <w:r>
        <w:rPr>
          <w:rFonts w:ascii="Times New Roman" w:hAnsi="Times New Roman" w:cs="Times New Roman"/>
          <w:bCs/>
          <w:iCs/>
          <w:sz w:val="28"/>
          <w:szCs w:val="28"/>
        </w:rPr>
        <w:t>Confidentiality</w:t>
      </w:r>
      <w:r w:rsidRPr="000A22AD">
        <w:rPr>
          <w:rFonts w:ascii="Times New Roman" w:hAnsi="Times New Roman" w:cs="Times New Roman"/>
          <w:bCs/>
          <w:iCs/>
          <w:sz w:val="28"/>
          <w:szCs w:val="28"/>
          <w:u w:val="single"/>
        </w:rPr>
        <w:tab/>
      </w:r>
      <w:r w:rsidRPr="000A22AD">
        <w:rPr>
          <w:rFonts w:ascii="Times New Roman" w:hAnsi="Times New Roman" w:cs="Times New Roman"/>
          <w:bCs/>
          <w:iCs/>
          <w:sz w:val="28"/>
          <w:szCs w:val="28"/>
          <w:u w:val="single"/>
        </w:rPr>
        <w:tab/>
      </w:r>
      <w:r>
        <w:rPr>
          <w:rFonts w:ascii="Times New Roman" w:hAnsi="Times New Roman" w:cs="Times New Roman"/>
          <w:bCs/>
          <w:iCs/>
          <w:sz w:val="28"/>
          <w:szCs w:val="28"/>
        </w:rPr>
        <w:t xml:space="preserve"> 8</w:t>
      </w:r>
      <w:r w:rsidRPr="00652E1D">
        <w:rPr>
          <w:rFonts w:ascii="Times New Roman" w:hAnsi="Times New Roman" w:cs="Times New Roman"/>
          <w:bCs/>
          <w:iCs/>
          <w:sz w:val="28"/>
          <w:szCs w:val="28"/>
        </w:rPr>
        <w:t xml:space="preserve"> </w:t>
      </w:r>
    </w:p>
    <w:p w:rsidR="00340348" w:rsidRPr="00652E1D" w:rsidRDefault="00340348" w:rsidP="00340348">
      <w:pPr>
        <w:pStyle w:val="Header"/>
        <w:rPr>
          <w:rFonts w:ascii="Times New Roman" w:hAnsi="Times New Roman" w:cs="Times New Roman"/>
          <w:bCs/>
          <w:iCs/>
          <w:sz w:val="28"/>
          <w:szCs w:val="28"/>
        </w:rPr>
      </w:pPr>
      <w:r>
        <w:rPr>
          <w:rFonts w:ascii="Times New Roman" w:hAnsi="Times New Roman" w:cs="Times New Roman"/>
          <w:bCs/>
          <w:iCs/>
          <w:sz w:val="28"/>
          <w:szCs w:val="28"/>
        </w:rPr>
        <w:t>Well Check Team Structure</w:t>
      </w:r>
      <w:r w:rsidRPr="000A22AD">
        <w:rPr>
          <w:rFonts w:ascii="Times New Roman" w:hAnsi="Times New Roman" w:cs="Times New Roman"/>
          <w:bCs/>
          <w:iCs/>
          <w:sz w:val="28"/>
          <w:szCs w:val="28"/>
          <w:u w:val="single"/>
        </w:rPr>
        <w:tab/>
      </w:r>
      <w:r w:rsidRPr="000A22AD">
        <w:rPr>
          <w:rFonts w:ascii="Times New Roman" w:hAnsi="Times New Roman" w:cs="Times New Roman"/>
          <w:bCs/>
          <w:iCs/>
          <w:sz w:val="28"/>
          <w:szCs w:val="28"/>
          <w:u w:val="single"/>
        </w:rPr>
        <w:tab/>
      </w:r>
      <w:r>
        <w:rPr>
          <w:rFonts w:ascii="Times New Roman" w:hAnsi="Times New Roman" w:cs="Times New Roman"/>
          <w:bCs/>
          <w:iCs/>
          <w:sz w:val="28"/>
          <w:szCs w:val="28"/>
        </w:rPr>
        <w:t xml:space="preserve"> 9</w:t>
      </w:r>
      <w:r w:rsidRPr="00652E1D">
        <w:rPr>
          <w:rFonts w:ascii="Times New Roman" w:hAnsi="Times New Roman" w:cs="Times New Roman"/>
          <w:bCs/>
          <w:iCs/>
          <w:sz w:val="28"/>
          <w:szCs w:val="28"/>
        </w:rPr>
        <w:t xml:space="preserve"> </w:t>
      </w:r>
    </w:p>
    <w:p w:rsidR="00340348" w:rsidRPr="00652E1D" w:rsidRDefault="00340348" w:rsidP="00340348">
      <w:pPr>
        <w:pStyle w:val="Header"/>
        <w:rPr>
          <w:rFonts w:ascii="Times New Roman" w:hAnsi="Times New Roman" w:cs="Times New Roman"/>
          <w:bCs/>
          <w:iCs/>
          <w:sz w:val="28"/>
          <w:szCs w:val="28"/>
        </w:rPr>
      </w:pPr>
      <w:r>
        <w:rPr>
          <w:rFonts w:ascii="Times New Roman" w:hAnsi="Times New Roman" w:cs="Times New Roman"/>
          <w:bCs/>
          <w:iCs/>
          <w:sz w:val="28"/>
          <w:szCs w:val="28"/>
        </w:rPr>
        <w:t>Code of Conduct</w:t>
      </w:r>
      <w:r w:rsidRPr="000A22AD">
        <w:rPr>
          <w:rFonts w:ascii="Times New Roman" w:hAnsi="Times New Roman" w:cs="Times New Roman"/>
          <w:bCs/>
          <w:iCs/>
          <w:sz w:val="28"/>
          <w:szCs w:val="28"/>
          <w:u w:val="single"/>
        </w:rPr>
        <w:tab/>
      </w:r>
      <w:r w:rsidRPr="000A22AD">
        <w:rPr>
          <w:rFonts w:ascii="Times New Roman" w:hAnsi="Times New Roman" w:cs="Times New Roman"/>
          <w:bCs/>
          <w:iCs/>
          <w:sz w:val="28"/>
          <w:szCs w:val="28"/>
          <w:u w:val="single"/>
        </w:rPr>
        <w:tab/>
      </w:r>
      <w:r>
        <w:rPr>
          <w:rFonts w:ascii="Times New Roman" w:hAnsi="Times New Roman" w:cs="Times New Roman"/>
          <w:bCs/>
          <w:iCs/>
          <w:sz w:val="28"/>
          <w:szCs w:val="28"/>
        </w:rPr>
        <w:t xml:space="preserve"> 10</w:t>
      </w:r>
      <w:r w:rsidRPr="00652E1D">
        <w:rPr>
          <w:rFonts w:ascii="Times New Roman" w:hAnsi="Times New Roman" w:cs="Times New Roman"/>
          <w:bCs/>
          <w:iCs/>
          <w:sz w:val="28"/>
          <w:szCs w:val="28"/>
        </w:rPr>
        <w:t xml:space="preserve"> </w:t>
      </w:r>
    </w:p>
    <w:p w:rsidR="00340348" w:rsidRPr="00652E1D" w:rsidRDefault="00340348" w:rsidP="00340348">
      <w:pPr>
        <w:pStyle w:val="Header"/>
        <w:rPr>
          <w:rFonts w:ascii="Times New Roman" w:hAnsi="Times New Roman" w:cs="Times New Roman"/>
          <w:bCs/>
          <w:iCs/>
          <w:sz w:val="28"/>
          <w:szCs w:val="28"/>
        </w:rPr>
      </w:pPr>
      <w:r>
        <w:rPr>
          <w:rFonts w:ascii="Times New Roman" w:hAnsi="Times New Roman" w:cs="Times New Roman"/>
          <w:bCs/>
          <w:iCs/>
          <w:sz w:val="28"/>
          <w:szCs w:val="28"/>
        </w:rPr>
        <w:t>Confidentiality</w:t>
      </w:r>
      <w:r w:rsidRPr="000A22AD">
        <w:rPr>
          <w:rFonts w:ascii="Times New Roman" w:hAnsi="Times New Roman" w:cs="Times New Roman"/>
          <w:bCs/>
          <w:iCs/>
          <w:sz w:val="28"/>
          <w:szCs w:val="28"/>
          <w:u w:val="single"/>
        </w:rPr>
        <w:tab/>
      </w:r>
      <w:r w:rsidRPr="000A22AD">
        <w:rPr>
          <w:rFonts w:ascii="Times New Roman" w:hAnsi="Times New Roman" w:cs="Times New Roman"/>
          <w:bCs/>
          <w:iCs/>
          <w:sz w:val="28"/>
          <w:szCs w:val="28"/>
          <w:u w:val="single"/>
        </w:rPr>
        <w:tab/>
      </w:r>
      <w:r>
        <w:rPr>
          <w:rFonts w:ascii="Times New Roman" w:hAnsi="Times New Roman" w:cs="Times New Roman"/>
          <w:bCs/>
          <w:iCs/>
          <w:sz w:val="28"/>
          <w:szCs w:val="28"/>
        </w:rPr>
        <w:t xml:space="preserve"> 8</w:t>
      </w:r>
      <w:r w:rsidRPr="00652E1D">
        <w:rPr>
          <w:rFonts w:ascii="Times New Roman" w:hAnsi="Times New Roman" w:cs="Times New Roman"/>
          <w:bCs/>
          <w:iCs/>
          <w:sz w:val="28"/>
          <w:szCs w:val="28"/>
        </w:rPr>
        <w:t xml:space="preserve"> </w:t>
      </w:r>
    </w:p>
    <w:p w:rsidR="00340348" w:rsidRPr="00652E1D" w:rsidRDefault="00340348" w:rsidP="00340348">
      <w:pPr>
        <w:pStyle w:val="Header"/>
        <w:rPr>
          <w:rFonts w:ascii="Times New Roman" w:hAnsi="Times New Roman" w:cs="Times New Roman"/>
          <w:bCs/>
          <w:iCs/>
          <w:sz w:val="28"/>
          <w:szCs w:val="28"/>
        </w:rPr>
      </w:pPr>
      <w:r>
        <w:rPr>
          <w:rFonts w:ascii="Times New Roman" w:hAnsi="Times New Roman" w:cs="Times New Roman"/>
          <w:bCs/>
          <w:iCs/>
          <w:sz w:val="28"/>
          <w:szCs w:val="28"/>
        </w:rPr>
        <w:t>Confidentiality</w:t>
      </w:r>
      <w:r w:rsidRPr="000A22AD">
        <w:rPr>
          <w:rFonts w:ascii="Times New Roman" w:hAnsi="Times New Roman" w:cs="Times New Roman"/>
          <w:bCs/>
          <w:iCs/>
          <w:sz w:val="28"/>
          <w:szCs w:val="28"/>
          <w:u w:val="single"/>
        </w:rPr>
        <w:tab/>
      </w:r>
      <w:r w:rsidRPr="000A22AD">
        <w:rPr>
          <w:rFonts w:ascii="Times New Roman" w:hAnsi="Times New Roman" w:cs="Times New Roman"/>
          <w:bCs/>
          <w:iCs/>
          <w:sz w:val="28"/>
          <w:szCs w:val="28"/>
          <w:u w:val="single"/>
        </w:rPr>
        <w:tab/>
      </w:r>
      <w:r>
        <w:rPr>
          <w:rFonts w:ascii="Times New Roman" w:hAnsi="Times New Roman" w:cs="Times New Roman"/>
          <w:bCs/>
          <w:iCs/>
          <w:sz w:val="28"/>
          <w:szCs w:val="28"/>
        </w:rPr>
        <w:t xml:space="preserve"> 8</w:t>
      </w:r>
      <w:r w:rsidRPr="00652E1D">
        <w:rPr>
          <w:rFonts w:ascii="Times New Roman" w:hAnsi="Times New Roman" w:cs="Times New Roman"/>
          <w:bCs/>
          <w:iCs/>
          <w:sz w:val="28"/>
          <w:szCs w:val="28"/>
        </w:rPr>
        <w:t xml:space="preserve"> </w:t>
      </w:r>
    </w:p>
    <w:p w:rsidR="00340348" w:rsidRPr="00652E1D" w:rsidRDefault="00340348" w:rsidP="00340348">
      <w:pPr>
        <w:pStyle w:val="Header"/>
        <w:rPr>
          <w:rFonts w:ascii="Times New Roman" w:hAnsi="Times New Roman" w:cs="Times New Roman"/>
          <w:bCs/>
          <w:iCs/>
          <w:sz w:val="28"/>
          <w:szCs w:val="28"/>
        </w:rPr>
      </w:pPr>
      <w:r>
        <w:rPr>
          <w:rFonts w:ascii="Times New Roman" w:hAnsi="Times New Roman" w:cs="Times New Roman"/>
          <w:bCs/>
          <w:iCs/>
          <w:sz w:val="28"/>
          <w:szCs w:val="28"/>
        </w:rPr>
        <w:t>Confidentiality</w:t>
      </w:r>
      <w:r w:rsidRPr="000A22AD">
        <w:rPr>
          <w:rFonts w:ascii="Times New Roman" w:hAnsi="Times New Roman" w:cs="Times New Roman"/>
          <w:bCs/>
          <w:iCs/>
          <w:sz w:val="28"/>
          <w:szCs w:val="28"/>
          <w:u w:val="single"/>
        </w:rPr>
        <w:tab/>
      </w:r>
      <w:r w:rsidRPr="000A22AD">
        <w:rPr>
          <w:rFonts w:ascii="Times New Roman" w:hAnsi="Times New Roman" w:cs="Times New Roman"/>
          <w:bCs/>
          <w:iCs/>
          <w:sz w:val="28"/>
          <w:szCs w:val="28"/>
          <w:u w:val="single"/>
        </w:rPr>
        <w:tab/>
      </w:r>
      <w:r>
        <w:rPr>
          <w:rFonts w:ascii="Times New Roman" w:hAnsi="Times New Roman" w:cs="Times New Roman"/>
          <w:bCs/>
          <w:iCs/>
          <w:sz w:val="28"/>
          <w:szCs w:val="28"/>
        </w:rPr>
        <w:t xml:space="preserve"> 8</w:t>
      </w:r>
      <w:r w:rsidRPr="00652E1D">
        <w:rPr>
          <w:rFonts w:ascii="Times New Roman" w:hAnsi="Times New Roman" w:cs="Times New Roman"/>
          <w:bCs/>
          <w:iCs/>
          <w:sz w:val="28"/>
          <w:szCs w:val="28"/>
        </w:rPr>
        <w:t xml:space="preserve"> </w:t>
      </w:r>
    </w:p>
    <w:p w:rsidR="00340348" w:rsidRPr="00652E1D" w:rsidRDefault="00340348" w:rsidP="00340348">
      <w:pPr>
        <w:pStyle w:val="Header"/>
        <w:rPr>
          <w:rFonts w:ascii="Times New Roman" w:hAnsi="Times New Roman" w:cs="Times New Roman"/>
          <w:bCs/>
          <w:iCs/>
          <w:sz w:val="28"/>
          <w:szCs w:val="28"/>
        </w:rPr>
      </w:pPr>
      <w:r>
        <w:rPr>
          <w:rFonts w:ascii="Times New Roman" w:hAnsi="Times New Roman" w:cs="Times New Roman"/>
          <w:bCs/>
          <w:iCs/>
          <w:sz w:val="28"/>
          <w:szCs w:val="28"/>
        </w:rPr>
        <w:t>Confidentiality</w:t>
      </w:r>
      <w:r w:rsidRPr="000A22AD">
        <w:rPr>
          <w:rFonts w:ascii="Times New Roman" w:hAnsi="Times New Roman" w:cs="Times New Roman"/>
          <w:bCs/>
          <w:iCs/>
          <w:sz w:val="28"/>
          <w:szCs w:val="28"/>
          <w:u w:val="single"/>
        </w:rPr>
        <w:tab/>
      </w:r>
      <w:r w:rsidRPr="000A22AD">
        <w:rPr>
          <w:rFonts w:ascii="Times New Roman" w:hAnsi="Times New Roman" w:cs="Times New Roman"/>
          <w:bCs/>
          <w:iCs/>
          <w:sz w:val="28"/>
          <w:szCs w:val="28"/>
          <w:u w:val="single"/>
        </w:rPr>
        <w:tab/>
      </w:r>
      <w:r>
        <w:rPr>
          <w:rFonts w:ascii="Times New Roman" w:hAnsi="Times New Roman" w:cs="Times New Roman"/>
          <w:bCs/>
          <w:iCs/>
          <w:sz w:val="28"/>
          <w:szCs w:val="28"/>
        </w:rPr>
        <w:t xml:space="preserve"> 8</w:t>
      </w:r>
      <w:r w:rsidRPr="00652E1D">
        <w:rPr>
          <w:rFonts w:ascii="Times New Roman" w:hAnsi="Times New Roman" w:cs="Times New Roman"/>
          <w:bCs/>
          <w:iCs/>
          <w:sz w:val="28"/>
          <w:szCs w:val="28"/>
        </w:rPr>
        <w:t xml:space="preserve"> </w:t>
      </w:r>
    </w:p>
    <w:p w:rsidR="00E50717" w:rsidRPr="00652E1D" w:rsidRDefault="00E50717" w:rsidP="00E50717">
      <w:pPr>
        <w:pStyle w:val="Header"/>
        <w:rPr>
          <w:rFonts w:ascii="Times New Roman" w:hAnsi="Times New Roman" w:cs="Times New Roman"/>
          <w:bCs/>
          <w:iCs/>
          <w:sz w:val="28"/>
          <w:szCs w:val="28"/>
        </w:rPr>
      </w:pPr>
      <w:r w:rsidRPr="00652E1D">
        <w:rPr>
          <w:rFonts w:ascii="Times New Roman" w:hAnsi="Times New Roman" w:cs="Times New Roman"/>
          <w:bCs/>
          <w:iCs/>
          <w:sz w:val="28"/>
          <w:szCs w:val="28"/>
        </w:rPr>
        <w:t xml:space="preserve">XVI. ESF-6 (Annex C, Appendix C6, Mass Care OPlan) ........................ 69 </w:t>
      </w:r>
    </w:p>
    <w:p w:rsidR="00E50717" w:rsidRPr="00652E1D" w:rsidRDefault="00E50717" w:rsidP="00E50717">
      <w:pPr>
        <w:pStyle w:val="Header"/>
        <w:rPr>
          <w:rFonts w:ascii="Times New Roman" w:hAnsi="Times New Roman" w:cs="Times New Roman"/>
          <w:bCs/>
          <w:iCs/>
          <w:sz w:val="28"/>
          <w:szCs w:val="28"/>
        </w:rPr>
      </w:pPr>
      <w:r w:rsidRPr="00652E1D">
        <w:rPr>
          <w:rFonts w:ascii="Times New Roman" w:hAnsi="Times New Roman" w:cs="Times New Roman"/>
          <w:bCs/>
          <w:iCs/>
          <w:sz w:val="28"/>
          <w:szCs w:val="28"/>
        </w:rPr>
        <w:t xml:space="preserve">XVII. Pandemic Influenza Annex ....................................................73 </w:t>
      </w:r>
    </w:p>
    <w:p w:rsidR="00E50717" w:rsidRPr="00652E1D" w:rsidRDefault="00E50717" w:rsidP="00E50717">
      <w:pPr>
        <w:pStyle w:val="Header"/>
        <w:rPr>
          <w:rFonts w:ascii="Times New Roman" w:hAnsi="Times New Roman" w:cs="Times New Roman"/>
          <w:bCs/>
          <w:iCs/>
          <w:sz w:val="28"/>
          <w:szCs w:val="28"/>
        </w:rPr>
      </w:pPr>
      <w:r w:rsidRPr="00652E1D">
        <w:rPr>
          <w:rFonts w:ascii="Times New Roman" w:hAnsi="Times New Roman" w:cs="Times New Roman"/>
          <w:bCs/>
          <w:iCs/>
          <w:sz w:val="28"/>
          <w:szCs w:val="28"/>
        </w:rPr>
        <w:t xml:space="preserve">XVIII. DMH Central Office Activation Plan....................................75 </w:t>
      </w:r>
    </w:p>
    <w:p w:rsidR="00E50717" w:rsidRPr="00652E1D" w:rsidRDefault="00E50717" w:rsidP="00E50717">
      <w:pPr>
        <w:pStyle w:val="Header"/>
        <w:rPr>
          <w:rFonts w:ascii="Times New Roman" w:hAnsi="Times New Roman" w:cs="Times New Roman"/>
          <w:bCs/>
          <w:iCs/>
          <w:sz w:val="28"/>
          <w:szCs w:val="28"/>
        </w:rPr>
      </w:pPr>
      <w:r w:rsidRPr="00652E1D">
        <w:rPr>
          <w:rFonts w:ascii="Times New Roman" w:hAnsi="Times New Roman" w:cs="Times New Roman"/>
          <w:bCs/>
          <w:iCs/>
          <w:sz w:val="28"/>
          <w:szCs w:val="28"/>
        </w:rPr>
        <w:t xml:space="preserve">Appendix i-- (DMH Directory/READI Team) ................................ 77 </w:t>
      </w:r>
    </w:p>
    <w:p w:rsidR="00E50717" w:rsidRPr="00652E1D" w:rsidRDefault="00E50717" w:rsidP="00E50717">
      <w:pPr>
        <w:pStyle w:val="Header"/>
        <w:rPr>
          <w:rFonts w:ascii="Times New Roman" w:hAnsi="Times New Roman" w:cs="Times New Roman"/>
          <w:bCs/>
          <w:iCs/>
          <w:sz w:val="28"/>
          <w:szCs w:val="28"/>
        </w:rPr>
      </w:pPr>
      <w:r w:rsidRPr="00652E1D">
        <w:rPr>
          <w:rFonts w:ascii="Times New Roman" w:hAnsi="Times New Roman" w:cs="Times New Roman"/>
          <w:bCs/>
          <w:iCs/>
          <w:sz w:val="28"/>
          <w:szCs w:val="28"/>
        </w:rPr>
        <w:t xml:space="preserve">Appendix ii-- (Other Agency Names/Contacts)............................... 83 </w:t>
      </w:r>
    </w:p>
    <w:p w:rsidR="00E50717" w:rsidRPr="00652E1D" w:rsidRDefault="00E50717" w:rsidP="00E50717">
      <w:pPr>
        <w:pStyle w:val="Header"/>
        <w:rPr>
          <w:rFonts w:ascii="Times New Roman" w:hAnsi="Times New Roman" w:cs="Times New Roman"/>
          <w:bCs/>
          <w:iCs/>
          <w:sz w:val="28"/>
          <w:szCs w:val="28"/>
        </w:rPr>
      </w:pPr>
      <w:r w:rsidRPr="00652E1D">
        <w:rPr>
          <w:rFonts w:ascii="Times New Roman" w:hAnsi="Times New Roman" w:cs="Times New Roman"/>
          <w:bCs/>
          <w:iCs/>
          <w:sz w:val="28"/>
          <w:szCs w:val="28"/>
        </w:rPr>
        <w:t xml:space="preserve">Appendix iii—(Facility Census/Resources) .................................... 85 </w:t>
      </w:r>
    </w:p>
    <w:p w:rsidR="00E50717" w:rsidRPr="00652E1D" w:rsidRDefault="00E50717" w:rsidP="00E50717">
      <w:pPr>
        <w:pStyle w:val="Header"/>
        <w:rPr>
          <w:rFonts w:ascii="Times New Roman" w:hAnsi="Times New Roman" w:cs="Times New Roman"/>
          <w:bCs/>
          <w:iCs/>
          <w:sz w:val="28"/>
          <w:szCs w:val="28"/>
        </w:rPr>
      </w:pPr>
      <w:r w:rsidRPr="00652E1D">
        <w:rPr>
          <w:rFonts w:ascii="Times New Roman" w:hAnsi="Times New Roman" w:cs="Times New Roman"/>
          <w:bCs/>
          <w:iCs/>
          <w:sz w:val="28"/>
          <w:szCs w:val="28"/>
        </w:rPr>
        <w:t xml:space="preserve">Appendix iv-- (Model for Mental Health Response/Recovery)....... 87 </w:t>
      </w:r>
    </w:p>
    <w:p w:rsidR="00816FAC" w:rsidRPr="00652E1D" w:rsidRDefault="00816FAC" w:rsidP="00B0133B">
      <w:pPr>
        <w:tabs>
          <w:tab w:val="left" w:pos="4136"/>
        </w:tabs>
        <w:rPr>
          <w:rFonts w:ascii="Times New Roman" w:hAnsi="Times New Roman" w:cs="Times New Roman"/>
          <w:bCs/>
          <w:i/>
          <w:iCs/>
          <w:sz w:val="28"/>
          <w:szCs w:val="28"/>
        </w:rPr>
      </w:pPr>
    </w:p>
    <w:p w:rsidR="00B0133B" w:rsidRPr="00652E1D" w:rsidRDefault="00B0133B" w:rsidP="00B0133B">
      <w:pPr>
        <w:tabs>
          <w:tab w:val="left" w:pos="4136"/>
        </w:tabs>
        <w:rPr>
          <w:rFonts w:ascii="Times New Roman" w:hAnsi="Times New Roman" w:cs="Times New Roman"/>
          <w:bCs/>
          <w:i/>
          <w:iCs/>
          <w:sz w:val="28"/>
          <w:szCs w:val="28"/>
        </w:rPr>
      </w:pPr>
    </w:p>
    <w:p w:rsidR="00B0133B" w:rsidRPr="00652E1D" w:rsidRDefault="00B0133B" w:rsidP="00B0133B">
      <w:pPr>
        <w:tabs>
          <w:tab w:val="left" w:pos="4136"/>
        </w:tabs>
        <w:rPr>
          <w:rFonts w:ascii="Times New Roman" w:hAnsi="Times New Roman" w:cs="Times New Roman"/>
          <w:bCs/>
          <w:i/>
          <w:iCs/>
          <w:sz w:val="28"/>
          <w:szCs w:val="28"/>
        </w:rPr>
      </w:pPr>
    </w:p>
    <w:p w:rsidR="00B0133B" w:rsidRPr="00652E1D" w:rsidRDefault="00B0133B" w:rsidP="00B0133B">
      <w:pPr>
        <w:tabs>
          <w:tab w:val="left" w:pos="4136"/>
        </w:tabs>
        <w:rPr>
          <w:rFonts w:ascii="Times New Roman" w:hAnsi="Times New Roman" w:cs="Times New Roman"/>
          <w:bCs/>
          <w:i/>
          <w:iCs/>
          <w:sz w:val="28"/>
          <w:szCs w:val="28"/>
        </w:rPr>
      </w:pPr>
    </w:p>
    <w:p w:rsidR="00B0133B" w:rsidRDefault="00B0133B" w:rsidP="00B0133B">
      <w:pPr>
        <w:tabs>
          <w:tab w:val="left" w:pos="4136"/>
        </w:tabs>
        <w:rPr>
          <w:rFonts w:ascii="Times New Roman" w:hAnsi="Times New Roman" w:cs="Times New Roman"/>
          <w:bCs/>
          <w:i/>
          <w:iCs/>
          <w:sz w:val="32"/>
          <w:szCs w:val="36"/>
        </w:rPr>
      </w:pPr>
    </w:p>
    <w:p w:rsidR="00B0133B" w:rsidRDefault="00B0133B" w:rsidP="00B0133B">
      <w:pPr>
        <w:tabs>
          <w:tab w:val="left" w:pos="4136"/>
        </w:tabs>
        <w:rPr>
          <w:rFonts w:ascii="Times New Roman" w:hAnsi="Times New Roman" w:cs="Times New Roman"/>
          <w:bCs/>
          <w:i/>
          <w:iCs/>
          <w:sz w:val="32"/>
          <w:szCs w:val="36"/>
        </w:rPr>
      </w:pPr>
    </w:p>
    <w:p w:rsidR="00B0133B" w:rsidRDefault="00B0133B" w:rsidP="00652E1D">
      <w:pPr>
        <w:tabs>
          <w:tab w:val="left" w:pos="4136"/>
        </w:tabs>
        <w:spacing w:line="480" w:lineRule="auto"/>
        <w:rPr>
          <w:rFonts w:ascii="Times New Roman" w:hAnsi="Times New Roman" w:cs="Times New Roman"/>
          <w:bCs/>
          <w:i/>
          <w:iCs/>
          <w:sz w:val="32"/>
          <w:szCs w:val="36"/>
        </w:rPr>
      </w:pPr>
    </w:p>
    <w:p w:rsidR="00652E1D" w:rsidRDefault="00652E1D" w:rsidP="00652E1D">
      <w:pPr>
        <w:autoSpaceDE w:val="0"/>
        <w:autoSpaceDN w:val="0"/>
        <w:adjustRightInd w:val="0"/>
        <w:spacing w:line="480" w:lineRule="auto"/>
        <w:rPr>
          <w:rFonts w:ascii="Times New Roman" w:hAnsi="Times New Roman" w:cs="Times New Roman"/>
          <w:b/>
          <w:bCs/>
          <w:i/>
          <w:color w:val="2E74B5" w:themeColor="accent1" w:themeShade="BF"/>
          <w:sz w:val="36"/>
          <w:szCs w:val="32"/>
        </w:rPr>
      </w:pPr>
    </w:p>
    <w:p w:rsidR="00B52B85" w:rsidRPr="00652E1D" w:rsidRDefault="00952FF8" w:rsidP="00652E1D">
      <w:pPr>
        <w:autoSpaceDE w:val="0"/>
        <w:autoSpaceDN w:val="0"/>
        <w:adjustRightInd w:val="0"/>
        <w:spacing w:line="480" w:lineRule="auto"/>
        <w:rPr>
          <w:rFonts w:ascii="Times New Roman" w:hAnsi="Times New Roman" w:cs="Times New Roman"/>
          <w:i/>
          <w:color w:val="2E74B5" w:themeColor="accent1" w:themeShade="BF"/>
          <w:sz w:val="36"/>
          <w:szCs w:val="32"/>
        </w:rPr>
      </w:pPr>
      <w:r>
        <w:rPr>
          <w:rFonts w:ascii="Times New Roman" w:hAnsi="Times New Roman" w:cs="Times New Roman"/>
          <w:b/>
          <w:bCs/>
          <w:i/>
          <w:color w:val="2E74B5" w:themeColor="accent1" w:themeShade="BF"/>
          <w:sz w:val="36"/>
          <w:szCs w:val="32"/>
        </w:rPr>
        <w:t>Mission Statement</w:t>
      </w:r>
    </w:p>
    <w:p w:rsidR="00B52B85" w:rsidRPr="00652E1D" w:rsidRDefault="00B52B85" w:rsidP="00652E1D">
      <w:pPr>
        <w:autoSpaceDE w:val="0"/>
        <w:autoSpaceDN w:val="0"/>
        <w:adjustRightInd w:val="0"/>
        <w:spacing w:after="0" w:line="480" w:lineRule="auto"/>
        <w:rPr>
          <w:rFonts w:ascii="Times New Roman" w:hAnsi="Times New Roman" w:cs="Times New Roman"/>
          <w:color w:val="FF0000"/>
          <w:sz w:val="28"/>
        </w:rPr>
      </w:pPr>
      <w:r w:rsidRPr="00652E1D">
        <w:rPr>
          <w:rFonts w:ascii="Times New Roman" w:hAnsi="Times New Roman" w:cs="Times New Roman"/>
          <w:color w:val="FF0000"/>
          <w:sz w:val="28"/>
        </w:rPr>
        <w:lastRenderedPageBreak/>
        <w:t>The Medical Reserve Corps Well Check Program provides daily well check communications to at risk citizens who require assistance to improve wellness in their life. We aim to improve our patron</w:t>
      </w:r>
      <w:r w:rsidR="000F640B" w:rsidRPr="00652E1D">
        <w:rPr>
          <w:rFonts w:ascii="Times New Roman" w:hAnsi="Times New Roman" w:cs="Times New Roman"/>
          <w:color w:val="FF0000"/>
          <w:sz w:val="28"/>
        </w:rPr>
        <w:t>’s</w:t>
      </w:r>
      <w:r w:rsidRPr="00652E1D">
        <w:rPr>
          <w:rFonts w:ascii="Times New Roman" w:hAnsi="Times New Roman" w:cs="Times New Roman"/>
          <w:color w:val="FF0000"/>
          <w:sz w:val="28"/>
        </w:rPr>
        <w:t xml:space="preserve"> health and happiness by providing constant communication, </w:t>
      </w:r>
      <w:r w:rsidR="000F640B" w:rsidRPr="00652E1D">
        <w:rPr>
          <w:rFonts w:ascii="Times New Roman" w:hAnsi="Times New Roman" w:cs="Times New Roman"/>
          <w:color w:val="FF0000"/>
          <w:sz w:val="28"/>
        </w:rPr>
        <w:t>emotional, social, and informative support, resource management</w:t>
      </w:r>
      <w:r w:rsidRPr="00652E1D">
        <w:rPr>
          <w:rFonts w:ascii="Times New Roman" w:hAnsi="Times New Roman" w:cs="Times New Roman"/>
          <w:color w:val="FF0000"/>
          <w:sz w:val="28"/>
        </w:rPr>
        <w:t xml:space="preserve">, and </w:t>
      </w:r>
      <w:r w:rsidR="000F640B" w:rsidRPr="00652E1D">
        <w:rPr>
          <w:rFonts w:ascii="Times New Roman" w:hAnsi="Times New Roman" w:cs="Times New Roman"/>
          <w:color w:val="FF0000"/>
          <w:sz w:val="28"/>
        </w:rPr>
        <w:t xml:space="preserve">medical </w:t>
      </w:r>
      <w:r w:rsidRPr="00652E1D">
        <w:rPr>
          <w:rFonts w:ascii="Times New Roman" w:hAnsi="Times New Roman" w:cs="Times New Roman"/>
          <w:color w:val="FF0000"/>
          <w:sz w:val="28"/>
        </w:rPr>
        <w:t xml:space="preserve">mitigation techniques that will improve the health and well-being of each individual we serve. </w:t>
      </w:r>
    </w:p>
    <w:p w:rsidR="007E3739" w:rsidRPr="007E3739" w:rsidRDefault="007E3739" w:rsidP="00652E1D">
      <w:pPr>
        <w:autoSpaceDE w:val="0"/>
        <w:autoSpaceDN w:val="0"/>
        <w:adjustRightInd w:val="0"/>
        <w:spacing w:after="0" w:line="480" w:lineRule="auto"/>
        <w:rPr>
          <w:rFonts w:ascii="Calibri" w:hAnsi="Calibri" w:cs="Calibri"/>
          <w:color w:val="000000"/>
        </w:rPr>
      </w:pPr>
      <w:r w:rsidRPr="007E3739">
        <w:rPr>
          <w:rFonts w:ascii="Calibri" w:hAnsi="Calibri" w:cs="Calibri"/>
          <w:color w:val="000000"/>
        </w:rPr>
        <w:t xml:space="preserve"> </w:t>
      </w:r>
    </w:p>
    <w:p w:rsidR="00652E1D" w:rsidRPr="007E3739" w:rsidRDefault="00952FF8" w:rsidP="00652E1D">
      <w:pPr>
        <w:autoSpaceDE w:val="0"/>
        <w:autoSpaceDN w:val="0"/>
        <w:adjustRightInd w:val="0"/>
        <w:spacing w:after="0" w:line="480" w:lineRule="auto"/>
        <w:rPr>
          <w:rFonts w:ascii="Times New Roman" w:hAnsi="Times New Roman" w:cs="Times New Roman"/>
          <w:b/>
          <w:bCs/>
          <w:i/>
          <w:color w:val="2E74B5" w:themeColor="accent1" w:themeShade="BF"/>
          <w:sz w:val="36"/>
          <w:szCs w:val="32"/>
        </w:rPr>
      </w:pPr>
      <w:r>
        <w:rPr>
          <w:rFonts w:ascii="Times New Roman" w:hAnsi="Times New Roman" w:cs="Times New Roman"/>
          <w:b/>
          <w:bCs/>
          <w:i/>
          <w:color w:val="2E74B5" w:themeColor="accent1" w:themeShade="BF"/>
          <w:sz w:val="36"/>
          <w:szCs w:val="32"/>
        </w:rPr>
        <w:t>Objectives</w:t>
      </w:r>
    </w:p>
    <w:p w:rsidR="000F640B" w:rsidRPr="00652E1D" w:rsidRDefault="000F640B" w:rsidP="00652E1D">
      <w:pPr>
        <w:pStyle w:val="ListParagraph"/>
        <w:numPr>
          <w:ilvl w:val="0"/>
          <w:numId w:val="12"/>
        </w:numPr>
        <w:autoSpaceDE w:val="0"/>
        <w:autoSpaceDN w:val="0"/>
        <w:adjustRightInd w:val="0"/>
        <w:spacing w:after="0" w:line="480" w:lineRule="auto"/>
        <w:rPr>
          <w:rFonts w:ascii="Times New Roman" w:hAnsi="Times New Roman" w:cs="Times New Roman"/>
          <w:color w:val="FF0000"/>
          <w:sz w:val="28"/>
        </w:rPr>
      </w:pPr>
      <w:r w:rsidRPr="00652E1D">
        <w:rPr>
          <w:rFonts w:ascii="Times New Roman" w:hAnsi="Times New Roman" w:cs="Times New Roman"/>
          <w:color w:val="FF0000"/>
          <w:sz w:val="28"/>
        </w:rPr>
        <w:t xml:space="preserve">Promote integration of patient care and improve patient adherence </w:t>
      </w:r>
    </w:p>
    <w:p w:rsidR="007E3739" w:rsidRPr="00652E1D" w:rsidRDefault="000F640B" w:rsidP="00652E1D">
      <w:pPr>
        <w:pStyle w:val="ListParagraph"/>
        <w:numPr>
          <w:ilvl w:val="0"/>
          <w:numId w:val="12"/>
        </w:numPr>
        <w:autoSpaceDE w:val="0"/>
        <w:autoSpaceDN w:val="0"/>
        <w:adjustRightInd w:val="0"/>
        <w:spacing w:after="0" w:line="480" w:lineRule="auto"/>
        <w:rPr>
          <w:rFonts w:ascii="Times New Roman" w:hAnsi="Times New Roman" w:cs="Times New Roman"/>
          <w:color w:val="FF0000"/>
          <w:sz w:val="28"/>
        </w:rPr>
      </w:pPr>
      <w:r w:rsidRPr="00652E1D">
        <w:rPr>
          <w:rFonts w:ascii="Times New Roman" w:hAnsi="Times New Roman" w:cs="Times New Roman"/>
          <w:color w:val="FF0000"/>
          <w:sz w:val="28"/>
        </w:rPr>
        <w:t>Provide early identification and intervention for potential health issues</w:t>
      </w:r>
    </w:p>
    <w:p w:rsidR="000F640B" w:rsidRPr="00652E1D" w:rsidRDefault="000F640B" w:rsidP="00652E1D">
      <w:pPr>
        <w:pStyle w:val="ListParagraph"/>
        <w:numPr>
          <w:ilvl w:val="0"/>
          <w:numId w:val="12"/>
        </w:numPr>
        <w:autoSpaceDE w:val="0"/>
        <w:autoSpaceDN w:val="0"/>
        <w:adjustRightInd w:val="0"/>
        <w:spacing w:after="0" w:line="480" w:lineRule="auto"/>
        <w:rPr>
          <w:rFonts w:ascii="Times New Roman" w:hAnsi="Times New Roman" w:cs="Times New Roman"/>
          <w:color w:val="FF0000"/>
          <w:sz w:val="28"/>
        </w:rPr>
      </w:pPr>
      <w:r w:rsidRPr="00652E1D">
        <w:rPr>
          <w:rFonts w:ascii="Times New Roman" w:hAnsi="Times New Roman" w:cs="Times New Roman"/>
          <w:color w:val="FF0000"/>
          <w:sz w:val="28"/>
        </w:rPr>
        <w:t xml:space="preserve">Provide social and emotional support </w:t>
      </w:r>
    </w:p>
    <w:p w:rsidR="00652E1D" w:rsidRPr="00652E1D" w:rsidRDefault="000F640B" w:rsidP="00652E1D">
      <w:pPr>
        <w:pStyle w:val="ListParagraph"/>
        <w:numPr>
          <w:ilvl w:val="0"/>
          <w:numId w:val="12"/>
        </w:numPr>
        <w:autoSpaceDE w:val="0"/>
        <w:autoSpaceDN w:val="0"/>
        <w:adjustRightInd w:val="0"/>
        <w:spacing w:after="0" w:line="480" w:lineRule="auto"/>
        <w:rPr>
          <w:rFonts w:ascii="Times New Roman" w:hAnsi="Times New Roman" w:cs="Times New Roman"/>
          <w:color w:val="FF0000"/>
          <w:sz w:val="28"/>
        </w:rPr>
      </w:pPr>
      <w:r w:rsidRPr="00652E1D">
        <w:rPr>
          <w:rFonts w:ascii="Times New Roman" w:hAnsi="Times New Roman" w:cs="Times New Roman"/>
          <w:color w:val="FF0000"/>
          <w:sz w:val="28"/>
        </w:rPr>
        <w:t xml:space="preserve">Recruit patients who otherwise would not seek medical care such as </w:t>
      </w:r>
      <w:r w:rsidR="00652E1D" w:rsidRPr="00652E1D">
        <w:rPr>
          <w:rFonts w:ascii="Times New Roman" w:hAnsi="Times New Roman" w:cs="Times New Roman"/>
          <w:color w:val="FF0000"/>
          <w:sz w:val="28"/>
        </w:rPr>
        <w:t>bullying victims and individuals suffering from obesity</w:t>
      </w:r>
    </w:p>
    <w:p w:rsidR="000F640B" w:rsidRPr="00652E1D" w:rsidRDefault="00652E1D" w:rsidP="00652E1D">
      <w:pPr>
        <w:pStyle w:val="ListParagraph"/>
        <w:numPr>
          <w:ilvl w:val="0"/>
          <w:numId w:val="12"/>
        </w:numPr>
        <w:autoSpaceDE w:val="0"/>
        <w:autoSpaceDN w:val="0"/>
        <w:adjustRightInd w:val="0"/>
        <w:spacing w:after="0" w:line="480" w:lineRule="auto"/>
        <w:rPr>
          <w:rFonts w:ascii="Times New Roman" w:hAnsi="Times New Roman" w:cs="Times New Roman"/>
          <w:color w:val="FF0000"/>
          <w:sz w:val="28"/>
        </w:rPr>
      </w:pPr>
      <w:r w:rsidRPr="00652E1D">
        <w:rPr>
          <w:rFonts w:ascii="Times New Roman" w:hAnsi="Times New Roman" w:cs="Times New Roman"/>
          <w:color w:val="FF0000"/>
          <w:sz w:val="28"/>
        </w:rPr>
        <w:t>Facilitate the coordination of individuals with resources</w:t>
      </w:r>
      <w:r w:rsidR="000F640B" w:rsidRPr="00652E1D">
        <w:rPr>
          <w:rFonts w:ascii="Times New Roman" w:hAnsi="Times New Roman" w:cs="Times New Roman"/>
          <w:color w:val="FF0000"/>
          <w:sz w:val="28"/>
        </w:rPr>
        <w:t xml:space="preserve"> </w:t>
      </w:r>
      <w:r w:rsidRPr="00652E1D">
        <w:rPr>
          <w:rFonts w:ascii="Times New Roman" w:hAnsi="Times New Roman" w:cs="Times New Roman"/>
          <w:color w:val="FF0000"/>
          <w:sz w:val="28"/>
        </w:rPr>
        <w:t>and health care</w:t>
      </w:r>
    </w:p>
    <w:p w:rsidR="00652E1D" w:rsidRPr="00652E1D" w:rsidRDefault="00652E1D" w:rsidP="00652E1D">
      <w:pPr>
        <w:pStyle w:val="ListParagraph"/>
        <w:numPr>
          <w:ilvl w:val="0"/>
          <w:numId w:val="12"/>
        </w:numPr>
        <w:autoSpaceDE w:val="0"/>
        <w:autoSpaceDN w:val="0"/>
        <w:adjustRightInd w:val="0"/>
        <w:spacing w:after="0" w:line="480" w:lineRule="auto"/>
        <w:rPr>
          <w:rFonts w:ascii="Times New Roman" w:hAnsi="Times New Roman" w:cs="Times New Roman"/>
          <w:color w:val="FF0000"/>
          <w:sz w:val="28"/>
        </w:rPr>
      </w:pPr>
      <w:r w:rsidRPr="00652E1D">
        <w:rPr>
          <w:rFonts w:ascii="Times New Roman" w:hAnsi="Times New Roman" w:cs="Times New Roman"/>
          <w:color w:val="FF0000"/>
          <w:sz w:val="28"/>
        </w:rPr>
        <w:t xml:space="preserve">Improve overall wellness </w:t>
      </w:r>
    </w:p>
    <w:p w:rsidR="000F640B" w:rsidRDefault="000F640B" w:rsidP="000F640B">
      <w:pPr>
        <w:rPr>
          <w:rFonts w:ascii="Times New Roman" w:hAnsi="Times New Roman" w:cs="Times New Roman"/>
          <w:b/>
          <w:sz w:val="32"/>
          <w:szCs w:val="32"/>
        </w:rPr>
      </w:pPr>
    </w:p>
    <w:p w:rsidR="00661589" w:rsidRPr="002F1670" w:rsidRDefault="00952FF8" w:rsidP="000F640B">
      <w:pPr>
        <w:rPr>
          <w:rFonts w:ascii="Times New Roman" w:hAnsi="Times New Roman" w:cs="Times New Roman"/>
        </w:rPr>
      </w:pPr>
      <w:r>
        <w:rPr>
          <w:rFonts w:ascii="Times New Roman" w:hAnsi="Times New Roman" w:cs="Times New Roman"/>
          <w:b/>
          <w:sz w:val="28"/>
          <w:szCs w:val="32"/>
        </w:rPr>
        <w:t>Introduction</w:t>
      </w:r>
    </w:p>
    <w:p w:rsidR="00CD6200" w:rsidRPr="00CD6200" w:rsidRDefault="00CD6200" w:rsidP="002F1670">
      <w:pPr>
        <w:spacing w:after="0"/>
        <w:ind w:left="1080"/>
        <w:rPr>
          <w:rFonts w:ascii="Times New Roman" w:hAnsi="Times New Roman" w:cs="Times New Roman"/>
          <w:sz w:val="24"/>
        </w:rPr>
      </w:pPr>
    </w:p>
    <w:p w:rsidR="00421258" w:rsidRDefault="00661589" w:rsidP="00CD6200">
      <w:pPr>
        <w:spacing w:line="480" w:lineRule="auto"/>
        <w:ind w:firstLine="720"/>
        <w:rPr>
          <w:rFonts w:ascii="Times New Roman" w:hAnsi="Times New Roman" w:cs="Times New Roman"/>
          <w:sz w:val="24"/>
        </w:rPr>
      </w:pPr>
      <w:r>
        <w:rPr>
          <w:rFonts w:ascii="Times New Roman" w:hAnsi="Times New Roman" w:cs="Times New Roman"/>
          <w:sz w:val="24"/>
        </w:rPr>
        <w:t xml:space="preserve">The </w:t>
      </w:r>
      <w:r w:rsidR="00372D47" w:rsidRPr="00372D47">
        <w:rPr>
          <w:rFonts w:ascii="Times New Roman" w:hAnsi="Times New Roman" w:cs="Times New Roman"/>
          <w:sz w:val="24"/>
        </w:rPr>
        <w:t>Medical Reserve Corps Well Check Program</w:t>
      </w:r>
      <w:r w:rsidR="00372D47">
        <w:rPr>
          <w:rFonts w:ascii="Times New Roman" w:hAnsi="Times New Roman" w:cs="Times New Roman"/>
          <w:sz w:val="24"/>
        </w:rPr>
        <w:t xml:space="preserve"> (MRCWCP)</w:t>
      </w:r>
      <w:r w:rsidR="00372D47" w:rsidRPr="00372D47">
        <w:rPr>
          <w:rFonts w:ascii="Times New Roman" w:hAnsi="Times New Roman" w:cs="Times New Roman"/>
          <w:sz w:val="24"/>
        </w:rPr>
        <w:t xml:space="preserve"> </w:t>
      </w:r>
      <w:r>
        <w:rPr>
          <w:rFonts w:ascii="Times New Roman" w:hAnsi="Times New Roman" w:cs="Times New Roman"/>
          <w:sz w:val="24"/>
        </w:rPr>
        <w:t xml:space="preserve">is intended to </w:t>
      </w:r>
      <w:r w:rsidR="00EE2865">
        <w:rPr>
          <w:rFonts w:ascii="Times New Roman" w:hAnsi="Times New Roman" w:cs="Times New Roman"/>
          <w:sz w:val="24"/>
        </w:rPr>
        <w:t>provide</w:t>
      </w:r>
      <w:r>
        <w:rPr>
          <w:rFonts w:ascii="Times New Roman" w:hAnsi="Times New Roman" w:cs="Times New Roman"/>
          <w:sz w:val="24"/>
        </w:rPr>
        <w:t xml:space="preserve"> a network of trained, HIPPA compliant volunteers that provide daily communication </w:t>
      </w:r>
      <w:r w:rsidR="00EE2865">
        <w:rPr>
          <w:rFonts w:ascii="Times New Roman" w:hAnsi="Times New Roman" w:cs="Times New Roman"/>
          <w:sz w:val="24"/>
        </w:rPr>
        <w:t xml:space="preserve">and support </w:t>
      </w:r>
      <w:r>
        <w:rPr>
          <w:rFonts w:ascii="Times New Roman" w:hAnsi="Times New Roman" w:cs="Times New Roman"/>
          <w:sz w:val="24"/>
        </w:rPr>
        <w:t xml:space="preserve">to at risk individuals within the community. For the purpose of this program, at risk individuals </w:t>
      </w:r>
      <w:r w:rsidR="00421258">
        <w:rPr>
          <w:rFonts w:ascii="Times New Roman" w:hAnsi="Times New Roman" w:cs="Times New Roman"/>
          <w:sz w:val="24"/>
        </w:rPr>
        <w:lastRenderedPageBreak/>
        <w:t xml:space="preserve">can be summed up as any person in need of additional support in their life to optimize wellness. Common populations of at risk individuals are the elderly, adolescent, individuals with chronic diseases, mental health disorders, or addiction difficulties. The </w:t>
      </w:r>
      <w:r w:rsidR="00372D47">
        <w:rPr>
          <w:rFonts w:ascii="Times New Roman" w:hAnsi="Times New Roman" w:cs="Times New Roman"/>
          <w:sz w:val="24"/>
        </w:rPr>
        <w:t xml:space="preserve">scope of individuals who can </w:t>
      </w:r>
      <w:r w:rsidR="00421258">
        <w:rPr>
          <w:rFonts w:ascii="Times New Roman" w:hAnsi="Times New Roman" w:cs="Times New Roman"/>
          <w:sz w:val="24"/>
        </w:rPr>
        <w:t xml:space="preserve">benefit </w:t>
      </w:r>
      <w:r w:rsidR="00372D47">
        <w:rPr>
          <w:rFonts w:ascii="Times New Roman" w:hAnsi="Times New Roman" w:cs="Times New Roman"/>
          <w:sz w:val="24"/>
        </w:rPr>
        <w:t>from the MRCWCP is</w:t>
      </w:r>
      <w:r w:rsidR="00421258">
        <w:rPr>
          <w:rFonts w:ascii="Times New Roman" w:hAnsi="Times New Roman" w:cs="Times New Roman"/>
          <w:sz w:val="24"/>
        </w:rPr>
        <w:t xml:space="preserve"> limitless. </w:t>
      </w:r>
    </w:p>
    <w:p w:rsidR="000C6B3D" w:rsidRDefault="00372D47" w:rsidP="00CD6200">
      <w:pPr>
        <w:spacing w:line="480" w:lineRule="auto"/>
        <w:ind w:firstLine="720"/>
        <w:rPr>
          <w:rFonts w:ascii="Times New Roman" w:hAnsi="Times New Roman" w:cs="Times New Roman"/>
          <w:sz w:val="24"/>
        </w:rPr>
      </w:pPr>
      <w:r>
        <w:rPr>
          <w:rFonts w:ascii="Times New Roman" w:hAnsi="Times New Roman" w:cs="Times New Roman"/>
          <w:sz w:val="24"/>
        </w:rPr>
        <w:t>However, the primary task</w:t>
      </w:r>
      <w:r w:rsidR="00EE2865">
        <w:rPr>
          <w:rFonts w:ascii="Times New Roman" w:hAnsi="Times New Roman" w:cs="Times New Roman"/>
          <w:sz w:val="24"/>
        </w:rPr>
        <w:t xml:space="preserve"> of the </w:t>
      </w:r>
      <w:r>
        <w:rPr>
          <w:rFonts w:ascii="Times New Roman" w:hAnsi="Times New Roman" w:cs="Times New Roman"/>
          <w:sz w:val="24"/>
        </w:rPr>
        <w:t xml:space="preserve">MRCWCP team </w:t>
      </w:r>
      <w:r w:rsidR="00EE2865">
        <w:rPr>
          <w:rFonts w:ascii="Times New Roman" w:hAnsi="Times New Roman" w:cs="Times New Roman"/>
          <w:sz w:val="24"/>
        </w:rPr>
        <w:t xml:space="preserve">is to improve </w:t>
      </w:r>
      <w:r w:rsidR="00421258">
        <w:rPr>
          <w:rFonts w:ascii="Times New Roman" w:hAnsi="Times New Roman" w:cs="Times New Roman"/>
          <w:sz w:val="24"/>
        </w:rPr>
        <w:t>patient a</w:t>
      </w:r>
      <w:r w:rsidR="00661589" w:rsidRPr="00661589">
        <w:rPr>
          <w:rFonts w:ascii="Times New Roman" w:hAnsi="Times New Roman" w:cs="Times New Roman"/>
          <w:sz w:val="24"/>
        </w:rPr>
        <w:t>dherence</w:t>
      </w:r>
      <w:r w:rsidR="00421258">
        <w:rPr>
          <w:rFonts w:ascii="Times New Roman" w:hAnsi="Times New Roman" w:cs="Times New Roman"/>
          <w:sz w:val="24"/>
        </w:rPr>
        <w:t xml:space="preserve">. </w:t>
      </w:r>
      <w:r w:rsidR="00CD6200">
        <w:rPr>
          <w:rFonts w:ascii="Times New Roman" w:hAnsi="Times New Roman" w:cs="Times New Roman"/>
          <w:sz w:val="24"/>
        </w:rPr>
        <w:t>“A</w:t>
      </w:r>
      <w:r w:rsidR="00CD6200" w:rsidRPr="00CD6200">
        <w:rPr>
          <w:rFonts w:ascii="Times New Roman" w:hAnsi="Times New Roman" w:cs="Times New Roman"/>
          <w:sz w:val="24"/>
        </w:rPr>
        <w:t>dherence is defined as the ext</w:t>
      </w:r>
      <w:r w:rsidR="00CD6200">
        <w:rPr>
          <w:rFonts w:ascii="Times New Roman" w:hAnsi="Times New Roman" w:cs="Times New Roman"/>
          <w:sz w:val="24"/>
        </w:rPr>
        <w:t xml:space="preserve">ent to which a patient correctly </w:t>
      </w:r>
      <w:r w:rsidR="00CD6200" w:rsidRPr="00CD6200">
        <w:rPr>
          <w:rFonts w:ascii="Times New Roman" w:hAnsi="Times New Roman" w:cs="Times New Roman"/>
          <w:sz w:val="24"/>
        </w:rPr>
        <w:t>follows a prescribed therapy. Adherence is</w:t>
      </w:r>
      <w:r w:rsidR="00CD6200">
        <w:rPr>
          <w:rFonts w:ascii="Times New Roman" w:hAnsi="Times New Roman" w:cs="Times New Roman"/>
          <w:sz w:val="24"/>
        </w:rPr>
        <w:t xml:space="preserve"> the </w:t>
      </w:r>
      <w:r w:rsidR="00CD6200" w:rsidRPr="00CD6200">
        <w:rPr>
          <w:rFonts w:ascii="Times New Roman" w:hAnsi="Times New Roman" w:cs="Times New Roman"/>
          <w:sz w:val="24"/>
        </w:rPr>
        <w:t>medically preferred term because</w:t>
      </w:r>
      <w:r w:rsidR="00CD6200">
        <w:rPr>
          <w:rFonts w:ascii="Times New Roman" w:hAnsi="Times New Roman" w:cs="Times New Roman"/>
          <w:sz w:val="24"/>
        </w:rPr>
        <w:t xml:space="preserve"> it reflects active involvement </w:t>
      </w:r>
      <w:r w:rsidR="00CD6200" w:rsidRPr="00CD6200">
        <w:rPr>
          <w:rFonts w:ascii="Times New Roman" w:hAnsi="Times New Roman" w:cs="Times New Roman"/>
          <w:sz w:val="24"/>
        </w:rPr>
        <w:t>of the patient and</w:t>
      </w:r>
      <w:r w:rsidR="00CD6200">
        <w:rPr>
          <w:rFonts w:ascii="Times New Roman" w:hAnsi="Times New Roman" w:cs="Times New Roman"/>
          <w:sz w:val="24"/>
        </w:rPr>
        <w:t xml:space="preserve"> a therapeutic alliance between </w:t>
      </w:r>
      <w:r w:rsidR="00CD6200" w:rsidRPr="00CD6200">
        <w:rPr>
          <w:rFonts w:ascii="Times New Roman" w:hAnsi="Times New Roman" w:cs="Times New Roman"/>
          <w:sz w:val="24"/>
        </w:rPr>
        <w:t>the pa</w:t>
      </w:r>
      <w:r w:rsidR="00CD6200">
        <w:rPr>
          <w:rFonts w:ascii="Times New Roman" w:hAnsi="Times New Roman" w:cs="Times New Roman"/>
          <w:sz w:val="24"/>
        </w:rPr>
        <w:t>tient and his or her physician.</w:t>
      </w:r>
      <w:r>
        <w:rPr>
          <w:rFonts w:ascii="Times New Roman" w:hAnsi="Times New Roman" w:cs="Times New Roman"/>
          <w:sz w:val="24"/>
        </w:rPr>
        <w:t>”</w:t>
      </w:r>
      <w:r>
        <w:rPr>
          <w:rFonts w:ascii="Times New Roman" w:hAnsi="Times New Roman" w:cs="Times New Roman"/>
          <w:sz w:val="24"/>
          <w:vertAlign w:val="superscript"/>
        </w:rPr>
        <w:t>1</w:t>
      </w:r>
      <w:r>
        <w:rPr>
          <w:rFonts w:ascii="Times New Roman" w:hAnsi="Times New Roman" w:cs="Times New Roman"/>
          <w:sz w:val="24"/>
        </w:rPr>
        <w:t xml:space="preserve"> </w:t>
      </w:r>
      <w:r w:rsidR="00CD6200">
        <w:rPr>
          <w:rFonts w:ascii="Times New Roman" w:hAnsi="Times New Roman" w:cs="Times New Roman"/>
          <w:sz w:val="24"/>
        </w:rPr>
        <w:t>A</w:t>
      </w:r>
      <w:r w:rsidR="00421258" w:rsidRPr="00661589">
        <w:rPr>
          <w:rFonts w:ascii="Times New Roman" w:hAnsi="Times New Roman" w:cs="Times New Roman"/>
          <w:sz w:val="24"/>
        </w:rPr>
        <w:t>dherence</w:t>
      </w:r>
      <w:r w:rsidR="00661589" w:rsidRPr="00661589">
        <w:rPr>
          <w:rFonts w:ascii="Times New Roman" w:hAnsi="Times New Roman" w:cs="Times New Roman"/>
          <w:sz w:val="24"/>
        </w:rPr>
        <w:t xml:space="preserve"> to l</w:t>
      </w:r>
      <w:r w:rsidR="00661589">
        <w:rPr>
          <w:rFonts w:ascii="Times New Roman" w:hAnsi="Times New Roman" w:cs="Times New Roman"/>
          <w:sz w:val="24"/>
        </w:rPr>
        <w:t xml:space="preserve">ong-term therapies in developed </w:t>
      </w:r>
      <w:r w:rsidR="00661589" w:rsidRPr="00661589">
        <w:rPr>
          <w:rFonts w:ascii="Times New Roman" w:hAnsi="Times New Roman" w:cs="Times New Roman"/>
          <w:sz w:val="24"/>
        </w:rPr>
        <w:t>countries is typically report</w:t>
      </w:r>
      <w:r w:rsidR="00661589">
        <w:rPr>
          <w:rFonts w:ascii="Times New Roman" w:hAnsi="Times New Roman" w:cs="Times New Roman"/>
          <w:sz w:val="24"/>
        </w:rPr>
        <w:t>ed</w:t>
      </w:r>
      <w:r w:rsidR="00CD6200">
        <w:rPr>
          <w:rFonts w:ascii="Times New Roman" w:hAnsi="Times New Roman" w:cs="Times New Roman"/>
          <w:sz w:val="24"/>
        </w:rPr>
        <w:t xml:space="preserve"> </w:t>
      </w:r>
      <w:r w:rsidR="00661589">
        <w:rPr>
          <w:rFonts w:ascii="Times New Roman" w:hAnsi="Times New Roman" w:cs="Times New Roman"/>
          <w:sz w:val="24"/>
        </w:rPr>
        <w:t>to</w:t>
      </w:r>
      <w:r w:rsidR="00CD6200">
        <w:rPr>
          <w:rFonts w:ascii="Times New Roman" w:hAnsi="Times New Roman" w:cs="Times New Roman"/>
          <w:sz w:val="24"/>
        </w:rPr>
        <w:t xml:space="preserve"> </w:t>
      </w:r>
      <w:r w:rsidR="00661589">
        <w:rPr>
          <w:rFonts w:ascii="Times New Roman" w:hAnsi="Times New Roman" w:cs="Times New Roman"/>
          <w:sz w:val="24"/>
        </w:rPr>
        <w:t xml:space="preserve">be </w:t>
      </w:r>
      <w:r>
        <w:rPr>
          <w:rFonts w:ascii="Times New Roman" w:hAnsi="Times New Roman" w:cs="Times New Roman"/>
          <w:sz w:val="24"/>
        </w:rPr>
        <w:t xml:space="preserve">less than </w:t>
      </w:r>
      <w:r w:rsidR="00661589">
        <w:rPr>
          <w:rFonts w:ascii="Times New Roman" w:hAnsi="Times New Roman" w:cs="Times New Roman"/>
          <w:sz w:val="24"/>
        </w:rPr>
        <w:t>50%</w:t>
      </w:r>
      <w:r>
        <w:rPr>
          <w:rFonts w:ascii="Times New Roman" w:hAnsi="Times New Roman" w:cs="Times New Roman"/>
          <w:sz w:val="24"/>
        </w:rPr>
        <w:t>. Studies show that a large majority of patients stop taking their medications within days of hospital discharge.</w:t>
      </w:r>
      <w:r w:rsidR="00CD6200">
        <w:rPr>
          <w:rFonts w:ascii="Times New Roman" w:hAnsi="Times New Roman" w:cs="Times New Roman"/>
          <w:sz w:val="24"/>
        </w:rPr>
        <w:t xml:space="preserve"> </w:t>
      </w:r>
      <w:r w:rsidR="00661589">
        <w:rPr>
          <w:rFonts w:ascii="Times New Roman" w:hAnsi="Times New Roman" w:cs="Times New Roman"/>
          <w:sz w:val="24"/>
        </w:rPr>
        <w:t xml:space="preserve">Poor adherence </w:t>
      </w:r>
      <w:r>
        <w:rPr>
          <w:rFonts w:ascii="Times New Roman" w:hAnsi="Times New Roman" w:cs="Times New Roman"/>
          <w:sz w:val="24"/>
        </w:rPr>
        <w:t>is also consistently</w:t>
      </w:r>
      <w:r w:rsidR="00661589" w:rsidRPr="00661589">
        <w:rPr>
          <w:rFonts w:ascii="Times New Roman" w:hAnsi="Times New Roman" w:cs="Times New Roman"/>
          <w:sz w:val="24"/>
        </w:rPr>
        <w:t xml:space="preserve"> linked to </w:t>
      </w:r>
      <w:r>
        <w:rPr>
          <w:rFonts w:ascii="Times New Roman" w:hAnsi="Times New Roman" w:cs="Times New Roman"/>
          <w:sz w:val="24"/>
        </w:rPr>
        <w:t>hospital readmission</w:t>
      </w:r>
      <w:r w:rsidR="00661589">
        <w:rPr>
          <w:rFonts w:ascii="Times New Roman" w:hAnsi="Times New Roman" w:cs="Times New Roman"/>
          <w:sz w:val="24"/>
        </w:rPr>
        <w:t xml:space="preserve">, </w:t>
      </w:r>
      <w:r>
        <w:rPr>
          <w:rFonts w:ascii="Times New Roman" w:hAnsi="Times New Roman" w:cs="Times New Roman"/>
          <w:sz w:val="24"/>
        </w:rPr>
        <w:t>disease exacerbation</w:t>
      </w:r>
      <w:r w:rsidR="00661589" w:rsidRPr="00661589">
        <w:rPr>
          <w:rFonts w:ascii="Times New Roman" w:hAnsi="Times New Roman" w:cs="Times New Roman"/>
          <w:sz w:val="24"/>
        </w:rPr>
        <w:t>, morbidit</w:t>
      </w:r>
      <w:r w:rsidR="00CD6200">
        <w:rPr>
          <w:rFonts w:ascii="Times New Roman" w:hAnsi="Times New Roman" w:cs="Times New Roman"/>
          <w:sz w:val="24"/>
        </w:rPr>
        <w:t xml:space="preserve">y, and mortality. </w:t>
      </w:r>
      <w:r w:rsidR="00661589">
        <w:rPr>
          <w:rFonts w:ascii="Times New Roman" w:hAnsi="Times New Roman" w:cs="Times New Roman"/>
          <w:sz w:val="24"/>
        </w:rPr>
        <w:t xml:space="preserve">In addition, </w:t>
      </w:r>
      <w:r w:rsidR="00661589" w:rsidRPr="00661589">
        <w:rPr>
          <w:rFonts w:ascii="Times New Roman" w:hAnsi="Times New Roman" w:cs="Times New Roman"/>
          <w:sz w:val="24"/>
        </w:rPr>
        <w:t>medication nonadherence r</w:t>
      </w:r>
      <w:r w:rsidR="00661589">
        <w:rPr>
          <w:rFonts w:ascii="Times New Roman" w:hAnsi="Times New Roman" w:cs="Times New Roman"/>
          <w:sz w:val="24"/>
        </w:rPr>
        <w:t xml:space="preserve">esults in increased health care </w:t>
      </w:r>
      <w:r w:rsidR="00661589" w:rsidRPr="00661589">
        <w:rPr>
          <w:rFonts w:ascii="Times New Roman" w:hAnsi="Times New Roman" w:cs="Times New Roman"/>
          <w:sz w:val="24"/>
        </w:rPr>
        <w:t>cost,</w:t>
      </w:r>
      <w:r w:rsidR="00CD6200">
        <w:rPr>
          <w:rFonts w:ascii="Times New Roman" w:hAnsi="Times New Roman" w:cs="Times New Roman"/>
          <w:sz w:val="24"/>
        </w:rPr>
        <w:t xml:space="preserve"> </w:t>
      </w:r>
      <w:r w:rsidR="00661589" w:rsidRPr="00661589">
        <w:rPr>
          <w:rFonts w:ascii="Times New Roman" w:hAnsi="Times New Roman" w:cs="Times New Roman"/>
          <w:sz w:val="24"/>
        </w:rPr>
        <w:t>with estimates from</w:t>
      </w:r>
      <w:r w:rsidR="00CD6200">
        <w:rPr>
          <w:rFonts w:ascii="Times New Roman" w:hAnsi="Times New Roman" w:cs="Times New Roman"/>
          <w:sz w:val="24"/>
        </w:rPr>
        <w:t xml:space="preserve"> </w:t>
      </w:r>
      <w:r w:rsidR="00661589" w:rsidRPr="00661589">
        <w:rPr>
          <w:rFonts w:ascii="Times New Roman" w:hAnsi="Times New Roman" w:cs="Times New Roman"/>
          <w:sz w:val="24"/>
        </w:rPr>
        <w:t>No</w:t>
      </w:r>
      <w:r w:rsidR="00661589">
        <w:rPr>
          <w:rFonts w:ascii="Times New Roman" w:hAnsi="Times New Roman" w:cs="Times New Roman"/>
          <w:sz w:val="24"/>
        </w:rPr>
        <w:t>rth America</w:t>
      </w:r>
      <w:r w:rsidR="00CD6200">
        <w:rPr>
          <w:rFonts w:ascii="Times New Roman" w:hAnsi="Times New Roman" w:cs="Times New Roman"/>
          <w:sz w:val="24"/>
        </w:rPr>
        <w:t xml:space="preserve"> </w:t>
      </w:r>
      <w:r w:rsidR="00661589">
        <w:rPr>
          <w:rFonts w:ascii="Times New Roman" w:hAnsi="Times New Roman" w:cs="Times New Roman"/>
          <w:sz w:val="24"/>
        </w:rPr>
        <w:t xml:space="preserve">of approximately$100 </w:t>
      </w:r>
      <w:r w:rsidR="00661589" w:rsidRPr="00661589">
        <w:rPr>
          <w:rFonts w:ascii="Times New Roman" w:hAnsi="Times New Roman" w:cs="Times New Roman"/>
          <w:sz w:val="24"/>
        </w:rPr>
        <w:t xml:space="preserve">billion being spent annually </w:t>
      </w:r>
      <w:r w:rsidR="00661589">
        <w:rPr>
          <w:rFonts w:ascii="Times New Roman" w:hAnsi="Times New Roman" w:cs="Times New Roman"/>
          <w:sz w:val="24"/>
        </w:rPr>
        <w:t xml:space="preserve">and $2000 spent per patient per </w:t>
      </w:r>
      <w:r w:rsidR="00661589" w:rsidRPr="00661589">
        <w:rPr>
          <w:rFonts w:ascii="Times New Roman" w:hAnsi="Times New Roman" w:cs="Times New Roman"/>
          <w:sz w:val="24"/>
        </w:rPr>
        <w:t>ye</w:t>
      </w:r>
      <w:r w:rsidR="00661589">
        <w:rPr>
          <w:rFonts w:ascii="Times New Roman" w:hAnsi="Times New Roman" w:cs="Times New Roman"/>
          <w:sz w:val="24"/>
        </w:rPr>
        <w:t>ar in excess physician visits.</w:t>
      </w:r>
      <w:r w:rsidR="00CD6200">
        <w:rPr>
          <w:rFonts w:ascii="Times New Roman" w:hAnsi="Times New Roman" w:cs="Times New Roman"/>
          <w:sz w:val="24"/>
        </w:rPr>
        <w:t xml:space="preserve"> </w:t>
      </w:r>
    </w:p>
    <w:p w:rsidR="00CD6200" w:rsidRDefault="00CD6200" w:rsidP="00CD6200">
      <w:pPr>
        <w:spacing w:line="480" w:lineRule="auto"/>
        <w:ind w:firstLine="720"/>
        <w:rPr>
          <w:rFonts w:ascii="Times New Roman" w:hAnsi="Times New Roman" w:cs="Times New Roman"/>
          <w:sz w:val="24"/>
        </w:rPr>
      </w:pPr>
      <w:r>
        <w:rPr>
          <w:rFonts w:ascii="Times New Roman" w:hAnsi="Times New Roman" w:cs="Times New Roman"/>
          <w:sz w:val="24"/>
        </w:rPr>
        <w:t xml:space="preserve">In addition to improving patient adherence, the </w:t>
      </w:r>
      <w:r w:rsidR="00372D47">
        <w:rPr>
          <w:rFonts w:ascii="Times New Roman" w:hAnsi="Times New Roman" w:cs="Times New Roman"/>
          <w:sz w:val="24"/>
        </w:rPr>
        <w:t>MRCWCP</w:t>
      </w:r>
      <w:r w:rsidR="00372D47" w:rsidRPr="00372D47">
        <w:rPr>
          <w:rFonts w:ascii="Times New Roman" w:hAnsi="Times New Roman" w:cs="Times New Roman"/>
          <w:sz w:val="24"/>
        </w:rPr>
        <w:t xml:space="preserve"> </w:t>
      </w:r>
      <w:r w:rsidR="00372D47">
        <w:rPr>
          <w:rFonts w:ascii="Times New Roman" w:hAnsi="Times New Roman" w:cs="Times New Roman"/>
          <w:sz w:val="24"/>
        </w:rPr>
        <w:t>addresses individual patient</w:t>
      </w:r>
      <w:r>
        <w:rPr>
          <w:rFonts w:ascii="Times New Roman" w:hAnsi="Times New Roman" w:cs="Times New Roman"/>
          <w:sz w:val="24"/>
        </w:rPr>
        <w:t xml:space="preserve"> needs </w:t>
      </w:r>
      <w:r w:rsidR="00372D47">
        <w:rPr>
          <w:rFonts w:ascii="Times New Roman" w:hAnsi="Times New Roman" w:cs="Times New Roman"/>
          <w:sz w:val="24"/>
        </w:rPr>
        <w:t xml:space="preserve">with </w:t>
      </w:r>
      <w:r>
        <w:rPr>
          <w:rFonts w:ascii="Times New Roman" w:hAnsi="Times New Roman" w:cs="Times New Roman"/>
          <w:sz w:val="24"/>
        </w:rPr>
        <w:t xml:space="preserve">resource allocation. </w:t>
      </w:r>
      <w:r w:rsidR="00372D47">
        <w:rPr>
          <w:rFonts w:ascii="Times New Roman" w:hAnsi="Times New Roman" w:cs="Times New Roman"/>
          <w:sz w:val="24"/>
        </w:rPr>
        <w:t>MRC v</w:t>
      </w:r>
      <w:r>
        <w:rPr>
          <w:rFonts w:ascii="Times New Roman" w:hAnsi="Times New Roman" w:cs="Times New Roman"/>
          <w:sz w:val="24"/>
        </w:rPr>
        <w:t>olunteers assess individual patient situations, provide the necessary resource recommendations, and assist the patient with resource coordination as well as communicate</w:t>
      </w:r>
      <w:r w:rsidR="002F1670">
        <w:rPr>
          <w:rFonts w:ascii="Times New Roman" w:hAnsi="Times New Roman" w:cs="Times New Roman"/>
          <w:sz w:val="24"/>
        </w:rPr>
        <w:t>s</w:t>
      </w:r>
      <w:r>
        <w:rPr>
          <w:rFonts w:ascii="Times New Roman" w:hAnsi="Times New Roman" w:cs="Times New Roman"/>
          <w:sz w:val="24"/>
        </w:rPr>
        <w:t xml:space="preserve"> with </w:t>
      </w:r>
      <w:r w:rsidR="002F1670">
        <w:rPr>
          <w:rFonts w:ascii="Times New Roman" w:hAnsi="Times New Roman" w:cs="Times New Roman"/>
          <w:sz w:val="24"/>
        </w:rPr>
        <w:t>health care professionals</w:t>
      </w:r>
      <w:r>
        <w:rPr>
          <w:rFonts w:ascii="Times New Roman" w:hAnsi="Times New Roman" w:cs="Times New Roman"/>
          <w:sz w:val="24"/>
        </w:rPr>
        <w:t xml:space="preserve"> to mitigate potential medical emergencies. </w:t>
      </w:r>
    </w:p>
    <w:p w:rsidR="009156C6" w:rsidRDefault="00952FF8" w:rsidP="009156C6">
      <w:pPr>
        <w:autoSpaceDE w:val="0"/>
        <w:autoSpaceDN w:val="0"/>
        <w:adjustRightInd w:val="0"/>
        <w:spacing w:after="40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Purpose and Scope of the Standard Operating Procedure</w:t>
      </w:r>
    </w:p>
    <w:p w:rsidR="002F1670" w:rsidRPr="002F1670" w:rsidRDefault="002F1670" w:rsidP="002F1670">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w:t>
      </w:r>
      <w:r w:rsidRPr="002F1670">
        <w:rPr>
          <w:rFonts w:ascii="Times New Roman" w:hAnsi="Times New Roman" w:cs="Times New Roman"/>
          <w:sz w:val="24"/>
          <w:szCs w:val="24"/>
        </w:rPr>
        <w:t>Standard Operating Procedure is a document which describes the regularly recurring operations</w:t>
      </w:r>
      <w:r>
        <w:rPr>
          <w:rFonts w:ascii="Times New Roman" w:hAnsi="Times New Roman" w:cs="Times New Roman"/>
          <w:sz w:val="24"/>
          <w:szCs w:val="24"/>
        </w:rPr>
        <w:t xml:space="preserve"> </w:t>
      </w:r>
      <w:r w:rsidRPr="002F1670">
        <w:rPr>
          <w:rFonts w:ascii="Times New Roman" w:hAnsi="Times New Roman" w:cs="Times New Roman"/>
          <w:sz w:val="24"/>
          <w:szCs w:val="24"/>
        </w:rPr>
        <w:t>to ensure that the operations are carried o</w:t>
      </w:r>
      <w:r>
        <w:rPr>
          <w:rFonts w:ascii="Times New Roman" w:hAnsi="Times New Roman" w:cs="Times New Roman"/>
          <w:sz w:val="24"/>
          <w:szCs w:val="24"/>
        </w:rPr>
        <w:t xml:space="preserve">ut correctly, protects the volunteers, and provides optimal results for our patients. </w:t>
      </w:r>
    </w:p>
    <w:p w:rsidR="002F1670" w:rsidRPr="002F1670" w:rsidRDefault="002F1670" w:rsidP="002F1670">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This SOP has</w:t>
      </w:r>
      <w:r w:rsidRPr="002F1670">
        <w:rPr>
          <w:rFonts w:ascii="Times New Roman" w:hAnsi="Times New Roman" w:cs="Times New Roman"/>
          <w:sz w:val="24"/>
          <w:szCs w:val="24"/>
        </w:rPr>
        <w:t xml:space="preserve"> been developed to provide </w:t>
      </w:r>
      <w:r>
        <w:rPr>
          <w:rFonts w:ascii="Times New Roman" w:hAnsi="Times New Roman" w:cs="Times New Roman"/>
          <w:sz w:val="24"/>
          <w:szCs w:val="24"/>
        </w:rPr>
        <w:t xml:space="preserve">clear </w:t>
      </w:r>
      <w:r w:rsidRPr="002F1670">
        <w:rPr>
          <w:rFonts w:ascii="Times New Roman" w:hAnsi="Times New Roman" w:cs="Times New Roman"/>
          <w:sz w:val="24"/>
          <w:szCs w:val="24"/>
        </w:rPr>
        <w:t>guidance on the</w:t>
      </w:r>
      <w:r>
        <w:rPr>
          <w:rFonts w:ascii="Times New Roman" w:hAnsi="Times New Roman" w:cs="Times New Roman"/>
          <w:sz w:val="24"/>
          <w:szCs w:val="24"/>
        </w:rPr>
        <w:t xml:space="preserve"> well check processes however, the document is intended to be used as a guide and not a policy. </w:t>
      </w:r>
    </w:p>
    <w:p w:rsidR="000A22AD" w:rsidRDefault="002F1670" w:rsidP="002F1670">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Qualified, trained volunteers are allowed to use </w:t>
      </w:r>
      <w:r w:rsidR="000A22AD">
        <w:rPr>
          <w:rFonts w:ascii="Times New Roman" w:hAnsi="Times New Roman" w:cs="Times New Roman"/>
          <w:sz w:val="24"/>
          <w:szCs w:val="24"/>
        </w:rPr>
        <w:t xml:space="preserve">their best judgement to provide the best product for our patients. </w:t>
      </w:r>
    </w:p>
    <w:p w:rsidR="000A22AD" w:rsidRDefault="000A22AD" w:rsidP="000A22AD">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The SOP has</w:t>
      </w:r>
      <w:r w:rsidR="002F1670" w:rsidRPr="002F1670">
        <w:rPr>
          <w:rFonts w:ascii="Times New Roman" w:hAnsi="Times New Roman" w:cs="Times New Roman"/>
          <w:sz w:val="24"/>
          <w:szCs w:val="24"/>
        </w:rPr>
        <w:t xml:space="preserve"> been written with a focus on </w:t>
      </w:r>
      <w:r>
        <w:rPr>
          <w:rFonts w:ascii="Times New Roman" w:hAnsi="Times New Roman" w:cs="Times New Roman"/>
          <w:sz w:val="24"/>
          <w:szCs w:val="24"/>
        </w:rPr>
        <w:t xml:space="preserve">elderly patients with chronic diseases. Many patients might present with much different health conditions or personal problems that require an adjustment from the standard well check process. </w:t>
      </w:r>
    </w:p>
    <w:p w:rsidR="000A22AD" w:rsidRDefault="000A22AD" w:rsidP="000A22AD">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When in doubt, please reach out to the executive committee, the MRC coordinator, or your local leadership for guidance</w:t>
      </w:r>
    </w:p>
    <w:p w:rsidR="000A22AD" w:rsidRDefault="000A22AD" w:rsidP="000A22AD">
      <w:pPr>
        <w:autoSpaceDE w:val="0"/>
        <w:autoSpaceDN w:val="0"/>
        <w:adjustRightInd w:val="0"/>
        <w:spacing w:after="0" w:line="480" w:lineRule="auto"/>
        <w:rPr>
          <w:rFonts w:ascii="Times New Roman" w:hAnsi="Times New Roman" w:cs="Times New Roman"/>
          <w:sz w:val="24"/>
          <w:szCs w:val="24"/>
        </w:rPr>
      </w:pPr>
    </w:p>
    <w:p w:rsidR="00952FF8" w:rsidRPr="008D0C6D" w:rsidRDefault="00952FF8" w:rsidP="00952FF8">
      <w:pPr>
        <w:autoSpaceDE w:val="0"/>
        <w:autoSpaceDN w:val="0"/>
        <w:adjustRightInd w:val="0"/>
        <w:spacing w:after="0" w:line="480" w:lineRule="auto"/>
        <w:rPr>
          <w:rFonts w:ascii="Times New Roman" w:hAnsi="Times New Roman" w:cs="Times New Roman"/>
          <w:b/>
          <w:sz w:val="32"/>
          <w:szCs w:val="32"/>
        </w:rPr>
      </w:pPr>
      <w:r>
        <w:rPr>
          <w:rFonts w:ascii="Times New Roman" w:hAnsi="Times New Roman" w:cs="Times New Roman"/>
          <w:b/>
          <w:sz w:val="32"/>
          <w:szCs w:val="32"/>
        </w:rPr>
        <w:t xml:space="preserve">Background Investigations </w:t>
      </w:r>
    </w:p>
    <w:p w:rsidR="008D0C6D" w:rsidRPr="008D0C6D" w:rsidRDefault="008D0C6D" w:rsidP="000A22AD">
      <w:pPr>
        <w:autoSpaceDE w:val="0"/>
        <w:autoSpaceDN w:val="0"/>
        <w:adjustRightInd w:val="0"/>
        <w:spacing w:after="0" w:line="480" w:lineRule="auto"/>
        <w:rPr>
          <w:rFonts w:ascii="Times New Roman" w:hAnsi="Times New Roman" w:cs="Times New Roman"/>
          <w:sz w:val="20"/>
        </w:rPr>
      </w:pPr>
      <w:r w:rsidRPr="008D0C6D">
        <w:rPr>
          <w:rFonts w:ascii="Times New Roman" w:hAnsi="Times New Roman" w:cs="Times New Roman"/>
          <w:b/>
          <w:sz w:val="24"/>
          <w:szCs w:val="32"/>
        </w:rPr>
        <w:t>PURPOSE</w:t>
      </w:r>
    </w:p>
    <w:p w:rsidR="00705405" w:rsidRPr="00705405" w:rsidRDefault="00705405" w:rsidP="000A22AD">
      <w:pPr>
        <w:spacing w:after="0" w:line="480" w:lineRule="auto"/>
        <w:rPr>
          <w:rFonts w:ascii="Times New Roman" w:hAnsi="Times New Roman" w:cs="Times New Roman"/>
          <w:sz w:val="24"/>
        </w:rPr>
      </w:pPr>
      <w:r w:rsidRPr="00705405">
        <w:rPr>
          <w:rFonts w:ascii="Times New Roman" w:hAnsi="Times New Roman" w:cs="Times New Roman"/>
          <w:sz w:val="24"/>
        </w:rPr>
        <w:t xml:space="preserve">In furtherance of the protection of our </w:t>
      </w:r>
      <w:r w:rsidR="000A22AD">
        <w:rPr>
          <w:rFonts w:ascii="Times New Roman" w:hAnsi="Times New Roman" w:cs="Times New Roman"/>
          <w:sz w:val="24"/>
        </w:rPr>
        <w:t>patients</w:t>
      </w:r>
      <w:r w:rsidRPr="00705405">
        <w:rPr>
          <w:rFonts w:ascii="Times New Roman" w:hAnsi="Times New Roman" w:cs="Times New Roman"/>
          <w:sz w:val="24"/>
        </w:rPr>
        <w:t xml:space="preserve"> and according to </w:t>
      </w:r>
      <w:r w:rsidR="000A22AD">
        <w:rPr>
          <w:rFonts w:ascii="Times New Roman" w:hAnsi="Times New Roman" w:cs="Times New Roman"/>
          <w:sz w:val="24"/>
        </w:rPr>
        <w:t>Medical Reserve Corps</w:t>
      </w:r>
      <w:r w:rsidRPr="00705405">
        <w:rPr>
          <w:rFonts w:ascii="Times New Roman" w:hAnsi="Times New Roman" w:cs="Times New Roman"/>
          <w:sz w:val="24"/>
        </w:rPr>
        <w:t xml:space="preserve"> policy as well as compliance with Massachusetts General Laws; all </w:t>
      </w:r>
      <w:r w:rsidR="000A22AD">
        <w:rPr>
          <w:rFonts w:ascii="Times New Roman" w:hAnsi="Times New Roman" w:cs="Times New Roman"/>
          <w:sz w:val="24"/>
        </w:rPr>
        <w:t xml:space="preserve">volunteers </w:t>
      </w:r>
      <w:r w:rsidRPr="00705405">
        <w:rPr>
          <w:rFonts w:ascii="Times New Roman" w:hAnsi="Times New Roman" w:cs="Times New Roman"/>
          <w:sz w:val="24"/>
        </w:rPr>
        <w:t xml:space="preserve">must complete CORI (Criminal Offender Record Information) and SORI (Sexual Offender Registry Information) checks through Human Resources before working, providing assistance and/or services in our </w:t>
      </w:r>
      <w:r w:rsidR="000A22AD">
        <w:rPr>
          <w:rFonts w:ascii="Times New Roman" w:hAnsi="Times New Roman" w:cs="Times New Roman"/>
          <w:sz w:val="24"/>
        </w:rPr>
        <w:t>community</w:t>
      </w:r>
      <w:r w:rsidRPr="00705405">
        <w:rPr>
          <w:rFonts w:ascii="Times New Roman" w:hAnsi="Times New Roman" w:cs="Times New Roman"/>
          <w:sz w:val="24"/>
        </w:rPr>
        <w:t xml:space="preserve">. </w:t>
      </w:r>
    </w:p>
    <w:p w:rsidR="000A22AD" w:rsidRPr="00705405" w:rsidRDefault="000A22AD" w:rsidP="000A22AD">
      <w:pPr>
        <w:rPr>
          <w:rFonts w:ascii="Times New Roman" w:hAnsi="Times New Roman" w:cs="Times New Roman"/>
          <w:sz w:val="24"/>
        </w:rPr>
      </w:pPr>
      <w:r>
        <w:rPr>
          <w:rFonts w:ascii="Times New Roman" w:hAnsi="Times New Roman" w:cs="Times New Roman"/>
          <w:sz w:val="24"/>
        </w:rPr>
        <w:t>CORI F</w:t>
      </w:r>
      <w:r w:rsidRPr="00705405">
        <w:rPr>
          <w:rFonts w:ascii="Times New Roman" w:hAnsi="Times New Roman" w:cs="Times New Roman"/>
          <w:sz w:val="24"/>
        </w:rPr>
        <w:t>orm</w:t>
      </w:r>
      <w:r>
        <w:rPr>
          <w:rFonts w:ascii="Times New Roman" w:hAnsi="Times New Roman" w:cs="Times New Roman"/>
          <w:sz w:val="24"/>
        </w:rPr>
        <w:t xml:space="preserve"> </w:t>
      </w:r>
      <w:r w:rsidRPr="000A22AD">
        <w:rPr>
          <w:rFonts w:ascii="Times New Roman" w:hAnsi="Times New Roman" w:cs="Times New Roman"/>
          <w:color w:val="FF0000"/>
          <w:sz w:val="24"/>
        </w:rPr>
        <w:t>(NEED HYPERLINK)</w:t>
      </w:r>
    </w:p>
    <w:p w:rsidR="008D0C6D" w:rsidRDefault="000A22AD" w:rsidP="00705405">
      <w:pPr>
        <w:rPr>
          <w:rFonts w:ascii="Times New Roman" w:hAnsi="Times New Roman" w:cs="Times New Roman"/>
          <w:sz w:val="24"/>
        </w:rPr>
      </w:pPr>
      <w:r>
        <w:rPr>
          <w:rFonts w:ascii="Times New Roman" w:hAnsi="Times New Roman" w:cs="Times New Roman"/>
          <w:sz w:val="24"/>
        </w:rPr>
        <w:t>SORI F</w:t>
      </w:r>
      <w:r w:rsidRPr="00705405">
        <w:rPr>
          <w:rFonts w:ascii="Times New Roman" w:hAnsi="Times New Roman" w:cs="Times New Roman"/>
          <w:sz w:val="24"/>
        </w:rPr>
        <w:t>orm</w:t>
      </w:r>
      <w:r w:rsidR="008D0C6D">
        <w:rPr>
          <w:rFonts w:ascii="Times New Roman" w:hAnsi="Times New Roman" w:cs="Times New Roman"/>
          <w:sz w:val="24"/>
        </w:rPr>
        <w:t xml:space="preserve"> </w:t>
      </w:r>
      <w:r w:rsidR="008D0C6D" w:rsidRPr="000A22AD">
        <w:rPr>
          <w:rFonts w:ascii="Times New Roman" w:hAnsi="Times New Roman" w:cs="Times New Roman"/>
          <w:color w:val="FF0000"/>
          <w:sz w:val="24"/>
        </w:rPr>
        <w:t>(NEED HYPERLINK)</w:t>
      </w:r>
    </w:p>
    <w:p w:rsidR="00952FF8" w:rsidRPr="008D0C6D" w:rsidRDefault="00952FF8" w:rsidP="00952FF8">
      <w:pPr>
        <w:autoSpaceDE w:val="0"/>
        <w:autoSpaceDN w:val="0"/>
        <w:adjustRightInd w:val="0"/>
        <w:spacing w:after="0" w:line="480" w:lineRule="auto"/>
        <w:rPr>
          <w:rFonts w:ascii="Times New Roman" w:hAnsi="Times New Roman" w:cs="Times New Roman"/>
          <w:b/>
          <w:sz w:val="32"/>
          <w:szCs w:val="32"/>
        </w:rPr>
      </w:pPr>
      <w:r>
        <w:rPr>
          <w:rFonts w:ascii="Times New Roman" w:hAnsi="Times New Roman" w:cs="Times New Roman"/>
          <w:b/>
          <w:sz w:val="32"/>
          <w:szCs w:val="32"/>
        </w:rPr>
        <w:t>Background Investigations continued</w:t>
      </w:r>
    </w:p>
    <w:p w:rsidR="00705405" w:rsidRPr="00705405" w:rsidRDefault="00705405" w:rsidP="008D0C6D">
      <w:pPr>
        <w:spacing w:line="480" w:lineRule="auto"/>
        <w:rPr>
          <w:rFonts w:ascii="Times New Roman" w:hAnsi="Times New Roman" w:cs="Times New Roman"/>
          <w:sz w:val="24"/>
        </w:rPr>
      </w:pPr>
      <w:r w:rsidRPr="00705405">
        <w:rPr>
          <w:rFonts w:ascii="Times New Roman" w:hAnsi="Times New Roman" w:cs="Times New Roman"/>
          <w:sz w:val="24"/>
        </w:rPr>
        <w:t xml:space="preserve">To complete a CORI/SORI check, please visit the </w:t>
      </w:r>
      <w:r w:rsidR="008D0C6D">
        <w:rPr>
          <w:rFonts w:ascii="Times New Roman" w:hAnsi="Times New Roman" w:cs="Times New Roman"/>
          <w:sz w:val="24"/>
        </w:rPr>
        <w:t>Middleboro Health Department.</w:t>
      </w:r>
      <w:r w:rsidRPr="00705405">
        <w:rPr>
          <w:rFonts w:ascii="Times New Roman" w:hAnsi="Times New Roman" w:cs="Times New Roman"/>
          <w:sz w:val="24"/>
        </w:rPr>
        <w:t xml:space="preserve">  You must have a photo ID available. The process should take approximately 5-10 minutes.</w:t>
      </w:r>
    </w:p>
    <w:p w:rsidR="00705405" w:rsidRDefault="00705405" w:rsidP="008D0C6D">
      <w:pPr>
        <w:spacing w:line="480" w:lineRule="auto"/>
        <w:rPr>
          <w:rFonts w:ascii="Times New Roman" w:hAnsi="Times New Roman" w:cs="Times New Roman"/>
          <w:sz w:val="24"/>
        </w:rPr>
      </w:pPr>
      <w:r w:rsidRPr="00705405">
        <w:rPr>
          <w:rFonts w:ascii="Times New Roman" w:hAnsi="Times New Roman" w:cs="Times New Roman"/>
          <w:sz w:val="24"/>
        </w:rPr>
        <w:lastRenderedPageBreak/>
        <w:t>Background checks are valid for three years from the date of approval. You</w:t>
      </w:r>
      <w:r w:rsidR="008D0C6D">
        <w:rPr>
          <w:rFonts w:ascii="Times New Roman" w:hAnsi="Times New Roman" w:cs="Times New Roman"/>
          <w:sz w:val="24"/>
        </w:rPr>
        <w:t xml:space="preserve"> only need to be checked once for the MRCWCP program</w:t>
      </w:r>
      <w:r w:rsidRPr="00705405">
        <w:rPr>
          <w:rFonts w:ascii="Times New Roman" w:hAnsi="Times New Roman" w:cs="Times New Roman"/>
          <w:sz w:val="24"/>
        </w:rPr>
        <w:t xml:space="preserve">. Since different standards may apply in other locations, background checks conducted </w:t>
      </w:r>
      <w:r w:rsidR="008D0C6D">
        <w:rPr>
          <w:rFonts w:ascii="Times New Roman" w:hAnsi="Times New Roman" w:cs="Times New Roman"/>
          <w:sz w:val="24"/>
        </w:rPr>
        <w:t>for other towns/MRC divisions</w:t>
      </w:r>
      <w:r w:rsidRPr="00705405">
        <w:rPr>
          <w:rFonts w:ascii="Times New Roman" w:hAnsi="Times New Roman" w:cs="Times New Roman"/>
          <w:sz w:val="24"/>
        </w:rPr>
        <w:t xml:space="preserve"> are not sufficient.</w:t>
      </w:r>
    </w:p>
    <w:p w:rsidR="00F646D7" w:rsidRPr="008D0C6D" w:rsidRDefault="008D0C6D" w:rsidP="008D0C6D">
      <w:pPr>
        <w:spacing w:line="480" w:lineRule="auto"/>
        <w:rPr>
          <w:rFonts w:ascii="Times New Roman" w:hAnsi="Times New Roman" w:cs="Times New Roman"/>
          <w:color w:val="FF0000"/>
          <w:sz w:val="24"/>
        </w:rPr>
      </w:pPr>
      <w:r w:rsidRPr="008D0C6D">
        <w:rPr>
          <w:rFonts w:ascii="Times New Roman" w:hAnsi="Times New Roman" w:cs="Times New Roman"/>
          <w:color w:val="FF0000"/>
          <w:sz w:val="24"/>
        </w:rPr>
        <w:t xml:space="preserve">BE AWARE: </w:t>
      </w:r>
      <w:r w:rsidR="00F646D7" w:rsidRPr="008D0C6D">
        <w:rPr>
          <w:rFonts w:ascii="Times New Roman" w:hAnsi="Times New Roman" w:cs="Times New Roman"/>
          <w:color w:val="FF0000"/>
          <w:sz w:val="24"/>
        </w:rPr>
        <w:t>The services of a potential volunteer shall not be accepted if the</w:t>
      </w:r>
      <w:r w:rsidRPr="008D0C6D">
        <w:rPr>
          <w:rFonts w:ascii="Times New Roman" w:hAnsi="Times New Roman" w:cs="Times New Roman"/>
          <w:color w:val="FF0000"/>
          <w:sz w:val="24"/>
        </w:rPr>
        <w:t xml:space="preserve"> </w:t>
      </w:r>
      <w:r w:rsidR="00F646D7" w:rsidRPr="008D0C6D">
        <w:rPr>
          <w:rFonts w:ascii="Times New Roman" w:hAnsi="Times New Roman" w:cs="Times New Roman"/>
          <w:color w:val="FF0000"/>
          <w:sz w:val="24"/>
        </w:rPr>
        <w:t>criminal record check shows:</w:t>
      </w:r>
    </w:p>
    <w:p w:rsidR="00F646D7" w:rsidRPr="00F646D7" w:rsidRDefault="00F646D7" w:rsidP="008D0C6D">
      <w:pPr>
        <w:spacing w:line="480" w:lineRule="auto"/>
        <w:rPr>
          <w:rFonts w:ascii="Times New Roman" w:hAnsi="Times New Roman" w:cs="Times New Roman"/>
          <w:sz w:val="24"/>
        </w:rPr>
      </w:pPr>
      <w:r w:rsidRPr="00F646D7">
        <w:rPr>
          <w:rFonts w:ascii="Times New Roman" w:hAnsi="Times New Roman" w:cs="Times New Roman"/>
          <w:sz w:val="24"/>
        </w:rPr>
        <w:t>1. Registration as a sex offender</w:t>
      </w:r>
    </w:p>
    <w:p w:rsidR="00F646D7" w:rsidRPr="00F646D7" w:rsidRDefault="00F646D7" w:rsidP="008D0C6D">
      <w:pPr>
        <w:spacing w:line="480" w:lineRule="auto"/>
        <w:rPr>
          <w:rFonts w:ascii="Times New Roman" w:hAnsi="Times New Roman" w:cs="Times New Roman"/>
          <w:sz w:val="24"/>
        </w:rPr>
      </w:pPr>
      <w:r w:rsidRPr="00F646D7">
        <w:rPr>
          <w:rFonts w:ascii="Times New Roman" w:hAnsi="Times New Roman" w:cs="Times New Roman"/>
          <w:sz w:val="24"/>
        </w:rPr>
        <w:t>2. Conviction of a felony</w:t>
      </w:r>
    </w:p>
    <w:p w:rsidR="00F646D7" w:rsidRPr="00F646D7" w:rsidRDefault="00F646D7" w:rsidP="008D0C6D">
      <w:pPr>
        <w:spacing w:line="480" w:lineRule="auto"/>
        <w:rPr>
          <w:rFonts w:ascii="Times New Roman" w:hAnsi="Times New Roman" w:cs="Times New Roman"/>
          <w:sz w:val="24"/>
        </w:rPr>
      </w:pPr>
      <w:r w:rsidRPr="00F646D7">
        <w:rPr>
          <w:rFonts w:ascii="Times New Roman" w:hAnsi="Times New Roman" w:cs="Times New Roman"/>
          <w:sz w:val="24"/>
        </w:rPr>
        <w:t>3. Conviction of a misdemeanor in the past 5 years</w:t>
      </w:r>
    </w:p>
    <w:p w:rsidR="00F646D7" w:rsidRPr="00F646D7" w:rsidRDefault="00F646D7" w:rsidP="008D0C6D">
      <w:pPr>
        <w:spacing w:line="480" w:lineRule="auto"/>
        <w:rPr>
          <w:rFonts w:ascii="Times New Roman" w:hAnsi="Times New Roman" w:cs="Times New Roman"/>
          <w:sz w:val="24"/>
        </w:rPr>
      </w:pPr>
      <w:r w:rsidRPr="00F646D7">
        <w:rPr>
          <w:rFonts w:ascii="Times New Roman" w:hAnsi="Times New Roman" w:cs="Times New Roman"/>
          <w:sz w:val="24"/>
        </w:rPr>
        <w:t>4. Conviction of a criminal violation in the past 2 years</w:t>
      </w:r>
    </w:p>
    <w:p w:rsidR="00F646D7" w:rsidRPr="00F646D7" w:rsidRDefault="00F646D7" w:rsidP="008D0C6D">
      <w:pPr>
        <w:spacing w:line="480" w:lineRule="auto"/>
        <w:rPr>
          <w:rFonts w:ascii="Times New Roman" w:hAnsi="Times New Roman" w:cs="Times New Roman"/>
          <w:sz w:val="24"/>
        </w:rPr>
      </w:pPr>
      <w:r w:rsidRPr="00F646D7">
        <w:rPr>
          <w:rFonts w:ascii="Times New Roman" w:hAnsi="Times New Roman" w:cs="Times New Roman"/>
          <w:sz w:val="24"/>
        </w:rPr>
        <w:t>5. Conviction of DUI in the past 5 years</w:t>
      </w:r>
    </w:p>
    <w:p w:rsidR="00F646D7" w:rsidRDefault="00F646D7" w:rsidP="008D0C6D">
      <w:pPr>
        <w:spacing w:line="480" w:lineRule="auto"/>
        <w:rPr>
          <w:rFonts w:ascii="Times New Roman" w:hAnsi="Times New Roman" w:cs="Times New Roman"/>
          <w:sz w:val="24"/>
        </w:rPr>
      </w:pPr>
      <w:r w:rsidRPr="00F646D7">
        <w:rPr>
          <w:rFonts w:ascii="Times New Roman" w:hAnsi="Times New Roman" w:cs="Times New Roman"/>
          <w:sz w:val="24"/>
        </w:rPr>
        <w:t>6. Current EPO or DVO in place</w:t>
      </w:r>
    </w:p>
    <w:p w:rsidR="008D0C6D" w:rsidRPr="00F646D7" w:rsidRDefault="008D0C6D" w:rsidP="008D0C6D">
      <w:pPr>
        <w:spacing w:line="480" w:lineRule="auto"/>
        <w:rPr>
          <w:rFonts w:ascii="Times New Roman" w:hAnsi="Times New Roman" w:cs="Times New Roman"/>
          <w:b/>
          <w:bCs/>
          <w:sz w:val="24"/>
        </w:rPr>
      </w:pPr>
      <w:r w:rsidRPr="00F646D7">
        <w:rPr>
          <w:rFonts w:ascii="Times New Roman" w:hAnsi="Times New Roman" w:cs="Times New Roman"/>
          <w:b/>
          <w:bCs/>
          <w:sz w:val="24"/>
        </w:rPr>
        <w:t>Appeal</w:t>
      </w:r>
    </w:p>
    <w:p w:rsidR="008D0C6D" w:rsidRPr="008D0C6D" w:rsidRDefault="008D0C6D" w:rsidP="008D0C6D">
      <w:pPr>
        <w:spacing w:line="480" w:lineRule="auto"/>
        <w:rPr>
          <w:rFonts w:ascii="Times New Roman" w:hAnsi="Times New Roman" w:cs="Times New Roman"/>
          <w:sz w:val="24"/>
        </w:rPr>
      </w:pPr>
      <w:r w:rsidRPr="00F646D7">
        <w:rPr>
          <w:rFonts w:ascii="Times New Roman" w:hAnsi="Times New Roman" w:cs="Times New Roman"/>
          <w:sz w:val="24"/>
        </w:rPr>
        <w:t>Any volunteer whose services are rejected as a result of information received from the</w:t>
      </w:r>
      <w:r>
        <w:rPr>
          <w:rFonts w:ascii="Times New Roman" w:hAnsi="Times New Roman" w:cs="Times New Roman"/>
          <w:sz w:val="24"/>
        </w:rPr>
        <w:t xml:space="preserve"> </w:t>
      </w:r>
      <w:r w:rsidRPr="00F646D7">
        <w:rPr>
          <w:rFonts w:ascii="Times New Roman" w:hAnsi="Times New Roman" w:cs="Times New Roman"/>
          <w:sz w:val="24"/>
        </w:rPr>
        <w:t xml:space="preserve">criminal record check may appeal such decision </w:t>
      </w:r>
      <w:r>
        <w:rPr>
          <w:rFonts w:ascii="Times New Roman" w:hAnsi="Times New Roman" w:cs="Times New Roman"/>
          <w:sz w:val="24"/>
        </w:rPr>
        <w:t xml:space="preserve">and request an evaluation </w:t>
      </w:r>
      <w:r w:rsidRPr="00F646D7">
        <w:rPr>
          <w:rFonts w:ascii="Times New Roman" w:hAnsi="Times New Roman" w:cs="Times New Roman"/>
          <w:sz w:val="24"/>
        </w:rPr>
        <w:t>if the volunteer believes the decision</w:t>
      </w:r>
      <w:r>
        <w:rPr>
          <w:rFonts w:ascii="Times New Roman" w:hAnsi="Times New Roman" w:cs="Times New Roman"/>
          <w:sz w:val="24"/>
        </w:rPr>
        <w:t xml:space="preserve"> </w:t>
      </w:r>
      <w:r w:rsidRPr="00F646D7">
        <w:rPr>
          <w:rFonts w:ascii="Times New Roman" w:hAnsi="Times New Roman" w:cs="Times New Roman"/>
          <w:sz w:val="24"/>
        </w:rPr>
        <w:t>was based on inaccurate information.</w:t>
      </w:r>
    </w:p>
    <w:p w:rsidR="008D0C6D" w:rsidRDefault="008D0C6D" w:rsidP="008D0C6D">
      <w:pPr>
        <w:spacing w:line="480" w:lineRule="auto"/>
        <w:rPr>
          <w:rFonts w:ascii="Times New Roman" w:hAnsi="Times New Roman" w:cs="Times New Roman"/>
          <w:b/>
          <w:bCs/>
          <w:sz w:val="24"/>
        </w:rPr>
      </w:pPr>
    </w:p>
    <w:p w:rsidR="008D0C6D" w:rsidRDefault="008D0C6D" w:rsidP="008D0C6D">
      <w:pPr>
        <w:spacing w:line="480" w:lineRule="auto"/>
        <w:rPr>
          <w:rFonts w:ascii="Times New Roman" w:hAnsi="Times New Roman" w:cs="Times New Roman"/>
          <w:b/>
          <w:bCs/>
          <w:sz w:val="24"/>
        </w:rPr>
      </w:pPr>
    </w:p>
    <w:p w:rsidR="008D0C6D" w:rsidRPr="008D0C6D" w:rsidRDefault="00952FF8" w:rsidP="008D0C6D">
      <w:pPr>
        <w:autoSpaceDE w:val="0"/>
        <w:autoSpaceDN w:val="0"/>
        <w:adjustRightInd w:val="0"/>
        <w:spacing w:after="0" w:line="480" w:lineRule="auto"/>
        <w:rPr>
          <w:rFonts w:ascii="Times New Roman" w:hAnsi="Times New Roman" w:cs="Times New Roman"/>
          <w:b/>
          <w:sz w:val="32"/>
          <w:szCs w:val="32"/>
        </w:rPr>
      </w:pPr>
      <w:r>
        <w:rPr>
          <w:rFonts w:ascii="Times New Roman" w:hAnsi="Times New Roman" w:cs="Times New Roman"/>
          <w:b/>
          <w:sz w:val="32"/>
          <w:szCs w:val="32"/>
        </w:rPr>
        <w:t>Background Investigations</w:t>
      </w:r>
      <w:r w:rsidR="008D0C6D">
        <w:rPr>
          <w:rFonts w:ascii="Times New Roman" w:hAnsi="Times New Roman" w:cs="Times New Roman"/>
          <w:b/>
          <w:sz w:val="32"/>
          <w:szCs w:val="32"/>
        </w:rPr>
        <w:t xml:space="preserve"> continued</w:t>
      </w:r>
    </w:p>
    <w:p w:rsidR="00F646D7" w:rsidRPr="008D0C6D" w:rsidRDefault="00F646D7" w:rsidP="008D0C6D">
      <w:pPr>
        <w:spacing w:line="480" w:lineRule="auto"/>
        <w:rPr>
          <w:rFonts w:ascii="Times New Roman" w:hAnsi="Times New Roman" w:cs="Times New Roman"/>
          <w:b/>
          <w:bCs/>
          <w:sz w:val="24"/>
        </w:rPr>
      </w:pPr>
      <w:r w:rsidRPr="008D0C6D">
        <w:rPr>
          <w:rFonts w:ascii="Times New Roman" w:hAnsi="Times New Roman" w:cs="Times New Roman"/>
          <w:b/>
          <w:bCs/>
          <w:sz w:val="24"/>
        </w:rPr>
        <w:t>Case-by-Case Review</w:t>
      </w:r>
    </w:p>
    <w:p w:rsidR="00F646D7" w:rsidRPr="00F646D7" w:rsidRDefault="008D0C6D" w:rsidP="008D0C6D">
      <w:pPr>
        <w:spacing w:line="480" w:lineRule="auto"/>
        <w:rPr>
          <w:rFonts w:ascii="Times New Roman" w:hAnsi="Times New Roman" w:cs="Times New Roman"/>
          <w:sz w:val="24"/>
        </w:rPr>
      </w:pPr>
      <w:r>
        <w:rPr>
          <w:rFonts w:ascii="Times New Roman" w:hAnsi="Times New Roman" w:cs="Times New Roman"/>
          <w:sz w:val="24"/>
        </w:rPr>
        <w:lastRenderedPageBreak/>
        <w:t>An e</w:t>
      </w:r>
      <w:r w:rsidR="00F646D7" w:rsidRPr="00F646D7">
        <w:rPr>
          <w:rFonts w:ascii="Times New Roman" w:hAnsi="Times New Roman" w:cs="Times New Roman"/>
          <w:sz w:val="24"/>
        </w:rPr>
        <w:t>valuation will determine if past conduct is c</w:t>
      </w:r>
      <w:r>
        <w:rPr>
          <w:rFonts w:ascii="Times New Roman" w:hAnsi="Times New Roman" w:cs="Times New Roman"/>
          <w:sz w:val="24"/>
        </w:rPr>
        <w:t>ompatible with working as a MRCWCP</w:t>
      </w:r>
    </w:p>
    <w:p w:rsidR="00F646D7" w:rsidRPr="00F646D7" w:rsidRDefault="008D0C6D" w:rsidP="008D0C6D">
      <w:pPr>
        <w:spacing w:line="480" w:lineRule="auto"/>
        <w:rPr>
          <w:rFonts w:ascii="Times New Roman" w:hAnsi="Times New Roman" w:cs="Times New Roman"/>
          <w:sz w:val="24"/>
        </w:rPr>
      </w:pPr>
      <w:r w:rsidRPr="00F646D7">
        <w:rPr>
          <w:rFonts w:ascii="Times New Roman" w:hAnsi="Times New Roman" w:cs="Times New Roman"/>
          <w:sz w:val="24"/>
        </w:rPr>
        <w:t>Volunteer</w:t>
      </w:r>
      <w:r>
        <w:rPr>
          <w:rFonts w:ascii="Times New Roman" w:hAnsi="Times New Roman" w:cs="Times New Roman"/>
          <w:sz w:val="24"/>
        </w:rPr>
        <w:t>. Consultation may include the MRCWCP Program Coordinator, Middleboro</w:t>
      </w:r>
    </w:p>
    <w:p w:rsidR="00F646D7" w:rsidRPr="00F646D7" w:rsidRDefault="00F646D7" w:rsidP="008D0C6D">
      <w:pPr>
        <w:spacing w:line="480" w:lineRule="auto"/>
        <w:rPr>
          <w:rFonts w:ascii="Times New Roman" w:hAnsi="Times New Roman" w:cs="Times New Roman"/>
          <w:sz w:val="24"/>
        </w:rPr>
      </w:pPr>
      <w:r w:rsidRPr="00F646D7">
        <w:rPr>
          <w:rFonts w:ascii="Times New Roman" w:hAnsi="Times New Roman" w:cs="Times New Roman"/>
          <w:sz w:val="24"/>
        </w:rPr>
        <w:t>County Health Department Director, Emergency Management Director and the</w:t>
      </w:r>
    </w:p>
    <w:p w:rsidR="008D0C6D" w:rsidRPr="00F646D7" w:rsidRDefault="008D0C6D" w:rsidP="008D0C6D">
      <w:pPr>
        <w:spacing w:line="480" w:lineRule="auto"/>
        <w:rPr>
          <w:rFonts w:ascii="Times New Roman" w:hAnsi="Times New Roman" w:cs="Times New Roman"/>
          <w:sz w:val="24"/>
        </w:rPr>
      </w:pPr>
      <w:r>
        <w:rPr>
          <w:rFonts w:ascii="Times New Roman" w:hAnsi="Times New Roman" w:cs="Times New Roman"/>
          <w:sz w:val="24"/>
        </w:rPr>
        <w:t>Middleboro town manager</w:t>
      </w:r>
      <w:r w:rsidR="00F646D7" w:rsidRPr="00F646D7">
        <w:rPr>
          <w:rFonts w:ascii="Times New Roman" w:hAnsi="Times New Roman" w:cs="Times New Roman"/>
          <w:sz w:val="24"/>
        </w:rPr>
        <w:t>. The volunteer shall be given the opportunity to provide</w:t>
      </w:r>
      <w:r>
        <w:rPr>
          <w:rFonts w:ascii="Times New Roman" w:hAnsi="Times New Roman" w:cs="Times New Roman"/>
          <w:sz w:val="24"/>
        </w:rPr>
        <w:t xml:space="preserve"> </w:t>
      </w:r>
      <w:r w:rsidR="00F646D7" w:rsidRPr="00F646D7">
        <w:rPr>
          <w:rFonts w:ascii="Times New Roman" w:hAnsi="Times New Roman" w:cs="Times New Roman"/>
          <w:sz w:val="24"/>
        </w:rPr>
        <w:t>evidence of mitigating circumstances prior to a decision being made concerning</w:t>
      </w:r>
      <w:r>
        <w:rPr>
          <w:rFonts w:ascii="Times New Roman" w:hAnsi="Times New Roman" w:cs="Times New Roman"/>
          <w:sz w:val="24"/>
        </w:rPr>
        <w:t xml:space="preserve"> </w:t>
      </w:r>
      <w:r w:rsidR="00F646D7" w:rsidRPr="00F646D7">
        <w:rPr>
          <w:rFonts w:ascii="Times New Roman" w:hAnsi="Times New Roman" w:cs="Times New Roman"/>
          <w:sz w:val="24"/>
        </w:rPr>
        <w:t>qualifications to serve.</w:t>
      </w:r>
    </w:p>
    <w:p w:rsidR="00F646D7" w:rsidRPr="00F646D7" w:rsidRDefault="00F646D7" w:rsidP="00F646D7">
      <w:pPr>
        <w:rPr>
          <w:rFonts w:ascii="Times New Roman" w:hAnsi="Times New Roman" w:cs="Times New Roman"/>
          <w:b/>
          <w:bCs/>
          <w:sz w:val="24"/>
        </w:rPr>
      </w:pPr>
      <w:r w:rsidRPr="00F646D7">
        <w:rPr>
          <w:rFonts w:ascii="Times New Roman" w:hAnsi="Times New Roman" w:cs="Times New Roman"/>
          <w:b/>
          <w:bCs/>
          <w:sz w:val="24"/>
        </w:rPr>
        <w:t>Valid Operator’s License</w:t>
      </w:r>
    </w:p>
    <w:p w:rsidR="00F646D7" w:rsidRPr="00705405" w:rsidRDefault="00F646D7" w:rsidP="00BF7BC8">
      <w:pPr>
        <w:spacing w:line="480" w:lineRule="auto"/>
        <w:rPr>
          <w:rFonts w:ascii="Times New Roman" w:hAnsi="Times New Roman" w:cs="Times New Roman"/>
          <w:sz w:val="24"/>
        </w:rPr>
      </w:pPr>
      <w:r w:rsidRPr="00F646D7">
        <w:rPr>
          <w:rFonts w:ascii="Times New Roman" w:hAnsi="Times New Roman" w:cs="Times New Roman"/>
          <w:sz w:val="24"/>
        </w:rPr>
        <w:t xml:space="preserve">Individuals operating a vehicle as a </w:t>
      </w:r>
      <w:r w:rsidR="008D0C6D">
        <w:rPr>
          <w:rFonts w:ascii="Times New Roman" w:hAnsi="Times New Roman" w:cs="Times New Roman"/>
          <w:sz w:val="24"/>
        </w:rPr>
        <w:t>MRCWCP</w:t>
      </w:r>
      <w:r w:rsidR="008D0C6D" w:rsidRPr="00F646D7">
        <w:rPr>
          <w:rFonts w:ascii="Times New Roman" w:hAnsi="Times New Roman" w:cs="Times New Roman"/>
          <w:sz w:val="24"/>
        </w:rPr>
        <w:t xml:space="preserve"> </w:t>
      </w:r>
      <w:r w:rsidR="008D0C6D">
        <w:rPr>
          <w:rFonts w:ascii="Times New Roman" w:hAnsi="Times New Roman" w:cs="Times New Roman"/>
          <w:sz w:val="24"/>
        </w:rPr>
        <w:t>t</w:t>
      </w:r>
      <w:r w:rsidRPr="00F646D7">
        <w:rPr>
          <w:rFonts w:ascii="Times New Roman" w:hAnsi="Times New Roman" w:cs="Times New Roman"/>
          <w:sz w:val="24"/>
        </w:rPr>
        <w:t>eam volunteer shall be required to</w:t>
      </w:r>
      <w:r w:rsidR="008D0C6D">
        <w:rPr>
          <w:rFonts w:ascii="Times New Roman" w:hAnsi="Times New Roman" w:cs="Times New Roman"/>
          <w:sz w:val="24"/>
        </w:rPr>
        <w:t xml:space="preserve"> </w:t>
      </w:r>
      <w:r w:rsidRPr="00F646D7">
        <w:rPr>
          <w:rFonts w:ascii="Times New Roman" w:hAnsi="Times New Roman" w:cs="Times New Roman"/>
          <w:sz w:val="24"/>
        </w:rPr>
        <w:t xml:space="preserve">show proof of </w:t>
      </w:r>
      <w:r w:rsidR="008D0C6D">
        <w:rPr>
          <w:rFonts w:ascii="Times New Roman" w:hAnsi="Times New Roman" w:cs="Times New Roman"/>
          <w:sz w:val="24"/>
        </w:rPr>
        <w:t xml:space="preserve">a </w:t>
      </w:r>
      <w:r w:rsidRPr="00F646D7">
        <w:rPr>
          <w:rFonts w:ascii="Times New Roman" w:hAnsi="Times New Roman" w:cs="Times New Roman"/>
          <w:sz w:val="24"/>
        </w:rPr>
        <w:t xml:space="preserve">valid </w:t>
      </w:r>
      <w:r w:rsidR="008D0C6D">
        <w:rPr>
          <w:rFonts w:ascii="Times New Roman" w:hAnsi="Times New Roman" w:cs="Times New Roman"/>
          <w:sz w:val="24"/>
        </w:rPr>
        <w:t xml:space="preserve">Massachusetts </w:t>
      </w:r>
      <w:r w:rsidRPr="00F646D7">
        <w:rPr>
          <w:rFonts w:ascii="Times New Roman" w:hAnsi="Times New Roman" w:cs="Times New Roman"/>
          <w:sz w:val="24"/>
        </w:rPr>
        <w:t xml:space="preserve">operator’s license prior to </w:t>
      </w:r>
      <w:r w:rsidR="008D0C6D">
        <w:rPr>
          <w:rFonts w:ascii="Times New Roman" w:hAnsi="Times New Roman" w:cs="Times New Roman"/>
          <w:sz w:val="24"/>
        </w:rPr>
        <w:t>volunteering.</w:t>
      </w:r>
      <w:r w:rsidRPr="00F646D7">
        <w:rPr>
          <w:rFonts w:ascii="Times New Roman" w:hAnsi="Times New Roman" w:cs="Times New Roman"/>
          <w:sz w:val="24"/>
        </w:rPr>
        <w:t xml:space="preserve"> The license of the volunteer</w:t>
      </w:r>
      <w:r w:rsidR="008D0C6D">
        <w:rPr>
          <w:rFonts w:ascii="Times New Roman" w:hAnsi="Times New Roman" w:cs="Times New Roman"/>
          <w:sz w:val="24"/>
        </w:rPr>
        <w:t xml:space="preserve"> shall be checked by a member of the MRCWCP</w:t>
      </w:r>
      <w:r w:rsidR="008D0C6D" w:rsidRPr="00F646D7">
        <w:rPr>
          <w:rFonts w:ascii="Times New Roman" w:hAnsi="Times New Roman" w:cs="Times New Roman"/>
          <w:sz w:val="24"/>
        </w:rPr>
        <w:t xml:space="preserve"> </w:t>
      </w:r>
      <w:r w:rsidR="008D0C6D">
        <w:rPr>
          <w:rFonts w:ascii="Times New Roman" w:hAnsi="Times New Roman" w:cs="Times New Roman"/>
          <w:sz w:val="24"/>
        </w:rPr>
        <w:t xml:space="preserve">executive committee </w:t>
      </w:r>
      <w:r w:rsidRPr="00F646D7">
        <w:rPr>
          <w:rFonts w:ascii="Times New Roman" w:hAnsi="Times New Roman" w:cs="Times New Roman"/>
          <w:sz w:val="24"/>
        </w:rPr>
        <w:t>prior to assignment.</w:t>
      </w:r>
      <w:r w:rsidR="00BF7BC8">
        <w:rPr>
          <w:rFonts w:ascii="Times New Roman" w:hAnsi="Times New Roman" w:cs="Times New Roman"/>
          <w:sz w:val="24"/>
        </w:rPr>
        <w:t xml:space="preserve"> </w:t>
      </w:r>
    </w:p>
    <w:p w:rsidR="00EE2865" w:rsidRPr="00EE2865" w:rsidRDefault="00EE2865" w:rsidP="00EE2865">
      <w:pPr>
        <w:rPr>
          <w:rFonts w:ascii="Times New Roman" w:hAnsi="Times New Roman" w:cs="Times New Roman"/>
          <w:sz w:val="24"/>
        </w:rPr>
      </w:pPr>
    </w:p>
    <w:p w:rsidR="00BF7BC8" w:rsidRDefault="00952FF8" w:rsidP="00BF7BC8">
      <w:pPr>
        <w:autoSpaceDE w:val="0"/>
        <w:autoSpaceDN w:val="0"/>
        <w:adjustRightInd w:val="0"/>
        <w:spacing w:after="0" w:line="240" w:lineRule="auto"/>
        <w:rPr>
          <w:rFonts w:ascii="Times New Roman" w:hAnsi="Times New Roman" w:cs="Times New Roman"/>
          <w:b/>
          <w:bCs/>
          <w:sz w:val="32"/>
          <w:szCs w:val="28"/>
        </w:rPr>
      </w:pPr>
      <w:r>
        <w:rPr>
          <w:rFonts w:ascii="Times New Roman" w:hAnsi="Times New Roman" w:cs="Times New Roman"/>
          <w:b/>
          <w:bCs/>
          <w:sz w:val="32"/>
          <w:szCs w:val="28"/>
        </w:rPr>
        <w:t xml:space="preserve">Risk Management and Liability </w:t>
      </w:r>
    </w:p>
    <w:p w:rsidR="00BF7BC8" w:rsidRPr="00BF7BC8" w:rsidRDefault="00BF7BC8" w:rsidP="00BF7BC8">
      <w:pPr>
        <w:autoSpaceDE w:val="0"/>
        <w:autoSpaceDN w:val="0"/>
        <w:adjustRightInd w:val="0"/>
        <w:spacing w:after="0" w:line="240" w:lineRule="auto"/>
        <w:rPr>
          <w:rFonts w:ascii="Times New Roman" w:hAnsi="Times New Roman" w:cs="Times New Roman"/>
          <w:b/>
          <w:bCs/>
          <w:sz w:val="32"/>
          <w:szCs w:val="28"/>
        </w:rPr>
      </w:pPr>
    </w:p>
    <w:p w:rsidR="00BF7BC8" w:rsidRPr="00BF7BC8" w:rsidRDefault="00BF7BC8" w:rsidP="00BF7BC8">
      <w:pPr>
        <w:autoSpaceDE w:val="0"/>
        <w:autoSpaceDN w:val="0"/>
        <w:adjustRightInd w:val="0"/>
        <w:spacing w:after="0" w:line="480" w:lineRule="auto"/>
        <w:rPr>
          <w:rFonts w:ascii="Times New Roman" w:hAnsi="Times New Roman" w:cs="Times New Roman"/>
          <w:color w:val="FF0000"/>
          <w:sz w:val="24"/>
          <w:szCs w:val="24"/>
        </w:rPr>
      </w:pPr>
      <w:r w:rsidRPr="00BF7BC8">
        <w:rPr>
          <w:rFonts w:ascii="Times New Roman" w:hAnsi="Times New Roman" w:cs="Times New Roman"/>
          <w:color w:val="FF0000"/>
          <w:sz w:val="24"/>
        </w:rPr>
        <w:t>MRCWCP</w:t>
      </w:r>
      <w:r w:rsidRPr="00BF7BC8">
        <w:rPr>
          <w:rFonts w:ascii="Times New Roman" w:hAnsi="Times New Roman" w:cs="Times New Roman"/>
          <w:color w:val="FF0000"/>
          <w:sz w:val="24"/>
          <w:szCs w:val="24"/>
        </w:rPr>
        <w:t xml:space="preserve"> v</w:t>
      </w:r>
      <w:r w:rsidR="00FC46F3" w:rsidRPr="00BF7BC8">
        <w:rPr>
          <w:rFonts w:ascii="Times New Roman" w:hAnsi="Times New Roman" w:cs="Times New Roman"/>
          <w:color w:val="FF0000"/>
          <w:sz w:val="24"/>
          <w:szCs w:val="24"/>
        </w:rPr>
        <w:t xml:space="preserve">olunteers must only work within the scope of practice of </w:t>
      </w:r>
      <w:r w:rsidRPr="00BF7BC8">
        <w:rPr>
          <w:rFonts w:ascii="Times New Roman" w:hAnsi="Times New Roman" w:cs="Times New Roman"/>
          <w:color w:val="FF0000"/>
          <w:sz w:val="24"/>
          <w:szCs w:val="24"/>
        </w:rPr>
        <w:t xml:space="preserve">the program. </w:t>
      </w:r>
    </w:p>
    <w:p w:rsidR="00FC46F3" w:rsidRPr="00BF7BC8" w:rsidRDefault="00BF7BC8" w:rsidP="00BF7BC8">
      <w:pPr>
        <w:autoSpaceDE w:val="0"/>
        <w:autoSpaceDN w:val="0"/>
        <w:adjustRightInd w:val="0"/>
        <w:spacing w:after="0" w:line="480" w:lineRule="auto"/>
        <w:rPr>
          <w:rFonts w:ascii="Times New Roman" w:hAnsi="Times New Roman" w:cs="Times New Roman"/>
          <w:color w:val="FF0000"/>
          <w:sz w:val="24"/>
        </w:rPr>
      </w:pPr>
      <w:r w:rsidRPr="00BF7BC8">
        <w:rPr>
          <w:rFonts w:ascii="Times New Roman" w:hAnsi="Times New Roman" w:cs="Times New Roman"/>
          <w:color w:val="FF0000"/>
          <w:sz w:val="24"/>
        </w:rPr>
        <w:t xml:space="preserve">MRCWCP volunteers are not acting in the capacity of healthcare professionals. </w:t>
      </w:r>
    </w:p>
    <w:p w:rsidR="00BF7BC8" w:rsidRPr="00BF7BC8" w:rsidRDefault="00BF7BC8" w:rsidP="00BF7BC8">
      <w:pPr>
        <w:autoSpaceDE w:val="0"/>
        <w:autoSpaceDN w:val="0"/>
        <w:adjustRightInd w:val="0"/>
        <w:spacing w:after="0" w:line="480" w:lineRule="auto"/>
        <w:rPr>
          <w:rFonts w:ascii="Times New Roman" w:hAnsi="Times New Roman" w:cs="Times New Roman"/>
          <w:color w:val="FF0000"/>
          <w:sz w:val="24"/>
        </w:rPr>
      </w:pPr>
      <w:r w:rsidRPr="00BF7BC8">
        <w:rPr>
          <w:rFonts w:ascii="Times New Roman" w:hAnsi="Times New Roman" w:cs="Times New Roman"/>
          <w:color w:val="FF0000"/>
          <w:sz w:val="24"/>
        </w:rPr>
        <w:t>MRCWCP volunteers should only provide communication and support services</w:t>
      </w:r>
    </w:p>
    <w:p w:rsidR="00FC46F3" w:rsidRPr="00BF7BC8" w:rsidRDefault="00FC46F3" w:rsidP="00BF7BC8">
      <w:pPr>
        <w:autoSpaceDE w:val="0"/>
        <w:autoSpaceDN w:val="0"/>
        <w:adjustRightInd w:val="0"/>
        <w:spacing w:after="0" w:line="480" w:lineRule="auto"/>
        <w:rPr>
          <w:rFonts w:ascii="Times New Roman" w:hAnsi="Times New Roman" w:cs="Times New Roman"/>
          <w:b/>
          <w:bCs/>
          <w:sz w:val="24"/>
          <w:szCs w:val="24"/>
        </w:rPr>
      </w:pPr>
      <w:r w:rsidRPr="00BF7BC8">
        <w:rPr>
          <w:rFonts w:ascii="Times New Roman" w:hAnsi="Times New Roman" w:cs="Times New Roman"/>
          <w:sz w:val="24"/>
          <w:szCs w:val="24"/>
        </w:rPr>
        <w:t xml:space="preserve">Volunteers </w:t>
      </w:r>
      <w:r w:rsidRPr="00BF7BC8">
        <w:rPr>
          <w:rFonts w:ascii="Times New Roman" w:hAnsi="Times New Roman" w:cs="Times New Roman"/>
          <w:b/>
          <w:bCs/>
          <w:sz w:val="24"/>
          <w:szCs w:val="24"/>
        </w:rPr>
        <w:t>MUST:</w:t>
      </w:r>
    </w:p>
    <w:p w:rsidR="00BF7BC8" w:rsidRPr="00BF7BC8" w:rsidRDefault="00FC46F3" w:rsidP="00BF7BC8">
      <w:pPr>
        <w:pStyle w:val="ListParagraph"/>
        <w:numPr>
          <w:ilvl w:val="0"/>
          <w:numId w:val="13"/>
        </w:numPr>
        <w:autoSpaceDE w:val="0"/>
        <w:autoSpaceDN w:val="0"/>
        <w:adjustRightInd w:val="0"/>
        <w:spacing w:after="0" w:line="480" w:lineRule="auto"/>
        <w:rPr>
          <w:rFonts w:ascii="Times New Roman" w:hAnsi="Times New Roman" w:cs="Times New Roman"/>
          <w:sz w:val="24"/>
          <w:szCs w:val="24"/>
        </w:rPr>
      </w:pPr>
      <w:r w:rsidRPr="00BF7BC8">
        <w:rPr>
          <w:rFonts w:ascii="Times New Roman" w:hAnsi="Times New Roman" w:cs="Times New Roman"/>
          <w:sz w:val="24"/>
          <w:szCs w:val="24"/>
        </w:rPr>
        <w:t>Wear pers</w:t>
      </w:r>
      <w:r w:rsidR="00BF7BC8" w:rsidRPr="00BF7BC8">
        <w:rPr>
          <w:rFonts w:ascii="Times New Roman" w:hAnsi="Times New Roman" w:cs="Times New Roman"/>
          <w:sz w:val="24"/>
          <w:szCs w:val="24"/>
        </w:rPr>
        <w:t>onal protective equipment (i.e.</w:t>
      </w:r>
      <w:r w:rsidRPr="00BF7BC8">
        <w:rPr>
          <w:rFonts w:ascii="Times New Roman" w:hAnsi="Times New Roman" w:cs="Times New Roman"/>
          <w:sz w:val="24"/>
          <w:szCs w:val="24"/>
        </w:rPr>
        <w:t xml:space="preserve"> gloves, goggles, mask) as</w:t>
      </w:r>
      <w:r w:rsidR="00BF7BC8" w:rsidRPr="00BF7BC8">
        <w:rPr>
          <w:rFonts w:ascii="Times New Roman" w:hAnsi="Times New Roman" w:cs="Times New Roman"/>
          <w:sz w:val="24"/>
          <w:szCs w:val="24"/>
        </w:rPr>
        <w:t xml:space="preserve"> </w:t>
      </w:r>
      <w:r w:rsidRPr="00BF7BC8">
        <w:rPr>
          <w:rFonts w:ascii="Times New Roman" w:hAnsi="Times New Roman" w:cs="Times New Roman"/>
          <w:sz w:val="24"/>
          <w:szCs w:val="24"/>
        </w:rPr>
        <w:t>indicated,</w:t>
      </w:r>
    </w:p>
    <w:p w:rsidR="00BF7BC8" w:rsidRPr="00BF7BC8" w:rsidRDefault="00FC46F3" w:rsidP="00BF7BC8">
      <w:pPr>
        <w:pStyle w:val="ListParagraph"/>
        <w:numPr>
          <w:ilvl w:val="0"/>
          <w:numId w:val="13"/>
        </w:numPr>
        <w:autoSpaceDE w:val="0"/>
        <w:autoSpaceDN w:val="0"/>
        <w:adjustRightInd w:val="0"/>
        <w:spacing w:after="0" w:line="480" w:lineRule="auto"/>
        <w:rPr>
          <w:rFonts w:ascii="Times New Roman" w:hAnsi="Times New Roman" w:cs="Times New Roman"/>
          <w:sz w:val="24"/>
          <w:szCs w:val="24"/>
        </w:rPr>
      </w:pPr>
      <w:r w:rsidRPr="00BF7BC8">
        <w:rPr>
          <w:rFonts w:ascii="Times New Roman" w:hAnsi="Times New Roman" w:cs="Times New Roman"/>
          <w:sz w:val="24"/>
          <w:szCs w:val="24"/>
        </w:rPr>
        <w:t>Observe Standard Precautions at all times (Appendix F),</w:t>
      </w:r>
    </w:p>
    <w:p w:rsidR="00FC46F3" w:rsidRPr="00BF7BC8" w:rsidRDefault="00FC46F3" w:rsidP="00BF7BC8">
      <w:pPr>
        <w:pStyle w:val="ListParagraph"/>
        <w:numPr>
          <w:ilvl w:val="0"/>
          <w:numId w:val="13"/>
        </w:numPr>
        <w:autoSpaceDE w:val="0"/>
        <w:autoSpaceDN w:val="0"/>
        <w:adjustRightInd w:val="0"/>
        <w:spacing w:after="0" w:line="480" w:lineRule="auto"/>
        <w:rPr>
          <w:rFonts w:ascii="Times New Roman" w:hAnsi="Times New Roman" w:cs="Times New Roman"/>
          <w:sz w:val="24"/>
          <w:szCs w:val="24"/>
        </w:rPr>
      </w:pPr>
      <w:r w:rsidRPr="00BF7BC8">
        <w:rPr>
          <w:rFonts w:ascii="Times New Roman" w:hAnsi="Times New Roman" w:cs="Times New Roman"/>
          <w:sz w:val="24"/>
          <w:szCs w:val="24"/>
        </w:rPr>
        <w:t>Maintain basic measures of sanitation and hygiene (Appendix G: “Clean Hands</w:t>
      </w:r>
    </w:p>
    <w:p w:rsidR="00FC46F3" w:rsidRPr="00BF7BC8" w:rsidRDefault="00FC46F3" w:rsidP="00BF7BC8">
      <w:pPr>
        <w:autoSpaceDE w:val="0"/>
        <w:autoSpaceDN w:val="0"/>
        <w:adjustRightInd w:val="0"/>
        <w:spacing w:after="0" w:line="480" w:lineRule="auto"/>
        <w:rPr>
          <w:rFonts w:ascii="Times New Roman" w:hAnsi="Times New Roman" w:cs="Times New Roman"/>
          <w:sz w:val="24"/>
          <w:szCs w:val="24"/>
        </w:rPr>
      </w:pPr>
      <w:r w:rsidRPr="00BF7BC8">
        <w:rPr>
          <w:rFonts w:ascii="Times New Roman" w:hAnsi="Times New Roman" w:cs="Times New Roman"/>
          <w:sz w:val="24"/>
          <w:szCs w:val="24"/>
        </w:rPr>
        <w:t>Save Lives”).</w:t>
      </w:r>
    </w:p>
    <w:p w:rsidR="00BF7BC8" w:rsidRPr="00BF7BC8" w:rsidRDefault="00BF7BC8" w:rsidP="00BF7BC8">
      <w:pPr>
        <w:autoSpaceDE w:val="0"/>
        <w:autoSpaceDN w:val="0"/>
        <w:adjustRightInd w:val="0"/>
        <w:spacing w:after="0" w:line="480" w:lineRule="auto"/>
        <w:rPr>
          <w:rFonts w:ascii="Times New Roman" w:hAnsi="Times New Roman" w:cs="Times New Roman"/>
          <w:b/>
          <w:bCs/>
          <w:sz w:val="24"/>
          <w:szCs w:val="24"/>
        </w:rPr>
      </w:pPr>
    </w:p>
    <w:p w:rsidR="00FC46F3" w:rsidRPr="00BF7BC8" w:rsidRDefault="00FC46F3" w:rsidP="00BF7BC8">
      <w:pPr>
        <w:autoSpaceDE w:val="0"/>
        <w:autoSpaceDN w:val="0"/>
        <w:adjustRightInd w:val="0"/>
        <w:spacing w:after="0" w:line="480" w:lineRule="auto"/>
        <w:rPr>
          <w:rFonts w:ascii="Times New Roman" w:hAnsi="Times New Roman" w:cs="Times New Roman"/>
          <w:sz w:val="24"/>
          <w:szCs w:val="24"/>
        </w:rPr>
      </w:pPr>
      <w:r w:rsidRPr="00BF7BC8">
        <w:rPr>
          <w:rFonts w:ascii="Times New Roman" w:hAnsi="Times New Roman" w:cs="Times New Roman"/>
          <w:sz w:val="24"/>
          <w:szCs w:val="24"/>
        </w:rPr>
        <w:lastRenderedPageBreak/>
        <w:t>Some unanticipated ris</w:t>
      </w:r>
      <w:r w:rsidR="00BF7BC8" w:rsidRPr="00BF7BC8">
        <w:rPr>
          <w:rFonts w:ascii="Times New Roman" w:hAnsi="Times New Roman" w:cs="Times New Roman"/>
          <w:sz w:val="24"/>
          <w:szCs w:val="24"/>
        </w:rPr>
        <w:t xml:space="preserve">k possibilities may be present </w:t>
      </w:r>
      <w:r w:rsidRPr="00BF7BC8">
        <w:rPr>
          <w:rFonts w:ascii="Times New Roman" w:hAnsi="Times New Roman" w:cs="Times New Roman"/>
          <w:sz w:val="24"/>
          <w:szCs w:val="24"/>
        </w:rPr>
        <w:t xml:space="preserve">during </w:t>
      </w:r>
      <w:r w:rsidR="00BF7BC8" w:rsidRPr="00BF7BC8">
        <w:rPr>
          <w:rFonts w:ascii="Times New Roman" w:hAnsi="Times New Roman" w:cs="Times New Roman"/>
          <w:sz w:val="24"/>
          <w:szCs w:val="24"/>
        </w:rPr>
        <w:t>in home well check visits</w:t>
      </w:r>
      <w:r w:rsidRPr="00BF7BC8">
        <w:rPr>
          <w:rFonts w:ascii="Times New Roman" w:hAnsi="Times New Roman" w:cs="Times New Roman"/>
          <w:sz w:val="24"/>
          <w:szCs w:val="24"/>
        </w:rPr>
        <w:t xml:space="preserve">. </w:t>
      </w:r>
      <w:r w:rsidR="00BF7BC8" w:rsidRPr="00BF7BC8">
        <w:rPr>
          <w:rFonts w:ascii="Times New Roman" w:hAnsi="Times New Roman" w:cs="Times New Roman"/>
          <w:sz w:val="24"/>
          <w:szCs w:val="24"/>
        </w:rPr>
        <w:t>MRCWCP volunteers</w:t>
      </w:r>
      <w:r w:rsidRPr="00BF7BC8">
        <w:rPr>
          <w:rFonts w:ascii="Times New Roman" w:hAnsi="Times New Roman" w:cs="Times New Roman"/>
          <w:sz w:val="24"/>
          <w:szCs w:val="24"/>
        </w:rPr>
        <w:t xml:space="preserve"> agree to assume their own risk</w:t>
      </w:r>
      <w:r w:rsidR="00BF7BC8" w:rsidRPr="00BF7BC8">
        <w:rPr>
          <w:rFonts w:ascii="Times New Roman" w:hAnsi="Times New Roman" w:cs="Times New Roman"/>
          <w:sz w:val="24"/>
          <w:szCs w:val="24"/>
        </w:rPr>
        <w:t xml:space="preserve"> as a volunteer. Any incidents, </w:t>
      </w:r>
      <w:r w:rsidRPr="00BF7BC8">
        <w:rPr>
          <w:rFonts w:ascii="Times New Roman" w:hAnsi="Times New Roman" w:cs="Times New Roman"/>
          <w:sz w:val="24"/>
          <w:szCs w:val="24"/>
        </w:rPr>
        <w:t xml:space="preserve">accidents, or injuries should be reported to the </w:t>
      </w:r>
      <w:r w:rsidR="00BF7BC8" w:rsidRPr="00BF7BC8">
        <w:rPr>
          <w:rFonts w:ascii="Times New Roman" w:hAnsi="Times New Roman" w:cs="Times New Roman"/>
          <w:sz w:val="24"/>
          <w:szCs w:val="24"/>
        </w:rPr>
        <w:t xml:space="preserve">MRCWCP Coordinator </w:t>
      </w:r>
      <w:r w:rsidRPr="00BF7BC8">
        <w:rPr>
          <w:rFonts w:ascii="Times New Roman" w:hAnsi="Times New Roman" w:cs="Times New Roman"/>
          <w:sz w:val="24"/>
          <w:szCs w:val="24"/>
        </w:rPr>
        <w:t>immediately.</w:t>
      </w:r>
    </w:p>
    <w:p w:rsidR="00BF7BC8" w:rsidRDefault="00BF7BC8" w:rsidP="00FC46F3">
      <w:pPr>
        <w:autoSpaceDE w:val="0"/>
        <w:autoSpaceDN w:val="0"/>
        <w:adjustRightInd w:val="0"/>
        <w:spacing w:after="0" w:line="240" w:lineRule="auto"/>
        <w:rPr>
          <w:rFonts w:ascii="Arial-BoldMT" w:hAnsi="Arial-BoldMT" w:cs="Arial-BoldMT"/>
          <w:b/>
          <w:bCs/>
          <w:sz w:val="24"/>
          <w:szCs w:val="24"/>
        </w:rPr>
      </w:pPr>
    </w:p>
    <w:p w:rsidR="00BF7BC8" w:rsidRDefault="00BF7BC8" w:rsidP="00FC46F3">
      <w:pPr>
        <w:autoSpaceDE w:val="0"/>
        <w:autoSpaceDN w:val="0"/>
        <w:adjustRightInd w:val="0"/>
        <w:spacing w:after="0" w:line="240" w:lineRule="auto"/>
        <w:rPr>
          <w:rFonts w:ascii="Arial-BoldMT" w:hAnsi="Arial-BoldMT" w:cs="Arial-BoldMT"/>
          <w:b/>
          <w:bCs/>
          <w:sz w:val="24"/>
          <w:szCs w:val="24"/>
        </w:rPr>
      </w:pPr>
    </w:p>
    <w:p w:rsidR="00BF7BC8" w:rsidRPr="00BF7BC8" w:rsidRDefault="00BF7BC8" w:rsidP="00FC46F3">
      <w:pPr>
        <w:autoSpaceDE w:val="0"/>
        <w:autoSpaceDN w:val="0"/>
        <w:adjustRightInd w:val="0"/>
        <w:spacing w:after="0" w:line="240" w:lineRule="auto"/>
        <w:rPr>
          <w:rFonts w:ascii="Times New Roman" w:hAnsi="Times New Roman" w:cs="Times New Roman"/>
          <w:b/>
          <w:bCs/>
          <w:sz w:val="32"/>
          <w:szCs w:val="24"/>
        </w:rPr>
      </w:pPr>
      <w:r>
        <w:rPr>
          <w:rFonts w:ascii="Times New Roman" w:hAnsi="Times New Roman" w:cs="Times New Roman"/>
          <w:b/>
          <w:bCs/>
          <w:sz w:val="32"/>
          <w:szCs w:val="24"/>
        </w:rPr>
        <w:t>C</w:t>
      </w:r>
      <w:r w:rsidR="00952FF8">
        <w:rPr>
          <w:rFonts w:ascii="Times New Roman" w:hAnsi="Times New Roman" w:cs="Times New Roman"/>
          <w:b/>
          <w:bCs/>
          <w:sz w:val="32"/>
          <w:szCs w:val="24"/>
        </w:rPr>
        <w:t>onfidentiality</w:t>
      </w:r>
    </w:p>
    <w:p w:rsidR="00BF7BC8" w:rsidRDefault="00BF7BC8" w:rsidP="00FC46F3">
      <w:pPr>
        <w:autoSpaceDE w:val="0"/>
        <w:autoSpaceDN w:val="0"/>
        <w:adjustRightInd w:val="0"/>
        <w:spacing w:after="0" w:line="240" w:lineRule="auto"/>
        <w:rPr>
          <w:rFonts w:ascii="Arial-BoldMT" w:hAnsi="Arial-BoldMT" w:cs="Arial-BoldMT"/>
          <w:b/>
          <w:bCs/>
          <w:sz w:val="24"/>
          <w:szCs w:val="24"/>
        </w:rPr>
      </w:pPr>
    </w:p>
    <w:p w:rsidR="00FC46F3" w:rsidRDefault="00FC46F3" w:rsidP="00FC46F3">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 xml:space="preserve">This addresses </w:t>
      </w:r>
      <w:r w:rsidR="00952FF8">
        <w:rPr>
          <w:rFonts w:ascii="TimesNewRomanPS-BoldMT" w:hAnsi="TimesNewRomanPS-BoldMT" w:cs="TimesNewRomanPS-BoldMT"/>
          <w:b/>
          <w:bCs/>
          <w:sz w:val="24"/>
          <w:szCs w:val="24"/>
        </w:rPr>
        <w:t>Massachusetts</w:t>
      </w:r>
      <w:r>
        <w:rPr>
          <w:rFonts w:ascii="TimesNewRomanPS-BoldMT" w:hAnsi="TimesNewRomanPS-BoldMT" w:cs="TimesNewRomanPS-BoldMT"/>
          <w:b/>
          <w:bCs/>
          <w:sz w:val="24"/>
          <w:szCs w:val="24"/>
        </w:rPr>
        <w:t xml:space="preserve"> Statute and HIPPA Regulat</w:t>
      </w:r>
      <w:r w:rsidR="00952FF8">
        <w:rPr>
          <w:rFonts w:ascii="TimesNewRomanPS-BoldMT" w:hAnsi="TimesNewRomanPS-BoldMT" w:cs="TimesNewRomanPS-BoldMT"/>
          <w:b/>
          <w:bCs/>
          <w:sz w:val="24"/>
          <w:szCs w:val="24"/>
        </w:rPr>
        <w:t>ions regarding Confidentiality,</w:t>
      </w:r>
      <w:r>
        <w:rPr>
          <w:rFonts w:ascii="TimesNewRomanPS-BoldMT" w:hAnsi="TimesNewRomanPS-BoldMT" w:cs="TimesNewRomanPS-BoldMT"/>
          <w:b/>
          <w:bCs/>
          <w:sz w:val="24"/>
          <w:szCs w:val="24"/>
        </w:rPr>
        <w:t>Security and Protected Health Information.</w:t>
      </w:r>
    </w:p>
    <w:p w:rsidR="00FC46F3" w:rsidRDefault="00FC46F3" w:rsidP="00FC46F3">
      <w:pPr>
        <w:autoSpaceDE w:val="0"/>
        <w:autoSpaceDN w:val="0"/>
        <w:adjustRightInd w:val="0"/>
        <w:spacing w:after="0" w:line="240" w:lineRule="auto"/>
        <w:rPr>
          <w:rFonts w:ascii="ArialMT" w:hAnsi="ArialMT" w:cs="ArialMT"/>
          <w:sz w:val="24"/>
          <w:szCs w:val="24"/>
        </w:rPr>
      </w:pPr>
      <w:r>
        <w:rPr>
          <w:rFonts w:ascii="ArialMT" w:hAnsi="ArialMT" w:cs="ArialMT"/>
          <w:sz w:val="24"/>
          <w:szCs w:val="24"/>
        </w:rPr>
        <w:t>During a volunteer’s involvement with the MRC, h</w:t>
      </w:r>
      <w:r w:rsidR="00952FF8">
        <w:rPr>
          <w:rFonts w:ascii="ArialMT" w:hAnsi="ArialMT" w:cs="ArialMT"/>
          <w:sz w:val="24"/>
          <w:szCs w:val="24"/>
        </w:rPr>
        <w:t xml:space="preserve">e/she may be privy to sensitive </w:t>
      </w:r>
      <w:r>
        <w:rPr>
          <w:rFonts w:ascii="ArialMT" w:hAnsi="ArialMT" w:cs="ArialMT"/>
          <w:sz w:val="24"/>
          <w:szCs w:val="24"/>
        </w:rPr>
        <w:t>confidential information. Health information that must be kept secure is called Protected</w:t>
      </w:r>
    </w:p>
    <w:p w:rsidR="00FC46F3" w:rsidRDefault="00FC46F3" w:rsidP="00FC46F3">
      <w:pPr>
        <w:autoSpaceDE w:val="0"/>
        <w:autoSpaceDN w:val="0"/>
        <w:adjustRightInd w:val="0"/>
        <w:spacing w:after="0" w:line="240" w:lineRule="auto"/>
        <w:rPr>
          <w:rFonts w:ascii="ArialMT" w:hAnsi="ArialMT" w:cs="ArialMT"/>
          <w:sz w:val="24"/>
          <w:szCs w:val="24"/>
        </w:rPr>
      </w:pPr>
      <w:r>
        <w:rPr>
          <w:rFonts w:ascii="ArialMT" w:hAnsi="ArialMT" w:cs="ArialMT"/>
          <w:sz w:val="24"/>
          <w:szCs w:val="24"/>
        </w:rPr>
        <w:t>Health Information (PHI). The Health Insurance Portabil</w:t>
      </w:r>
      <w:r w:rsidR="00952FF8">
        <w:rPr>
          <w:rFonts w:ascii="ArialMT" w:hAnsi="ArialMT" w:cs="ArialMT"/>
          <w:sz w:val="24"/>
          <w:szCs w:val="24"/>
        </w:rPr>
        <w:t xml:space="preserve">ity &amp; Accessibility Act (HIPAA) </w:t>
      </w:r>
      <w:r>
        <w:rPr>
          <w:rFonts w:ascii="ArialMT" w:hAnsi="ArialMT" w:cs="ArialMT"/>
          <w:sz w:val="24"/>
          <w:szCs w:val="24"/>
        </w:rPr>
        <w:t>of 1996 establishes in Federal Laws the basic principle that an individual’</w:t>
      </w:r>
      <w:r w:rsidR="00952FF8">
        <w:rPr>
          <w:rFonts w:ascii="ArialMT" w:hAnsi="ArialMT" w:cs="ArialMT"/>
          <w:sz w:val="24"/>
          <w:szCs w:val="24"/>
        </w:rPr>
        <w:t xml:space="preserve">s medical </w:t>
      </w:r>
      <w:r>
        <w:rPr>
          <w:rFonts w:ascii="ArialMT" w:hAnsi="ArialMT" w:cs="ArialMT"/>
          <w:sz w:val="24"/>
          <w:szCs w:val="24"/>
        </w:rPr>
        <w:t>records belong to that individual and cannot be reused</w:t>
      </w:r>
      <w:r w:rsidR="00952FF8">
        <w:rPr>
          <w:rFonts w:ascii="ArialMT" w:hAnsi="ArialMT" w:cs="ArialMT"/>
          <w:sz w:val="24"/>
          <w:szCs w:val="24"/>
        </w:rPr>
        <w:t xml:space="preserve">, released or disclosed without </w:t>
      </w:r>
      <w:r>
        <w:rPr>
          <w:rFonts w:ascii="ArialMT" w:hAnsi="ArialMT" w:cs="ArialMT"/>
          <w:sz w:val="24"/>
          <w:szCs w:val="24"/>
        </w:rPr>
        <w:t>the explicit permission of that individual or legal guardian.</w:t>
      </w:r>
      <w:r w:rsidR="00952FF8">
        <w:rPr>
          <w:rFonts w:ascii="ArialMT" w:hAnsi="ArialMT" w:cs="ArialMT"/>
          <w:sz w:val="24"/>
          <w:szCs w:val="24"/>
        </w:rPr>
        <w:t xml:space="preserve"> Protected health, confidential </w:t>
      </w:r>
      <w:r>
        <w:rPr>
          <w:rFonts w:ascii="ArialMT" w:hAnsi="ArialMT" w:cs="ArialMT"/>
          <w:sz w:val="24"/>
          <w:szCs w:val="24"/>
        </w:rPr>
        <w:t>and sensitive information is either information that is p</w:t>
      </w:r>
      <w:r w:rsidR="00952FF8">
        <w:rPr>
          <w:rFonts w:ascii="ArialMT" w:hAnsi="ArialMT" w:cs="ArialMT"/>
          <w:sz w:val="24"/>
          <w:szCs w:val="24"/>
        </w:rPr>
        <w:t xml:space="preserve">rotected by law or is of such a </w:t>
      </w:r>
      <w:r>
        <w:rPr>
          <w:rFonts w:ascii="ArialMT" w:hAnsi="ArialMT" w:cs="ArialMT"/>
          <w:sz w:val="24"/>
          <w:szCs w:val="24"/>
        </w:rPr>
        <w:t>personal nature that it is not treated as public record and must be safeguarded.</w:t>
      </w:r>
    </w:p>
    <w:p w:rsidR="00FC46F3" w:rsidRDefault="00FC46F3" w:rsidP="00FC46F3">
      <w:pPr>
        <w:autoSpaceDE w:val="0"/>
        <w:autoSpaceDN w:val="0"/>
        <w:adjustRightInd w:val="0"/>
        <w:spacing w:after="0" w:line="240" w:lineRule="auto"/>
        <w:rPr>
          <w:rFonts w:ascii="ArialMT" w:hAnsi="ArialMT" w:cs="ArialMT"/>
          <w:sz w:val="24"/>
          <w:szCs w:val="24"/>
        </w:rPr>
      </w:pPr>
      <w:r>
        <w:rPr>
          <w:rFonts w:ascii="ArialMT" w:hAnsi="ArialMT" w:cs="ArialMT"/>
          <w:sz w:val="24"/>
          <w:szCs w:val="24"/>
        </w:rPr>
        <w:t>All information pertaining to personal facts, medical rec</w:t>
      </w:r>
      <w:r w:rsidR="00952FF8">
        <w:rPr>
          <w:rFonts w:ascii="ArialMT" w:hAnsi="ArialMT" w:cs="ArialMT"/>
          <w:sz w:val="24"/>
          <w:szCs w:val="24"/>
        </w:rPr>
        <w:t xml:space="preserve">ords and/or circumstances seen, </w:t>
      </w:r>
      <w:r>
        <w:rPr>
          <w:rFonts w:ascii="ArialMT" w:hAnsi="ArialMT" w:cs="ArialMT"/>
          <w:sz w:val="24"/>
          <w:szCs w:val="24"/>
        </w:rPr>
        <w:t>obtained and/or overheard in conversation is confidential</w:t>
      </w:r>
      <w:r w:rsidR="00952FF8">
        <w:rPr>
          <w:rFonts w:ascii="ArialMT" w:hAnsi="ArialMT" w:cs="ArialMT"/>
          <w:sz w:val="24"/>
          <w:szCs w:val="24"/>
        </w:rPr>
        <w:t xml:space="preserve">. All information that may lead </w:t>
      </w:r>
      <w:r>
        <w:rPr>
          <w:rFonts w:ascii="ArialMT" w:hAnsi="ArialMT" w:cs="ArialMT"/>
          <w:sz w:val="24"/>
          <w:szCs w:val="24"/>
        </w:rPr>
        <w:t>to the identification of an individual must also be protected as Patient Health</w:t>
      </w:r>
    </w:p>
    <w:p w:rsidR="00FC46F3" w:rsidRDefault="00FC46F3" w:rsidP="00FC46F3">
      <w:pPr>
        <w:autoSpaceDE w:val="0"/>
        <w:autoSpaceDN w:val="0"/>
        <w:adjustRightInd w:val="0"/>
        <w:spacing w:after="0" w:line="240" w:lineRule="auto"/>
        <w:rPr>
          <w:rFonts w:ascii="ArialMT" w:hAnsi="ArialMT" w:cs="ArialMT"/>
          <w:sz w:val="24"/>
          <w:szCs w:val="24"/>
        </w:rPr>
      </w:pPr>
      <w:r>
        <w:rPr>
          <w:rFonts w:ascii="ArialMT" w:hAnsi="ArialMT" w:cs="ArialMT"/>
          <w:sz w:val="24"/>
          <w:szCs w:val="24"/>
        </w:rPr>
        <w:t>Information. This includes information that can be link</w:t>
      </w:r>
      <w:r w:rsidR="00952FF8">
        <w:rPr>
          <w:rFonts w:ascii="ArialMT" w:hAnsi="ArialMT" w:cs="ArialMT"/>
          <w:sz w:val="24"/>
          <w:szCs w:val="24"/>
        </w:rPr>
        <w:t xml:space="preserve">ed to a specific person through </w:t>
      </w:r>
      <w:r>
        <w:rPr>
          <w:rFonts w:ascii="ArialMT" w:hAnsi="ArialMT" w:cs="ArialMT"/>
          <w:sz w:val="24"/>
          <w:szCs w:val="24"/>
        </w:rPr>
        <w:t>name, identifying number such as social security number, address or phone number.</w:t>
      </w:r>
    </w:p>
    <w:p w:rsidR="00FC46F3" w:rsidRDefault="00FC46F3" w:rsidP="00FC46F3">
      <w:pPr>
        <w:autoSpaceDE w:val="0"/>
        <w:autoSpaceDN w:val="0"/>
        <w:adjustRightInd w:val="0"/>
        <w:spacing w:after="0" w:line="240" w:lineRule="auto"/>
        <w:rPr>
          <w:rFonts w:ascii="ArialMT" w:hAnsi="ArialMT" w:cs="ArialMT"/>
          <w:sz w:val="24"/>
          <w:szCs w:val="24"/>
        </w:rPr>
      </w:pPr>
      <w:r w:rsidRPr="00FC46F3">
        <w:rPr>
          <w:rFonts w:ascii="ArialMT" w:hAnsi="ArialMT" w:cs="ArialMT"/>
          <w:sz w:val="24"/>
          <w:szCs w:val="24"/>
        </w:rPr>
        <w:t>Information may be in the form of a person’s medical records, excerpts from the medical</w:t>
      </w:r>
      <w:r>
        <w:rPr>
          <w:rFonts w:ascii="ArialMT" w:hAnsi="ArialMT" w:cs="ArialMT"/>
          <w:sz w:val="24"/>
          <w:szCs w:val="24"/>
        </w:rPr>
        <w:t xml:space="preserve"> record or conversations that identify an individual. We also identify response </w:t>
      </w:r>
      <w:r w:rsidR="00952FF8">
        <w:rPr>
          <w:rFonts w:ascii="ArialMT" w:hAnsi="ArialMT" w:cs="ArialMT"/>
          <w:sz w:val="24"/>
          <w:szCs w:val="24"/>
        </w:rPr>
        <w:t xml:space="preserve">activities </w:t>
      </w:r>
      <w:r>
        <w:rPr>
          <w:rFonts w:ascii="ArialMT" w:hAnsi="ArialMT" w:cs="ArialMT"/>
          <w:sz w:val="24"/>
          <w:szCs w:val="24"/>
        </w:rPr>
        <w:t>specifically related to an individual. All are considered confidential.</w:t>
      </w:r>
    </w:p>
    <w:p w:rsidR="00FC46F3" w:rsidRDefault="00FC46F3" w:rsidP="00FC46F3">
      <w:pPr>
        <w:autoSpaceDE w:val="0"/>
        <w:autoSpaceDN w:val="0"/>
        <w:adjustRightInd w:val="0"/>
        <w:spacing w:after="0" w:line="240" w:lineRule="auto"/>
        <w:rPr>
          <w:rFonts w:ascii="ArialMT" w:hAnsi="ArialMT" w:cs="ArialMT"/>
          <w:sz w:val="24"/>
          <w:szCs w:val="24"/>
        </w:rPr>
      </w:pPr>
      <w:r>
        <w:rPr>
          <w:rFonts w:ascii="ArialMT" w:hAnsi="ArialMT" w:cs="ArialMT"/>
          <w:sz w:val="24"/>
          <w:szCs w:val="24"/>
        </w:rPr>
        <w:t>The identities of individuals a volunteer may see and s</w:t>
      </w:r>
      <w:r w:rsidR="00952FF8">
        <w:rPr>
          <w:rFonts w:ascii="ArialMT" w:hAnsi="ArialMT" w:cs="ArialMT"/>
          <w:sz w:val="24"/>
          <w:szCs w:val="24"/>
        </w:rPr>
        <w:t xml:space="preserve">pecific information a volunteer </w:t>
      </w:r>
      <w:r>
        <w:rPr>
          <w:rFonts w:ascii="ArialMT" w:hAnsi="ArialMT" w:cs="ArialMT"/>
          <w:sz w:val="24"/>
          <w:szCs w:val="24"/>
        </w:rPr>
        <w:t>may learn from conversation or observation</w:t>
      </w:r>
      <w:r w:rsidR="00952FF8">
        <w:rPr>
          <w:rFonts w:ascii="ArialMT" w:hAnsi="ArialMT" w:cs="ArialMT"/>
          <w:sz w:val="24"/>
          <w:szCs w:val="24"/>
        </w:rPr>
        <w:t xml:space="preserve">s while responding with MRC are </w:t>
      </w:r>
      <w:r>
        <w:rPr>
          <w:rFonts w:ascii="ArialMT" w:hAnsi="ArialMT" w:cs="ArialMT"/>
          <w:sz w:val="24"/>
          <w:szCs w:val="24"/>
        </w:rPr>
        <w:t>confidential. This includes patient identifying information as noted above.</w:t>
      </w:r>
    </w:p>
    <w:p w:rsidR="00FC46F3" w:rsidRDefault="00FC46F3" w:rsidP="00FC46F3">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Volunteers understand that accessing or releasing </w:t>
      </w:r>
      <w:r w:rsidR="00952FF8">
        <w:rPr>
          <w:rFonts w:ascii="ArialMT" w:hAnsi="ArialMT" w:cs="ArialMT"/>
          <w:sz w:val="24"/>
          <w:szCs w:val="24"/>
        </w:rPr>
        <w:t>confidential information and/or r</w:t>
      </w:r>
      <w:r>
        <w:rPr>
          <w:rFonts w:ascii="ArialMT" w:hAnsi="ArialMT" w:cs="ArialMT"/>
          <w:sz w:val="24"/>
          <w:szCs w:val="24"/>
        </w:rPr>
        <w:t>ecords or causing confidential information and/or record</w:t>
      </w:r>
      <w:r w:rsidR="00952FF8">
        <w:rPr>
          <w:rFonts w:ascii="ArialMT" w:hAnsi="ArialMT" w:cs="ArialMT"/>
          <w:sz w:val="24"/>
          <w:szCs w:val="24"/>
        </w:rPr>
        <w:t xml:space="preserve">s to be accessed or released to </w:t>
      </w:r>
      <w:r>
        <w:rPr>
          <w:rFonts w:ascii="ArialMT" w:hAnsi="ArialMT" w:cs="ArialMT"/>
          <w:sz w:val="24"/>
          <w:szCs w:val="24"/>
        </w:rPr>
        <w:t>themselves or another individual would constitute a v</w:t>
      </w:r>
      <w:r w:rsidR="00952FF8">
        <w:rPr>
          <w:rFonts w:ascii="ArialMT" w:hAnsi="ArialMT" w:cs="ArialMT"/>
          <w:sz w:val="24"/>
          <w:szCs w:val="24"/>
        </w:rPr>
        <w:t xml:space="preserve">iolation of the confidentiality </w:t>
      </w:r>
      <w:r>
        <w:rPr>
          <w:rFonts w:ascii="ArialMT" w:hAnsi="ArialMT" w:cs="ArialMT"/>
          <w:sz w:val="24"/>
          <w:szCs w:val="24"/>
        </w:rPr>
        <w:t>agreement. This may subject the volunteer to civil and crimi</w:t>
      </w:r>
      <w:r w:rsidR="00952FF8">
        <w:rPr>
          <w:rFonts w:ascii="ArialMT" w:hAnsi="ArialMT" w:cs="ArialMT"/>
          <w:sz w:val="24"/>
          <w:szCs w:val="24"/>
        </w:rPr>
        <w:t xml:space="preserve">nal liability for disclosure of </w:t>
      </w:r>
      <w:r>
        <w:rPr>
          <w:rFonts w:ascii="ArialMT" w:hAnsi="ArialMT" w:cs="ArialMT"/>
          <w:sz w:val="24"/>
          <w:szCs w:val="24"/>
        </w:rPr>
        <w:t>confidential information to unauthorized persons.</w:t>
      </w:r>
    </w:p>
    <w:p w:rsidR="00952FF8" w:rsidRDefault="00952FF8" w:rsidP="00FC46F3">
      <w:pPr>
        <w:autoSpaceDE w:val="0"/>
        <w:autoSpaceDN w:val="0"/>
        <w:adjustRightInd w:val="0"/>
        <w:spacing w:after="0" w:line="240" w:lineRule="auto"/>
        <w:rPr>
          <w:rFonts w:ascii="ArialMT" w:hAnsi="ArialMT" w:cs="ArialMT"/>
          <w:sz w:val="24"/>
          <w:szCs w:val="24"/>
        </w:rPr>
      </w:pPr>
    </w:p>
    <w:p w:rsidR="00FC46F3" w:rsidRPr="00952FF8" w:rsidRDefault="00FC46F3" w:rsidP="00FC46F3">
      <w:pPr>
        <w:autoSpaceDE w:val="0"/>
        <w:autoSpaceDN w:val="0"/>
        <w:adjustRightInd w:val="0"/>
        <w:spacing w:after="0" w:line="240" w:lineRule="auto"/>
        <w:rPr>
          <w:rFonts w:ascii="ArialMT" w:hAnsi="ArialMT" w:cs="ArialMT"/>
          <w:color w:val="FF0000"/>
          <w:sz w:val="24"/>
          <w:szCs w:val="24"/>
        </w:rPr>
      </w:pPr>
      <w:r w:rsidRPr="00952FF8">
        <w:rPr>
          <w:rFonts w:ascii="ArialMT" w:hAnsi="ArialMT" w:cs="ArialMT"/>
          <w:color w:val="FF0000"/>
          <w:sz w:val="24"/>
          <w:szCs w:val="24"/>
        </w:rPr>
        <w:t>MRC volunteers agree to abide by the terms of conf</w:t>
      </w:r>
      <w:r w:rsidR="00952FF8" w:rsidRPr="00952FF8">
        <w:rPr>
          <w:rFonts w:ascii="ArialMT" w:hAnsi="ArialMT" w:cs="ArialMT"/>
          <w:color w:val="FF0000"/>
          <w:sz w:val="24"/>
          <w:szCs w:val="24"/>
        </w:rPr>
        <w:t xml:space="preserve">identiality as stated above and </w:t>
      </w:r>
      <w:r w:rsidRPr="00952FF8">
        <w:rPr>
          <w:rFonts w:ascii="ArialMT" w:hAnsi="ArialMT" w:cs="ArialMT"/>
          <w:color w:val="FF0000"/>
          <w:sz w:val="24"/>
          <w:szCs w:val="24"/>
        </w:rPr>
        <w:t>certify their agreement to these terms by signing and returning Form 3B to the MRC</w:t>
      </w:r>
    </w:p>
    <w:p w:rsidR="00FC46F3" w:rsidRDefault="00FC46F3" w:rsidP="00FC46F3">
      <w:pPr>
        <w:rPr>
          <w:rFonts w:ascii="ArialMT" w:hAnsi="ArialMT" w:cs="ArialMT"/>
          <w:sz w:val="24"/>
          <w:szCs w:val="24"/>
        </w:rPr>
      </w:pPr>
      <w:r w:rsidRPr="00952FF8">
        <w:rPr>
          <w:rFonts w:ascii="ArialMT" w:hAnsi="ArialMT" w:cs="ArialMT"/>
          <w:color w:val="FF0000"/>
          <w:sz w:val="24"/>
          <w:szCs w:val="24"/>
        </w:rPr>
        <w:t>Coordinator</w:t>
      </w:r>
      <w:r>
        <w:rPr>
          <w:rFonts w:ascii="ArialMT" w:hAnsi="ArialMT" w:cs="ArialMT"/>
          <w:sz w:val="24"/>
          <w:szCs w:val="24"/>
        </w:rPr>
        <w:t>.</w:t>
      </w:r>
    </w:p>
    <w:p w:rsidR="00952FF8" w:rsidRPr="00FC46F3" w:rsidRDefault="00952FF8" w:rsidP="00FC46F3">
      <w:pPr>
        <w:rPr>
          <w:rFonts w:ascii="Times New Roman" w:hAnsi="Times New Roman" w:cs="Times New Roman"/>
          <w:sz w:val="24"/>
        </w:rPr>
      </w:pPr>
    </w:p>
    <w:p w:rsidR="00952FF8" w:rsidRDefault="00952FF8" w:rsidP="00952FF8">
      <w:pPr>
        <w:rPr>
          <w:rFonts w:ascii="Times New Roman" w:hAnsi="Times New Roman" w:cs="Times New Roman"/>
          <w:b/>
          <w:sz w:val="32"/>
          <w:szCs w:val="32"/>
        </w:rPr>
      </w:pPr>
    </w:p>
    <w:p w:rsidR="00340348" w:rsidRDefault="00340348" w:rsidP="00952FF8">
      <w:pPr>
        <w:rPr>
          <w:rFonts w:ascii="Times New Roman" w:hAnsi="Times New Roman" w:cs="Times New Roman"/>
          <w:b/>
          <w:sz w:val="32"/>
          <w:szCs w:val="32"/>
        </w:rPr>
      </w:pPr>
    </w:p>
    <w:p w:rsidR="000C6B3D" w:rsidRDefault="000C6B3D" w:rsidP="00952FF8">
      <w:pPr>
        <w:rPr>
          <w:rFonts w:ascii="Times New Roman" w:hAnsi="Times New Roman" w:cs="Times New Roman"/>
          <w:b/>
          <w:sz w:val="32"/>
          <w:szCs w:val="32"/>
        </w:rPr>
      </w:pPr>
      <w:r w:rsidRPr="00952FF8">
        <w:rPr>
          <w:rFonts w:ascii="Times New Roman" w:hAnsi="Times New Roman" w:cs="Times New Roman"/>
          <w:b/>
          <w:sz w:val="32"/>
          <w:szCs w:val="32"/>
        </w:rPr>
        <w:lastRenderedPageBreak/>
        <w:t>Well Check Team Structure</w:t>
      </w:r>
    </w:p>
    <w:p w:rsidR="00952FF8" w:rsidRPr="00952FF8" w:rsidRDefault="00952FF8" w:rsidP="00952FF8">
      <w:pPr>
        <w:rPr>
          <w:rFonts w:ascii="Times New Roman" w:hAnsi="Times New Roman" w:cs="Times New Roman"/>
          <w:sz w:val="24"/>
        </w:rPr>
      </w:pPr>
    </w:p>
    <w:p w:rsidR="00705405" w:rsidRPr="00705405" w:rsidRDefault="00705405" w:rsidP="00952FF8">
      <w:pPr>
        <w:spacing w:line="480" w:lineRule="auto"/>
        <w:rPr>
          <w:rFonts w:ascii="Times New Roman" w:hAnsi="Times New Roman" w:cs="Times New Roman"/>
          <w:sz w:val="24"/>
        </w:rPr>
      </w:pPr>
      <w:r>
        <w:rPr>
          <w:rFonts w:ascii="Times New Roman" w:hAnsi="Times New Roman" w:cs="Times New Roman"/>
          <w:sz w:val="24"/>
        </w:rPr>
        <w:t>The Well Check team will consist of a minimum of four individuals; the patient MRC WCP volunteer, a HCP, and a</w:t>
      </w:r>
      <w:r w:rsidR="00952FF8">
        <w:rPr>
          <w:rFonts w:ascii="Times New Roman" w:hAnsi="Times New Roman" w:cs="Times New Roman"/>
          <w:sz w:val="24"/>
        </w:rPr>
        <w:t>n</w:t>
      </w:r>
      <w:r>
        <w:rPr>
          <w:rFonts w:ascii="Times New Roman" w:hAnsi="Times New Roman" w:cs="Times New Roman"/>
          <w:sz w:val="24"/>
        </w:rPr>
        <w:t xml:space="preserve"> emergency contact. </w:t>
      </w:r>
      <w:r w:rsidR="00952FF8">
        <w:rPr>
          <w:rFonts w:ascii="Times New Roman" w:hAnsi="Times New Roman" w:cs="Times New Roman"/>
          <w:sz w:val="24"/>
        </w:rPr>
        <w:t xml:space="preserve">Every effort should be made to expand upon the minimum number of members on a well check team. An optimal Well Check team would consist of 2-3 volunteers, 2-3 emergency contacts(preferably a combination of family, friends, and neighbors), and the patient’s healthcare provider. </w:t>
      </w:r>
    </w:p>
    <w:p w:rsidR="009156C6" w:rsidRPr="00340348" w:rsidRDefault="00340348" w:rsidP="009156C6">
      <w:pPr>
        <w:pStyle w:val="StyleHeading2Garamond15ptNotItalicCustomColorRGB25"/>
        <w:spacing w:after="400"/>
        <w:rPr>
          <w:rFonts w:ascii="Times New Roman" w:hAnsi="Times New Roman" w:cs="Times New Roman"/>
          <w:color w:val="000000"/>
          <w:sz w:val="32"/>
          <w:szCs w:val="32"/>
        </w:rPr>
      </w:pPr>
      <w:r>
        <w:rPr>
          <w:rFonts w:ascii="Times New Roman" w:hAnsi="Times New Roman" w:cs="Times New Roman"/>
          <w:b/>
          <w:sz w:val="32"/>
          <w:szCs w:val="32"/>
        </w:rPr>
        <w:t>Recruitment</w:t>
      </w:r>
    </w:p>
    <w:p w:rsidR="009156C6" w:rsidRPr="009156C6" w:rsidRDefault="009156C6" w:rsidP="00340348">
      <w:pPr>
        <w:autoSpaceDE w:val="0"/>
        <w:autoSpaceDN w:val="0"/>
        <w:adjustRightInd w:val="0"/>
        <w:spacing w:after="300" w:line="480" w:lineRule="auto"/>
        <w:jc w:val="both"/>
        <w:rPr>
          <w:rFonts w:ascii="Times New Roman" w:hAnsi="Times New Roman" w:cs="Times New Roman"/>
          <w:sz w:val="24"/>
          <w:szCs w:val="24"/>
        </w:rPr>
      </w:pPr>
      <w:r w:rsidRPr="009156C6">
        <w:rPr>
          <w:rFonts w:ascii="Times New Roman" w:hAnsi="Times New Roman" w:cs="Times New Roman"/>
          <w:sz w:val="24"/>
          <w:szCs w:val="24"/>
        </w:rPr>
        <w:t xml:space="preserve">The Medical Reserve Corps </w:t>
      </w:r>
      <w:r w:rsidR="00340348" w:rsidRPr="00340348">
        <w:rPr>
          <w:rFonts w:ascii="Times New Roman" w:hAnsi="Times New Roman" w:cs="Times New Roman"/>
          <w:sz w:val="24"/>
          <w:szCs w:val="24"/>
        </w:rPr>
        <w:t xml:space="preserve">Well Check Team </w:t>
      </w:r>
      <w:r w:rsidRPr="009156C6">
        <w:rPr>
          <w:rFonts w:ascii="Times New Roman" w:hAnsi="Times New Roman" w:cs="Times New Roman"/>
          <w:sz w:val="24"/>
          <w:szCs w:val="24"/>
        </w:rPr>
        <w:t xml:space="preserve">will maintain active and ongoing recruitment efforts. Active members are encouraged to assist with recruitment by encouraging appropriate potential volunteers </w:t>
      </w:r>
      <w:r w:rsidR="00340348" w:rsidRPr="00340348">
        <w:rPr>
          <w:rFonts w:ascii="Times New Roman" w:hAnsi="Times New Roman" w:cs="Times New Roman"/>
          <w:sz w:val="24"/>
          <w:szCs w:val="24"/>
        </w:rPr>
        <w:t>and patients</w:t>
      </w:r>
      <w:r w:rsidRPr="009156C6">
        <w:rPr>
          <w:rFonts w:ascii="Times New Roman" w:hAnsi="Times New Roman" w:cs="Times New Roman"/>
          <w:sz w:val="24"/>
          <w:szCs w:val="24"/>
        </w:rPr>
        <w:t xml:space="preserve">. Opportunities for outreach and recruitment at various venues (e.g., health and/or public </w:t>
      </w:r>
      <w:r w:rsidR="00340348" w:rsidRPr="00340348">
        <w:rPr>
          <w:rFonts w:ascii="Times New Roman" w:hAnsi="Times New Roman" w:cs="Times New Roman"/>
          <w:sz w:val="24"/>
          <w:szCs w:val="24"/>
        </w:rPr>
        <w:t>services</w:t>
      </w:r>
      <w:r w:rsidRPr="009156C6">
        <w:rPr>
          <w:rFonts w:ascii="Times New Roman" w:hAnsi="Times New Roman" w:cs="Times New Roman"/>
          <w:sz w:val="24"/>
          <w:szCs w:val="24"/>
        </w:rPr>
        <w:t xml:space="preserve">, community events) in the community will consistently be sought, as will opportunities for exposure in local media (newspapers, radio, television). </w:t>
      </w:r>
    </w:p>
    <w:p w:rsidR="009156C6" w:rsidRPr="009156C6" w:rsidRDefault="009156C6" w:rsidP="00340348">
      <w:pPr>
        <w:autoSpaceDE w:val="0"/>
        <w:autoSpaceDN w:val="0"/>
        <w:adjustRightInd w:val="0"/>
        <w:spacing w:after="300" w:line="480" w:lineRule="auto"/>
        <w:jc w:val="both"/>
        <w:rPr>
          <w:rFonts w:ascii="Times New Roman" w:hAnsi="Times New Roman" w:cs="Times New Roman"/>
          <w:sz w:val="24"/>
          <w:szCs w:val="24"/>
        </w:rPr>
      </w:pPr>
      <w:r w:rsidRPr="009156C6">
        <w:rPr>
          <w:rFonts w:ascii="Times New Roman" w:hAnsi="Times New Roman" w:cs="Times New Roman"/>
          <w:sz w:val="24"/>
          <w:szCs w:val="24"/>
        </w:rPr>
        <w:t xml:space="preserve">Public outreach and recruitment materials, such as brochures and flyers will be provided in locations throughout the jurisdiction and will be the responsibility of the MRC Coordinator, or designee, to maintain appropriate stock. The MRC Coordinator will continually seek new venues for information distribution. The MRC </w:t>
      </w:r>
      <w:r w:rsidR="00340348" w:rsidRPr="00340348">
        <w:rPr>
          <w:rFonts w:ascii="Times New Roman" w:hAnsi="Times New Roman" w:cs="Times New Roman"/>
          <w:sz w:val="24"/>
          <w:szCs w:val="24"/>
        </w:rPr>
        <w:t xml:space="preserve">volunteer </w:t>
      </w:r>
      <w:r w:rsidRPr="009156C6">
        <w:rPr>
          <w:rFonts w:ascii="Times New Roman" w:hAnsi="Times New Roman" w:cs="Times New Roman"/>
          <w:sz w:val="24"/>
          <w:szCs w:val="24"/>
        </w:rPr>
        <w:t>website will be utilized for recruitment and registration of volunteers</w:t>
      </w:r>
      <w:r w:rsidR="00340348" w:rsidRPr="00340348">
        <w:rPr>
          <w:rFonts w:ascii="Times New Roman" w:hAnsi="Times New Roman" w:cs="Times New Roman"/>
          <w:sz w:val="24"/>
          <w:szCs w:val="24"/>
        </w:rPr>
        <w:t xml:space="preserve"> and patients</w:t>
      </w:r>
      <w:r w:rsidRPr="009156C6">
        <w:rPr>
          <w:rFonts w:ascii="Times New Roman" w:hAnsi="Times New Roman" w:cs="Times New Roman"/>
          <w:sz w:val="24"/>
          <w:szCs w:val="24"/>
        </w:rPr>
        <w:t xml:space="preserve">. </w:t>
      </w:r>
    </w:p>
    <w:p w:rsidR="000C6B3D" w:rsidRPr="00340348" w:rsidRDefault="00340348" w:rsidP="00340348">
      <w:pPr>
        <w:spacing w:line="480" w:lineRule="auto"/>
        <w:rPr>
          <w:rFonts w:ascii="Times New Roman" w:hAnsi="Times New Roman" w:cs="Times New Roman"/>
          <w:sz w:val="24"/>
          <w:szCs w:val="24"/>
        </w:rPr>
      </w:pPr>
      <w:r w:rsidRPr="00340348">
        <w:rPr>
          <w:rFonts w:ascii="Times New Roman" w:hAnsi="Times New Roman" w:cs="Times New Roman"/>
          <w:b/>
          <w:sz w:val="24"/>
          <w:szCs w:val="24"/>
        </w:rPr>
        <w:t xml:space="preserve">Volunteers: </w:t>
      </w:r>
      <w:r w:rsidR="009156C6" w:rsidRPr="00340348">
        <w:rPr>
          <w:rFonts w:ascii="Times New Roman" w:hAnsi="Times New Roman" w:cs="Times New Roman"/>
          <w:sz w:val="24"/>
          <w:szCs w:val="24"/>
        </w:rPr>
        <w:t xml:space="preserve">Within 5 business days of receiving notification of interest from a potential volunteer, the MRC Coordinator will attempt to contact that individual by phone or email. Assuming contact is made, the Coordinator will thank the person for his/her willingness to </w:t>
      </w:r>
      <w:r w:rsidR="009156C6" w:rsidRPr="00340348">
        <w:rPr>
          <w:rFonts w:ascii="Times New Roman" w:hAnsi="Times New Roman" w:cs="Times New Roman"/>
          <w:sz w:val="24"/>
          <w:szCs w:val="24"/>
        </w:rPr>
        <w:lastRenderedPageBreak/>
        <w:t xml:space="preserve">volunteer, offer to explain the program in detail and answer any questions the new volunteer may have in regard to the program. </w:t>
      </w:r>
      <w:r w:rsidR="000C6B3D" w:rsidRPr="00340348">
        <w:rPr>
          <w:rFonts w:ascii="Times New Roman" w:hAnsi="Times New Roman" w:cs="Times New Roman"/>
          <w:b/>
          <w:sz w:val="24"/>
          <w:szCs w:val="24"/>
        </w:rPr>
        <w:t xml:space="preserve"> </w:t>
      </w:r>
    </w:p>
    <w:p w:rsidR="00340348" w:rsidRPr="00340348" w:rsidRDefault="00705405" w:rsidP="00340348">
      <w:pPr>
        <w:spacing w:after="0" w:line="480" w:lineRule="auto"/>
        <w:rPr>
          <w:rFonts w:ascii="Times New Roman" w:hAnsi="Times New Roman" w:cs="Times New Roman"/>
          <w:sz w:val="24"/>
          <w:szCs w:val="24"/>
        </w:rPr>
      </w:pPr>
      <w:r w:rsidRPr="00340348">
        <w:rPr>
          <w:rFonts w:ascii="Times New Roman" w:hAnsi="Times New Roman" w:cs="Times New Roman"/>
          <w:b/>
          <w:sz w:val="24"/>
          <w:szCs w:val="24"/>
        </w:rPr>
        <w:t>Patients</w:t>
      </w:r>
      <w:r w:rsidRPr="00340348">
        <w:rPr>
          <w:rFonts w:ascii="Times New Roman" w:hAnsi="Times New Roman" w:cs="Times New Roman"/>
          <w:sz w:val="24"/>
          <w:szCs w:val="24"/>
        </w:rPr>
        <w:t xml:space="preserve"> </w:t>
      </w:r>
      <w:r w:rsidR="00340348" w:rsidRPr="00340348">
        <w:rPr>
          <w:rFonts w:ascii="Times New Roman" w:hAnsi="Times New Roman" w:cs="Times New Roman"/>
          <w:sz w:val="24"/>
          <w:szCs w:val="24"/>
        </w:rPr>
        <w:t xml:space="preserve">will be contacted within 48 hours, instructed on how to complete an intake survey, and assigned a volunteer team to begin well check process. </w:t>
      </w:r>
    </w:p>
    <w:p w:rsidR="00340348" w:rsidRPr="00340348" w:rsidRDefault="00340348" w:rsidP="00340348">
      <w:pPr>
        <w:spacing w:after="0" w:line="480" w:lineRule="auto"/>
        <w:rPr>
          <w:rFonts w:ascii="Times New Roman" w:hAnsi="Times New Roman" w:cs="Times New Roman"/>
          <w:sz w:val="24"/>
          <w:szCs w:val="24"/>
        </w:rPr>
      </w:pPr>
    </w:p>
    <w:p w:rsidR="00340348" w:rsidRPr="00340348" w:rsidRDefault="00340348" w:rsidP="00340348">
      <w:pPr>
        <w:spacing w:after="0" w:line="480" w:lineRule="auto"/>
        <w:rPr>
          <w:rFonts w:ascii="Times New Roman" w:hAnsi="Times New Roman" w:cs="Times New Roman"/>
          <w:sz w:val="24"/>
          <w:szCs w:val="24"/>
        </w:rPr>
      </w:pPr>
      <w:r w:rsidRPr="00340348">
        <w:rPr>
          <w:rFonts w:ascii="Times New Roman" w:hAnsi="Times New Roman" w:cs="Times New Roman"/>
          <w:sz w:val="24"/>
          <w:szCs w:val="24"/>
        </w:rPr>
        <w:t>T</w:t>
      </w:r>
      <w:r>
        <w:rPr>
          <w:rFonts w:ascii="Times New Roman" w:hAnsi="Times New Roman" w:cs="Times New Roman"/>
          <w:sz w:val="24"/>
          <w:szCs w:val="24"/>
        </w:rPr>
        <w:t>he website for both recruitment populations</w:t>
      </w:r>
      <w:r w:rsidRPr="00340348">
        <w:rPr>
          <w:rFonts w:ascii="Times New Roman" w:hAnsi="Times New Roman" w:cs="Times New Roman"/>
          <w:sz w:val="24"/>
          <w:szCs w:val="24"/>
        </w:rPr>
        <w:t xml:space="preserve"> is:</w:t>
      </w:r>
    </w:p>
    <w:p w:rsidR="00340348" w:rsidRPr="00340348" w:rsidRDefault="00B87664" w:rsidP="00340348">
      <w:pPr>
        <w:spacing w:after="0" w:line="480" w:lineRule="auto"/>
        <w:rPr>
          <w:rStyle w:val="Hyperlink"/>
          <w:rFonts w:ascii="Times New Roman" w:hAnsi="Times New Roman" w:cs="Times New Roman"/>
          <w:color w:val="auto"/>
          <w:sz w:val="24"/>
          <w:szCs w:val="24"/>
        </w:rPr>
      </w:pPr>
      <w:hyperlink r:id="rId10" w:history="1">
        <w:r w:rsidR="00705405" w:rsidRPr="00340348">
          <w:rPr>
            <w:rStyle w:val="Hyperlink"/>
            <w:rFonts w:ascii="Times New Roman" w:hAnsi="Times New Roman" w:cs="Times New Roman"/>
            <w:color w:val="auto"/>
            <w:sz w:val="24"/>
            <w:szCs w:val="24"/>
          </w:rPr>
          <w:t>http://www.mrcvolunteer.org/well-check-program.html</w:t>
        </w:r>
      </w:hyperlink>
      <w:r w:rsidR="00705405" w:rsidRPr="00340348">
        <w:rPr>
          <w:rStyle w:val="Hyperlink"/>
          <w:rFonts w:ascii="Times New Roman" w:hAnsi="Times New Roman" w:cs="Times New Roman"/>
          <w:color w:val="auto"/>
          <w:sz w:val="24"/>
          <w:szCs w:val="24"/>
        </w:rPr>
        <w:t xml:space="preserve">. </w:t>
      </w:r>
    </w:p>
    <w:p w:rsidR="00340348" w:rsidRPr="00340348" w:rsidRDefault="00340348" w:rsidP="00340348">
      <w:pPr>
        <w:spacing w:after="0" w:line="480" w:lineRule="auto"/>
        <w:rPr>
          <w:rStyle w:val="Hyperlink"/>
          <w:rFonts w:ascii="Times New Roman" w:hAnsi="Times New Roman" w:cs="Times New Roman"/>
          <w:color w:val="auto"/>
          <w:sz w:val="24"/>
          <w:szCs w:val="24"/>
        </w:rPr>
      </w:pPr>
    </w:p>
    <w:p w:rsidR="00705405" w:rsidRPr="00340348" w:rsidRDefault="00705405" w:rsidP="00340348">
      <w:pPr>
        <w:spacing w:after="0" w:line="480" w:lineRule="auto"/>
        <w:rPr>
          <w:rFonts w:ascii="Times New Roman" w:hAnsi="Times New Roman" w:cs="Times New Roman"/>
          <w:color w:val="FF0000"/>
          <w:sz w:val="24"/>
          <w:szCs w:val="24"/>
        </w:rPr>
      </w:pPr>
      <w:r w:rsidRPr="00340348">
        <w:rPr>
          <w:rStyle w:val="Hyperlink"/>
          <w:rFonts w:ascii="Times New Roman" w:hAnsi="Times New Roman" w:cs="Times New Roman"/>
          <w:color w:val="FF0000"/>
          <w:sz w:val="24"/>
          <w:szCs w:val="24"/>
          <w:u w:val="none"/>
        </w:rPr>
        <w:t xml:space="preserve">If patients have difficulty accessing the website they can email </w:t>
      </w:r>
      <w:r w:rsidR="00340348" w:rsidRPr="00340348">
        <w:rPr>
          <w:rStyle w:val="Hyperlink"/>
          <w:rFonts w:ascii="Times New Roman" w:hAnsi="Times New Roman" w:cs="Times New Roman"/>
          <w:color w:val="FF0000"/>
          <w:sz w:val="24"/>
          <w:szCs w:val="24"/>
          <w:u w:val="none"/>
        </w:rPr>
        <w:t>the MRC coordinate</w:t>
      </w:r>
      <w:r w:rsidRPr="00340348">
        <w:rPr>
          <w:rStyle w:val="Hyperlink"/>
          <w:rFonts w:ascii="Times New Roman" w:hAnsi="Times New Roman" w:cs="Times New Roman"/>
          <w:color w:val="FF0000"/>
          <w:sz w:val="24"/>
          <w:szCs w:val="24"/>
          <w:u w:val="none"/>
        </w:rPr>
        <w:t xml:space="preserve"> or contact the Middleboro Health Department</w:t>
      </w:r>
      <w:r w:rsidR="00340348" w:rsidRPr="00340348">
        <w:rPr>
          <w:rStyle w:val="Hyperlink"/>
          <w:rFonts w:ascii="Times New Roman" w:hAnsi="Times New Roman" w:cs="Times New Roman"/>
          <w:color w:val="FF0000"/>
          <w:sz w:val="24"/>
          <w:szCs w:val="24"/>
          <w:u w:val="none"/>
        </w:rPr>
        <w:t xml:space="preserve"> either by phone or in person.</w:t>
      </w:r>
    </w:p>
    <w:p w:rsidR="00705405" w:rsidRPr="000C6B3D" w:rsidRDefault="00705405" w:rsidP="00705405">
      <w:pPr>
        <w:spacing w:after="0" w:line="240" w:lineRule="auto"/>
        <w:rPr>
          <w:rFonts w:ascii="Times New Roman" w:hAnsi="Times New Roman" w:cs="Times New Roman"/>
          <w:sz w:val="24"/>
        </w:rPr>
      </w:pPr>
    </w:p>
    <w:p w:rsidR="00F646D7" w:rsidRDefault="00F646D7" w:rsidP="00340348">
      <w:pPr>
        <w:rPr>
          <w:rFonts w:ascii="Times New Roman" w:hAnsi="Times New Roman" w:cs="Times New Roman"/>
          <w:b/>
          <w:sz w:val="32"/>
          <w:szCs w:val="32"/>
        </w:rPr>
      </w:pPr>
      <w:r w:rsidRPr="00340348">
        <w:rPr>
          <w:rFonts w:ascii="Times New Roman" w:hAnsi="Times New Roman" w:cs="Times New Roman"/>
          <w:b/>
          <w:sz w:val="32"/>
          <w:szCs w:val="32"/>
        </w:rPr>
        <w:t>Code of Conduct</w:t>
      </w:r>
    </w:p>
    <w:p w:rsidR="00500CED" w:rsidRPr="00340348" w:rsidRDefault="00500CED" w:rsidP="00340348">
      <w:pPr>
        <w:rPr>
          <w:rFonts w:ascii="Times New Roman" w:hAnsi="Times New Roman" w:cs="Times New Roman"/>
          <w:sz w:val="24"/>
        </w:rPr>
      </w:pPr>
    </w:p>
    <w:p w:rsidR="00500CED" w:rsidRPr="00500CED" w:rsidRDefault="00500CED" w:rsidP="00500CED">
      <w:pPr>
        <w:spacing w:line="480" w:lineRule="auto"/>
        <w:rPr>
          <w:rFonts w:ascii="Times New Roman" w:hAnsi="Times New Roman" w:cs="Times New Roman"/>
          <w:b/>
          <w:sz w:val="24"/>
        </w:rPr>
      </w:pPr>
      <w:r w:rsidRPr="00500CED">
        <w:rPr>
          <w:rFonts w:ascii="Times New Roman" w:hAnsi="Times New Roman" w:cs="Times New Roman"/>
          <w:b/>
          <w:sz w:val="24"/>
        </w:rPr>
        <w:t>As a MRC volunteer I shall:</w:t>
      </w:r>
    </w:p>
    <w:p w:rsidR="00500CED" w:rsidRDefault="00F646D7" w:rsidP="00500CED">
      <w:pPr>
        <w:pStyle w:val="ListParagraph"/>
        <w:numPr>
          <w:ilvl w:val="0"/>
          <w:numId w:val="14"/>
        </w:numPr>
        <w:spacing w:line="480" w:lineRule="auto"/>
        <w:rPr>
          <w:rFonts w:ascii="Times New Roman" w:hAnsi="Times New Roman" w:cs="Times New Roman"/>
          <w:sz w:val="24"/>
        </w:rPr>
      </w:pPr>
      <w:r w:rsidRPr="00500CED">
        <w:rPr>
          <w:rFonts w:ascii="Times New Roman" w:hAnsi="Times New Roman" w:cs="Times New Roman"/>
          <w:sz w:val="24"/>
        </w:rPr>
        <w:t>Maintain and abide by the standards of my MRC role.</w:t>
      </w:r>
    </w:p>
    <w:p w:rsidR="00500CED" w:rsidRDefault="00F646D7" w:rsidP="00500CED">
      <w:pPr>
        <w:pStyle w:val="ListParagraph"/>
        <w:numPr>
          <w:ilvl w:val="0"/>
          <w:numId w:val="14"/>
        </w:numPr>
        <w:spacing w:line="480" w:lineRule="auto"/>
        <w:rPr>
          <w:rFonts w:ascii="Times New Roman" w:hAnsi="Times New Roman" w:cs="Times New Roman"/>
          <w:sz w:val="24"/>
        </w:rPr>
      </w:pPr>
      <w:r w:rsidRPr="00500CED">
        <w:rPr>
          <w:rFonts w:ascii="Times New Roman" w:hAnsi="Times New Roman" w:cs="Times New Roman"/>
          <w:sz w:val="24"/>
        </w:rPr>
        <w:t xml:space="preserve">Not act in the capacity of a </w:t>
      </w:r>
      <w:r w:rsidR="00500CED" w:rsidRPr="00500CED">
        <w:rPr>
          <w:rFonts w:ascii="Times New Roman" w:hAnsi="Times New Roman" w:cs="Times New Roman"/>
          <w:sz w:val="24"/>
        </w:rPr>
        <w:t xml:space="preserve">health care provider, nor present myself as a MRC </w:t>
      </w:r>
      <w:r w:rsidRPr="00500CED">
        <w:rPr>
          <w:rFonts w:ascii="Times New Roman" w:hAnsi="Times New Roman" w:cs="Times New Roman"/>
          <w:sz w:val="24"/>
        </w:rPr>
        <w:t xml:space="preserve">volunteer, at any given site without prior authorization </w:t>
      </w:r>
      <w:r w:rsidR="00500CED" w:rsidRPr="00500CED">
        <w:rPr>
          <w:rFonts w:ascii="Times New Roman" w:hAnsi="Times New Roman" w:cs="Times New Roman"/>
          <w:sz w:val="24"/>
        </w:rPr>
        <w:t>or instruction from the MRC coordinator or the Middleboro  Department of Health</w:t>
      </w:r>
    </w:p>
    <w:p w:rsidR="00500CED" w:rsidRDefault="00500CED" w:rsidP="00500CED">
      <w:pPr>
        <w:pStyle w:val="ListParagraph"/>
        <w:numPr>
          <w:ilvl w:val="0"/>
          <w:numId w:val="14"/>
        </w:numPr>
        <w:spacing w:line="480" w:lineRule="auto"/>
        <w:rPr>
          <w:rFonts w:ascii="Times New Roman" w:hAnsi="Times New Roman" w:cs="Times New Roman"/>
          <w:sz w:val="24"/>
        </w:rPr>
      </w:pPr>
      <w:r w:rsidRPr="00500CED">
        <w:rPr>
          <w:rFonts w:ascii="Times New Roman" w:hAnsi="Times New Roman" w:cs="Times New Roman"/>
          <w:sz w:val="24"/>
        </w:rPr>
        <w:t>Dress for the environment and wear closed toe shoe-wear</w:t>
      </w:r>
    </w:p>
    <w:p w:rsidR="00500CED" w:rsidRDefault="00F646D7" w:rsidP="00500CED">
      <w:pPr>
        <w:pStyle w:val="ListParagraph"/>
        <w:numPr>
          <w:ilvl w:val="0"/>
          <w:numId w:val="14"/>
        </w:numPr>
        <w:spacing w:line="480" w:lineRule="auto"/>
        <w:rPr>
          <w:rFonts w:ascii="Times New Roman" w:hAnsi="Times New Roman" w:cs="Times New Roman"/>
          <w:sz w:val="24"/>
        </w:rPr>
      </w:pPr>
      <w:r w:rsidRPr="00500CED">
        <w:rPr>
          <w:rFonts w:ascii="Times New Roman" w:hAnsi="Times New Roman" w:cs="Times New Roman"/>
          <w:sz w:val="24"/>
        </w:rPr>
        <w:t>Avoid profane and abusive language and disruptive behavior including</w:t>
      </w:r>
      <w:r w:rsidR="00500CED">
        <w:rPr>
          <w:rFonts w:ascii="Times New Roman" w:hAnsi="Times New Roman" w:cs="Times New Roman"/>
          <w:sz w:val="24"/>
        </w:rPr>
        <w:t xml:space="preserve"> </w:t>
      </w:r>
      <w:r w:rsidRPr="00500CED">
        <w:rPr>
          <w:rFonts w:ascii="Times New Roman" w:hAnsi="Times New Roman" w:cs="Times New Roman"/>
          <w:sz w:val="24"/>
        </w:rPr>
        <w:t>behavior that is dangerous to self and others including acts of violence,</w:t>
      </w:r>
      <w:r w:rsidR="00500CED">
        <w:rPr>
          <w:rFonts w:ascii="Times New Roman" w:hAnsi="Times New Roman" w:cs="Times New Roman"/>
          <w:sz w:val="24"/>
        </w:rPr>
        <w:t xml:space="preserve"> </w:t>
      </w:r>
      <w:r w:rsidRPr="00500CED">
        <w:rPr>
          <w:rFonts w:ascii="Times New Roman" w:hAnsi="Times New Roman" w:cs="Times New Roman"/>
          <w:sz w:val="24"/>
        </w:rPr>
        <w:t>physical or sexual abuse, or harassment.</w:t>
      </w:r>
    </w:p>
    <w:p w:rsidR="00500CED" w:rsidRDefault="00F646D7" w:rsidP="00500CED">
      <w:pPr>
        <w:pStyle w:val="ListParagraph"/>
        <w:numPr>
          <w:ilvl w:val="0"/>
          <w:numId w:val="14"/>
        </w:numPr>
        <w:spacing w:line="480" w:lineRule="auto"/>
        <w:rPr>
          <w:rFonts w:ascii="Times New Roman" w:hAnsi="Times New Roman" w:cs="Times New Roman"/>
          <w:sz w:val="24"/>
        </w:rPr>
      </w:pPr>
      <w:r w:rsidRPr="00500CED">
        <w:rPr>
          <w:rFonts w:ascii="Times New Roman" w:hAnsi="Times New Roman" w:cs="Times New Roman"/>
          <w:sz w:val="24"/>
        </w:rPr>
        <w:t>Avoid situations that could be interprete</w:t>
      </w:r>
      <w:r w:rsidR="00500CED">
        <w:rPr>
          <w:rFonts w:ascii="Times New Roman" w:hAnsi="Times New Roman" w:cs="Times New Roman"/>
          <w:sz w:val="24"/>
        </w:rPr>
        <w:t xml:space="preserve">d as a conflict of interest as a </w:t>
      </w:r>
      <w:r w:rsidRPr="00500CED">
        <w:rPr>
          <w:rFonts w:ascii="Times New Roman" w:hAnsi="Times New Roman" w:cs="Times New Roman"/>
          <w:sz w:val="24"/>
        </w:rPr>
        <w:t>MRC volunteer.</w:t>
      </w:r>
    </w:p>
    <w:p w:rsidR="00500CED" w:rsidRDefault="00500CED" w:rsidP="00500CED">
      <w:pPr>
        <w:pStyle w:val="ListParagraph"/>
        <w:numPr>
          <w:ilvl w:val="0"/>
          <w:numId w:val="14"/>
        </w:numPr>
        <w:spacing w:line="480" w:lineRule="auto"/>
        <w:rPr>
          <w:rFonts w:ascii="Times New Roman" w:hAnsi="Times New Roman" w:cs="Times New Roman"/>
          <w:sz w:val="24"/>
        </w:rPr>
      </w:pPr>
      <w:r>
        <w:rPr>
          <w:rFonts w:ascii="Times New Roman" w:hAnsi="Times New Roman" w:cs="Times New Roman"/>
          <w:sz w:val="24"/>
        </w:rPr>
        <w:lastRenderedPageBreak/>
        <w:t>Abstain from the use</w:t>
      </w:r>
      <w:r w:rsidR="00F646D7" w:rsidRPr="00500CED">
        <w:rPr>
          <w:rFonts w:ascii="Times New Roman" w:hAnsi="Times New Roman" w:cs="Times New Roman"/>
          <w:sz w:val="24"/>
        </w:rPr>
        <w:t>/ or consumption of alcoholic</w:t>
      </w:r>
      <w:r>
        <w:rPr>
          <w:rFonts w:ascii="Times New Roman" w:hAnsi="Times New Roman" w:cs="Times New Roman"/>
          <w:sz w:val="24"/>
        </w:rPr>
        <w:t xml:space="preserve"> </w:t>
      </w:r>
      <w:r w:rsidR="00F646D7" w:rsidRPr="00500CED">
        <w:rPr>
          <w:rFonts w:ascii="Times New Roman" w:hAnsi="Times New Roman" w:cs="Times New Roman"/>
          <w:sz w:val="24"/>
        </w:rPr>
        <w:t>beverages and / or illegal substances while performing volunteer duties.</w:t>
      </w:r>
    </w:p>
    <w:p w:rsidR="00500CED" w:rsidRDefault="00F646D7" w:rsidP="00500CED">
      <w:pPr>
        <w:pStyle w:val="ListParagraph"/>
        <w:numPr>
          <w:ilvl w:val="0"/>
          <w:numId w:val="14"/>
        </w:numPr>
        <w:spacing w:line="480" w:lineRule="auto"/>
        <w:rPr>
          <w:rFonts w:ascii="Times New Roman" w:hAnsi="Times New Roman" w:cs="Times New Roman"/>
          <w:sz w:val="24"/>
        </w:rPr>
      </w:pPr>
      <w:r w:rsidRPr="00500CED">
        <w:rPr>
          <w:rFonts w:ascii="Times New Roman" w:hAnsi="Times New Roman" w:cs="Times New Roman"/>
          <w:sz w:val="24"/>
        </w:rPr>
        <w:t>Abstain from responding for duty under the influence of alcohol or illegal</w:t>
      </w:r>
      <w:r w:rsidR="00500CED">
        <w:rPr>
          <w:rFonts w:ascii="Times New Roman" w:hAnsi="Times New Roman" w:cs="Times New Roman"/>
          <w:sz w:val="24"/>
        </w:rPr>
        <w:t xml:space="preserve"> </w:t>
      </w:r>
      <w:r w:rsidRPr="00500CED">
        <w:rPr>
          <w:rFonts w:ascii="Times New Roman" w:hAnsi="Times New Roman" w:cs="Times New Roman"/>
          <w:sz w:val="24"/>
        </w:rPr>
        <w:t>substances or under the influence of prescription / non-prescription</w:t>
      </w:r>
      <w:r w:rsidR="00500CED">
        <w:rPr>
          <w:rFonts w:ascii="Times New Roman" w:hAnsi="Times New Roman" w:cs="Times New Roman"/>
          <w:sz w:val="24"/>
        </w:rPr>
        <w:t xml:space="preserve"> </w:t>
      </w:r>
      <w:r w:rsidRPr="00500CED">
        <w:rPr>
          <w:rFonts w:ascii="Times New Roman" w:hAnsi="Times New Roman" w:cs="Times New Roman"/>
          <w:sz w:val="24"/>
        </w:rPr>
        <w:t>medication that may influence my ability.</w:t>
      </w:r>
    </w:p>
    <w:p w:rsidR="00500CED" w:rsidRDefault="00F646D7" w:rsidP="00500CED">
      <w:pPr>
        <w:pStyle w:val="ListParagraph"/>
        <w:numPr>
          <w:ilvl w:val="0"/>
          <w:numId w:val="14"/>
        </w:numPr>
        <w:spacing w:line="480" w:lineRule="auto"/>
        <w:rPr>
          <w:rFonts w:ascii="Times New Roman" w:hAnsi="Times New Roman" w:cs="Times New Roman"/>
          <w:sz w:val="24"/>
        </w:rPr>
      </w:pPr>
      <w:r w:rsidRPr="00500CED">
        <w:rPr>
          <w:rFonts w:ascii="Times New Roman" w:hAnsi="Times New Roman" w:cs="Times New Roman"/>
          <w:sz w:val="24"/>
        </w:rPr>
        <w:t>Abstain from the use of audio or video recording equipment, unless</w:t>
      </w:r>
      <w:r w:rsidR="00500CED">
        <w:rPr>
          <w:rFonts w:ascii="Times New Roman" w:hAnsi="Times New Roman" w:cs="Times New Roman"/>
          <w:sz w:val="24"/>
        </w:rPr>
        <w:t xml:space="preserve"> </w:t>
      </w:r>
      <w:r w:rsidRPr="00500CED">
        <w:rPr>
          <w:rFonts w:ascii="Times New Roman" w:hAnsi="Times New Roman" w:cs="Times New Roman"/>
          <w:sz w:val="24"/>
        </w:rPr>
        <w:t>authorized.</w:t>
      </w:r>
    </w:p>
    <w:p w:rsidR="00500CED" w:rsidRDefault="00F646D7" w:rsidP="00500CED">
      <w:pPr>
        <w:pStyle w:val="ListParagraph"/>
        <w:numPr>
          <w:ilvl w:val="0"/>
          <w:numId w:val="14"/>
        </w:numPr>
        <w:spacing w:line="480" w:lineRule="auto"/>
        <w:rPr>
          <w:rFonts w:ascii="Times New Roman" w:hAnsi="Times New Roman" w:cs="Times New Roman"/>
          <w:sz w:val="24"/>
        </w:rPr>
      </w:pPr>
      <w:r w:rsidRPr="00500CED">
        <w:rPr>
          <w:rFonts w:ascii="Times New Roman" w:hAnsi="Times New Roman" w:cs="Times New Roman"/>
          <w:sz w:val="24"/>
        </w:rPr>
        <w:t>Put safety first in all volunteer activities.</w:t>
      </w:r>
    </w:p>
    <w:p w:rsidR="00500CED" w:rsidRDefault="00F646D7" w:rsidP="00500CED">
      <w:pPr>
        <w:pStyle w:val="ListParagraph"/>
        <w:numPr>
          <w:ilvl w:val="0"/>
          <w:numId w:val="14"/>
        </w:numPr>
        <w:spacing w:line="480" w:lineRule="auto"/>
        <w:rPr>
          <w:rFonts w:ascii="Times New Roman" w:hAnsi="Times New Roman" w:cs="Times New Roman"/>
          <w:sz w:val="24"/>
        </w:rPr>
      </w:pPr>
      <w:r w:rsidRPr="00500CED">
        <w:rPr>
          <w:rFonts w:ascii="Times New Roman" w:hAnsi="Times New Roman" w:cs="Times New Roman"/>
          <w:sz w:val="24"/>
        </w:rPr>
        <w:t>Promote healthy and safe work practices.</w:t>
      </w:r>
    </w:p>
    <w:p w:rsidR="00500CED" w:rsidRDefault="00F646D7" w:rsidP="00500CED">
      <w:pPr>
        <w:pStyle w:val="ListParagraph"/>
        <w:numPr>
          <w:ilvl w:val="0"/>
          <w:numId w:val="14"/>
        </w:numPr>
        <w:spacing w:line="480" w:lineRule="auto"/>
        <w:rPr>
          <w:rFonts w:ascii="Times New Roman" w:hAnsi="Times New Roman" w:cs="Times New Roman"/>
          <w:sz w:val="24"/>
        </w:rPr>
      </w:pPr>
      <w:r w:rsidRPr="00500CED">
        <w:rPr>
          <w:rFonts w:ascii="Times New Roman" w:hAnsi="Times New Roman" w:cs="Times New Roman"/>
          <w:sz w:val="24"/>
        </w:rPr>
        <w:t>Take care of self and others.</w:t>
      </w:r>
    </w:p>
    <w:p w:rsidR="00500CED" w:rsidRDefault="00F646D7" w:rsidP="00500CED">
      <w:pPr>
        <w:pStyle w:val="ListParagraph"/>
        <w:numPr>
          <w:ilvl w:val="0"/>
          <w:numId w:val="14"/>
        </w:numPr>
        <w:spacing w:line="480" w:lineRule="auto"/>
        <w:rPr>
          <w:rFonts w:ascii="Times New Roman" w:hAnsi="Times New Roman" w:cs="Times New Roman"/>
          <w:sz w:val="24"/>
        </w:rPr>
      </w:pPr>
      <w:r w:rsidRPr="00500CED">
        <w:rPr>
          <w:rFonts w:ascii="Times New Roman" w:hAnsi="Times New Roman" w:cs="Times New Roman"/>
          <w:sz w:val="24"/>
        </w:rPr>
        <w:t>Report injuries, illnesses, an</w:t>
      </w:r>
      <w:r w:rsidR="00500CED">
        <w:rPr>
          <w:rFonts w:ascii="Times New Roman" w:hAnsi="Times New Roman" w:cs="Times New Roman"/>
          <w:sz w:val="24"/>
        </w:rPr>
        <w:t>d accidents to the appropriate MRC</w:t>
      </w:r>
      <w:r w:rsidRPr="00500CED">
        <w:rPr>
          <w:rFonts w:ascii="Times New Roman" w:hAnsi="Times New Roman" w:cs="Times New Roman"/>
          <w:sz w:val="24"/>
        </w:rPr>
        <w:t xml:space="preserve"> member.</w:t>
      </w:r>
    </w:p>
    <w:p w:rsidR="00500CED" w:rsidRDefault="00F646D7" w:rsidP="00500CED">
      <w:pPr>
        <w:pStyle w:val="ListParagraph"/>
        <w:numPr>
          <w:ilvl w:val="0"/>
          <w:numId w:val="14"/>
        </w:numPr>
        <w:spacing w:line="480" w:lineRule="auto"/>
        <w:rPr>
          <w:rFonts w:ascii="Times New Roman" w:hAnsi="Times New Roman" w:cs="Times New Roman"/>
          <w:sz w:val="24"/>
        </w:rPr>
      </w:pPr>
      <w:r w:rsidRPr="00500CED">
        <w:rPr>
          <w:rFonts w:ascii="Times New Roman" w:hAnsi="Times New Roman" w:cs="Times New Roman"/>
          <w:sz w:val="24"/>
        </w:rPr>
        <w:t xml:space="preserve"> Respect the cultures, beliefs, opinions, and deci</w:t>
      </w:r>
      <w:r w:rsidR="00500CED">
        <w:rPr>
          <w:rFonts w:ascii="Times New Roman" w:hAnsi="Times New Roman" w:cs="Times New Roman"/>
          <w:sz w:val="24"/>
        </w:rPr>
        <w:t xml:space="preserve">sions of others although you </w:t>
      </w:r>
      <w:r w:rsidRPr="00500CED">
        <w:rPr>
          <w:rFonts w:ascii="Times New Roman" w:hAnsi="Times New Roman" w:cs="Times New Roman"/>
          <w:sz w:val="24"/>
        </w:rPr>
        <w:t>may not always agree.</w:t>
      </w:r>
    </w:p>
    <w:p w:rsidR="00F646D7" w:rsidRPr="00500CED" w:rsidRDefault="00F646D7" w:rsidP="00500CED">
      <w:pPr>
        <w:pStyle w:val="ListParagraph"/>
        <w:numPr>
          <w:ilvl w:val="0"/>
          <w:numId w:val="14"/>
        </w:numPr>
        <w:spacing w:line="480" w:lineRule="auto"/>
        <w:rPr>
          <w:rFonts w:ascii="Times New Roman" w:hAnsi="Times New Roman" w:cs="Times New Roman"/>
          <w:sz w:val="24"/>
        </w:rPr>
      </w:pPr>
      <w:r w:rsidRPr="00500CED">
        <w:rPr>
          <w:rFonts w:ascii="Times New Roman" w:hAnsi="Times New Roman" w:cs="Times New Roman"/>
          <w:sz w:val="24"/>
        </w:rPr>
        <w:t>Treat others with courtesy, sensitivity, tact, consideration, and humility.</w:t>
      </w:r>
    </w:p>
    <w:p w:rsidR="00F646D7" w:rsidRPr="00500CED" w:rsidRDefault="00F646D7" w:rsidP="00500CED">
      <w:pPr>
        <w:spacing w:line="480" w:lineRule="auto"/>
        <w:rPr>
          <w:rFonts w:ascii="Times New Roman" w:hAnsi="Times New Roman" w:cs="Times New Roman"/>
          <w:b/>
          <w:sz w:val="24"/>
        </w:rPr>
      </w:pPr>
      <w:r w:rsidRPr="00500CED">
        <w:rPr>
          <w:rFonts w:ascii="Times New Roman" w:hAnsi="Times New Roman" w:cs="Times New Roman"/>
          <w:b/>
          <w:sz w:val="24"/>
        </w:rPr>
        <w:t>As a MRC volunteer I shall not:</w:t>
      </w:r>
    </w:p>
    <w:p w:rsidR="00500CED" w:rsidRDefault="00F646D7" w:rsidP="00500CED">
      <w:pPr>
        <w:pStyle w:val="ListParagraph"/>
        <w:numPr>
          <w:ilvl w:val="0"/>
          <w:numId w:val="15"/>
        </w:numPr>
        <w:spacing w:line="480" w:lineRule="auto"/>
        <w:rPr>
          <w:rFonts w:ascii="Times New Roman" w:hAnsi="Times New Roman" w:cs="Times New Roman"/>
          <w:sz w:val="24"/>
        </w:rPr>
      </w:pPr>
      <w:r w:rsidRPr="00500CED">
        <w:rPr>
          <w:rFonts w:ascii="Times New Roman" w:hAnsi="Times New Roman" w:cs="Times New Roman"/>
          <w:sz w:val="24"/>
        </w:rPr>
        <w:t>Comment, answer questions or divulge any information to the media.</w:t>
      </w:r>
    </w:p>
    <w:p w:rsidR="00500CED" w:rsidRDefault="00F646D7" w:rsidP="00500CED">
      <w:pPr>
        <w:pStyle w:val="ListParagraph"/>
        <w:numPr>
          <w:ilvl w:val="0"/>
          <w:numId w:val="15"/>
        </w:numPr>
        <w:spacing w:line="480" w:lineRule="auto"/>
        <w:rPr>
          <w:rFonts w:ascii="Times New Roman" w:hAnsi="Times New Roman" w:cs="Times New Roman"/>
          <w:sz w:val="24"/>
        </w:rPr>
      </w:pPr>
      <w:r w:rsidRPr="00500CED">
        <w:rPr>
          <w:rFonts w:ascii="Times New Roman" w:hAnsi="Times New Roman" w:cs="Times New Roman"/>
          <w:sz w:val="24"/>
        </w:rPr>
        <w:t>Accept or seek on behalf of myself or any other person, any financial</w:t>
      </w:r>
      <w:r w:rsidR="00500CED">
        <w:rPr>
          <w:rFonts w:ascii="Times New Roman" w:hAnsi="Times New Roman" w:cs="Times New Roman"/>
          <w:sz w:val="24"/>
        </w:rPr>
        <w:t xml:space="preserve"> </w:t>
      </w:r>
      <w:r w:rsidRPr="00500CED">
        <w:rPr>
          <w:rFonts w:ascii="Times New Roman" w:hAnsi="Times New Roman" w:cs="Times New Roman"/>
          <w:sz w:val="24"/>
        </w:rPr>
        <w:t>advantage or gain as a result of the volunteer’s affiliation with the Medical</w:t>
      </w:r>
      <w:r w:rsidR="00500CED">
        <w:rPr>
          <w:rFonts w:ascii="Times New Roman" w:hAnsi="Times New Roman" w:cs="Times New Roman"/>
          <w:sz w:val="24"/>
        </w:rPr>
        <w:t xml:space="preserve"> </w:t>
      </w:r>
      <w:r w:rsidRPr="00500CED">
        <w:rPr>
          <w:rFonts w:ascii="Times New Roman" w:hAnsi="Times New Roman" w:cs="Times New Roman"/>
          <w:sz w:val="24"/>
        </w:rPr>
        <w:t>Reserve Corps.</w:t>
      </w:r>
    </w:p>
    <w:p w:rsidR="00500CED" w:rsidRDefault="00F646D7" w:rsidP="00500CED">
      <w:pPr>
        <w:pStyle w:val="ListParagraph"/>
        <w:numPr>
          <w:ilvl w:val="0"/>
          <w:numId w:val="15"/>
        </w:numPr>
        <w:spacing w:line="480" w:lineRule="auto"/>
        <w:rPr>
          <w:rFonts w:ascii="Times New Roman" w:hAnsi="Times New Roman" w:cs="Times New Roman"/>
          <w:sz w:val="24"/>
        </w:rPr>
      </w:pPr>
      <w:r w:rsidRPr="00500CED">
        <w:rPr>
          <w:rFonts w:ascii="Times New Roman" w:hAnsi="Times New Roman" w:cs="Times New Roman"/>
          <w:sz w:val="24"/>
        </w:rPr>
        <w:t>Publicly use any Medical Reserve Corps affiliation in connection with the</w:t>
      </w:r>
      <w:r w:rsidR="00500CED">
        <w:rPr>
          <w:rFonts w:ascii="Times New Roman" w:hAnsi="Times New Roman" w:cs="Times New Roman"/>
          <w:sz w:val="24"/>
        </w:rPr>
        <w:t xml:space="preserve"> </w:t>
      </w:r>
      <w:r w:rsidRPr="00500CED">
        <w:rPr>
          <w:rFonts w:ascii="Times New Roman" w:hAnsi="Times New Roman" w:cs="Times New Roman"/>
          <w:sz w:val="24"/>
        </w:rPr>
        <w:t>promotion of partisan politics, religious matters, or positions on any issue.</w:t>
      </w:r>
    </w:p>
    <w:p w:rsidR="00500CED" w:rsidRDefault="00F646D7" w:rsidP="00500CED">
      <w:pPr>
        <w:pStyle w:val="ListParagraph"/>
        <w:numPr>
          <w:ilvl w:val="0"/>
          <w:numId w:val="15"/>
        </w:numPr>
        <w:spacing w:line="480" w:lineRule="auto"/>
        <w:rPr>
          <w:rFonts w:ascii="Times New Roman" w:hAnsi="Times New Roman" w:cs="Times New Roman"/>
          <w:sz w:val="24"/>
        </w:rPr>
      </w:pPr>
      <w:r w:rsidRPr="00500CED">
        <w:rPr>
          <w:rFonts w:ascii="Times New Roman" w:hAnsi="Times New Roman" w:cs="Times New Roman"/>
          <w:sz w:val="24"/>
        </w:rPr>
        <w:t>Disclose or use any confidential Medical Reserve Corps information that is</w:t>
      </w:r>
      <w:r w:rsidR="00500CED">
        <w:rPr>
          <w:rFonts w:ascii="Times New Roman" w:hAnsi="Times New Roman" w:cs="Times New Roman"/>
          <w:sz w:val="24"/>
        </w:rPr>
        <w:t xml:space="preserve"> </w:t>
      </w:r>
      <w:r w:rsidRPr="00500CED">
        <w:rPr>
          <w:rFonts w:ascii="Times New Roman" w:hAnsi="Times New Roman" w:cs="Times New Roman"/>
          <w:sz w:val="24"/>
        </w:rPr>
        <w:t>available solely as a result of the volunteer’s affiliation with the Medical</w:t>
      </w:r>
      <w:r w:rsidR="00500CED">
        <w:rPr>
          <w:rFonts w:ascii="Times New Roman" w:hAnsi="Times New Roman" w:cs="Times New Roman"/>
          <w:sz w:val="24"/>
        </w:rPr>
        <w:t xml:space="preserve"> </w:t>
      </w:r>
      <w:r w:rsidRPr="00500CED">
        <w:rPr>
          <w:rFonts w:ascii="Times New Roman" w:hAnsi="Times New Roman" w:cs="Times New Roman"/>
          <w:sz w:val="24"/>
        </w:rPr>
        <w:t>Reserve Corps to any person not authorized to receive such information.</w:t>
      </w:r>
    </w:p>
    <w:p w:rsidR="00500CED" w:rsidRDefault="00F646D7" w:rsidP="00500CED">
      <w:pPr>
        <w:pStyle w:val="ListParagraph"/>
        <w:numPr>
          <w:ilvl w:val="0"/>
          <w:numId w:val="15"/>
        </w:numPr>
        <w:spacing w:line="480" w:lineRule="auto"/>
        <w:rPr>
          <w:rFonts w:ascii="Times New Roman" w:hAnsi="Times New Roman" w:cs="Times New Roman"/>
          <w:sz w:val="24"/>
        </w:rPr>
      </w:pPr>
      <w:r w:rsidRPr="00500CED">
        <w:rPr>
          <w:rFonts w:ascii="Times New Roman" w:hAnsi="Times New Roman" w:cs="Times New Roman"/>
          <w:sz w:val="24"/>
        </w:rPr>
        <w:lastRenderedPageBreak/>
        <w:t>Knowingly take any action or make any</w:t>
      </w:r>
      <w:r w:rsidR="00500CED">
        <w:rPr>
          <w:rFonts w:ascii="Times New Roman" w:hAnsi="Times New Roman" w:cs="Times New Roman"/>
          <w:sz w:val="24"/>
        </w:rPr>
        <w:t xml:space="preserve"> statement intended to influence </w:t>
      </w:r>
      <w:r w:rsidRPr="00500CED">
        <w:rPr>
          <w:rFonts w:ascii="Times New Roman" w:hAnsi="Times New Roman" w:cs="Times New Roman"/>
          <w:sz w:val="24"/>
        </w:rPr>
        <w:t>the conduct of the Medical Reserve Corps in such a way as to confer any</w:t>
      </w:r>
      <w:r w:rsidR="00500CED">
        <w:rPr>
          <w:rFonts w:ascii="Times New Roman" w:hAnsi="Times New Roman" w:cs="Times New Roman"/>
          <w:sz w:val="24"/>
        </w:rPr>
        <w:t xml:space="preserve"> </w:t>
      </w:r>
      <w:r w:rsidRPr="00500CED">
        <w:rPr>
          <w:rFonts w:ascii="Times New Roman" w:hAnsi="Times New Roman" w:cs="Times New Roman"/>
          <w:sz w:val="24"/>
        </w:rPr>
        <w:t>financial benefit on any person, corporation, or entity in which the</w:t>
      </w:r>
      <w:r w:rsidR="00500CED">
        <w:rPr>
          <w:rFonts w:ascii="Times New Roman" w:hAnsi="Times New Roman" w:cs="Times New Roman"/>
          <w:sz w:val="24"/>
        </w:rPr>
        <w:t xml:space="preserve"> </w:t>
      </w:r>
      <w:r w:rsidRPr="00500CED">
        <w:rPr>
          <w:rFonts w:ascii="Times New Roman" w:hAnsi="Times New Roman" w:cs="Times New Roman"/>
          <w:sz w:val="24"/>
        </w:rPr>
        <w:t>individual has a significant interest or affiliation.</w:t>
      </w:r>
    </w:p>
    <w:p w:rsidR="00F646D7" w:rsidRPr="00500CED" w:rsidRDefault="00F646D7" w:rsidP="00500CED">
      <w:pPr>
        <w:pStyle w:val="ListParagraph"/>
        <w:numPr>
          <w:ilvl w:val="0"/>
          <w:numId w:val="15"/>
        </w:numPr>
        <w:spacing w:line="480" w:lineRule="auto"/>
        <w:rPr>
          <w:rFonts w:ascii="Times New Roman" w:hAnsi="Times New Roman" w:cs="Times New Roman"/>
          <w:sz w:val="24"/>
        </w:rPr>
      </w:pPr>
      <w:r w:rsidRPr="00500CED">
        <w:rPr>
          <w:rFonts w:ascii="Times New Roman" w:hAnsi="Times New Roman" w:cs="Times New Roman"/>
          <w:sz w:val="24"/>
        </w:rPr>
        <w:t>Authorize the use of or use for the benefit or advantage of any person, the</w:t>
      </w:r>
      <w:r w:rsidR="00500CED">
        <w:rPr>
          <w:rFonts w:ascii="Times New Roman" w:hAnsi="Times New Roman" w:cs="Times New Roman"/>
          <w:sz w:val="24"/>
        </w:rPr>
        <w:t xml:space="preserve"> </w:t>
      </w:r>
      <w:r w:rsidRPr="00500CED">
        <w:rPr>
          <w:rFonts w:ascii="Times New Roman" w:hAnsi="Times New Roman" w:cs="Times New Roman"/>
          <w:sz w:val="24"/>
        </w:rPr>
        <w:t>name, emblem, services, or property of the Medical Reserve Corps,</w:t>
      </w:r>
      <w:r w:rsidR="00500CED">
        <w:rPr>
          <w:rFonts w:ascii="Times New Roman" w:hAnsi="Times New Roman" w:cs="Times New Roman"/>
          <w:sz w:val="24"/>
        </w:rPr>
        <w:t xml:space="preserve"> </w:t>
      </w:r>
      <w:r w:rsidRPr="00500CED">
        <w:rPr>
          <w:rFonts w:ascii="Times New Roman" w:hAnsi="Times New Roman" w:cs="Times New Roman"/>
          <w:sz w:val="24"/>
        </w:rPr>
        <w:t>except in conformance with Medical Reserve Corp policy.</w:t>
      </w:r>
    </w:p>
    <w:p w:rsidR="00F646D7" w:rsidRPr="00F646D7" w:rsidRDefault="00F646D7" w:rsidP="00F646D7">
      <w:pPr>
        <w:rPr>
          <w:rFonts w:ascii="Times New Roman" w:hAnsi="Times New Roman" w:cs="Times New Roman"/>
          <w:sz w:val="24"/>
        </w:rPr>
      </w:pPr>
    </w:p>
    <w:p w:rsidR="000C6B3D" w:rsidRDefault="00500CED" w:rsidP="00500CED">
      <w:pPr>
        <w:rPr>
          <w:rFonts w:ascii="Times New Roman" w:hAnsi="Times New Roman" w:cs="Times New Roman"/>
          <w:b/>
          <w:sz w:val="32"/>
          <w:szCs w:val="32"/>
        </w:rPr>
      </w:pPr>
      <w:r>
        <w:rPr>
          <w:rFonts w:ascii="Times New Roman" w:hAnsi="Times New Roman" w:cs="Times New Roman"/>
          <w:b/>
          <w:sz w:val="32"/>
          <w:szCs w:val="32"/>
        </w:rPr>
        <w:t>Well Check Operating Guidelines</w:t>
      </w:r>
    </w:p>
    <w:p w:rsidR="00E77B6C" w:rsidRPr="00E77B6C" w:rsidRDefault="00E77B6C" w:rsidP="00E77B6C">
      <w:pPr>
        <w:spacing w:line="480" w:lineRule="auto"/>
        <w:rPr>
          <w:rFonts w:ascii="Times New Roman" w:hAnsi="Times New Roman" w:cs="Times New Roman"/>
          <w:b/>
          <w:sz w:val="24"/>
          <w:szCs w:val="32"/>
        </w:rPr>
      </w:pPr>
      <w:r>
        <w:rPr>
          <w:rFonts w:ascii="Times New Roman" w:hAnsi="Times New Roman" w:cs="Times New Roman"/>
          <w:b/>
          <w:sz w:val="24"/>
          <w:szCs w:val="32"/>
        </w:rPr>
        <w:t>In Processing</w:t>
      </w:r>
    </w:p>
    <w:p w:rsidR="00E77B6C" w:rsidRDefault="00E77B6C" w:rsidP="00E77B6C">
      <w:pPr>
        <w:pStyle w:val="ListParagraph"/>
        <w:numPr>
          <w:ilvl w:val="0"/>
          <w:numId w:val="17"/>
        </w:numPr>
        <w:spacing w:after="0" w:line="480" w:lineRule="auto"/>
        <w:rPr>
          <w:rStyle w:val="Hyperlink"/>
          <w:rFonts w:ascii="Times New Roman" w:hAnsi="Times New Roman" w:cs="Times New Roman"/>
          <w:color w:val="auto"/>
          <w:sz w:val="24"/>
          <w:szCs w:val="24"/>
        </w:rPr>
      </w:pPr>
      <w:r w:rsidRPr="00E77B6C">
        <w:rPr>
          <w:rFonts w:ascii="Times New Roman" w:hAnsi="Times New Roman" w:cs="Times New Roman"/>
          <w:sz w:val="24"/>
          <w:szCs w:val="24"/>
        </w:rPr>
        <w:t xml:space="preserve">Individuals submit an inquiry on </w:t>
      </w:r>
      <w:hyperlink r:id="rId11" w:history="1">
        <w:r w:rsidRPr="00E77B6C">
          <w:rPr>
            <w:rStyle w:val="Hyperlink"/>
            <w:rFonts w:ascii="Times New Roman" w:hAnsi="Times New Roman" w:cs="Times New Roman"/>
            <w:color w:val="auto"/>
            <w:sz w:val="24"/>
            <w:szCs w:val="24"/>
          </w:rPr>
          <w:t>http://www.mrcvolunteer.org/well-check-program.html</w:t>
        </w:r>
      </w:hyperlink>
      <w:r w:rsidRPr="00E77B6C">
        <w:rPr>
          <w:rStyle w:val="Hyperlink"/>
          <w:rFonts w:ascii="Times New Roman" w:hAnsi="Times New Roman" w:cs="Times New Roman"/>
          <w:color w:val="auto"/>
          <w:sz w:val="24"/>
          <w:szCs w:val="24"/>
        </w:rPr>
        <w:t xml:space="preserve">. </w:t>
      </w:r>
    </w:p>
    <w:p w:rsidR="00E77B6C" w:rsidRPr="00E77B6C" w:rsidRDefault="00E77B6C" w:rsidP="00E77B6C">
      <w:pPr>
        <w:pStyle w:val="ListParagraph"/>
        <w:numPr>
          <w:ilvl w:val="0"/>
          <w:numId w:val="17"/>
        </w:numPr>
        <w:spacing w:after="0" w:line="480" w:lineRule="auto"/>
        <w:rPr>
          <w:rStyle w:val="Hyperlink"/>
          <w:rFonts w:ascii="Times New Roman" w:hAnsi="Times New Roman" w:cs="Times New Roman"/>
          <w:color w:val="auto"/>
          <w:sz w:val="24"/>
          <w:szCs w:val="24"/>
        </w:rPr>
      </w:pPr>
      <w:r>
        <w:rPr>
          <w:rStyle w:val="Hyperlink"/>
          <w:rFonts w:ascii="Times New Roman" w:hAnsi="Times New Roman" w:cs="Times New Roman"/>
          <w:color w:val="auto"/>
          <w:sz w:val="24"/>
          <w:szCs w:val="24"/>
          <w:u w:val="none"/>
        </w:rPr>
        <w:t>A link to complete the intake survey is sent to the individual via survey monkey</w:t>
      </w:r>
    </w:p>
    <w:p w:rsidR="00E77B6C" w:rsidRPr="00E77B6C" w:rsidRDefault="00E77B6C" w:rsidP="00E77B6C">
      <w:pPr>
        <w:pStyle w:val="ListParagraph"/>
        <w:numPr>
          <w:ilvl w:val="0"/>
          <w:numId w:val="17"/>
        </w:numPr>
        <w:spacing w:after="0" w:line="480" w:lineRule="auto"/>
        <w:rPr>
          <w:rStyle w:val="Hyperlink"/>
          <w:rFonts w:ascii="Times New Roman" w:hAnsi="Times New Roman" w:cs="Times New Roman"/>
          <w:color w:val="auto"/>
          <w:sz w:val="24"/>
          <w:szCs w:val="24"/>
        </w:rPr>
      </w:pPr>
      <w:r>
        <w:rPr>
          <w:rStyle w:val="Hyperlink"/>
          <w:rFonts w:ascii="Times New Roman" w:hAnsi="Times New Roman" w:cs="Times New Roman"/>
          <w:color w:val="auto"/>
          <w:sz w:val="24"/>
          <w:szCs w:val="24"/>
          <w:u w:val="none"/>
        </w:rPr>
        <w:t>The MRCWCP receives the information, assigns a volunteer group, and the volunteer group initiates contact via the communication platform identified by the patient on the intake survey</w:t>
      </w:r>
    </w:p>
    <w:p w:rsidR="00E77B6C" w:rsidRPr="00E77B6C" w:rsidRDefault="00E77B6C" w:rsidP="00E77B6C">
      <w:pPr>
        <w:pStyle w:val="ListParagraph"/>
        <w:numPr>
          <w:ilvl w:val="0"/>
          <w:numId w:val="17"/>
        </w:numPr>
        <w:spacing w:after="0" w:line="480" w:lineRule="auto"/>
        <w:rPr>
          <w:rStyle w:val="Hyperlink"/>
          <w:rFonts w:ascii="Times New Roman" w:hAnsi="Times New Roman" w:cs="Times New Roman"/>
          <w:color w:val="auto"/>
          <w:sz w:val="24"/>
          <w:szCs w:val="24"/>
        </w:rPr>
      </w:pPr>
      <w:r>
        <w:rPr>
          <w:rStyle w:val="Hyperlink"/>
          <w:rFonts w:ascii="Times New Roman" w:hAnsi="Times New Roman" w:cs="Times New Roman"/>
          <w:color w:val="auto"/>
          <w:sz w:val="24"/>
          <w:szCs w:val="24"/>
          <w:u w:val="none"/>
        </w:rPr>
        <w:t>During the 1</w:t>
      </w:r>
      <w:r w:rsidRPr="00E77B6C">
        <w:rPr>
          <w:rStyle w:val="Hyperlink"/>
          <w:rFonts w:ascii="Times New Roman" w:hAnsi="Times New Roman" w:cs="Times New Roman"/>
          <w:color w:val="auto"/>
          <w:sz w:val="24"/>
          <w:szCs w:val="24"/>
          <w:u w:val="none"/>
          <w:vertAlign w:val="superscript"/>
        </w:rPr>
        <w:t>st</w:t>
      </w:r>
      <w:r>
        <w:rPr>
          <w:rStyle w:val="Hyperlink"/>
          <w:rFonts w:ascii="Times New Roman" w:hAnsi="Times New Roman" w:cs="Times New Roman"/>
          <w:color w:val="auto"/>
          <w:sz w:val="24"/>
          <w:szCs w:val="24"/>
          <w:u w:val="none"/>
        </w:rPr>
        <w:t xml:space="preserve"> contact the volunteer ensures the intake survey in complete, completes a daily well check survey, identifies any resources the patient may require assistance with, and creates a follow up schedule</w:t>
      </w:r>
    </w:p>
    <w:p w:rsidR="00E77B6C" w:rsidRDefault="00E77B6C" w:rsidP="00E77B6C">
      <w:pPr>
        <w:pStyle w:val="ListParagraph"/>
        <w:numPr>
          <w:ilvl w:val="0"/>
          <w:numId w:val="17"/>
        </w:numPr>
        <w:spacing w:after="0" w:line="480" w:lineRule="auto"/>
        <w:rPr>
          <w:rStyle w:val="Hyperlink"/>
          <w:rFonts w:ascii="Times New Roman" w:hAnsi="Times New Roman" w:cs="Times New Roman"/>
          <w:color w:val="auto"/>
          <w:sz w:val="24"/>
          <w:szCs w:val="24"/>
        </w:rPr>
      </w:pPr>
      <w:r>
        <w:rPr>
          <w:rStyle w:val="Hyperlink"/>
          <w:rFonts w:ascii="Times New Roman" w:hAnsi="Times New Roman" w:cs="Times New Roman"/>
          <w:color w:val="auto"/>
          <w:sz w:val="24"/>
          <w:szCs w:val="24"/>
          <w:u w:val="none"/>
        </w:rPr>
        <w:t>After 1</w:t>
      </w:r>
      <w:r w:rsidRPr="00E77B6C">
        <w:rPr>
          <w:rStyle w:val="Hyperlink"/>
          <w:rFonts w:ascii="Times New Roman" w:hAnsi="Times New Roman" w:cs="Times New Roman"/>
          <w:color w:val="auto"/>
          <w:sz w:val="24"/>
          <w:szCs w:val="24"/>
          <w:u w:val="none"/>
          <w:vertAlign w:val="superscript"/>
        </w:rPr>
        <w:t>st</w:t>
      </w:r>
      <w:r>
        <w:rPr>
          <w:rStyle w:val="Hyperlink"/>
          <w:rFonts w:ascii="Times New Roman" w:hAnsi="Times New Roman" w:cs="Times New Roman"/>
          <w:color w:val="auto"/>
          <w:sz w:val="24"/>
          <w:szCs w:val="24"/>
          <w:u w:val="none"/>
        </w:rPr>
        <w:t xml:space="preserve"> contact, the volunteer uploads the data on to the secure database located at </w:t>
      </w:r>
      <w:r w:rsidRPr="00E77B6C">
        <w:rPr>
          <w:rFonts w:ascii="Times New Roman" w:hAnsi="Times New Roman" w:cs="Times New Roman"/>
          <w:sz w:val="24"/>
          <w:szCs w:val="24"/>
        </w:rPr>
        <w:t xml:space="preserve"> </w:t>
      </w:r>
      <w:hyperlink r:id="rId12" w:history="1">
        <w:r w:rsidRPr="00E77B6C">
          <w:rPr>
            <w:rStyle w:val="Hyperlink"/>
            <w:rFonts w:ascii="Times New Roman" w:hAnsi="Times New Roman" w:cs="Times New Roman"/>
            <w:color w:val="auto"/>
            <w:sz w:val="24"/>
            <w:szCs w:val="24"/>
          </w:rPr>
          <w:t>http://www.mrcvolunteer.org/well-check-program.html</w:t>
        </w:r>
      </w:hyperlink>
    </w:p>
    <w:p w:rsidR="00E77B6C" w:rsidRDefault="00E77B6C" w:rsidP="00E77B6C">
      <w:pPr>
        <w:spacing w:after="0" w:line="480" w:lineRule="auto"/>
        <w:rPr>
          <w:rStyle w:val="Hyperlink"/>
          <w:rFonts w:ascii="Times New Roman" w:hAnsi="Times New Roman" w:cs="Times New Roman"/>
          <w:b/>
          <w:color w:val="auto"/>
          <w:sz w:val="24"/>
          <w:szCs w:val="24"/>
          <w:u w:val="none"/>
        </w:rPr>
      </w:pPr>
      <w:r w:rsidRPr="00E77B6C">
        <w:rPr>
          <w:rStyle w:val="Hyperlink"/>
          <w:rFonts w:ascii="Times New Roman" w:hAnsi="Times New Roman" w:cs="Times New Roman"/>
          <w:b/>
          <w:color w:val="auto"/>
          <w:sz w:val="24"/>
          <w:szCs w:val="24"/>
          <w:u w:val="none"/>
        </w:rPr>
        <w:t>Daily Well Checks</w:t>
      </w:r>
    </w:p>
    <w:p w:rsidR="00E77B6C" w:rsidRDefault="00DC0ECE" w:rsidP="00E77B6C">
      <w:pPr>
        <w:pStyle w:val="ListParagraph"/>
        <w:numPr>
          <w:ilvl w:val="0"/>
          <w:numId w:val="18"/>
        </w:numPr>
        <w:spacing w:after="0" w:line="48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Attempt to gauge how the patient is acting in comparison to previous contacts, take a note of the differences or similarities, and consider that throughout your interview. </w:t>
      </w:r>
    </w:p>
    <w:p w:rsidR="00DC0ECE" w:rsidRDefault="00DC0ECE" w:rsidP="00E77B6C">
      <w:pPr>
        <w:pStyle w:val="ListParagraph"/>
        <w:numPr>
          <w:ilvl w:val="0"/>
          <w:numId w:val="18"/>
        </w:numPr>
        <w:spacing w:after="0" w:line="48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lastRenderedPageBreak/>
        <w:t xml:space="preserve">Ask the questions on the Daily Well Check form in your own words or verbatim whichever your best judgement dictates. </w:t>
      </w:r>
    </w:p>
    <w:p w:rsidR="00DC0ECE" w:rsidRDefault="00DC0ECE" w:rsidP="00E77B6C">
      <w:pPr>
        <w:pStyle w:val="ListParagraph"/>
        <w:numPr>
          <w:ilvl w:val="0"/>
          <w:numId w:val="18"/>
        </w:numPr>
        <w:spacing w:after="0" w:line="48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Do not force the patient to answer a pre-written answers. If he/she provides a different answer then write their answer in the comments section.</w:t>
      </w:r>
    </w:p>
    <w:p w:rsidR="00DC0ECE" w:rsidRPr="00E77B6C" w:rsidRDefault="00DC0ECE" w:rsidP="00E77B6C">
      <w:pPr>
        <w:pStyle w:val="ListParagraph"/>
        <w:numPr>
          <w:ilvl w:val="0"/>
          <w:numId w:val="18"/>
        </w:numPr>
        <w:spacing w:after="0" w:line="480" w:lineRule="auto"/>
        <w:rPr>
          <w:rStyle w:val="Hyperlink"/>
          <w:rFonts w:ascii="Times New Roman" w:hAnsi="Times New Roman" w:cs="Times New Roman"/>
          <w:color w:val="auto"/>
          <w:sz w:val="24"/>
          <w:szCs w:val="24"/>
          <w:u w:val="none"/>
        </w:rPr>
      </w:pPr>
    </w:p>
    <w:p w:rsidR="00E77B6C" w:rsidRPr="00E77B6C" w:rsidRDefault="00E77B6C" w:rsidP="00E77B6C">
      <w:pPr>
        <w:spacing w:after="0" w:line="480" w:lineRule="auto"/>
        <w:rPr>
          <w:rStyle w:val="Hyperlink"/>
          <w:rFonts w:ascii="Times New Roman" w:hAnsi="Times New Roman" w:cs="Times New Roman"/>
          <w:b/>
          <w:color w:val="auto"/>
          <w:sz w:val="24"/>
          <w:szCs w:val="24"/>
          <w:u w:val="none"/>
        </w:rPr>
      </w:pPr>
    </w:p>
    <w:p w:rsidR="00500CED" w:rsidRPr="00500CED" w:rsidRDefault="00500CED" w:rsidP="00500CED">
      <w:pPr>
        <w:pStyle w:val="ListParagraph"/>
        <w:numPr>
          <w:ilvl w:val="0"/>
          <w:numId w:val="16"/>
        </w:numPr>
        <w:rPr>
          <w:rFonts w:ascii="Times New Roman" w:hAnsi="Times New Roman" w:cs="Times New Roman"/>
          <w:sz w:val="24"/>
          <w:szCs w:val="24"/>
        </w:rPr>
      </w:pPr>
    </w:p>
    <w:p w:rsidR="009156C6" w:rsidRDefault="009156C6" w:rsidP="009156C6">
      <w:pPr>
        <w:pStyle w:val="Pa26"/>
        <w:spacing w:before="360"/>
        <w:ind w:left="360" w:hanging="360"/>
        <w:rPr>
          <w:color w:val="000000"/>
          <w:sz w:val="23"/>
          <w:szCs w:val="23"/>
        </w:rPr>
      </w:pPr>
      <w:r>
        <w:rPr>
          <w:b/>
          <w:bCs/>
          <w:color w:val="000000"/>
          <w:sz w:val="23"/>
          <w:szCs w:val="23"/>
        </w:rPr>
        <w:t>Working with Older Adults</w:t>
      </w:r>
    </w:p>
    <w:p w:rsidR="009156C6" w:rsidRDefault="009156C6" w:rsidP="009156C6">
      <w:pPr>
        <w:pStyle w:val="Pa25"/>
        <w:spacing w:before="180"/>
        <w:ind w:left="1440" w:right="180" w:hanging="360"/>
        <w:rPr>
          <w:rFonts w:ascii="Times New Roman" w:hAnsi="Times New Roman" w:cs="Times New Roman"/>
          <w:color w:val="000000"/>
          <w:sz w:val="23"/>
          <w:szCs w:val="23"/>
        </w:rPr>
      </w:pPr>
      <w:r>
        <w:rPr>
          <w:rFonts w:ascii="Times New Roman" w:hAnsi="Times New Roman" w:cs="Times New Roman"/>
          <w:color w:val="000000"/>
          <w:sz w:val="23"/>
          <w:szCs w:val="23"/>
        </w:rPr>
        <w:t xml:space="preserve">Older adults have strengths as well as vulnerabilities. Many older adults have </w:t>
      </w:r>
      <w:r>
        <w:rPr>
          <w:rStyle w:val="A8"/>
          <w:sz w:val="23"/>
          <w:szCs w:val="23"/>
        </w:rPr>
        <w:t>.</w:t>
      </w:r>
      <w:r>
        <w:rPr>
          <w:rStyle w:val="A8"/>
          <w:rFonts w:ascii="Wingdings" w:hAnsi="Wingdings" w:cs="Wingdings"/>
          <w:sz w:val="23"/>
          <w:szCs w:val="23"/>
        </w:rPr>
        <w:t></w:t>
      </w:r>
      <w:r>
        <w:rPr>
          <w:rFonts w:ascii="Times New Roman" w:hAnsi="Times New Roman" w:cs="Times New Roman"/>
          <w:color w:val="000000"/>
          <w:sz w:val="23"/>
          <w:szCs w:val="23"/>
        </w:rPr>
        <w:t>acquired effective coping skills over a lifetime of dealing with adversities.</w:t>
      </w:r>
    </w:p>
    <w:p w:rsidR="009156C6" w:rsidRDefault="009156C6" w:rsidP="009156C6">
      <w:pPr>
        <w:pStyle w:val="Pa25"/>
        <w:spacing w:before="180"/>
        <w:ind w:left="1440" w:right="180" w:hanging="360"/>
        <w:rPr>
          <w:rFonts w:ascii="Wingdings" w:hAnsi="Wingdings" w:cs="Wingdings"/>
          <w:color w:val="000000"/>
          <w:sz w:val="23"/>
          <w:szCs w:val="23"/>
        </w:rPr>
      </w:pPr>
      <w:r>
        <w:rPr>
          <w:rFonts w:ascii="Times New Roman" w:hAnsi="Times New Roman" w:cs="Times New Roman"/>
          <w:color w:val="000000"/>
          <w:sz w:val="23"/>
          <w:szCs w:val="23"/>
        </w:rPr>
        <w:t>For those who may have a hearing difficulty, speak clearly and in a low pitch.</w:t>
      </w:r>
      <w:r>
        <w:rPr>
          <w:rStyle w:val="A8"/>
          <w:sz w:val="23"/>
          <w:szCs w:val="23"/>
        </w:rPr>
        <w:t>.</w:t>
      </w:r>
      <w:r>
        <w:rPr>
          <w:rStyle w:val="A8"/>
          <w:rFonts w:ascii="Wingdings" w:hAnsi="Wingdings" w:cs="Wingdings"/>
          <w:sz w:val="23"/>
          <w:szCs w:val="23"/>
        </w:rPr>
        <w:t></w:t>
      </w:r>
    </w:p>
    <w:p w:rsidR="009156C6" w:rsidRDefault="009156C6" w:rsidP="009156C6">
      <w:pPr>
        <w:pStyle w:val="Pa25"/>
        <w:spacing w:before="180"/>
        <w:ind w:left="1440" w:right="180" w:hanging="360"/>
        <w:rPr>
          <w:rFonts w:ascii="Times New Roman" w:hAnsi="Times New Roman" w:cs="Times New Roman"/>
          <w:color w:val="000000"/>
          <w:sz w:val="23"/>
          <w:szCs w:val="23"/>
        </w:rPr>
      </w:pPr>
      <w:r>
        <w:rPr>
          <w:rFonts w:ascii="Times New Roman" w:hAnsi="Times New Roman" w:cs="Times New Roman"/>
          <w:color w:val="000000"/>
          <w:sz w:val="23"/>
          <w:szCs w:val="23"/>
        </w:rPr>
        <w:t xml:space="preserve">Don’t make assumptions based only on physical </w:t>
      </w:r>
      <w:r w:rsidR="00E77B6C">
        <w:rPr>
          <w:rFonts w:ascii="Times New Roman" w:hAnsi="Times New Roman" w:cs="Times New Roman"/>
          <w:color w:val="000000"/>
          <w:sz w:val="23"/>
          <w:szCs w:val="23"/>
        </w:rPr>
        <w:t>appearance or age, for example,</w:t>
      </w:r>
      <w:r>
        <w:rPr>
          <w:rStyle w:val="A8"/>
          <w:sz w:val="23"/>
          <w:szCs w:val="23"/>
        </w:rPr>
        <w:t>.</w:t>
      </w:r>
      <w:r>
        <w:rPr>
          <w:rStyle w:val="A8"/>
          <w:rFonts w:ascii="Wingdings" w:hAnsi="Wingdings" w:cs="Wingdings"/>
          <w:sz w:val="23"/>
          <w:szCs w:val="23"/>
        </w:rPr>
        <w:t></w:t>
      </w:r>
      <w:r>
        <w:rPr>
          <w:rFonts w:ascii="Times New Roman" w:hAnsi="Times New Roman" w:cs="Times New Roman"/>
          <w:color w:val="000000"/>
          <w:sz w:val="23"/>
          <w:szCs w:val="23"/>
        </w:rPr>
        <w:t>that a confused elder has irreversible problems with memory, reasoning, or judgment. Reasons for apparent confusion may include: disaster-related disorientation due to change in surroundings; poor vision or hearing; poor nutrition or dehydration; sleep deprivation; a medical condition or problems with medications; social isolation; and feeling helpless or vulnerable.</w:t>
      </w:r>
    </w:p>
    <w:p w:rsidR="00705405" w:rsidRPr="00705405" w:rsidRDefault="009156C6" w:rsidP="009156C6">
      <w:pPr>
        <w:rPr>
          <w:rFonts w:ascii="Times New Roman" w:hAnsi="Times New Roman" w:cs="Times New Roman"/>
          <w:sz w:val="24"/>
        </w:rPr>
      </w:pPr>
      <w:r>
        <w:rPr>
          <w:rFonts w:ascii="Times New Roman" w:hAnsi="Times New Roman" w:cs="Times New Roman"/>
          <w:color w:val="000000"/>
          <w:sz w:val="23"/>
          <w:szCs w:val="23"/>
        </w:rPr>
        <w:t xml:space="preserve">An older adult with a mental health disability may be more upset or confused </w:t>
      </w:r>
      <w:r>
        <w:rPr>
          <w:rStyle w:val="A8"/>
          <w:sz w:val="23"/>
          <w:szCs w:val="23"/>
        </w:rPr>
        <w:t>.</w:t>
      </w:r>
      <w:r>
        <w:rPr>
          <w:rStyle w:val="A8"/>
          <w:rFonts w:ascii="Wingdings" w:hAnsi="Wingdings" w:cs="Wingdings"/>
          <w:sz w:val="23"/>
          <w:szCs w:val="23"/>
        </w:rPr>
        <w:t></w:t>
      </w:r>
      <w:r>
        <w:rPr>
          <w:rFonts w:ascii="Times New Roman" w:hAnsi="Times New Roman" w:cs="Times New Roman"/>
          <w:color w:val="000000"/>
          <w:sz w:val="23"/>
          <w:szCs w:val="23"/>
        </w:rPr>
        <w:t>in unfamiliar surroundings. If you identify such an individual,</w:t>
      </w:r>
    </w:p>
    <w:p w:rsidR="000C6B3D" w:rsidRPr="000C6B3D" w:rsidRDefault="000C6B3D" w:rsidP="009156C6">
      <w:pPr>
        <w:pStyle w:val="ListParagraph"/>
        <w:numPr>
          <w:ilvl w:val="0"/>
          <w:numId w:val="10"/>
        </w:numPr>
        <w:rPr>
          <w:rFonts w:ascii="Times New Roman" w:hAnsi="Times New Roman" w:cs="Times New Roman"/>
          <w:sz w:val="24"/>
        </w:rPr>
      </w:pPr>
      <w:r>
        <w:rPr>
          <w:rFonts w:ascii="Times New Roman" w:hAnsi="Times New Roman" w:cs="Times New Roman"/>
          <w:b/>
          <w:sz w:val="32"/>
          <w:szCs w:val="32"/>
        </w:rPr>
        <w:t>Information Reporting</w:t>
      </w:r>
    </w:p>
    <w:p w:rsidR="000C6B3D" w:rsidRPr="000C6B3D" w:rsidRDefault="000C6B3D" w:rsidP="009156C6">
      <w:pPr>
        <w:pStyle w:val="ListParagraph"/>
        <w:numPr>
          <w:ilvl w:val="0"/>
          <w:numId w:val="10"/>
        </w:numPr>
        <w:rPr>
          <w:rFonts w:ascii="Times New Roman" w:hAnsi="Times New Roman" w:cs="Times New Roman"/>
          <w:sz w:val="24"/>
        </w:rPr>
      </w:pPr>
      <w:r>
        <w:rPr>
          <w:rFonts w:ascii="Times New Roman" w:hAnsi="Times New Roman" w:cs="Times New Roman"/>
          <w:b/>
          <w:sz w:val="32"/>
          <w:szCs w:val="32"/>
        </w:rPr>
        <w:t>Unusual Occurrence Reporting</w:t>
      </w:r>
    </w:p>
    <w:p w:rsidR="000C6B3D" w:rsidRPr="000C6B3D" w:rsidRDefault="000C6B3D" w:rsidP="009156C6">
      <w:pPr>
        <w:pStyle w:val="ListParagraph"/>
        <w:numPr>
          <w:ilvl w:val="0"/>
          <w:numId w:val="10"/>
        </w:numPr>
        <w:rPr>
          <w:rFonts w:ascii="Times New Roman" w:hAnsi="Times New Roman" w:cs="Times New Roman"/>
          <w:sz w:val="24"/>
        </w:rPr>
      </w:pPr>
      <w:r>
        <w:rPr>
          <w:rFonts w:ascii="Times New Roman" w:hAnsi="Times New Roman" w:cs="Times New Roman"/>
          <w:b/>
          <w:sz w:val="32"/>
          <w:szCs w:val="32"/>
        </w:rPr>
        <w:t xml:space="preserve">Patient Referrals </w:t>
      </w:r>
    </w:p>
    <w:p w:rsidR="000C6B3D" w:rsidRPr="000C6B3D" w:rsidRDefault="000C6B3D" w:rsidP="009156C6">
      <w:pPr>
        <w:pStyle w:val="ListParagraph"/>
        <w:numPr>
          <w:ilvl w:val="0"/>
          <w:numId w:val="10"/>
        </w:numPr>
        <w:rPr>
          <w:rFonts w:ascii="Times New Roman" w:hAnsi="Times New Roman" w:cs="Times New Roman"/>
          <w:sz w:val="24"/>
        </w:rPr>
      </w:pPr>
      <w:r>
        <w:rPr>
          <w:rFonts w:ascii="Times New Roman" w:hAnsi="Times New Roman" w:cs="Times New Roman"/>
          <w:b/>
          <w:sz w:val="32"/>
          <w:szCs w:val="32"/>
        </w:rPr>
        <w:t>Data Collection</w:t>
      </w:r>
    </w:p>
    <w:p w:rsidR="00705405" w:rsidRPr="00705405" w:rsidRDefault="000C6B3D" w:rsidP="009156C6">
      <w:pPr>
        <w:pStyle w:val="ListParagraph"/>
        <w:numPr>
          <w:ilvl w:val="0"/>
          <w:numId w:val="10"/>
        </w:numPr>
        <w:rPr>
          <w:rFonts w:ascii="Times New Roman" w:hAnsi="Times New Roman" w:cs="Times New Roman"/>
          <w:sz w:val="24"/>
        </w:rPr>
      </w:pPr>
      <w:r>
        <w:rPr>
          <w:rFonts w:ascii="Times New Roman" w:hAnsi="Times New Roman" w:cs="Times New Roman"/>
          <w:b/>
          <w:sz w:val="32"/>
          <w:szCs w:val="32"/>
        </w:rPr>
        <w:t>Patient Discontinuation</w:t>
      </w:r>
    </w:p>
    <w:p w:rsidR="00705405" w:rsidRDefault="000E3BE5" w:rsidP="00705405">
      <w:pPr>
        <w:rPr>
          <w:rFonts w:ascii="Times New Roman" w:hAnsi="Times New Roman" w:cs="Times New Roman"/>
          <w:b/>
          <w:sz w:val="32"/>
          <w:szCs w:val="32"/>
        </w:rPr>
      </w:pPr>
      <w:r>
        <w:rPr>
          <w:rFonts w:ascii="Times New Roman" w:hAnsi="Times New Roman" w:cs="Times New Roman"/>
          <w:b/>
          <w:sz w:val="32"/>
          <w:szCs w:val="32"/>
        </w:rPr>
        <w:t xml:space="preserve">Appendix </w:t>
      </w:r>
      <w:r w:rsidR="00705405">
        <w:rPr>
          <w:rFonts w:ascii="Times New Roman" w:hAnsi="Times New Roman" w:cs="Times New Roman"/>
          <w:b/>
          <w:sz w:val="32"/>
          <w:szCs w:val="32"/>
        </w:rPr>
        <w:t xml:space="preserve">  </w:t>
      </w:r>
      <w:r w:rsidR="00705405" w:rsidRPr="00705405">
        <w:rPr>
          <w:rFonts w:ascii="Times New Roman" w:hAnsi="Times New Roman" w:cs="Times New Roman"/>
          <w:b/>
          <w:sz w:val="32"/>
          <w:szCs w:val="32"/>
        </w:rPr>
        <w:t>Resources</w:t>
      </w:r>
    </w:p>
    <w:p w:rsidR="000E3BE5" w:rsidRDefault="000E3BE5" w:rsidP="00705405">
      <w:pPr>
        <w:rPr>
          <w:rFonts w:ascii="Times New Roman" w:hAnsi="Times New Roman" w:cs="Times New Roman"/>
          <w:sz w:val="24"/>
        </w:rPr>
      </w:pPr>
      <w:r>
        <w:rPr>
          <w:rFonts w:ascii="Times New Roman" w:hAnsi="Times New Roman" w:cs="Times New Roman"/>
          <w:b/>
          <w:sz w:val="32"/>
          <w:szCs w:val="32"/>
        </w:rPr>
        <w:t>Appendix   Forms</w:t>
      </w:r>
    </w:p>
    <w:p w:rsidR="00705405" w:rsidRDefault="000E3BE5" w:rsidP="00705405">
      <w:pPr>
        <w:rPr>
          <w:rFonts w:ascii="Times New Roman" w:hAnsi="Times New Roman" w:cs="Times New Roman"/>
          <w:b/>
          <w:sz w:val="32"/>
          <w:szCs w:val="32"/>
        </w:rPr>
      </w:pPr>
      <w:r>
        <w:rPr>
          <w:rFonts w:ascii="Times New Roman" w:hAnsi="Times New Roman" w:cs="Times New Roman"/>
          <w:b/>
          <w:sz w:val="32"/>
          <w:szCs w:val="32"/>
        </w:rPr>
        <w:t xml:space="preserve">Appendix </w:t>
      </w:r>
      <w:r w:rsidR="00705405">
        <w:rPr>
          <w:rFonts w:ascii="Times New Roman" w:hAnsi="Times New Roman" w:cs="Times New Roman"/>
          <w:b/>
          <w:sz w:val="32"/>
          <w:szCs w:val="32"/>
        </w:rPr>
        <w:t xml:space="preserve"> </w:t>
      </w:r>
      <w:r w:rsidR="00705405">
        <w:rPr>
          <w:rFonts w:ascii="Times New Roman" w:hAnsi="Times New Roman" w:cs="Times New Roman"/>
          <w:sz w:val="24"/>
        </w:rPr>
        <w:t xml:space="preserve"> </w:t>
      </w:r>
      <w:r w:rsidR="000C6B3D" w:rsidRPr="00705405">
        <w:rPr>
          <w:rFonts w:ascii="Times New Roman" w:hAnsi="Times New Roman" w:cs="Times New Roman"/>
          <w:b/>
          <w:sz w:val="32"/>
          <w:szCs w:val="32"/>
        </w:rPr>
        <w:t>Contact List</w:t>
      </w:r>
    </w:p>
    <w:p w:rsidR="00F646D7" w:rsidRPr="00F646D7" w:rsidRDefault="00F646D7" w:rsidP="00F646D7">
      <w:pPr>
        <w:rPr>
          <w:rFonts w:ascii="Times New Roman" w:hAnsi="Times New Roman" w:cs="Times New Roman"/>
          <w:sz w:val="24"/>
        </w:rPr>
      </w:pPr>
      <w:r w:rsidRPr="00F646D7">
        <w:rPr>
          <w:rFonts w:ascii="Times New Roman" w:hAnsi="Times New Roman" w:cs="Times New Roman"/>
          <w:sz w:val="24"/>
        </w:rPr>
        <w:t>39</w:t>
      </w:r>
    </w:p>
    <w:p w:rsidR="00F646D7" w:rsidRPr="00F646D7" w:rsidRDefault="00F646D7" w:rsidP="00F646D7">
      <w:pPr>
        <w:rPr>
          <w:rFonts w:ascii="Times New Roman" w:hAnsi="Times New Roman" w:cs="Times New Roman"/>
          <w:b/>
          <w:bCs/>
          <w:sz w:val="24"/>
        </w:rPr>
      </w:pPr>
      <w:r w:rsidRPr="00F646D7">
        <w:rPr>
          <w:rFonts w:ascii="Times New Roman" w:hAnsi="Times New Roman" w:cs="Times New Roman"/>
          <w:b/>
          <w:bCs/>
          <w:sz w:val="24"/>
        </w:rPr>
        <w:t>Appendix F</w:t>
      </w:r>
    </w:p>
    <w:p w:rsidR="00F646D7" w:rsidRPr="00F646D7" w:rsidRDefault="00F646D7" w:rsidP="00F646D7">
      <w:pPr>
        <w:rPr>
          <w:rFonts w:ascii="Times New Roman" w:hAnsi="Times New Roman" w:cs="Times New Roman"/>
          <w:b/>
          <w:bCs/>
          <w:sz w:val="24"/>
        </w:rPr>
      </w:pPr>
      <w:r w:rsidRPr="00F646D7">
        <w:rPr>
          <w:rFonts w:ascii="Times New Roman" w:hAnsi="Times New Roman" w:cs="Times New Roman"/>
          <w:b/>
          <w:bCs/>
          <w:sz w:val="24"/>
        </w:rPr>
        <w:t>STANDARD PRECAUTIONS</w:t>
      </w:r>
    </w:p>
    <w:p w:rsidR="00F646D7" w:rsidRPr="00F646D7" w:rsidRDefault="00F646D7" w:rsidP="00F646D7">
      <w:pPr>
        <w:rPr>
          <w:rFonts w:ascii="Times New Roman" w:hAnsi="Times New Roman" w:cs="Times New Roman"/>
          <w:sz w:val="24"/>
        </w:rPr>
      </w:pPr>
      <w:r w:rsidRPr="00F646D7">
        <w:rPr>
          <w:rFonts w:ascii="Times New Roman" w:hAnsi="Times New Roman" w:cs="Times New Roman"/>
          <w:sz w:val="24"/>
        </w:rPr>
        <w:lastRenderedPageBreak/>
        <w:t>Standard Precautions are basic infection control guidelines for preventing the spread of</w:t>
      </w:r>
    </w:p>
    <w:p w:rsidR="00F646D7" w:rsidRPr="00F646D7" w:rsidRDefault="00F646D7" w:rsidP="00F646D7">
      <w:pPr>
        <w:rPr>
          <w:rFonts w:ascii="Times New Roman" w:hAnsi="Times New Roman" w:cs="Times New Roman"/>
          <w:sz w:val="24"/>
        </w:rPr>
      </w:pPr>
      <w:r w:rsidRPr="00F646D7">
        <w:rPr>
          <w:rFonts w:ascii="Times New Roman" w:hAnsi="Times New Roman" w:cs="Times New Roman"/>
          <w:sz w:val="24"/>
        </w:rPr>
        <w:t>diseases. These “work practices” should be used in the care of ALL patients ALL of the time—</w:t>
      </w:r>
    </w:p>
    <w:p w:rsidR="00F646D7" w:rsidRPr="00F646D7" w:rsidRDefault="00F646D7" w:rsidP="00F646D7">
      <w:pPr>
        <w:rPr>
          <w:rFonts w:ascii="Times New Roman" w:hAnsi="Times New Roman" w:cs="Times New Roman"/>
          <w:sz w:val="24"/>
        </w:rPr>
      </w:pPr>
      <w:r w:rsidRPr="00F646D7">
        <w:rPr>
          <w:rFonts w:ascii="Times New Roman" w:hAnsi="Times New Roman" w:cs="Times New Roman"/>
          <w:sz w:val="24"/>
        </w:rPr>
        <w:t>even if they don’t seem sick! Using standard precautions reduces your risk of getting an</w:t>
      </w:r>
    </w:p>
    <w:p w:rsidR="00F646D7" w:rsidRPr="00F646D7" w:rsidRDefault="00F646D7" w:rsidP="00F646D7">
      <w:pPr>
        <w:rPr>
          <w:rFonts w:ascii="Times New Roman" w:hAnsi="Times New Roman" w:cs="Times New Roman"/>
          <w:sz w:val="24"/>
        </w:rPr>
      </w:pPr>
      <w:r w:rsidRPr="00F646D7">
        <w:rPr>
          <w:rFonts w:ascii="Times New Roman" w:hAnsi="Times New Roman" w:cs="Times New Roman"/>
          <w:sz w:val="24"/>
        </w:rPr>
        <w:t>infection from someone else, whether you know they are ill or not.</w:t>
      </w:r>
    </w:p>
    <w:p w:rsidR="00F646D7" w:rsidRPr="00F646D7" w:rsidRDefault="00F646D7" w:rsidP="00F646D7">
      <w:pPr>
        <w:rPr>
          <w:rFonts w:ascii="Times New Roman" w:hAnsi="Times New Roman" w:cs="Times New Roman"/>
          <w:b/>
          <w:bCs/>
          <w:i/>
          <w:iCs/>
          <w:sz w:val="24"/>
        </w:rPr>
      </w:pPr>
      <w:r w:rsidRPr="00F646D7">
        <w:rPr>
          <w:rFonts w:ascii="Times New Roman" w:hAnsi="Times New Roman" w:cs="Times New Roman"/>
          <w:b/>
          <w:bCs/>
          <w:i/>
          <w:iCs/>
          <w:sz w:val="24"/>
        </w:rPr>
        <w:t>Standard Precautions should be used with every patient AND when you have</w:t>
      </w:r>
    </w:p>
    <w:p w:rsidR="00F646D7" w:rsidRPr="00F646D7" w:rsidRDefault="00F646D7" w:rsidP="00F646D7">
      <w:pPr>
        <w:rPr>
          <w:rFonts w:ascii="Times New Roman" w:hAnsi="Times New Roman" w:cs="Times New Roman"/>
          <w:b/>
          <w:bCs/>
          <w:i/>
          <w:iCs/>
          <w:sz w:val="24"/>
        </w:rPr>
      </w:pPr>
      <w:r w:rsidRPr="00F646D7">
        <w:rPr>
          <w:rFonts w:ascii="Times New Roman" w:hAnsi="Times New Roman" w:cs="Times New Roman"/>
          <w:b/>
          <w:bCs/>
          <w:i/>
          <w:iCs/>
          <w:sz w:val="24"/>
        </w:rPr>
        <w:t>contact with:</w:t>
      </w:r>
    </w:p>
    <w:p w:rsidR="00F646D7" w:rsidRPr="00F646D7" w:rsidRDefault="00F646D7" w:rsidP="00F646D7">
      <w:pPr>
        <w:rPr>
          <w:rFonts w:ascii="Times New Roman" w:hAnsi="Times New Roman" w:cs="Times New Roman"/>
          <w:sz w:val="24"/>
        </w:rPr>
      </w:pPr>
      <w:r w:rsidRPr="00F646D7">
        <w:rPr>
          <w:rFonts w:ascii="Times New Roman" w:hAnsi="Times New Roman" w:cs="Times New Roman"/>
          <w:sz w:val="24"/>
        </w:rPr>
        <w:t>• Blood</w:t>
      </w:r>
    </w:p>
    <w:p w:rsidR="00F646D7" w:rsidRPr="00F646D7" w:rsidRDefault="00F646D7" w:rsidP="00F646D7">
      <w:pPr>
        <w:rPr>
          <w:rFonts w:ascii="Times New Roman" w:hAnsi="Times New Roman" w:cs="Times New Roman"/>
          <w:sz w:val="24"/>
        </w:rPr>
      </w:pPr>
      <w:r w:rsidRPr="00F646D7">
        <w:rPr>
          <w:rFonts w:ascii="Times New Roman" w:hAnsi="Times New Roman" w:cs="Times New Roman"/>
          <w:sz w:val="24"/>
        </w:rPr>
        <w:t>• All other body fluids, secretions and excretions</w:t>
      </w:r>
    </w:p>
    <w:p w:rsidR="00F646D7" w:rsidRPr="00F646D7" w:rsidRDefault="00F646D7" w:rsidP="00F646D7">
      <w:pPr>
        <w:rPr>
          <w:rFonts w:ascii="Times New Roman" w:hAnsi="Times New Roman" w:cs="Times New Roman"/>
          <w:sz w:val="24"/>
        </w:rPr>
      </w:pPr>
      <w:r w:rsidRPr="00F646D7">
        <w:rPr>
          <w:rFonts w:ascii="Times New Roman" w:hAnsi="Times New Roman" w:cs="Times New Roman"/>
          <w:sz w:val="24"/>
        </w:rPr>
        <w:t>(except sweat), even if you don’t see blood</w:t>
      </w:r>
    </w:p>
    <w:p w:rsidR="00F646D7" w:rsidRPr="00F646D7" w:rsidRDefault="00F646D7" w:rsidP="00F646D7">
      <w:pPr>
        <w:rPr>
          <w:rFonts w:ascii="Times New Roman" w:hAnsi="Times New Roman" w:cs="Times New Roman"/>
          <w:sz w:val="24"/>
        </w:rPr>
      </w:pPr>
      <w:r w:rsidRPr="00F646D7">
        <w:rPr>
          <w:rFonts w:ascii="Times New Roman" w:hAnsi="Times New Roman" w:cs="Times New Roman"/>
          <w:sz w:val="24"/>
        </w:rPr>
        <w:t>• Broken skin</w:t>
      </w:r>
    </w:p>
    <w:p w:rsidR="00F646D7" w:rsidRPr="00F646D7" w:rsidRDefault="00F646D7" w:rsidP="00F646D7">
      <w:pPr>
        <w:rPr>
          <w:rFonts w:ascii="Times New Roman" w:hAnsi="Times New Roman" w:cs="Times New Roman"/>
          <w:sz w:val="24"/>
        </w:rPr>
      </w:pPr>
      <w:r w:rsidRPr="00F646D7">
        <w:rPr>
          <w:rFonts w:ascii="Times New Roman" w:hAnsi="Times New Roman" w:cs="Times New Roman"/>
          <w:sz w:val="24"/>
        </w:rPr>
        <w:t>• Mucous membranes (like the inside of the eyelids, nose or mouth)</w:t>
      </w:r>
    </w:p>
    <w:p w:rsidR="00F646D7" w:rsidRPr="00F646D7" w:rsidRDefault="00F646D7" w:rsidP="00F646D7">
      <w:pPr>
        <w:rPr>
          <w:rFonts w:ascii="Times New Roman" w:hAnsi="Times New Roman" w:cs="Times New Roman"/>
          <w:sz w:val="24"/>
        </w:rPr>
      </w:pPr>
      <w:r w:rsidRPr="00F646D7">
        <w:rPr>
          <w:rFonts w:ascii="Times New Roman" w:hAnsi="Times New Roman" w:cs="Times New Roman"/>
          <w:sz w:val="24"/>
        </w:rPr>
        <w:t>• Dried blood and body fluids, including saliva</w:t>
      </w:r>
    </w:p>
    <w:p w:rsidR="00F646D7" w:rsidRPr="00F646D7" w:rsidRDefault="00F646D7" w:rsidP="00F646D7">
      <w:pPr>
        <w:rPr>
          <w:rFonts w:ascii="Times New Roman" w:hAnsi="Times New Roman" w:cs="Times New Roman"/>
          <w:b/>
          <w:bCs/>
          <w:sz w:val="24"/>
        </w:rPr>
      </w:pPr>
      <w:r w:rsidRPr="00F646D7">
        <w:rPr>
          <w:rFonts w:ascii="Times New Roman" w:hAnsi="Times New Roman" w:cs="Times New Roman"/>
          <w:b/>
          <w:bCs/>
          <w:sz w:val="24"/>
        </w:rPr>
        <w:t>Preventing Disease Transmission</w:t>
      </w:r>
    </w:p>
    <w:p w:rsidR="00F646D7" w:rsidRPr="00F646D7" w:rsidRDefault="00F646D7" w:rsidP="00F646D7">
      <w:pPr>
        <w:rPr>
          <w:rFonts w:ascii="Times New Roman" w:hAnsi="Times New Roman" w:cs="Times New Roman"/>
          <w:sz w:val="24"/>
        </w:rPr>
      </w:pPr>
      <w:r w:rsidRPr="00F646D7">
        <w:rPr>
          <w:rFonts w:ascii="Times New Roman" w:hAnsi="Times New Roman" w:cs="Times New Roman"/>
          <w:sz w:val="24"/>
        </w:rPr>
        <w:t>When you follow standard precautions, you reduce your risk of getting a disease or</w:t>
      </w:r>
    </w:p>
    <w:p w:rsidR="00F646D7" w:rsidRPr="00F646D7" w:rsidRDefault="00F646D7" w:rsidP="00F646D7">
      <w:pPr>
        <w:rPr>
          <w:rFonts w:ascii="Times New Roman" w:hAnsi="Times New Roman" w:cs="Times New Roman"/>
          <w:sz w:val="24"/>
        </w:rPr>
      </w:pPr>
      <w:r w:rsidRPr="00F646D7">
        <w:rPr>
          <w:rFonts w:ascii="Times New Roman" w:hAnsi="Times New Roman" w:cs="Times New Roman"/>
          <w:sz w:val="24"/>
        </w:rPr>
        <w:t>infection. Whenever possible, you should:</w:t>
      </w:r>
    </w:p>
    <w:p w:rsidR="00F646D7" w:rsidRPr="00F646D7" w:rsidRDefault="00F646D7" w:rsidP="00F646D7">
      <w:pPr>
        <w:rPr>
          <w:rFonts w:ascii="Times New Roman" w:hAnsi="Times New Roman" w:cs="Times New Roman"/>
          <w:sz w:val="24"/>
        </w:rPr>
      </w:pPr>
      <w:r w:rsidRPr="00F646D7">
        <w:rPr>
          <w:rFonts w:ascii="Times New Roman" w:hAnsi="Times New Roman" w:cs="Times New Roman"/>
          <w:sz w:val="24"/>
        </w:rPr>
        <w:t>• Avoid contact with blood and other body fluids.</w:t>
      </w:r>
    </w:p>
    <w:p w:rsidR="00F646D7" w:rsidRPr="00F646D7" w:rsidRDefault="00F646D7" w:rsidP="00F646D7">
      <w:pPr>
        <w:rPr>
          <w:rFonts w:ascii="Times New Roman" w:hAnsi="Times New Roman" w:cs="Times New Roman"/>
          <w:sz w:val="24"/>
        </w:rPr>
      </w:pPr>
      <w:r w:rsidRPr="00F646D7">
        <w:rPr>
          <w:rFonts w:ascii="Times New Roman" w:hAnsi="Times New Roman" w:cs="Times New Roman"/>
          <w:sz w:val="24"/>
        </w:rPr>
        <w:t>• Avoid touching objects that may be soiled with blood or other body fluids.</w:t>
      </w:r>
    </w:p>
    <w:p w:rsidR="00F646D7" w:rsidRPr="00F646D7" w:rsidRDefault="00F646D7" w:rsidP="00F646D7">
      <w:pPr>
        <w:rPr>
          <w:rFonts w:ascii="Times New Roman" w:hAnsi="Times New Roman" w:cs="Times New Roman"/>
          <w:sz w:val="24"/>
        </w:rPr>
      </w:pPr>
      <w:r w:rsidRPr="00F646D7">
        <w:rPr>
          <w:rFonts w:ascii="Times New Roman" w:hAnsi="Times New Roman" w:cs="Times New Roman"/>
          <w:sz w:val="24"/>
        </w:rPr>
        <w:t>• Cover any cuts, scrapes or sores before you put on protective equipment, such as</w:t>
      </w:r>
    </w:p>
    <w:p w:rsidR="00F646D7" w:rsidRPr="00F646D7" w:rsidRDefault="00F646D7" w:rsidP="00F646D7">
      <w:pPr>
        <w:rPr>
          <w:rFonts w:ascii="Times New Roman" w:hAnsi="Times New Roman" w:cs="Times New Roman"/>
          <w:sz w:val="24"/>
        </w:rPr>
      </w:pPr>
      <w:r w:rsidRPr="00F646D7">
        <w:rPr>
          <w:rFonts w:ascii="Times New Roman" w:hAnsi="Times New Roman" w:cs="Times New Roman"/>
          <w:sz w:val="24"/>
        </w:rPr>
        <w:t>gloves.</w:t>
      </w:r>
    </w:p>
    <w:p w:rsidR="00F646D7" w:rsidRPr="00F646D7" w:rsidRDefault="00F646D7" w:rsidP="00F646D7">
      <w:pPr>
        <w:rPr>
          <w:rFonts w:ascii="Times New Roman" w:hAnsi="Times New Roman" w:cs="Times New Roman"/>
          <w:sz w:val="24"/>
        </w:rPr>
      </w:pPr>
      <w:r w:rsidRPr="00F646D7">
        <w:rPr>
          <w:rFonts w:ascii="Times New Roman" w:hAnsi="Times New Roman" w:cs="Times New Roman"/>
          <w:sz w:val="24"/>
        </w:rPr>
        <w:t>• Remove jewelry such as rings and watches before giving care.</w:t>
      </w:r>
    </w:p>
    <w:p w:rsidR="00F646D7" w:rsidRPr="00F646D7" w:rsidRDefault="00F646D7" w:rsidP="00F646D7">
      <w:pPr>
        <w:rPr>
          <w:rFonts w:ascii="Times New Roman" w:hAnsi="Times New Roman" w:cs="Times New Roman"/>
          <w:sz w:val="24"/>
        </w:rPr>
      </w:pPr>
      <w:r w:rsidRPr="00F646D7">
        <w:rPr>
          <w:rFonts w:ascii="Times New Roman" w:hAnsi="Times New Roman" w:cs="Times New Roman"/>
          <w:sz w:val="24"/>
        </w:rPr>
        <w:t>• Avoid eating, drinking, smoking, applying cosmetics or lip balm, handling contact lenses,</w:t>
      </w:r>
    </w:p>
    <w:p w:rsidR="00F646D7" w:rsidRPr="00F646D7" w:rsidRDefault="00F646D7" w:rsidP="00F646D7">
      <w:pPr>
        <w:rPr>
          <w:rFonts w:ascii="Times New Roman" w:hAnsi="Times New Roman" w:cs="Times New Roman"/>
          <w:sz w:val="24"/>
        </w:rPr>
      </w:pPr>
      <w:r w:rsidRPr="00F646D7">
        <w:rPr>
          <w:rFonts w:ascii="Times New Roman" w:hAnsi="Times New Roman" w:cs="Times New Roman"/>
          <w:sz w:val="24"/>
        </w:rPr>
        <w:t>or touching your mouth, nose or eyes when you may be exposed to infectious materials.</w:t>
      </w:r>
    </w:p>
    <w:p w:rsidR="00F646D7" w:rsidRPr="00F646D7" w:rsidRDefault="00F646D7" w:rsidP="00F646D7">
      <w:pPr>
        <w:rPr>
          <w:rFonts w:ascii="Times New Roman" w:hAnsi="Times New Roman" w:cs="Times New Roman"/>
          <w:sz w:val="24"/>
        </w:rPr>
      </w:pPr>
      <w:r w:rsidRPr="00F646D7">
        <w:rPr>
          <w:rFonts w:ascii="Times New Roman" w:hAnsi="Times New Roman" w:cs="Times New Roman"/>
          <w:sz w:val="24"/>
        </w:rPr>
        <w:t>• Place barriers between you and a person’s blood or other body fluids using such items</w:t>
      </w:r>
    </w:p>
    <w:p w:rsidR="00F646D7" w:rsidRPr="00F646D7" w:rsidRDefault="00F646D7" w:rsidP="00F646D7">
      <w:pPr>
        <w:rPr>
          <w:rFonts w:ascii="Times New Roman" w:hAnsi="Times New Roman" w:cs="Times New Roman"/>
          <w:sz w:val="24"/>
        </w:rPr>
      </w:pPr>
      <w:r w:rsidRPr="00F646D7">
        <w:rPr>
          <w:rFonts w:ascii="Times New Roman" w:hAnsi="Times New Roman" w:cs="Times New Roman"/>
          <w:sz w:val="24"/>
        </w:rPr>
        <w:t>as:</w:t>
      </w:r>
    </w:p>
    <w:p w:rsidR="00F646D7" w:rsidRPr="00F646D7" w:rsidRDefault="00F646D7" w:rsidP="00F646D7">
      <w:pPr>
        <w:rPr>
          <w:rFonts w:ascii="Times New Roman" w:hAnsi="Times New Roman" w:cs="Times New Roman"/>
          <w:sz w:val="24"/>
        </w:rPr>
      </w:pPr>
      <w:r w:rsidRPr="00F646D7">
        <w:rPr>
          <w:rFonts w:ascii="Times New Roman" w:hAnsi="Times New Roman" w:cs="Times New Roman"/>
          <w:sz w:val="24"/>
        </w:rPr>
        <w:t>o Disposable gloves</w:t>
      </w:r>
    </w:p>
    <w:p w:rsidR="00F646D7" w:rsidRPr="00F646D7" w:rsidRDefault="00F646D7" w:rsidP="00F646D7">
      <w:pPr>
        <w:rPr>
          <w:rFonts w:ascii="Times New Roman" w:hAnsi="Times New Roman" w:cs="Times New Roman"/>
          <w:sz w:val="24"/>
        </w:rPr>
      </w:pPr>
      <w:r w:rsidRPr="00F646D7">
        <w:rPr>
          <w:rFonts w:ascii="Times New Roman" w:hAnsi="Times New Roman" w:cs="Times New Roman"/>
          <w:sz w:val="24"/>
        </w:rPr>
        <w:t>o Protective eyewear (goggles, glasses, face shield)</w:t>
      </w:r>
    </w:p>
    <w:p w:rsidR="00F646D7" w:rsidRPr="00F646D7" w:rsidRDefault="00F646D7" w:rsidP="00F646D7">
      <w:pPr>
        <w:rPr>
          <w:rFonts w:ascii="Times New Roman" w:hAnsi="Times New Roman" w:cs="Times New Roman"/>
          <w:sz w:val="24"/>
        </w:rPr>
      </w:pPr>
      <w:r w:rsidRPr="00F646D7">
        <w:rPr>
          <w:rFonts w:ascii="Times New Roman" w:hAnsi="Times New Roman" w:cs="Times New Roman"/>
          <w:sz w:val="24"/>
        </w:rPr>
        <w:t>o CPR breathing barriers (CPR mask or face shield)</w:t>
      </w:r>
    </w:p>
    <w:p w:rsidR="00F646D7" w:rsidRPr="00F646D7" w:rsidRDefault="00F646D7" w:rsidP="00F646D7">
      <w:pPr>
        <w:rPr>
          <w:rFonts w:ascii="Times New Roman" w:hAnsi="Times New Roman" w:cs="Times New Roman"/>
          <w:b/>
          <w:bCs/>
          <w:sz w:val="24"/>
        </w:rPr>
      </w:pPr>
      <w:r w:rsidRPr="00F646D7">
        <w:rPr>
          <w:rFonts w:ascii="Times New Roman" w:hAnsi="Times New Roman" w:cs="Times New Roman"/>
          <w:b/>
          <w:bCs/>
          <w:sz w:val="24"/>
        </w:rPr>
        <w:t>Hand Washing is the single most important thing you can do to prevent</w:t>
      </w:r>
    </w:p>
    <w:p w:rsidR="00F646D7" w:rsidRPr="00F646D7" w:rsidRDefault="00F646D7" w:rsidP="00F646D7">
      <w:pPr>
        <w:rPr>
          <w:rFonts w:ascii="Times New Roman" w:hAnsi="Times New Roman" w:cs="Times New Roman"/>
          <w:sz w:val="24"/>
        </w:rPr>
      </w:pPr>
      <w:r w:rsidRPr="00F646D7">
        <w:rPr>
          <w:rFonts w:ascii="Times New Roman" w:hAnsi="Times New Roman" w:cs="Times New Roman"/>
          <w:b/>
          <w:bCs/>
          <w:sz w:val="24"/>
        </w:rPr>
        <w:lastRenderedPageBreak/>
        <w:t xml:space="preserve">the spread of infection!! </w:t>
      </w:r>
      <w:r w:rsidRPr="00F646D7">
        <w:rPr>
          <w:rFonts w:ascii="Times New Roman" w:hAnsi="Times New Roman" w:cs="Times New Roman"/>
          <w:sz w:val="24"/>
        </w:rPr>
        <w:t>Wash your hands following contact with blood &amp; body</w:t>
      </w:r>
    </w:p>
    <w:p w:rsidR="00F646D7" w:rsidRPr="00F646D7" w:rsidRDefault="00F646D7" w:rsidP="00F646D7">
      <w:pPr>
        <w:rPr>
          <w:rFonts w:ascii="Times New Roman" w:hAnsi="Times New Roman" w:cs="Times New Roman"/>
          <w:sz w:val="24"/>
        </w:rPr>
      </w:pPr>
      <w:r w:rsidRPr="00F646D7">
        <w:rPr>
          <w:rFonts w:ascii="Times New Roman" w:hAnsi="Times New Roman" w:cs="Times New Roman"/>
          <w:sz w:val="24"/>
        </w:rPr>
        <w:t>fluids (liquid or dried), broken skin, mucous membranes. (See following page for</w:t>
      </w:r>
    </w:p>
    <w:p w:rsidR="00F646D7" w:rsidRPr="00F646D7" w:rsidRDefault="00F646D7" w:rsidP="00F646D7">
      <w:pPr>
        <w:rPr>
          <w:rFonts w:ascii="Times New Roman" w:hAnsi="Times New Roman" w:cs="Times New Roman"/>
          <w:sz w:val="24"/>
        </w:rPr>
      </w:pPr>
      <w:r w:rsidRPr="00F646D7">
        <w:rPr>
          <w:rFonts w:ascii="Times New Roman" w:hAnsi="Times New Roman" w:cs="Times New Roman"/>
          <w:sz w:val="24"/>
        </w:rPr>
        <w:t>general information on hand washing and proper hand washing technique).</w:t>
      </w:r>
    </w:p>
    <w:p w:rsidR="00F646D7" w:rsidRPr="00F646D7" w:rsidRDefault="00F646D7" w:rsidP="00F646D7">
      <w:pPr>
        <w:rPr>
          <w:rFonts w:ascii="Times New Roman" w:hAnsi="Times New Roman" w:cs="Times New Roman"/>
          <w:b/>
          <w:bCs/>
          <w:sz w:val="24"/>
        </w:rPr>
      </w:pPr>
      <w:r w:rsidRPr="00F646D7">
        <w:rPr>
          <w:rFonts w:ascii="Times New Roman" w:hAnsi="Times New Roman" w:cs="Times New Roman"/>
          <w:b/>
          <w:bCs/>
          <w:sz w:val="24"/>
        </w:rPr>
        <w:t>Remember:</w:t>
      </w:r>
    </w:p>
    <w:p w:rsidR="00F646D7" w:rsidRPr="00F646D7" w:rsidRDefault="00F646D7" w:rsidP="00F646D7">
      <w:pPr>
        <w:rPr>
          <w:rFonts w:ascii="Times New Roman" w:hAnsi="Times New Roman" w:cs="Times New Roman"/>
          <w:sz w:val="24"/>
        </w:rPr>
      </w:pPr>
      <w:r w:rsidRPr="00F646D7">
        <w:rPr>
          <w:rFonts w:ascii="Times New Roman" w:hAnsi="Times New Roman" w:cs="Times New Roman"/>
          <w:sz w:val="24"/>
        </w:rPr>
        <w:t>• Assume that all patients have a disease or illness that can be spread to you. You</w:t>
      </w:r>
    </w:p>
    <w:p w:rsidR="00F646D7" w:rsidRPr="00F646D7" w:rsidRDefault="00F646D7" w:rsidP="00F646D7">
      <w:pPr>
        <w:rPr>
          <w:rFonts w:ascii="Times New Roman" w:hAnsi="Times New Roman" w:cs="Times New Roman"/>
          <w:sz w:val="24"/>
        </w:rPr>
      </w:pPr>
      <w:r w:rsidRPr="00F646D7">
        <w:rPr>
          <w:rFonts w:ascii="Times New Roman" w:hAnsi="Times New Roman" w:cs="Times New Roman"/>
          <w:sz w:val="24"/>
        </w:rPr>
        <w:t>cannot tell if a person is infected with a bloodborne disease by their appearance.</w:t>
      </w:r>
    </w:p>
    <w:p w:rsidR="00F646D7" w:rsidRPr="00F646D7" w:rsidRDefault="00F646D7" w:rsidP="00F646D7">
      <w:pPr>
        <w:rPr>
          <w:rFonts w:ascii="Times New Roman" w:hAnsi="Times New Roman" w:cs="Times New Roman"/>
          <w:sz w:val="24"/>
        </w:rPr>
      </w:pPr>
      <w:r w:rsidRPr="00F646D7">
        <w:rPr>
          <w:rFonts w:ascii="Times New Roman" w:hAnsi="Times New Roman" w:cs="Times New Roman"/>
          <w:sz w:val="24"/>
        </w:rPr>
        <w:t>• Assume that all blood or body fluids are possibly infected with germs that can make you</w:t>
      </w:r>
    </w:p>
    <w:p w:rsidR="00F646D7" w:rsidRPr="00F646D7" w:rsidRDefault="00F646D7" w:rsidP="00F646D7">
      <w:pPr>
        <w:rPr>
          <w:rFonts w:ascii="Times New Roman" w:hAnsi="Times New Roman" w:cs="Times New Roman"/>
          <w:sz w:val="24"/>
        </w:rPr>
      </w:pPr>
      <w:r w:rsidRPr="00F646D7">
        <w:rPr>
          <w:rFonts w:ascii="Times New Roman" w:hAnsi="Times New Roman" w:cs="Times New Roman"/>
          <w:sz w:val="24"/>
        </w:rPr>
        <w:t>sick.</w:t>
      </w:r>
    </w:p>
    <w:p w:rsidR="00F646D7" w:rsidRPr="00F646D7" w:rsidRDefault="00F646D7" w:rsidP="00F646D7">
      <w:pPr>
        <w:rPr>
          <w:rFonts w:ascii="Times New Roman" w:hAnsi="Times New Roman" w:cs="Times New Roman"/>
          <w:sz w:val="24"/>
        </w:rPr>
      </w:pPr>
      <w:r w:rsidRPr="00F646D7">
        <w:rPr>
          <w:rFonts w:ascii="Times New Roman" w:hAnsi="Times New Roman" w:cs="Times New Roman"/>
          <w:sz w:val="24"/>
        </w:rPr>
        <w:t>• After coming into contact with a patient, avoid touching your mouth, nose, or eyes until</w:t>
      </w:r>
    </w:p>
    <w:p w:rsidR="00F646D7" w:rsidRPr="00F646D7" w:rsidRDefault="00F646D7" w:rsidP="00F646D7">
      <w:pPr>
        <w:rPr>
          <w:rFonts w:ascii="Times New Roman" w:hAnsi="Times New Roman" w:cs="Times New Roman"/>
          <w:sz w:val="24"/>
        </w:rPr>
      </w:pPr>
      <w:r w:rsidRPr="00F646D7">
        <w:rPr>
          <w:rFonts w:ascii="Times New Roman" w:hAnsi="Times New Roman" w:cs="Times New Roman"/>
          <w:sz w:val="24"/>
        </w:rPr>
        <w:t>you have washed your hands thoroughly. Hand sanitizer may be used.</w:t>
      </w:r>
    </w:p>
    <w:p w:rsidR="00F646D7" w:rsidRPr="00F646D7" w:rsidRDefault="00F646D7" w:rsidP="00F646D7">
      <w:pPr>
        <w:rPr>
          <w:rFonts w:ascii="Times New Roman" w:hAnsi="Times New Roman" w:cs="Times New Roman"/>
          <w:sz w:val="24"/>
        </w:rPr>
      </w:pPr>
      <w:r w:rsidRPr="00F646D7">
        <w:rPr>
          <w:rFonts w:ascii="Times New Roman" w:hAnsi="Times New Roman" w:cs="Times New Roman"/>
          <w:sz w:val="24"/>
        </w:rPr>
        <w:t>• If you are involved in any situation involving blood or other potentially infected materials,</w:t>
      </w:r>
    </w:p>
    <w:p w:rsidR="00F646D7" w:rsidRPr="00F646D7" w:rsidRDefault="00F646D7" w:rsidP="00F646D7">
      <w:pPr>
        <w:rPr>
          <w:rFonts w:ascii="Times New Roman" w:hAnsi="Times New Roman" w:cs="Times New Roman"/>
          <w:sz w:val="24"/>
        </w:rPr>
      </w:pPr>
      <w:r w:rsidRPr="00F646D7">
        <w:rPr>
          <w:rFonts w:ascii="Times New Roman" w:hAnsi="Times New Roman" w:cs="Times New Roman"/>
          <w:sz w:val="24"/>
        </w:rPr>
        <w:t>make sure to avoid getting another persons blood or body wastes on your skin or</w:t>
      </w:r>
    </w:p>
    <w:p w:rsidR="00F646D7" w:rsidRPr="00F646D7" w:rsidRDefault="00F646D7" w:rsidP="00F646D7">
      <w:pPr>
        <w:rPr>
          <w:rFonts w:ascii="Times New Roman" w:hAnsi="Times New Roman" w:cs="Times New Roman"/>
          <w:sz w:val="24"/>
        </w:rPr>
      </w:pPr>
      <w:r w:rsidRPr="00F646D7">
        <w:rPr>
          <w:rFonts w:ascii="Times New Roman" w:hAnsi="Times New Roman" w:cs="Times New Roman"/>
          <w:sz w:val="24"/>
        </w:rPr>
        <w:t>mucous membranes by wearing protective equipment.</w:t>
      </w:r>
    </w:p>
    <w:p w:rsidR="00F646D7" w:rsidRDefault="00F646D7" w:rsidP="00F646D7">
      <w:pPr>
        <w:rPr>
          <w:rFonts w:ascii="Times New Roman" w:hAnsi="Times New Roman" w:cs="Times New Roman"/>
          <w:i/>
          <w:iCs/>
          <w:sz w:val="24"/>
        </w:rPr>
      </w:pPr>
      <w:r w:rsidRPr="00F646D7">
        <w:rPr>
          <w:rFonts w:ascii="Times New Roman" w:hAnsi="Times New Roman" w:cs="Times New Roman"/>
          <w:i/>
          <w:iCs/>
          <w:sz w:val="24"/>
        </w:rPr>
        <w:t>**To learn more about how to protect yourself while helping others,</w:t>
      </w:r>
    </w:p>
    <w:p w:rsidR="00F646D7" w:rsidRPr="00F646D7" w:rsidRDefault="00F646D7" w:rsidP="00F646D7">
      <w:pPr>
        <w:rPr>
          <w:rFonts w:ascii="Times New Roman" w:hAnsi="Times New Roman" w:cs="Times New Roman"/>
          <w:b/>
          <w:bCs/>
          <w:sz w:val="24"/>
        </w:rPr>
      </w:pPr>
      <w:r w:rsidRPr="00F646D7">
        <w:rPr>
          <w:rFonts w:ascii="Times New Roman" w:hAnsi="Times New Roman" w:cs="Times New Roman"/>
          <w:b/>
          <w:bCs/>
          <w:sz w:val="24"/>
        </w:rPr>
        <w:t>Appendix G</w:t>
      </w:r>
    </w:p>
    <w:p w:rsidR="00F646D7" w:rsidRPr="00F646D7" w:rsidRDefault="00F646D7" w:rsidP="00F646D7">
      <w:pPr>
        <w:rPr>
          <w:rFonts w:ascii="Times New Roman" w:hAnsi="Times New Roman" w:cs="Times New Roman"/>
          <w:b/>
          <w:bCs/>
          <w:sz w:val="24"/>
        </w:rPr>
      </w:pPr>
      <w:r w:rsidRPr="00F646D7">
        <w:rPr>
          <w:rFonts w:ascii="Times New Roman" w:hAnsi="Times New Roman" w:cs="Times New Roman"/>
          <w:b/>
          <w:bCs/>
          <w:sz w:val="24"/>
        </w:rPr>
        <w:t>Clean Hands Save Lives: Emergency Situations</w:t>
      </w:r>
    </w:p>
    <w:p w:rsidR="00F646D7" w:rsidRPr="00F646D7" w:rsidRDefault="00F646D7" w:rsidP="00F646D7">
      <w:pPr>
        <w:rPr>
          <w:rFonts w:ascii="Times New Roman" w:hAnsi="Times New Roman" w:cs="Times New Roman"/>
          <w:sz w:val="24"/>
        </w:rPr>
      </w:pPr>
      <w:r w:rsidRPr="00F646D7">
        <w:rPr>
          <w:rFonts w:ascii="Times New Roman" w:hAnsi="Times New Roman" w:cs="Times New Roman"/>
          <w:sz w:val="24"/>
        </w:rPr>
        <w:t>After an emergency, finding running water can be difficult. However, keeping your hands</w:t>
      </w:r>
    </w:p>
    <w:p w:rsidR="00F646D7" w:rsidRPr="00F646D7" w:rsidRDefault="00F646D7" w:rsidP="00F646D7">
      <w:pPr>
        <w:rPr>
          <w:rFonts w:ascii="Times New Roman" w:hAnsi="Times New Roman" w:cs="Times New Roman"/>
          <w:sz w:val="24"/>
        </w:rPr>
      </w:pPr>
      <w:r w:rsidRPr="00F646D7">
        <w:rPr>
          <w:rFonts w:ascii="Times New Roman" w:hAnsi="Times New Roman" w:cs="Times New Roman"/>
          <w:sz w:val="24"/>
        </w:rPr>
        <w:t>clean helps you avoid getting sick. It is best to wash your hands with soap and water for 20</w:t>
      </w:r>
    </w:p>
    <w:p w:rsidR="00F646D7" w:rsidRPr="00F646D7" w:rsidRDefault="00F646D7" w:rsidP="00F646D7">
      <w:pPr>
        <w:rPr>
          <w:rFonts w:ascii="Times New Roman" w:hAnsi="Times New Roman" w:cs="Times New Roman"/>
          <w:sz w:val="24"/>
        </w:rPr>
      </w:pPr>
      <w:r w:rsidRPr="00F646D7">
        <w:rPr>
          <w:rFonts w:ascii="Times New Roman" w:hAnsi="Times New Roman" w:cs="Times New Roman"/>
          <w:sz w:val="24"/>
        </w:rPr>
        <w:t>seconds. However, when water is not available, you can use alcohol-based hand products</w:t>
      </w:r>
    </w:p>
    <w:p w:rsidR="00F646D7" w:rsidRPr="00F646D7" w:rsidRDefault="00F646D7" w:rsidP="00F646D7">
      <w:pPr>
        <w:rPr>
          <w:rFonts w:ascii="Times New Roman" w:hAnsi="Times New Roman" w:cs="Times New Roman"/>
          <w:sz w:val="24"/>
        </w:rPr>
      </w:pPr>
      <w:r w:rsidRPr="00F646D7">
        <w:rPr>
          <w:rFonts w:ascii="Times New Roman" w:hAnsi="Times New Roman" w:cs="Times New Roman"/>
          <w:sz w:val="24"/>
        </w:rPr>
        <w:t>made for washing hands (sanitizers).</w:t>
      </w:r>
    </w:p>
    <w:p w:rsidR="00F646D7" w:rsidRPr="00F646D7" w:rsidRDefault="00F646D7" w:rsidP="00F646D7">
      <w:pPr>
        <w:rPr>
          <w:rFonts w:ascii="Times New Roman" w:hAnsi="Times New Roman" w:cs="Times New Roman"/>
          <w:b/>
          <w:bCs/>
          <w:sz w:val="24"/>
        </w:rPr>
      </w:pPr>
      <w:r w:rsidRPr="00F646D7">
        <w:rPr>
          <w:rFonts w:ascii="Times New Roman" w:hAnsi="Times New Roman" w:cs="Times New Roman"/>
          <w:b/>
          <w:bCs/>
          <w:sz w:val="24"/>
        </w:rPr>
        <w:t>When should you wash your hands?</w:t>
      </w:r>
    </w:p>
    <w:p w:rsidR="00F646D7" w:rsidRPr="00F646D7" w:rsidRDefault="00F646D7" w:rsidP="00F646D7">
      <w:pPr>
        <w:rPr>
          <w:rFonts w:ascii="Times New Roman" w:hAnsi="Times New Roman" w:cs="Times New Roman"/>
          <w:sz w:val="24"/>
        </w:rPr>
      </w:pPr>
      <w:r w:rsidRPr="00F646D7">
        <w:rPr>
          <w:rFonts w:ascii="Times New Roman" w:hAnsi="Times New Roman" w:cs="Times New Roman"/>
          <w:sz w:val="24"/>
        </w:rPr>
        <w:t>• Before preparing or eating food</w:t>
      </w:r>
    </w:p>
    <w:p w:rsidR="00F646D7" w:rsidRPr="00F646D7" w:rsidRDefault="00F646D7" w:rsidP="00F646D7">
      <w:pPr>
        <w:rPr>
          <w:rFonts w:ascii="Times New Roman" w:hAnsi="Times New Roman" w:cs="Times New Roman"/>
          <w:sz w:val="24"/>
        </w:rPr>
      </w:pPr>
      <w:r w:rsidRPr="00F646D7">
        <w:rPr>
          <w:rFonts w:ascii="Times New Roman" w:hAnsi="Times New Roman" w:cs="Times New Roman"/>
          <w:sz w:val="24"/>
        </w:rPr>
        <w:t>• After going to the bathroom</w:t>
      </w:r>
    </w:p>
    <w:p w:rsidR="00F646D7" w:rsidRPr="00F646D7" w:rsidRDefault="00F646D7" w:rsidP="00F646D7">
      <w:pPr>
        <w:rPr>
          <w:rFonts w:ascii="Times New Roman" w:hAnsi="Times New Roman" w:cs="Times New Roman"/>
          <w:sz w:val="24"/>
        </w:rPr>
      </w:pPr>
      <w:r w:rsidRPr="00F646D7">
        <w:rPr>
          <w:rFonts w:ascii="Times New Roman" w:hAnsi="Times New Roman" w:cs="Times New Roman"/>
          <w:sz w:val="24"/>
        </w:rPr>
        <w:t>• After changing diapers or cleaning up a child who has gone to the bathroom</w:t>
      </w:r>
    </w:p>
    <w:p w:rsidR="00F646D7" w:rsidRPr="00F646D7" w:rsidRDefault="00F646D7" w:rsidP="00F646D7">
      <w:pPr>
        <w:rPr>
          <w:rFonts w:ascii="Times New Roman" w:hAnsi="Times New Roman" w:cs="Times New Roman"/>
          <w:sz w:val="24"/>
        </w:rPr>
      </w:pPr>
      <w:r w:rsidRPr="00F646D7">
        <w:rPr>
          <w:rFonts w:ascii="Times New Roman" w:hAnsi="Times New Roman" w:cs="Times New Roman"/>
          <w:sz w:val="24"/>
        </w:rPr>
        <w:t>• Before and after caring for someone who is sick</w:t>
      </w:r>
    </w:p>
    <w:p w:rsidR="00F646D7" w:rsidRPr="00F646D7" w:rsidRDefault="00F646D7" w:rsidP="00F646D7">
      <w:pPr>
        <w:rPr>
          <w:rFonts w:ascii="Times New Roman" w:hAnsi="Times New Roman" w:cs="Times New Roman"/>
          <w:sz w:val="24"/>
        </w:rPr>
      </w:pPr>
      <w:r w:rsidRPr="00F646D7">
        <w:rPr>
          <w:rFonts w:ascii="Times New Roman" w:hAnsi="Times New Roman" w:cs="Times New Roman"/>
          <w:sz w:val="24"/>
        </w:rPr>
        <w:t>• After handling uncooked foods, particularly raw meat, poultry, or fish</w:t>
      </w:r>
    </w:p>
    <w:p w:rsidR="00F646D7" w:rsidRPr="00F646D7" w:rsidRDefault="00F646D7" w:rsidP="00F646D7">
      <w:pPr>
        <w:rPr>
          <w:rFonts w:ascii="Times New Roman" w:hAnsi="Times New Roman" w:cs="Times New Roman"/>
          <w:sz w:val="24"/>
        </w:rPr>
      </w:pPr>
      <w:r w:rsidRPr="00F646D7">
        <w:rPr>
          <w:rFonts w:ascii="Times New Roman" w:hAnsi="Times New Roman" w:cs="Times New Roman"/>
          <w:sz w:val="24"/>
        </w:rPr>
        <w:t>• After blowing your nose, coughing, or sneezing</w:t>
      </w:r>
    </w:p>
    <w:p w:rsidR="00F646D7" w:rsidRPr="00F646D7" w:rsidRDefault="00F646D7" w:rsidP="00F646D7">
      <w:pPr>
        <w:rPr>
          <w:rFonts w:ascii="Times New Roman" w:hAnsi="Times New Roman" w:cs="Times New Roman"/>
          <w:sz w:val="24"/>
        </w:rPr>
      </w:pPr>
      <w:r w:rsidRPr="00F646D7">
        <w:rPr>
          <w:rFonts w:ascii="Times New Roman" w:hAnsi="Times New Roman" w:cs="Times New Roman"/>
          <w:sz w:val="24"/>
        </w:rPr>
        <w:t>• After handling an animal or animal waste</w:t>
      </w:r>
    </w:p>
    <w:p w:rsidR="00F646D7" w:rsidRPr="00F646D7" w:rsidRDefault="00F646D7" w:rsidP="00F646D7">
      <w:pPr>
        <w:rPr>
          <w:rFonts w:ascii="Times New Roman" w:hAnsi="Times New Roman" w:cs="Times New Roman"/>
          <w:sz w:val="24"/>
        </w:rPr>
      </w:pPr>
      <w:r w:rsidRPr="00F646D7">
        <w:rPr>
          <w:rFonts w:ascii="Times New Roman" w:hAnsi="Times New Roman" w:cs="Times New Roman"/>
          <w:sz w:val="24"/>
        </w:rPr>
        <w:lastRenderedPageBreak/>
        <w:t>• After handling garbage</w:t>
      </w:r>
    </w:p>
    <w:p w:rsidR="00F646D7" w:rsidRPr="00F646D7" w:rsidRDefault="00F646D7" w:rsidP="00F646D7">
      <w:pPr>
        <w:rPr>
          <w:rFonts w:ascii="Times New Roman" w:hAnsi="Times New Roman" w:cs="Times New Roman"/>
          <w:sz w:val="24"/>
        </w:rPr>
      </w:pPr>
      <w:r w:rsidRPr="00F646D7">
        <w:rPr>
          <w:rFonts w:ascii="Times New Roman" w:hAnsi="Times New Roman" w:cs="Times New Roman"/>
          <w:sz w:val="24"/>
        </w:rPr>
        <w:t>• Before and after treating a cut or wound</w:t>
      </w:r>
    </w:p>
    <w:p w:rsidR="00F646D7" w:rsidRPr="00F646D7" w:rsidRDefault="00F646D7" w:rsidP="00F646D7">
      <w:pPr>
        <w:rPr>
          <w:rFonts w:ascii="Times New Roman" w:hAnsi="Times New Roman" w:cs="Times New Roman"/>
          <w:b/>
          <w:bCs/>
          <w:sz w:val="24"/>
        </w:rPr>
      </w:pPr>
      <w:r w:rsidRPr="00F646D7">
        <w:rPr>
          <w:rFonts w:ascii="Times New Roman" w:hAnsi="Times New Roman" w:cs="Times New Roman"/>
          <w:b/>
          <w:bCs/>
          <w:sz w:val="24"/>
        </w:rPr>
        <w:t>Using alcohol-based hand sanitizers</w:t>
      </w:r>
    </w:p>
    <w:p w:rsidR="00F646D7" w:rsidRPr="00F646D7" w:rsidRDefault="00F646D7" w:rsidP="00F646D7">
      <w:pPr>
        <w:rPr>
          <w:rFonts w:ascii="Times New Roman" w:hAnsi="Times New Roman" w:cs="Times New Roman"/>
          <w:sz w:val="24"/>
        </w:rPr>
      </w:pPr>
      <w:r w:rsidRPr="00F646D7">
        <w:rPr>
          <w:rFonts w:ascii="Times New Roman" w:hAnsi="Times New Roman" w:cs="Times New Roman"/>
          <w:sz w:val="24"/>
        </w:rPr>
        <w:t>When your hands are visibly dirty, you should wash them with soap and water when</w:t>
      </w:r>
    </w:p>
    <w:p w:rsidR="00F646D7" w:rsidRPr="00F646D7" w:rsidRDefault="00F646D7" w:rsidP="00F646D7">
      <w:pPr>
        <w:rPr>
          <w:rFonts w:ascii="Times New Roman" w:hAnsi="Times New Roman" w:cs="Times New Roman"/>
          <w:sz w:val="24"/>
        </w:rPr>
      </w:pPr>
      <w:r w:rsidRPr="00F646D7">
        <w:rPr>
          <w:rFonts w:ascii="Times New Roman" w:hAnsi="Times New Roman" w:cs="Times New Roman"/>
          <w:sz w:val="24"/>
        </w:rPr>
        <w:t>available. However, if soap and water are not available, use alcohol-based hand sanitizers.</w:t>
      </w:r>
    </w:p>
    <w:p w:rsidR="00F646D7" w:rsidRPr="00F646D7" w:rsidRDefault="00F646D7" w:rsidP="00F646D7">
      <w:pPr>
        <w:rPr>
          <w:rFonts w:ascii="Times New Roman" w:hAnsi="Times New Roman" w:cs="Times New Roman"/>
          <w:sz w:val="24"/>
        </w:rPr>
      </w:pPr>
      <w:r w:rsidRPr="00F646D7">
        <w:rPr>
          <w:rFonts w:ascii="Times New Roman" w:hAnsi="Times New Roman" w:cs="Times New Roman"/>
          <w:sz w:val="24"/>
        </w:rPr>
        <w:t>• Apply product to the palm of one hand.</w:t>
      </w:r>
    </w:p>
    <w:p w:rsidR="00F646D7" w:rsidRPr="00F646D7" w:rsidRDefault="00F646D7" w:rsidP="00F646D7">
      <w:pPr>
        <w:rPr>
          <w:rFonts w:ascii="Times New Roman" w:hAnsi="Times New Roman" w:cs="Times New Roman"/>
          <w:sz w:val="24"/>
        </w:rPr>
      </w:pPr>
      <w:r w:rsidRPr="00F646D7">
        <w:rPr>
          <w:rFonts w:ascii="Times New Roman" w:hAnsi="Times New Roman" w:cs="Times New Roman"/>
          <w:sz w:val="24"/>
        </w:rPr>
        <w:t>• Rub hands together.</w:t>
      </w:r>
    </w:p>
    <w:p w:rsidR="00F646D7" w:rsidRPr="00F646D7" w:rsidRDefault="00F646D7" w:rsidP="00F646D7">
      <w:pPr>
        <w:rPr>
          <w:rFonts w:ascii="Times New Roman" w:hAnsi="Times New Roman" w:cs="Times New Roman"/>
          <w:sz w:val="24"/>
        </w:rPr>
      </w:pPr>
      <w:r w:rsidRPr="00F646D7">
        <w:rPr>
          <w:rFonts w:ascii="Times New Roman" w:hAnsi="Times New Roman" w:cs="Times New Roman"/>
          <w:sz w:val="24"/>
        </w:rPr>
        <w:t>• Rub the product over all surfaces of hands and fingers until your hands are dry.</w:t>
      </w:r>
    </w:p>
    <w:p w:rsidR="00F646D7" w:rsidRPr="00F646D7" w:rsidRDefault="00F646D7" w:rsidP="00F646D7">
      <w:pPr>
        <w:rPr>
          <w:rFonts w:ascii="Times New Roman" w:hAnsi="Times New Roman" w:cs="Times New Roman"/>
          <w:sz w:val="24"/>
        </w:rPr>
      </w:pPr>
      <w:r w:rsidRPr="00F646D7">
        <w:rPr>
          <w:rFonts w:ascii="Times New Roman" w:hAnsi="Times New Roman" w:cs="Times New Roman"/>
          <w:sz w:val="24"/>
        </w:rPr>
        <w:t>Note: the volume needed to reduce the number of germs on hands varies by product.</w:t>
      </w:r>
    </w:p>
    <w:p w:rsidR="00F646D7" w:rsidRPr="00F646D7" w:rsidRDefault="00F646D7" w:rsidP="00F646D7">
      <w:pPr>
        <w:rPr>
          <w:rFonts w:ascii="Times New Roman" w:hAnsi="Times New Roman" w:cs="Times New Roman"/>
          <w:b/>
          <w:bCs/>
          <w:sz w:val="24"/>
        </w:rPr>
      </w:pPr>
      <w:r w:rsidRPr="00F646D7">
        <w:rPr>
          <w:rFonts w:ascii="Times New Roman" w:hAnsi="Times New Roman" w:cs="Times New Roman"/>
          <w:b/>
          <w:bCs/>
          <w:sz w:val="24"/>
        </w:rPr>
        <w:t>Washing with soap and water</w:t>
      </w:r>
    </w:p>
    <w:p w:rsidR="00F646D7" w:rsidRPr="00F646D7" w:rsidRDefault="00F646D7" w:rsidP="00F646D7">
      <w:pPr>
        <w:rPr>
          <w:rFonts w:ascii="Times New Roman" w:hAnsi="Times New Roman" w:cs="Times New Roman"/>
          <w:sz w:val="24"/>
        </w:rPr>
      </w:pPr>
      <w:r w:rsidRPr="00F646D7">
        <w:rPr>
          <w:rFonts w:ascii="Times New Roman" w:hAnsi="Times New Roman" w:cs="Times New Roman"/>
          <w:sz w:val="24"/>
        </w:rPr>
        <w:t>1. Place your hands together under water (warm water if possible).</w:t>
      </w:r>
    </w:p>
    <w:p w:rsidR="00F646D7" w:rsidRPr="00F646D7" w:rsidRDefault="00F646D7" w:rsidP="00F646D7">
      <w:pPr>
        <w:rPr>
          <w:rFonts w:ascii="Times New Roman" w:hAnsi="Times New Roman" w:cs="Times New Roman"/>
          <w:sz w:val="24"/>
        </w:rPr>
      </w:pPr>
      <w:r w:rsidRPr="00F646D7">
        <w:rPr>
          <w:rFonts w:ascii="Times New Roman" w:hAnsi="Times New Roman" w:cs="Times New Roman"/>
          <w:sz w:val="24"/>
        </w:rPr>
        <w:t>2. Rub your hands together for at least 20 seconds (with soap if possible). Wash all</w:t>
      </w:r>
    </w:p>
    <w:p w:rsidR="00F646D7" w:rsidRPr="00F646D7" w:rsidRDefault="00F646D7" w:rsidP="00F646D7">
      <w:pPr>
        <w:rPr>
          <w:rFonts w:ascii="Times New Roman" w:hAnsi="Times New Roman" w:cs="Times New Roman"/>
          <w:sz w:val="24"/>
        </w:rPr>
      </w:pPr>
      <w:r w:rsidRPr="00F646D7">
        <w:rPr>
          <w:rFonts w:ascii="Times New Roman" w:hAnsi="Times New Roman" w:cs="Times New Roman"/>
          <w:sz w:val="24"/>
        </w:rPr>
        <w:t>surfaces well, including wrists, palms, backs of hands, fingers, and under the</w:t>
      </w:r>
    </w:p>
    <w:p w:rsidR="00F646D7" w:rsidRPr="00F646D7" w:rsidRDefault="00F646D7" w:rsidP="00F646D7">
      <w:pPr>
        <w:rPr>
          <w:rFonts w:ascii="Times New Roman" w:hAnsi="Times New Roman" w:cs="Times New Roman"/>
          <w:sz w:val="24"/>
        </w:rPr>
      </w:pPr>
      <w:r w:rsidRPr="00F646D7">
        <w:rPr>
          <w:rFonts w:ascii="Times New Roman" w:hAnsi="Times New Roman" w:cs="Times New Roman"/>
          <w:sz w:val="24"/>
        </w:rPr>
        <w:t>fingernails.</w:t>
      </w:r>
    </w:p>
    <w:p w:rsidR="00F646D7" w:rsidRPr="00F646D7" w:rsidRDefault="00F646D7" w:rsidP="00F646D7">
      <w:pPr>
        <w:rPr>
          <w:rFonts w:ascii="Times New Roman" w:hAnsi="Times New Roman" w:cs="Times New Roman"/>
          <w:sz w:val="24"/>
        </w:rPr>
      </w:pPr>
      <w:r w:rsidRPr="00F646D7">
        <w:rPr>
          <w:rFonts w:ascii="Times New Roman" w:hAnsi="Times New Roman" w:cs="Times New Roman"/>
          <w:sz w:val="24"/>
        </w:rPr>
        <w:t>3. Clean the dirt from under your fingernails.</w:t>
      </w:r>
    </w:p>
    <w:p w:rsidR="00F646D7" w:rsidRPr="00F646D7" w:rsidRDefault="00F646D7" w:rsidP="00F646D7">
      <w:pPr>
        <w:rPr>
          <w:rFonts w:ascii="Times New Roman" w:hAnsi="Times New Roman" w:cs="Times New Roman"/>
          <w:sz w:val="24"/>
        </w:rPr>
      </w:pPr>
      <w:r w:rsidRPr="00F646D7">
        <w:rPr>
          <w:rFonts w:ascii="Times New Roman" w:hAnsi="Times New Roman" w:cs="Times New Roman"/>
          <w:sz w:val="24"/>
        </w:rPr>
        <w:t>4. Rinse the soap from your hands.</w:t>
      </w:r>
    </w:p>
    <w:p w:rsidR="00F646D7" w:rsidRPr="00F646D7" w:rsidRDefault="00F646D7" w:rsidP="00F646D7">
      <w:pPr>
        <w:rPr>
          <w:rFonts w:ascii="Times New Roman" w:hAnsi="Times New Roman" w:cs="Times New Roman"/>
          <w:sz w:val="24"/>
        </w:rPr>
      </w:pPr>
      <w:r w:rsidRPr="00F646D7">
        <w:rPr>
          <w:rFonts w:ascii="Times New Roman" w:hAnsi="Times New Roman" w:cs="Times New Roman"/>
          <w:sz w:val="24"/>
        </w:rPr>
        <w:t>5. Dry your hands completely with a clean towel if possible (this helps remove the</w:t>
      </w:r>
    </w:p>
    <w:p w:rsidR="00F646D7" w:rsidRPr="00F646D7" w:rsidRDefault="00F646D7" w:rsidP="00F646D7">
      <w:pPr>
        <w:rPr>
          <w:rFonts w:ascii="Times New Roman" w:hAnsi="Times New Roman" w:cs="Times New Roman"/>
          <w:sz w:val="24"/>
        </w:rPr>
      </w:pPr>
      <w:r w:rsidRPr="00F646D7">
        <w:rPr>
          <w:rFonts w:ascii="Times New Roman" w:hAnsi="Times New Roman" w:cs="Times New Roman"/>
          <w:sz w:val="24"/>
        </w:rPr>
        <w:t>germs). However, if towels are not available it is okay to air dry your hands.</w:t>
      </w:r>
    </w:p>
    <w:p w:rsidR="00F646D7" w:rsidRPr="00F646D7" w:rsidRDefault="00F646D7" w:rsidP="00F646D7">
      <w:pPr>
        <w:rPr>
          <w:rFonts w:ascii="Times New Roman" w:hAnsi="Times New Roman" w:cs="Times New Roman"/>
          <w:sz w:val="24"/>
        </w:rPr>
      </w:pPr>
      <w:r w:rsidRPr="00F646D7">
        <w:rPr>
          <w:rFonts w:ascii="Times New Roman" w:hAnsi="Times New Roman" w:cs="Times New Roman"/>
          <w:sz w:val="24"/>
        </w:rPr>
        <w:t>6. Pat your skin rather than rubbing to avoid chapping and cracking.</w:t>
      </w:r>
    </w:p>
    <w:p w:rsidR="00F646D7" w:rsidRPr="00F646D7" w:rsidRDefault="00F646D7" w:rsidP="00F646D7">
      <w:pPr>
        <w:rPr>
          <w:rFonts w:ascii="Times New Roman" w:hAnsi="Times New Roman" w:cs="Times New Roman"/>
          <w:sz w:val="24"/>
        </w:rPr>
      </w:pPr>
      <w:r w:rsidRPr="00F646D7">
        <w:rPr>
          <w:rFonts w:ascii="Times New Roman" w:hAnsi="Times New Roman" w:cs="Times New Roman"/>
          <w:sz w:val="24"/>
        </w:rPr>
        <w:t>7. If you use a disposable towel, throw it in the trash.</w:t>
      </w:r>
    </w:p>
    <w:p w:rsidR="00F646D7" w:rsidRPr="00F646D7" w:rsidRDefault="00F646D7" w:rsidP="00F646D7">
      <w:pPr>
        <w:rPr>
          <w:rFonts w:ascii="Times New Roman" w:hAnsi="Times New Roman" w:cs="Times New Roman"/>
          <w:i/>
          <w:iCs/>
          <w:sz w:val="24"/>
        </w:rPr>
      </w:pPr>
      <w:r w:rsidRPr="00F646D7">
        <w:rPr>
          <w:rFonts w:ascii="Times New Roman" w:hAnsi="Times New Roman" w:cs="Times New Roman"/>
          <w:b/>
          <w:bCs/>
          <w:i/>
          <w:iCs/>
          <w:sz w:val="24"/>
        </w:rPr>
        <w:t xml:space="preserve">Remember: </w:t>
      </w:r>
      <w:r w:rsidRPr="00F646D7">
        <w:rPr>
          <w:rFonts w:ascii="Times New Roman" w:hAnsi="Times New Roman" w:cs="Times New Roman"/>
          <w:i/>
          <w:iCs/>
          <w:sz w:val="24"/>
        </w:rPr>
        <w:t>If soap and water are not available, use an alcohol-based hand sanitizer.</w:t>
      </w:r>
    </w:p>
    <w:p w:rsidR="00F646D7" w:rsidRPr="00F646D7" w:rsidRDefault="00F646D7" w:rsidP="00F646D7">
      <w:pPr>
        <w:rPr>
          <w:rFonts w:ascii="Times New Roman" w:hAnsi="Times New Roman" w:cs="Times New Roman"/>
          <w:sz w:val="24"/>
        </w:rPr>
      </w:pPr>
      <w:r w:rsidRPr="00F646D7">
        <w:rPr>
          <w:rFonts w:ascii="Times New Roman" w:hAnsi="Times New Roman" w:cs="Times New Roman"/>
          <w:sz w:val="24"/>
        </w:rPr>
        <w:t>For more information, visit www.bt.cdc.gov/disasters, or call CDC at 800-CDC-INFO</w:t>
      </w:r>
    </w:p>
    <w:p w:rsidR="00F646D7" w:rsidRPr="00F646D7" w:rsidRDefault="00F646D7" w:rsidP="00F646D7">
      <w:pPr>
        <w:rPr>
          <w:rFonts w:ascii="Times New Roman" w:hAnsi="Times New Roman" w:cs="Times New Roman"/>
          <w:sz w:val="24"/>
        </w:rPr>
      </w:pPr>
      <w:r w:rsidRPr="00F646D7">
        <w:rPr>
          <w:rFonts w:ascii="Times New Roman" w:hAnsi="Times New Roman" w:cs="Times New Roman"/>
          <w:sz w:val="24"/>
        </w:rPr>
        <w:t>(English and Spanish) or 888-232-6348 (TTY).</w:t>
      </w:r>
    </w:p>
    <w:p w:rsidR="00F646D7" w:rsidRPr="00F646D7" w:rsidRDefault="00F646D7" w:rsidP="00F646D7">
      <w:pPr>
        <w:rPr>
          <w:rFonts w:ascii="Times New Roman" w:hAnsi="Times New Roman" w:cs="Times New Roman"/>
          <w:sz w:val="24"/>
        </w:rPr>
      </w:pPr>
      <w:r w:rsidRPr="00F646D7">
        <w:rPr>
          <w:rFonts w:ascii="Times New Roman" w:hAnsi="Times New Roman" w:cs="Times New Roman"/>
          <w:sz w:val="24"/>
        </w:rPr>
        <w:t>Also visit</w:t>
      </w:r>
    </w:p>
    <w:p w:rsidR="00F646D7" w:rsidRDefault="00B87664" w:rsidP="00F646D7">
      <w:pPr>
        <w:rPr>
          <w:rFonts w:ascii="Times New Roman" w:hAnsi="Times New Roman" w:cs="Times New Roman"/>
          <w:sz w:val="24"/>
        </w:rPr>
      </w:pPr>
      <w:hyperlink r:id="rId13" w:history="1">
        <w:r w:rsidR="00F646D7" w:rsidRPr="002376FD">
          <w:rPr>
            <w:rStyle w:val="Hyperlink"/>
            <w:rFonts w:ascii="Times New Roman" w:hAnsi="Times New Roman" w:cs="Times New Roman"/>
            <w:sz w:val="24"/>
          </w:rPr>
          <w:t>www.cdc.gov/cleanhands</w:t>
        </w:r>
      </w:hyperlink>
    </w:p>
    <w:p w:rsidR="00F646D7" w:rsidRDefault="00F646D7" w:rsidP="00F646D7">
      <w:pPr>
        <w:rPr>
          <w:rFonts w:ascii="Times New Roman" w:hAnsi="Times New Roman" w:cs="Times New Roman"/>
          <w:sz w:val="24"/>
        </w:rPr>
      </w:pPr>
    </w:p>
    <w:p w:rsidR="00F646D7" w:rsidRDefault="00F646D7" w:rsidP="00F646D7">
      <w:pPr>
        <w:rPr>
          <w:rFonts w:ascii="Times New Roman" w:hAnsi="Times New Roman" w:cs="Times New Roman"/>
          <w:sz w:val="24"/>
        </w:rPr>
      </w:pPr>
      <w:r>
        <w:rPr>
          <w:rFonts w:ascii="Times New Roman" w:hAnsi="Times New Roman" w:cs="Times New Roman"/>
          <w:noProof/>
          <w:sz w:val="24"/>
        </w:rPr>
        <w:lastRenderedPageBreak/>
        <w:drawing>
          <wp:inline distT="0" distB="0" distL="0" distR="0">
            <wp:extent cx="5792008" cy="6620799"/>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RC Volunteer Form.PNG"/>
                    <pic:cNvPicPr/>
                  </pic:nvPicPr>
                  <pic:blipFill>
                    <a:blip r:embed="rId14">
                      <a:extLst>
                        <a:ext uri="{28A0092B-C50C-407E-A947-70E740481C1C}">
                          <a14:useLocalDpi xmlns:a14="http://schemas.microsoft.com/office/drawing/2010/main" val="0"/>
                        </a:ext>
                      </a:extLst>
                    </a:blip>
                    <a:stretch>
                      <a:fillRect/>
                    </a:stretch>
                  </pic:blipFill>
                  <pic:spPr>
                    <a:xfrm>
                      <a:off x="0" y="0"/>
                      <a:ext cx="5792008" cy="6620799"/>
                    </a:xfrm>
                    <a:prstGeom prst="rect">
                      <a:avLst/>
                    </a:prstGeom>
                  </pic:spPr>
                </pic:pic>
              </a:graphicData>
            </a:graphic>
          </wp:inline>
        </w:drawing>
      </w:r>
    </w:p>
    <w:p w:rsidR="00F646D7" w:rsidRDefault="00F646D7" w:rsidP="00F646D7">
      <w:pPr>
        <w:rPr>
          <w:rFonts w:ascii="Times New Roman" w:hAnsi="Times New Roman" w:cs="Times New Roman"/>
          <w:sz w:val="24"/>
        </w:rPr>
      </w:pPr>
    </w:p>
    <w:p w:rsidR="00F646D7" w:rsidRDefault="00F646D7" w:rsidP="00F646D7">
      <w:pPr>
        <w:rPr>
          <w:rFonts w:ascii="Times New Roman" w:hAnsi="Times New Roman" w:cs="Times New Roman"/>
          <w:sz w:val="24"/>
        </w:rPr>
      </w:pPr>
    </w:p>
    <w:p w:rsidR="00F646D7" w:rsidRDefault="00FC46F3" w:rsidP="00F646D7">
      <w:pPr>
        <w:rPr>
          <w:rFonts w:ascii="Times New Roman" w:hAnsi="Times New Roman" w:cs="Times New Roman"/>
          <w:sz w:val="24"/>
        </w:rPr>
      </w:pPr>
      <w:r>
        <w:rPr>
          <w:rFonts w:ascii="Times New Roman" w:hAnsi="Times New Roman" w:cs="Times New Roman"/>
          <w:noProof/>
          <w:sz w:val="24"/>
        </w:rPr>
        <w:lastRenderedPageBreak/>
        <w:drawing>
          <wp:inline distT="0" distB="0" distL="0" distR="0">
            <wp:extent cx="6044340" cy="7289003"/>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RC Volunteer Form 2.PNG"/>
                    <pic:cNvPicPr/>
                  </pic:nvPicPr>
                  <pic:blipFill>
                    <a:blip r:embed="rId15">
                      <a:extLst>
                        <a:ext uri="{28A0092B-C50C-407E-A947-70E740481C1C}">
                          <a14:useLocalDpi xmlns:a14="http://schemas.microsoft.com/office/drawing/2010/main" val="0"/>
                        </a:ext>
                      </a:extLst>
                    </a:blip>
                    <a:stretch>
                      <a:fillRect/>
                    </a:stretch>
                  </pic:blipFill>
                  <pic:spPr>
                    <a:xfrm>
                      <a:off x="0" y="0"/>
                      <a:ext cx="6067232" cy="7316608"/>
                    </a:xfrm>
                    <a:prstGeom prst="rect">
                      <a:avLst/>
                    </a:prstGeom>
                  </pic:spPr>
                </pic:pic>
              </a:graphicData>
            </a:graphic>
          </wp:inline>
        </w:drawing>
      </w:r>
    </w:p>
    <w:p w:rsidR="00EE2865" w:rsidRPr="00705405" w:rsidRDefault="000E3BE5" w:rsidP="00705405">
      <w:pPr>
        <w:rPr>
          <w:rFonts w:ascii="Times New Roman" w:hAnsi="Times New Roman" w:cs="Times New Roman"/>
          <w:sz w:val="24"/>
        </w:rPr>
      </w:pPr>
      <w:r>
        <w:rPr>
          <w:rFonts w:ascii="Times New Roman" w:hAnsi="Times New Roman" w:cs="Times New Roman"/>
          <w:b/>
          <w:sz w:val="32"/>
          <w:szCs w:val="32"/>
        </w:rPr>
        <w:t xml:space="preserve">Appendix </w:t>
      </w:r>
      <w:r w:rsidR="00705405">
        <w:rPr>
          <w:rFonts w:ascii="Times New Roman" w:hAnsi="Times New Roman" w:cs="Times New Roman"/>
          <w:b/>
          <w:sz w:val="32"/>
          <w:szCs w:val="32"/>
        </w:rPr>
        <w:t xml:space="preserve"> </w:t>
      </w:r>
      <w:r w:rsidR="00705405">
        <w:rPr>
          <w:rFonts w:ascii="Times New Roman" w:hAnsi="Times New Roman" w:cs="Times New Roman"/>
          <w:sz w:val="24"/>
        </w:rPr>
        <w:t xml:space="preserve"> </w:t>
      </w:r>
      <w:r w:rsidR="00EE2865" w:rsidRPr="00705405">
        <w:rPr>
          <w:rFonts w:ascii="Times New Roman" w:hAnsi="Times New Roman" w:cs="Times New Roman"/>
          <w:b/>
          <w:sz w:val="32"/>
          <w:szCs w:val="32"/>
        </w:rPr>
        <w:t>References</w:t>
      </w:r>
    </w:p>
    <w:p w:rsidR="000C6B3D" w:rsidRDefault="00EE2865" w:rsidP="00EE2865">
      <w:pPr>
        <w:pStyle w:val="ListParagraph"/>
        <w:numPr>
          <w:ilvl w:val="0"/>
          <w:numId w:val="7"/>
        </w:numPr>
        <w:spacing w:after="120" w:line="264" w:lineRule="auto"/>
        <w:rPr>
          <w:rFonts w:ascii="Times New Roman" w:eastAsia="Calibri" w:hAnsi="Times New Roman" w:cs="Times New Roman"/>
          <w:sz w:val="24"/>
          <w:szCs w:val="24"/>
        </w:rPr>
      </w:pPr>
      <w:r w:rsidRPr="00EE2865">
        <w:rPr>
          <w:rFonts w:ascii="Times New Roman" w:eastAsia="Calibri" w:hAnsi="Times New Roman" w:cs="Times New Roman"/>
          <w:sz w:val="24"/>
          <w:szCs w:val="24"/>
        </w:rPr>
        <w:t xml:space="preserve">Thakkar J, Kurup R, Laba T, et al Mobile Telephone Text Messaging for Medication Adherence in Chronic Disease A Meta-analysis. JAMA Intern Med. </w:t>
      </w:r>
      <w:r w:rsidRPr="00EE2865">
        <w:rPr>
          <w:rFonts w:ascii="Times New Roman" w:eastAsia="Calibri" w:hAnsi="Times New Roman" w:cs="Times New Roman"/>
          <w:sz w:val="24"/>
          <w:szCs w:val="24"/>
        </w:rPr>
        <w:lastRenderedPageBreak/>
        <w:t xml:space="preserve">2016;176(3):340-349. doi:10.1001/jamainternmed.2015.7667 Available at: Available at: </w:t>
      </w:r>
      <w:hyperlink r:id="rId16" w:history="1">
        <w:r w:rsidRPr="00EE2865">
          <w:rPr>
            <w:rStyle w:val="Hyperlink"/>
            <w:rFonts w:ascii="Times New Roman" w:eastAsia="Calibri" w:hAnsi="Times New Roman" w:cs="Times New Roman"/>
            <w:sz w:val="24"/>
            <w:szCs w:val="24"/>
          </w:rPr>
          <w:t>http://jamanetwork.com/journals/jamainternalmedicine/fullarticle/2484905?resultClick=24</w:t>
        </w:r>
      </w:hyperlink>
      <w:r w:rsidRPr="00EE2865">
        <w:rPr>
          <w:rFonts w:ascii="Times New Roman" w:eastAsia="Calibri" w:hAnsi="Times New Roman" w:cs="Times New Roman"/>
          <w:sz w:val="24"/>
          <w:szCs w:val="24"/>
        </w:rPr>
        <w:t xml:space="preserve">. Accessed on </w:t>
      </w:r>
      <w:r>
        <w:rPr>
          <w:rFonts w:ascii="Times New Roman" w:eastAsia="Calibri" w:hAnsi="Times New Roman" w:cs="Times New Roman"/>
          <w:sz w:val="24"/>
          <w:szCs w:val="24"/>
        </w:rPr>
        <w:t>March 9, 2017</w:t>
      </w:r>
    </w:p>
    <w:p w:rsidR="00EE2865" w:rsidRDefault="00EE2865" w:rsidP="00EE2865">
      <w:pPr>
        <w:pStyle w:val="ListParagraph"/>
        <w:numPr>
          <w:ilvl w:val="0"/>
          <w:numId w:val="7"/>
        </w:numPr>
        <w:spacing w:after="120" w:line="264"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WHO. SOG for coordinating Public Health Event Preparedness and Response in the WHO Africa Region. </w:t>
      </w:r>
      <w:r w:rsidRPr="00EE2865">
        <w:rPr>
          <w:rFonts w:ascii="Times New Roman" w:eastAsia="Calibri" w:hAnsi="Times New Roman" w:cs="Times New Roman"/>
          <w:sz w:val="24"/>
          <w:szCs w:val="24"/>
        </w:rPr>
        <w:t xml:space="preserve">Available at: </w:t>
      </w:r>
      <w:hyperlink r:id="rId17" w:history="1">
        <w:r w:rsidRPr="002376FD">
          <w:rPr>
            <w:rStyle w:val="Hyperlink"/>
            <w:rFonts w:ascii="Times New Roman" w:eastAsia="Calibri" w:hAnsi="Times New Roman" w:cs="Times New Roman"/>
            <w:sz w:val="24"/>
            <w:szCs w:val="24"/>
          </w:rPr>
          <w:t>http://www.who.int/hac/techguidance/tools/standard_operating_procedures_african_region_en_2014.pdf?ua=1</w:t>
        </w:r>
      </w:hyperlink>
      <w:r>
        <w:rPr>
          <w:rFonts w:ascii="Times New Roman" w:eastAsia="Calibri" w:hAnsi="Times New Roman" w:cs="Times New Roman"/>
          <w:sz w:val="24"/>
          <w:szCs w:val="24"/>
        </w:rPr>
        <w:t xml:space="preserve">. </w:t>
      </w:r>
      <w:r w:rsidRPr="00EE2865">
        <w:rPr>
          <w:rFonts w:ascii="Times New Roman" w:eastAsia="Calibri" w:hAnsi="Times New Roman" w:cs="Times New Roman"/>
          <w:sz w:val="24"/>
          <w:szCs w:val="24"/>
        </w:rPr>
        <w:t xml:space="preserve"> Accessed on </w:t>
      </w:r>
      <w:r>
        <w:rPr>
          <w:rFonts w:ascii="Times New Roman" w:eastAsia="Calibri" w:hAnsi="Times New Roman" w:cs="Times New Roman"/>
          <w:sz w:val="24"/>
          <w:szCs w:val="24"/>
        </w:rPr>
        <w:t>March 9, 2017</w:t>
      </w:r>
    </w:p>
    <w:p w:rsidR="00EE2865" w:rsidRPr="00EE2865" w:rsidRDefault="00EE2865" w:rsidP="00EE2865">
      <w:pPr>
        <w:pStyle w:val="ListParagraph"/>
        <w:numPr>
          <w:ilvl w:val="0"/>
          <w:numId w:val="7"/>
        </w:numPr>
        <w:spacing w:after="120" w:line="264" w:lineRule="auto"/>
        <w:rPr>
          <w:rFonts w:ascii="Times New Roman" w:eastAsia="Calibri" w:hAnsi="Times New Roman" w:cs="Times New Roman"/>
          <w:sz w:val="24"/>
          <w:szCs w:val="24"/>
        </w:rPr>
      </w:pPr>
    </w:p>
    <w:p w:rsidR="00816FAC" w:rsidRDefault="00816FAC" w:rsidP="00B15E4B"/>
    <w:sectPr w:rsidR="00816FAC" w:rsidSect="00B0133B">
      <w:footerReference w:type="default" r:id="rId18"/>
      <w:pgSz w:w="12240" w:h="15840"/>
      <w:pgMar w:top="1440" w:right="1440" w:bottom="1440" w:left="1440" w:header="720" w:footer="288" w:gutter="0"/>
      <w:pgBorders w:offsetFrom="page">
        <w:top w:val="single" w:sz="36" w:space="24" w:color="1F4E79" w:themeColor="accent1" w:themeShade="80"/>
        <w:left w:val="single" w:sz="36" w:space="24" w:color="1F4E79" w:themeColor="accent1" w:themeShade="80"/>
        <w:bottom w:val="single" w:sz="36" w:space="24" w:color="1F4E79" w:themeColor="accent1" w:themeShade="80"/>
        <w:right w:val="single" w:sz="36" w:space="24" w:color="1F4E79" w:themeColor="accent1" w:themeShade="80"/>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7664" w:rsidRDefault="00B87664" w:rsidP="007612A6">
      <w:pPr>
        <w:spacing w:after="0" w:line="240" w:lineRule="auto"/>
      </w:pPr>
      <w:r>
        <w:separator/>
      </w:r>
    </w:p>
  </w:endnote>
  <w:endnote w:type="continuationSeparator" w:id="0">
    <w:p w:rsidR="00B87664" w:rsidRDefault="00B87664" w:rsidP="00761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0000000000000000000"/>
    <w:charset w:val="00"/>
    <w:family w:val="swiss"/>
    <w:notTrueType/>
    <w:pitch w:val="default"/>
    <w:sig w:usb0="00000003" w:usb1="00000000" w:usb2="00000000" w:usb3="00000000" w:csb0="00000001" w:csb1="00000000"/>
  </w:font>
  <w:font w:name="TimesNewRomanPS-BoldMT">
    <w:altName w:val="Arial"/>
    <w:panose1 w:val="00000000000000000000"/>
    <w:charset w:val="00"/>
    <w:family w:val="swiss"/>
    <w:notTrueType/>
    <w:pitch w:val="default"/>
    <w:sig w:usb0="00000007" w:usb1="00000000" w:usb2="00000000" w:usb3="00000000" w:csb0="00000003"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3556410"/>
      <w:docPartObj>
        <w:docPartGallery w:val="Page Numbers (Bottom of Page)"/>
        <w:docPartUnique/>
      </w:docPartObj>
    </w:sdtPr>
    <w:sdtEndPr>
      <w:rPr>
        <w:spacing w:val="60"/>
        <w:sz w:val="20"/>
      </w:rPr>
    </w:sdtEndPr>
    <w:sdtContent>
      <w:p w:rsidR="00340348" w:rsidRPr="00816FAC" w:rsidRDefault="00340348">
        <w:pPr>
          <w:pStyle w:val="Footer"/>
          <w:pBdr>
            <w:top w:val="single" w:sz="4" w:space="1" w:color="D9D9D9" w:themeColor="background1" w:themeShade="D9"/>
          </w:pBdr>
          <w:jc w:val="right"/>
          <w:rPr>
            <w:sz w:val="20"/>
          </w:rPr>
        </w:pPr>
        <w:r w:rsidRPr="00816FAC">
          <w:rPr>
            <w:sz w:val="20"/>
          </w:rPr>
          <w:fldChar w:fldCharType="begin"/>
        </w:r>
        <w:r w:rsidRPr="00816FAC">
          <w:rPr>
            <w:sz w:val="20"/>
          </w:rPr>
          <w:instrText xml:space="preserve"> PAGE   \* MERGEFORMAT </w:instrText>
        </w:r>
        <w:r w:rsidRPr="00816FAC">
          <w:rPr>
            <w:sz w:val="20"/>
          </w:rPr>
          <w:fldChar w:fldCharType="separate"/>
        </w:r>
        <w:r w:rsidR="00AD727F">
          <w:rPr>
            <w:noProof/>
            <w:sz w:val="20"/>
          </w:rPr>
          <w:t>19</w:t>
        </w:r>
        <w:r w:rsidRPr="00816FAC">
          <w:rPr>
            <w:noProof/>
            <w:sz w:val="20"/>
          </w:rPr>
          <w:fldChar w:fldCharType="end"/>
        </w:r>
        <w:r w:rsidRPr="00816FAC">
          <w:rPr>
            <w:sz w:val="20"/>
          </w:rPr>
          <w:t xml:space="preserve"> | </w:t>
        </w:r>
        <w:r w:rsidRPr="00816FAC">
          <w:rPr>
            <w:spacing w:val="60"/>
            <w:sz w:val="20"/>
          </w:rPr>
          <w:t>Page</w:t>
        </w:r>
      </w:p>
    </w:sdtContent>
  </w:sdt>
  <w:p w:rsidR="00340348" w:rsidRDefault="003403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7664" w:rsidRDefault="00B87664" w:rsidP="007612A6">
      <w:pPr>
        <w:spacing w:after="0" w:line="240" w:lineRule="auto"/>
      </w:pPr>
      <w:r>
        <w:separator/>
      </w:r>
    </w:p>
  </w:footnote>
  <w:footnote w:type="continuationSeparator" w:id="0">
    <w:p w:rsidR="00B87664" w:rsidRDefault="00B87664" w:rsidP="007612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58EFA98"/>
    <w:multiLevelType w:val="hybridMultilevel"/>
    <w:tmpl w:val="4978C4C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F27129"/>
    <w:multiLevelType w:val="hybridMultilevel"/>
    <w:tmpl w:val="8FE499E2"/>
    <w:lvl w:ilvl="0" w:tplc="6BFC016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2A21F31"/>
    <w:multiLevelType w:val="hybridMultilevel"/>
    <w:tmpl w:val="8EEA0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BD04B9"/>
    <w:multiLevelType w:val="hybridMultilevel"/>
    <w:tmpl w:val="101A1740"/>
    <w:lvl w:ilvl="0" w:tplc="7DC20BC2">
      <w:start w:val="1"/>
      <w:numFmt w:val="upperRoman"/>
      <w:lvlText w:val="%1."/>
      <w:lvlJc w:val="left"/>
      <w:pPr>
        <w:ind w:left="1800" w:hanging="720"/>
      </w:pPr>
      <w:rPr>
        <w:rFonts w:hint="default"/>
        <w:b/>
        <w:sz w:val="3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6143417"/>
    <w:multiLevelType w:val="hybridMultilevel"/>
    <w:tmpl w:val="101A1740"/>
    <w:lvl w:ilvl="0" w:tplc="7DC20BC2">
      <w:start w:val="1"/>
      <w:numFmt w:val="upperRoman"/>
      <w:lvlText w:val="%1."/>
      <w:lvlJc w:val="left"/>
      <w:pPr>
        <w:ind w:left="1800" w:hanging="720"/>
      </w:pPr>
      <w:rPr>
        <w:rFonts w:hint="default"/>
        <w:b/>
        <w:sz w:val="3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6526DAB"/>
    <w:multiLevelType w:val="hybridMultilevel"/>
    <w:tmpl w:val="7362E36E"/>
    <w:lvl w:ilvl="0" w:tplc="7DC20BC2">
      <w:start w:val="1"/>
      <w:numFmt w:val="upperRoman"/>
      <w:lvlText w:val="%1."/>
      <w:lvlJc w:val="left"/>
      <w:pPr>
        <w:ind w:left="1800" w:hanging="720"/>
      </w:pPr>
      <w:rPr>
        <w:rFonts w:hint="default"/>
        <w:b/>
        <w:sz w:val="3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88E229F"/>
    <w:multiLevelType w:val="hybridMultilevel"/>
    <w:tmpl w:val="B4FA5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5B6E5C"/>
    <w:multiLevelType w:val="hybridMultilevel"/>
    <w:tmpl w:val="38DA6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665B10"/>
    <w:multiLevelType w:val="hybridMultilevel"/>
    <w:tmpl w:val="6BD8C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FB6880"/>
    <w:multiLevelType w:val="hybridMultilevel"/>
    <w:tmpl w:val="963CF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440C3D"/>
    <w:multiLevelType w:val="hybridMultilevel"/>
    <w:tmpl w:val="8A02F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0904BC"/>
    <w:multiLevelType w:val="hybridMultilevel"/>
    <w:tmpl w:val="FC1C4776"/>
    <w:lvl w:ilvl="0" w:tplc="815E576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5482318"/>
    <w:multiLevelType w:val="multilevel"/>
    <w:tmpl w:val="EC089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727D29"/>
    <w:multiLevelType w:val="hybridMultilevel"/>
    <w:tmpl w:val="A4D64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2C4184"/>
    <w:multiLevelType w:val="hybridMultilevel"/>
    <w:tmpl w:val="101A1740"/>
    <w:lvl w:ilvl="0" w:tplc="7DC20BC2">
      <w:start w:val="1"/>
      <w:numFmt w:val="upperRoman"/>
      <w:lvlText w:val="%1."/>
      <w:lvlJc w:val="left"/>
      <w:pPr>
        <w:ind w:left="1800" w:hanging="720"/>
      </w:pPr>
      <w:rPr>
        <w:rFonts w:hint="default"/>
        <w:b/>
        <w:sz w:val="3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72735AB"/>
    <w:multiLevelType w:val="hybridMultilevel"/>
    <w:tmpl w:val="3DE86ACC"/>
    <w:lvl w:ilvl="0" w:tplc="0C6290BE">
      <w:start w:val="1"/>
      <w:numFmt w:val="upperRoman"/>
      <w:lvlText w:val="%1."/>
      <w:lvlJc w:val="left"/>
      <w:pPr>
        <w:ind w:left="1080" w:hanging="720"/>
      </w:pPr>
      <w:rPr>
        <w:rFonts w:hint="default"/>
        <w:b/>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FA640A"/>
    <w:multiLevelType w:val="hybridMultilevel"/>
    <w:tmpl w:val="0116F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D00FA4"/>
    <w:multiLevelType w:val="hybridMultilevel"/>
    <w:tmpl w:val="FA841BD6"/>
    <w:lvl w:ilvl="0" w:tplc="63BA63C6">
      <w:start w:val="1"/>
      <w:numFmt w:val="upperRoman"/>
      <w:lvlText w:val="%1."/>
      <w:lvlJc w:val="left"/>
      <w:pPr>
        <w:ind w:left="1080" w:hanging="720"/>
      </w:pPr>
      <w:rPr>
        <w:rFonts w:ascii="Times New Roman" w:hAnsi="Times New Roman" w:cs="Times New Roman"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5"/>
  </w:num>
  <w:num w:numId="3">
    <w:abstractNumId w:val="3"/>
  </w:num>
  <w:num w:numId="4">
    <w:abstractNumId w:val="5"/>
  </w:num>
  <w:num w:numId="5">
    <w:abstractNumId w:val="11"/>
  </w:num>
  <w:num w:numId="6">
    <w:abstractNumId w:val="16"/>
  </w:num>
  <w:num w:numId="7">
    <w:abstractNumId w:val="1"/>
  </w:num>
  <w:num w:numId="8">
    <w:abstractNumId w:val="14"/>
  </w:num>
  <w:num w:numId="9">
    <w:abstractNumId w:val="0"/>
  </w:num>
  <w:num w:numId="10">
    <w:abstractNumId w:val="4"/>
  </w:num>
  <w:num w:numId="11">
    <w:abstractNumId w:val="12"/>
  </w:num>
  <w:num w:numId="12">
    <w:abstractNumId w:val="10"/>
  </w:num>
  <w:num w:numId="13">
    <w:abstractNumId w:val="8"/>
  </w:num>
  <w:num w:numId="14">
    <w:abstractNumId w:val="6"/>
  </w:num>
  <w:num w:numId="15">
    <w:abstractNumId w:val="7"/>
  </w:num>
  <w:num w:numId="16">
    <w:abstractNumId w:val="9"/>
  </w:num>
  <w:num w:numId="17">
    <w:abstractNumId w:val="13"/>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E4B"/>
    <w:rsid w:val="000A22AD"/>
    <w:rsid w:val="000C6B3D"/>
    <w:rsid w:val="000E3BE5"/>
    <w:rsid w:val="000F640B"/>
    <w:rsid w:val="001C13DF"/>
    <w:rsid w:val="002F1670"/>
    <w:rsid w:val="00340348"/>
    <w:rsid w:val="00363632"/>
    <w:rsid w:val="00372D47"/>
    <w:rsid w:val="00421258"/>
    <w:rsid w:val="00500CED"/>
    <w:rsid w:val="00652E1D"/>
    <w:rsid w:val="00661589"/>
    <w:rsid w:val="00705405"/>
    <w:rsid w:val="007612A6"/>
    <w:rsid w:val="007E3739"/>
    <w:rsid w:val="00816FAC"/>
    <w:rsid w:val="00861152"/>
    <w:rsid w:val="008D0C6D"/>
    <w:rsid w:val="009156C6"/>
    <w:rsid w:val="00952FF8"/>
    <w:rsid w:val="00AD54B0"/>
    <w:rsid w:val="00AD727F"/>
    <w:rsid w:val="00B0133B"/>
    <w:rsid w:val="00B15E4B"/>
    <w:rsid w:val="00B52B85"/>
    <w:rsid w:val="00B87664"/>
    <w:rsid w:val="00BF7BC8"/>
    <w:rsid w:val="00CD6200"/>
    <w:rsid w:val="00DA09DA"/>
    <w:rsid w:val="00DC0ECE"/>
    <w:rsid w:val="00E50717"/>
    <w:rsid w:val="00E77B6C"/>
    <w:rsid w:val="00EE2865"/>
    <w:rsid w:val="00F301FC"/>
    <w:rsid w:val="00F646D7"/>
    <w:rsid w:val="00FC4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8A0C0BC-9837-4923-B369-76DFB1270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16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15E4B"/>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7612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12A6"/>
  </w:style>
  <w:style w:type="paragraph" w:styleId="Footer">
    <w:name w:val="footer"/>
    <w:basedOn w:val="Normal"/>
    <w:link w:val="FooterChar"/>
    <w:uiPriority w:val="99"/>
    <w:unhideWhenUsed/>
    <w:qFormat/>
    <w:rsid w:val="007612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2A6"/>
  </w:style>
  <w:style w:type="character" w:styleId="Hyperlink">
    <w:name w:val="Hyperlink"/>
    <w:basedOn w:val="DefaultParagraphFont"/>
    <w:uiPriority w:val="99"/>
    <w:unhideWhenUsed/>
    <w:rsid w:val="00363632"/>
    <w:rPr>
      <w:color w:val="0563C1" w:themeColor="hyperlink"/>
      <w:u w:val="single"/>
    </w:rPr>
  </w:style>
  <w:style w:type="paragraph" w:styleId="NoSpacing">
    <w:name w:val="No Spacing"/>
    <w:uiPriority w:val="1"/>
    <w:qFormat/>
    <w:rsid w:val="00816FAC"/>
    <w:pPr>
      <w:spacing w:after="0" w:line="240" w:lineRule="auto"/>
    </w:pPr>
    <w:rPr>
      <w:color w:val="44546A" w:themeColor="text2"/>
      <w:sz w:val="20"/>
      <w:szCs w:val="20"/>
    </w:rPr>
  </w:style>
  <w:style w:type="paragraph" w:styleId="ListParagraph">
    <w:name w:val="List Paragraph"/>
    <w:basedOn w:val="Normal"/>
    <w:uiPriority w:val="34"/>
    <w:qFormat/>
    <w:rsid w:val="00B0133B"/>
    <w:pPr>
      <w:ind w:left="720"/>
      <w:contextualSpacing/>
    </w:pPr>
  </w:style>
  <w:style w:type="paragraph" w:customStyle="1" w:styleId="StyleHeading2Garamond15ptNotItalicCustomColorRGB25">
    <w:name w:val="Style Heading 2 + Garamond 15 pt Not Italic Custom Color(RGB(25..."/>
    <w:basedOn w:val="Default"/>
    <w:next w:val="Default"/>
    <w:uiPriority w:val="99"/>
    <w:rsid w:val="009156C6"/>
    <w:rPr>
      <w:rFonts w:ascii="Garamond" w:hAnsi="Garamond" w:cstheme="minorBidi"/>
      <w:color w:val="auto"/>
    </w:rPr>
  </w:style>
  <w:style w:type="paragraph" w:customStyle="1" w:styleId="Pa26">
    <w:name w:val="Pa26"/>
    <w:basedOn w:val="Default"/>
    <w:next w:val="Default"/>
    <w:uiPriority w:val="99"/>
    <w:rsid w:val="009156C6"/>
    <w:pPr>
      <w:spacing w:line="241" w:lineRule="atLeast"/>
    </w:pPr>
    <w:rPr>
      <w:rFonts w:ascii="Arial" w:hAnsi="Arial" w:cs="Arial"/>
      <w:color w:val="auto"/>
    </w:rPr>
  </w:style>
  <w:style w:type="paragraph" w:customStyle="1" w:styleId="Pa25">
    <w:name w:val="Pa25"/>
    <w:basedOn w:val="Default"/>
    <w:next w:val="Default"/>
    <w:uiPriority w:val="99"/>
    <w:rsid w:val="009156C6"/>
    <w:pPr>
      <w:spacing w:line="241" w:lineRule="atLeast"/>
    </w:pPr>
    <w:rPr>
      <w:rFonts w:ascii="Arial" w:hAnsi="Arial" w:cs="Arial"/>
      <w:color w:val="auto"/>
    </w:rPr>
  </w:style>
  <w:style w:type="character" w:customStyle="1" w:styleId="A8">
    <w:name w:val="A8"/>
    <w:uiPriority w:val="99"/>
    <w:rsid w:val="009156C6"/>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971618">
      <w:bodyDiv w:val="1"/>
      <w:marLeft w:val="0"/>
      <w:marRight w:val="0"/>
      <w:marTop w:val="0"/>
      <w:marBottom w:val="0"/>
      <w:divBdr>
        <w:top w:val="none" w:sz="0" w:space="0" w:color="auto"/>
        <w:left w:val="none" w:sz="0" w:space="0" w:color="auto"/>
        <w:bottom w:val="none" w:sz="0" w:space="0" w:color="auto"/>
        <w:right w:val="none" w:sz="0" w:space="0" w:color="auto"/>
      </w:divBdr>
      <w:divsChild>
        <w:div w:id="792018688">
          <w:marLeft w:val="0"/>
          <w:marRight w:val="0"/>
          <w:marTop w:val="0"/>
          <w:marBottom w:val="0"/>
          <w:divBdr>
            <w:top w:val="none" w:sz="0" w:space="0" w:color="auto"/>
            <w:left w:val="none" w:sz="0" w:space="0" w:color="auto"/>
            <w:bottom w:val="none" w:sz="0" w:space="0" w:color="auto"/>
            <w:right w:val="none" w:sz="0" w:space="0" w:color="auto"/>
          </w:divBdr>
          <w:divsChild>
            <w:div w:id="1154295171">
              <w:marLeft w:val="0"/>
              <w:marRight w:val="0"/>
              <w:marTop w:val="0"/>
              <w:marBottom w:val="0"/>
              <w:divBdr>
                <w:top w:val="none" w:sz="0" w:space="0" w:color="auto"/>
                <w:left w:val="none" w:sz="0" w:space="0" w:color="auto"/>
                <w:bottom w:val="none" w:sz="0" w:space="0" w:color="auto"/>
                <w:right w:val="none" w:sz="0" w:space="0" w:color="auto"/>
              </w:divBdr>
              <w:divsChild>
                <w:div w:id="327829734">
                  <w:marLeft w:val="0"/>
                  <w:marRight w:val="0"/>
                  <w:marTop w:val="0"/>
                  <w:marBottom w:val="0"/>
                  <w:divBdr>
                    <w:top w:val="none" w:sz="0" w:space="0" w:color="auto"/>
                    <w:left w:val="none" w:sz="0" w:space="0" w:color="auto"/>
                    <w:bottom w:val="none" w:sz="0" w:space="0" w:color="auto"/>
                    <w:right w:val="none" w:sz="0" w:space="0" w:color="auto"/>
                  </w:divBdr>
                  <w:divsChild>
                    <w:div w:id="1141575031">
                      <w:marLeft w:val="0"/>
                      <w:marRight w:val="0"/>
                      <w:marTop w:val="0"/>
                      <w:marBottom w:val="0"/>
                      <w:divBdr>
                        <w:top w:val="none" w:sz="0" w:space="0" w:color="auto"/>
                        <w:left w:val="none" w:sz="0" w:space="0" w:color="auto"/>
                        <w:bottom w:val="none" w:sz="0" w:space="0" w:color="auto"/>
                        <w:right w:val="none" w:sz="0" w:space="0" w:color="auto"/>
                      </w:divBdr>
                      <w:divsChild>
                        <w:div w:id="1784961249">
                          <w:marLeft w:val="0"/>
                          <w:marRight w:val="0"/>
                          <w:marTop w:val="0"/>
                          <w:marBottom w:val="0"/>
                          <w:divBdr>
                            <w:top w:val="none" w:sz="0" w:space="0" w:color="auto"/>
                            <w:left w:val="none" w:sz="0" w:space="0" w:color="auto"/>
                            <w:bottom w:val="none" w:sz="0" w:space="0" w:color="auto"/>
                            <w:right w:val="none" w:sz="0" w:space="0" w:color="auto"/>
                          </w:divBdr>
                          <w:divsChild>
                            <w:div w:id="264003049">
                              <w:marLeft w:val="0"/>
                              <w:marRight w:val="0"/>
                              <w:marTop w:val="0"/>
                              <w:marBottom w:val="0"/>
                              <w:divBdr>
                                <w:top w:val="none" w:sz="0" w:space="0" w:color="auto"/>
                                <w:left w:val="none" w:sz="0" w:space="0" w:color="auto"/>
                                <w:bottom w:val="none" w:sz="0" w:space="0" w:color="auto"/>
                                <w:right w:val="none" w:sz="0" w:space="0" w:color="auto"/>
                              </w:divBdr>
                              <w:divsChild>
                                <w:div w:id="979067885">
                                  <w:marLeft w:val="0"/>
                                  <w:marRight w:val="0"/>
                                  <w:marTop w:val="0"/>
                                  <w:marBottom w:val="0"/>
                                  <w:divBdr>
                                    <w:top w:val="none" w:sz="0" w:space="0" w:color="auto"/>
                                    <w:left w:val="none" w:sz="0" w:space="0" w:color="auto"/>
                                    <w:bottom w:val="none" w:sz="0" w:space="0" w:color="auto"/>
                                    <w:right w:val="none" w:sz="0" w:space="0" w:color="auto"/>
                                  </w:divBdr>
                                  <w:divsChild>
                                    <w:div w:id="154758907">
                                      <w:marLeft w:val="0"/>
                                      <w:marRight w:val="0"/>
                                      <w:marTop w:val="0"/>
                                      <w:marBottom w:val="0"/>
                                      <w:divBdr>
                                        <w:top w:val="none" w:sz="0" w:space="0" w:color="auto"/>
                                        <w:left w:val="none" w:sz="0" w:space="0" w:color="auto"/>
                                        <w:bottom w:val="none" w:sz="0" w:space="0" w:color="auto"/>
                                        <w:right w:val="none" w:sz="0" w:space="0" w:color="auto"/>
                                      </w:divBdr>
                                      <w:divsChild>
                                        <w:div w:id="369771455">
                                          <w:marLeft w:val="0"/>
                                          <w:marRight w:val="0"/>
                                          <w:marTop w:val="0"/>
                                          <w:marBottom w:val="0"/>
                                          <w:divBdr>
                                            <w:top w:val="none" w:sz="0" w:space="0" w:color="auto"/>
                                            <w:left w:val="none" w:sz="0" w:space="0" w:color="auto"/>
                                            <w:bottom w:val="none" w:sz="0" w:space="0" w:color="auto"/>
                                            <w:right w:val="none" w:sz="0" w:space="0" w:color="auto"/>
                                          </w:divBdr>
                                          <w:divsChild>
                                            <w:div w:id="577600097">
                                              <w:marLeft w:val="0"/>
                                              <w:marRight w:val="0"/>
                                              <w:marTop w:val="0"/>
                                              <w:marBottom w:val="0"/>
                                              <w:divBdr>
                                                <w:top w:val="none" w:sz="0" w:space="0" w:color="auto"/>
                                                <w:left w:val="none" w:sz="0" w:space="0" w:color="auto"/>
                                                <w:bottom w:val="none" w:sz="0" w:space="0" w:color="auto"/>
                                                <w:right w:val="none" w:sz="0" w:space="0" w:color="auto"/>
                                              </w:divBdr>
                                              <w:divsChild>
                                                <w:div w:id="77017946">
                                                  <w:marLeft w:val="0"/>
                                                  <w:marRight w:val="0"/>
                                                  <w:marTop w:val="0"/>
                                                  <w:marBottom w:val="0"/>
                                                  <w:divBdr>
                                                    <w:top w:val="none" w:sz="0" w:space="0" w:color="auto"/>
                                                    <w:left w:val="none" w:sz="0" w:space="0" w:color="auto"/>
                                                    <w:bottom w:val="none" w:sz="0" w:space="0" w:color="auto"/>
                                                    <w:right w:val="none" w:sz="0" w:space="0" w:color="auto"/>
                                                  </w:divBdr>
                                                  <w:divsChild>
                                                    <w:div w:id="842208314">
                                                      <w:marLeft w:val="0"/>
                                                      <w:marRight w:val="0"/>
                                                      <w:marTop w:val="0"/>
                                                      <w:marBottom w:val="0"/>
                                                      <w:divBdr>
                                                        <w:top w:val="none" w:sz="0" w:space="0" w:color="auto"/>
                                                        <w:left w:val="none" w:sz="0" w:space="0" w:color="auto"/>
                                                        <w:bottom w:val="none" w:sz="0" w:space="0" w:color="auto"/>
                                                        <w:right w:val="none" w:sz="0" w:space="0" w:color="auto"/>
                                                      </w:divBdr>
                                                      <w:divsChild>
                                                        <w:div w:id="397286103">
                                                          <w:marLeft w:val="0"/>
                                                          <w:marRight w:val="0"/>
                                                          <w:marTop w:val="0"/>
                                                          <w:marBottom w:val="0"/>
                                                          <w:divBdr>
                                                            <w:top w:val="none" w:sz="0" w:space="0" w:color="auto"/>
                                                            <w:left w:val="none" w:sz="0" w:space="0" w:color="auto"/>
                                                            <w:bottom w:val="none" w:sz="0" w:space="0" w:color="auto"/>
                                                            <w:right w:val="none" w:sz="0" w:space="0" w:color="auto"/>
                                                          </w:divBdr>
                                                          <w:divsChild>
                                                            <w:div w:id="1633167196">
                                                              <w:marLeft w:val="0"/>
                                                              <w:marRight w:val="0"/>
                                                              <w:marTop w:val="0"/>
                                                              <w:marBottom w:val="0"/>
                                                              <w:divBdr>
                                                                <w:top w:val="none" w:sz="0" w:space="0" w:color="auto"/>
                                                                <w:left w:val="none" w:sz="0" w:space="0" w:color="auto"/>
                                                                <w:bottom w:val="none" w:sz="0" w:space="0" w:color="auto"/>
                                                                <w:right w:val="none" w:sz="0" w:space="0" w:color="auto"/>
                                                              </w:divBdr>
                                                              <w:divsChild>
                                                                <w:div w:id="1361205720">
                                                                  <w:marLeft w:val="0"/>
                                                                  <w:marRight w:val="0"/>
                                                                  <w:marTop w:val="0"/>
                                                                  <w:marBottom w:val="0"/>
                                                                  <w:divBdr>
                                                                    <w:top w:val="none" w:sz="0" w:space="0" w:color="auto"/>
                                                                    <w:left w:val="none" w:sz="0" w:space="0" w:color="auto"/>
                                                                    <w:bottom w:val="none" w:sz="0" w:space="0" w:color="auto"/>
                                                                    <w:right w:val="none" w:sz="0" w:space="0" w:color="auto"/>
                                                                  </w:divBdr>
                                                                </w:div>
                                                                <w:div w:id="1553423218">
                                                                  <w:marLeft w:val="0"/>
                                                                  <w:marRight w:val="0"/>
                                                                  <w:marTop w:val="0"/>
                                                                  <w:marBottom w:val="0"/>
                                                                  <w:divBdr>
                                                                    <w:top w:val="none" w:sz="0" w:space="0" w:color="auto"/>
                                                                    <w:left w:val="none" w:sz="0" w:space="0" w:color="auto"/>
                                                                    <w:bottom w:val="none" w:sz="0" w:space="0" w:color="auto"/>
                                                                    <w:right w:val="none" w:sz="0" w:space="0" w:color="auto"/>
                                                                  </w:divBdr>
                                                                </w:div>
                                                                <w:div w:id="891039535">
                                                                  <w:marLeft w:val="0"/>
                                                                  <w:marRight w:val="0"/>
                                                                  <w:marTop w:val="0"/>
                                                                  <w:marBottom w:val="0"/>
                                                                  <w:divBdr>
                                                                    <w:top w:val="none" w:sz="0" w:space="0" w:color="auto"/>
                                                                    <w:left w:val="none" w:sz="0" w:space="0" w:color="auto"/>
                                                                    <w:bottom w:val="none" w:sz="0" w:space="0" w:color="auto"/>
                                                                    <w:right w:val="none" w:sz="0" w:space="0" w:color="auto"/>
                                                                  </w:divBdr>
                                                                  <w:divsChild>
                                                                    <w:div w:id="1392265302">
                                                                      <w:marLeft w:val="0"/>
                                                                      <w:marRight w:val="0"/>
                                                                      <w:marTop w:val="0"/>
                                                                      <w:marBottom w:val="0"/>
                                                                      <w:divBdr>
                                                                        <w:top w:val="none" w:sz="0" w:space="0" w:color="auto"/>
                                                                        <w:left w:val="none" w:sz="0" w:space="0" w:color="auto"/>
                                                                        <w:bottom w:val="none" w:sz="0" w:space="0" w:color="auto"/>
                                                                        <w:right w:val="none" w:sz="0" w:space="0" w:color="auto"/>
                                                                      </w:divBdr>
                                                                    </w:div>
                                                                  </w:divsChild>
                                                                </w:div>
                                                                <w:div w:id="107400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54524449">
      <w:bodyDiv w:val="1"/>
      <w:marLeft w:val="0"/>
      <w:marRight w:val="0"/>
      <w:marTop w:val="0"/>
      <w:marBottom w:val="0"/>
      <w:divBdr>
        <w:top w:val="none" w:sz="0" w:space="0" w:color="auto"/>
        <w:left w:val="none" w:sz="0" w:space="0" w:color="auto"/>
        <w:bottom w:val="none" w:sz="0" w:space="0" w:color="auto"/>
        <w:right w:val="none" w:sz="0" w:space="0" w:color="auto"/>
      </w:divBdr>
      <w:divsChild>
        <w:div w:id="2137680671">
          <w:marLeft w:val="0"/>
          <w:marRight w:val="0"/>
          <w:marTop w:val="0"/>
          <w:marBottom w:val="0"/>
          <w:divBdr>
            <w:top w:val="none" w:sz="0" w:space="0" w:color="auto"/>
            <w:left w:val="none" w:sz="0" w:space="0" w:color="auto"/>
            <w:bottom w:val="none" w:sz="0" w:space="0" w:color="auto"/>
            <w:right w:val="none" w:sz="0" w:space="0" w:color="auto"/>
          </w:divBdr>
          <w:divsChild>
            <w:div w:id="1721056253">
              <w:marLeft w:val="-225"/>
              <w:marRight w:val="-225"/>
              <w:marTop w:val="0"/>
              <w:marBottom w:val="0"/>
              <w:divBdr>
                <w:top w:val="none" w:sz="0" w:space="0" w:color="auto"/>
                <w:left w:val="none" w:sz="0" w:space="0" w:color="auto"/>
                <w:bottom w:val="none" w:sz="0" w:space="0" w:color="auto"/>
                <w:right w:val="none" w:sz="0" w:space="0" w:color="auto"/>
              </w:divBdr>
              <w:divsChild>
                <w:div w:id="207955092">
                  <w:marLeft w:val="-225"/>
                  <w:marRight w:val="-225"/>
                  <w:marTop w:val="0"/>
                  <w:marBottom w:val="0"/>
                  <w:divBdr>
                    <w:top w:val="none" w:sz="0" w:space="0" w:color="auto"/>
                    <w:left w:val="none" w:sz="0" w:space="0" w:color="auto"/>
                    <w:bottom w:val="none" w:sz="0" w:space="0" w:color="auto"/>
                    <w:right w:val="none" w:sz="0" w:space="0" w:color="auto"/>
                  </w:divBdr>
                  <w:divsChild>
                    <w:div w:id="169457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213459">
      <w:bodyDiv w:val="1"/>
      <w:marLeft w:val="0"/>
      <w:marRight w:val="0"/>
      <w:marTop w:val="0"/>
      <w:marBottom w:val="0"/>
      <w:divBdr>
        <w:top w:val="none" w:sz="0" w:space="0" w:color="auto"/>
        <w:left w:val="none" w:sz="0" w:space="0" w:color="auto"/>
        <w:bottom w:val="none" w:sz="0" w:space="0" w:color="auto"/>
        <w:right w:val="none" w:sz="0" w:space="0" w:color="auto"/>
      </w:divBdr>
    </w:div>
    <w:div w:id="180087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rcvolunteer.org/well-check-program.html" TargetMode="External"/><Relationship Id="rId13" Type="http://schemas.openxmlformats.org/officeDocument/2006/relationships/hyperlink" Target="http://www.cdc.gov/cleanhands"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mrcvolunteer.org/well-check-program.html" TargetMode="External"/><Relationship Id="rId17" Type="http://schemas.openxmlformats.org/officeDocument/2006/relationships/hyperlink" Target="http://www.who.int/hac/techguidance/tools/standard_operating_procedures_african_region_en_2014.pdf?ua=1" TargetMode="External"/><Relationship Id="rId2" Type="http://schemas.openxmlformats.org/officeDocument/2006/relationships/styles" Target="styles.xml"/><Relationship Id="rId16" Type="http://schemas.openxmlformats.org/officeDocument/2006/relationships/hyperlink" Target="http://jamanetwork.com/journals/jamainternalmedicine/fullarticle/2484905?resultClick=24"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rcvolunteer.org/well-check-program.html" TargetMode="Externa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http://www.mrcvolunteer.org/well-check-program.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iisaJackson@mrcvolunteer.org"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3441</Words>
  <Characters>19617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POH</dc:creator>
  <cp:keywords/>
  <dc:description/>
  <cp:lastModifiedBy>Liisa Jackson</cp:lastModifiedBy>
  <cp:revision>2</cp:revision>
  <dcterms:created xsi:type="dcterms:W3CDTF">2017-12-13T16:46:00Z</dcterms:created>
  <dcterms:modified xsi:type="dcterms:W3CDTF">2017-12-13T16:46:00Z</dcterms:modified>
</cp:coreProperties>
</file>