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0" w:type="dxa"/>
        <w:tblInd w:w="-800" w:type="dxa"/>
        <w:tblCellMar>
          <w:left w:w="21" w:type="dxa"/>
        </w:tblCellMar>
        <w:tblLook w:val="04A0" w:firstRow="1" w:lastRow="0" w:firstColumn="1" w:lastColumn="0" w:noHBand="0" w:noVBand="1"/>
      </w:tblPr>
      <w:tblGrid>
        <w:gridCol w:w="5114"/>
        <w:gridCol w:w="5966"/>
      </w:tblGrid>
      <w:tr w:rsidR="003977A3">
        <w:trPr>
          <w:trHeight w:val="362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7A3" w:rsidRDefault="00594536" w:rsidP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GEN-</w:t>
            </w:r>
            <w:r w:rsidR="006019C7">
              <w:rPr>
                <w:rFonts w:ascii="Times New Roman" w:eastAsia="Times New Roman" w:hAnsi="Times New Roman" w:cs="Times New Roman"/>
                <w:b/>
                <w:color w:val="FF0000"/>
                <w:sz w:val="23"/>
              </w:rPr>
              <w:t>440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  120V-2000W-60Hz-5kW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7A3" w:rsidRPr="000C5B85" w:rsidRDefault="00594536" w:rsidP="00594536">
            <w:pPr>
              <w:spacing w:after="36"/>
              <w:ind w:left="97"/>
              <w:jc w:val="center"/>
              <w:rPr>
                <w:rFonts w:ascii="Times New Roman" w:hAnsi="Times New Roman" w:cs="Times New Roman"/>
                <w:b/>
              </w:rPr>
            </w:pPr>
            <w:r w:rsidRPr="000C5B85">
              <w:rPr>
                <w:rFonts w:ascii="Times New Roman" w:hAnsi="Times New Roman" w:cs="Times New Roman"/>
                <w:b/>
                <w:sz w:val="23"/>
              </w:rPr>
              <w:t>Geneforce Emergency Power System</w:t>
            </w:r>
          </w:p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</w:t>
            </w:r>
            <w:r>
              <w:rPr>
                <w:sz w:val="23"/>
              </w:rPr>
              <w:t xml:space="preserve"> </w:t>
            </w:r>
          </w:p>
          <w:p w:rsidR="003977A3" w:rsidRDefault="00594536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43325" cy="2800350"/>
                      <wp:effectExtent l="0" t="0" r="0" b="0"/>
                      <wp:docPr id="4366" name="Group 4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3325" cy="2800350"/>
                                <a:chOff x="0" y="0"/>
                                <a:chExt cx="3743325" cy="2800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1" name="Picture 75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1114425"/>
                                  <a:ext cx="4762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2" name="Rectangle 752"/>
                              <wps:cNvSpPr/>
                              <wps:spPr>
                                <a:xfrm>
                                  <a:off x="61976" y="1112218"/>
                                  <a:ext cx="47506" cy="210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3" name="Rectangle 753"/>
                              <wps:cNvSpPr/>
                              <wps:spPr>
                                <a:xfrm>
                                  <a:off x="100076" y="1132364"/>
                                  <a:ext cx="42946" cy="193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5" name="Picture 75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1114425"/>
                                  <a:ext cx="4762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6" name="Rectangle 756"/>
                              <wps:cNvSpPr/>
                              <wps:spPr>
                                <a:xfrm>
                                  <a:off x="90551" y="1112218"/>
                                  <a:ext cx="47506" cy="210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" name="Rectangle 757"/>
                              <wps:cNvSpPr/>
                              <wps:spPr>
                                <a:xfrm>
                                  <a:off x="128651" y="1132364"/>
                                  <a:ext cx="42946" cy="193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9" name="Picture 75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1495425"/>
                                  <a:ext cx="4762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0" name="Rectangle 760"/>
                              <wps:cNvSpPr/>
                              <wps:spPr>
                                <a:xfrm>
                                  <a:off x="61976" y="1493472"/>
                                  <a:ext cx="47506" cy="210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" name="Rectangle 761"/>
                              <wps:cNvSpPr/>
                              <wps:spPr>
                                <a:xfrm>
                                  <a:off x="100076" y="1513618"/>
                                  <a:ext cx="42946" cy="193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63" name="Picture 76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1495425"/>
                                  <a:ext cx="4762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4" name="Rectangle 764"/>
                              <wps:cNvSpPr/>
                              <wps:spPr>
                                <a:xfrm>
                                  <a:off x="90551" y="1493472"/>
                                  <a:ext cx="47506" cy="210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5" name="Rectangle 765"/>
                              <wps:cNvSpPr/>
                              <wps:spPr>
                                <a:xfrm>
                                  <a:off x="128651" y="1513618"/>
                                  <a:ext cx="42946" cy="193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67" name="Picture 76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1866900"/>
                                  <a:ext cx="4762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8" name="Rectangle 768"/>
                              <wps:cNvSpPr/>
                              <wps:spPr>
                                <a:xfrm>
                                  <a:off x="61976" y="1865329"/>
                                  <a:ext cx="47506" cy="210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" name="Rectangle 769"/>
                              <wps:cNvSpPr/>
                              <wps:spPr>
                                <a:xfrm>
                                  <a:off x="100076" y="1885474"/>
                                  <a:ext cx="42946" cy="193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1" name="Picture 77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1866900"/>
                                  <a:ext cx="4762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2" name="Rectangle 772"/>
                              <wps:cNvSpPr/>
                              <wps:spPr>
                                <a:xfrm>
                                  <a:off x="90551" y="1865329"/>
                                  <a:ext cx="47506" cy="210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" name="Rectangle 773"/>
                              <wps:cNvSpPr/>
                              <wps:spPr>
                                <a:xfrm>
                                  <a:off x="128651" y="1885474"/>
                                  <a:ext cx="42946" cy="193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5" name="Picture 77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2057400"/>
                                  <a:ext cx="4762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6" name="Rectangle 776"/>
                              <wps:cNvSpPr/>
                              <wps:spPr>
                                <a:xfrm>
                                  <a:off x="61976" y="2055546"/>
                                  <a:ext cx="47612" cy="2108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7" name="Rectangle 777"/>
                              <wps:cNvSpPr/>
                              <wps:spPr>
                                <a:xfrm>
                                  <a:off x="100076" y="2075736"/>
                                  <a:ext cx="43041" cy="1939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9" name="Picture 77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2057400"/>
                                  <a:ext cx="4762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0" name="Rectangle 780"/>
                              <wps:cNvSpPr/>
                              <wps:spPr>
                                <a:xfrm>
                                  <a:off x="90551" y="2055546"/>
                                  <a:ext cx="47612" cy="2108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1" name="Rectangle 781"/>
                              <wps:cNvSpPr/>
                              <wps:spPr>
                                <a:xfrm>
                                  <a:off x="128651" y="2075736"/>
                                  <a:ext cx="43041" cy="1939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77A3" w:rsidRDefault="00594536"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83" name="Picture 78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43325" cy="2800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66" o:spid="_x0000_s1026" style="width:294.75pt;height:220.5pt;mso-position-horizontal-relative:char;mso-position-vertical-relative:line" coordsize="37433,2800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51" o:spid="_x0000_s1027" type="#_x0000_t75" style="position:absolute;left:571;top:11144;width:476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BNOjEAAAA3AAAAA8AAABkcnMvZG93bnJldi54bWxEj1FLAzEQhN+F/oewgm92r5aqnE1LKRZa&#10;CqJVKH1bLmvu8LI5ktg7/70pCD4OM/MNM18OrlVnDrHxomEyLkCxVN40YjV8vG9uH0HFRGKo9cIa&#10;fjjCcjG6mlNpfC9vfD4kqzJEYkka6pS6EjFWNTuKY9+xZO/TB0cpy2DRBOoz3LV4VxT36KiRvFBT&#10;x+uaq6/Dt9NA6RXt9Bn9i91LvzazE4bjTuub62H1BCrxkP7Df+2t0fAwm8DlTD4CuP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BNOjEAAAA3AAAAA8AAAAAAAAAAAAAAAAA&#10;nwIAAGRycy9kb3ducmV2LnhtbFBLBQYAAAAABAAEAPcAAACQAwAAAAA=&#10;">
                        <v:imagedata r:id="rId6" o:title=""/>
                      </v:shape>
                      <v:rect id="Rectangle 752" o:spid="_x0000_s1028" style="position:absolute;left:619;top:11122;width:475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3" o:spid="_x0000_s1029" style="position:absolute;left:1000;top:11323;width:430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55" o:spid="_x0000_s1030" type="#_x0000_t75" style="position:absolute;left:857;top:11144;width:476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MuvEAAAA3AAAAA8AAABkcnMvZG93bnJldi54bWxEj1FLAzEQhN+F/oewgm92T8tZOZuWUiy0&#10;CNJWQXxbLmvu8LI5ktg7/70RBB+HmfmGWaxG16kzh9h60XAzLUCx1N60YjW8vmyv70HFRGKo88Ia&#10;vjnCajm5WFBl/CBHPp+SVRkisSINTUp9hRjrhh3Fqe9Zsvfhg6OUZbBoAg0Z7jq8LYo7dNRKXmio&#10;503D9efpy2mgdEA7e0T/bJ9k2JjyHcPbXuury3H9ACrxmP7Df+2d0TAvS/g9k48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6MuvEAAAA3AAAAA8AAAAAAAAAAAAAAAAA&#10;nwIAAGRycy9kb3ducmV2LnhtbFBLBQYAAAAABAAEAPcAAACQAwAAAAA=&#10;">
                        <v:imagedata r:id="rId6" o:title=""/>
                      </v:shape>
                      <v:rect id="Rectangle 756" o:spid="_x0000_s1031" style="position:absolute;left:905;top:11122;width:475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7" o:spid="_x0000_s1032" style="position:absolute;left:1286;top:11323;width:429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59" o:spid="_x0000_s1033" type="#_x0000_t75" style="position:absolute;left:571;top:14954;width:476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3OO7EAAAA3AAAAA8AAABkcnMvZG93bnJldi54bWxEj1FLAzEQhN8F/0NYoW92T0vVXpsWKRUU&#10;QbQWSt+WyzZ3eNkcSdo7/70RBB+HmfmGWawG16ozh9h40XAzLkCxVN40YjXsPp+uH0DFRGKo9cIa&#10;vjnCanl5saDS+F4++LxNVmWIxJI01Cl1JWKsanYUx75jyd7RB0cpy2DRBOoz3LV4WxR36KiRvFBT&#10;x+uaq6/tyWmg9I52skH/Zl+lX5vpAcP+RevR1fA4B5V4SP/hv/az0XA/ncHvmXwEc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3OO7EAAAA3AAAAA8AAAAAAAAAAAAAAAAA&#10;nwIAAGRycy9kb3ducmV2LnhtbFBLBQYAAAAABAAEAPcAAACQAwAAAAA=&#10;">
                        <v:imagedata r:id="rId6" o:title=""/>
                      </v:shape>
                      <v:rect id="Rectangle 760" o:spid="_x0000_s1034" style="position:absolute;left:619;top:14934;width:475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LE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sSwgAAANwAAAAPAAAAAAAAAAAAAAAAAJgCAABkcnMvZG93&#10;bnJldi54bWxQSwUGAAAAAAQABAD1AAAAhwMAAAAA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1" o:spid="_x0000_s1035" style="position:absolute;left:1000;top:15136;width:430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63" o:spid="_x0000_s1036" type="#_x0000_t75" style="position:absolute;left:857;top:14954;width:476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zxbnEAAAA3AAAAA8AAABkcnMvZG93bnJldi54bWxEj1FLAzEQhN+F/oewhb7ZPVuscjYtpSi0&#10;CKJVKH1bLmvu8LI5krR3/nsjCD4OM/MNs1wPrlUXDrHxouFmWoBiqbxpxGr4eH+6vgcVE4mh1gtr&#10;+OYI69Xoakml8b288eWQrMoQiSVpqFPqSsRY1ewoTn3Hkr1PHxylLINFE6jPcNfirCgW6KiRvFBT&#10;x9uaq6/D2Wmg9Ip2/oj+xT5LvzW3JwzHvdaT8bB5AJV4SP/hv/bOaLhbzOH3TD4CuP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zxbnEAAAA3AAAAA8AAAAAAAAAAAAAAAAA&#10;nwIAAGRycy9kb3ducmV2LnhtbFBLBQYAAAAABAAEAPcAAACQAwAAAAA=&#10;">
                        <v:imagedata r:id="rId6" o:title=""/>
                      </v:shape>
                      <v:rect id="Rectangle 764" o:spid="_x0000_s1037" style="position:absolute;left:905;top:14934;width:475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5" o:spid="_x0000_s1038" style="position:absolute;left:1286;top:15136;width:429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67" o:spid="_x0000_s1039" type="#_x0000_t75" style="position:absolute;left:571;top:18669;width:476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Iw7rEAAAA3AAAAA8AAABkcnMvZG93bnJldi54bWxEj1FLAzEQhN+F/oewgm92T4utnE1LKRZa&#10;CqK1UHxbLmvu8LI5ktg7/30jCD4OM/MNM18OrlVnDrHxouFuXIBiqbxpxGo4vm9uH0HFRGKo9cIa&#10;fjjCcjG6mlNpfC9vfD4kqzJEYkka6pS6EjFWNTuKY9+xZO/TB0cpy2DRBOoz3LV4XxRTdNRIXqip&#10;43XN1dfh22mg9Ip28oz+xe6lX5uHDwynndY318PqCVTiIf2H/9pbo2E2ncHvmXwEcH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Iw7rEAAAA3AAAAA8AAAAAAAAAAAAAAAAA&#10;nwIAAGRycy9kb3ducmV2LnhtbFBLBQYAAAAABAAEAPcAAACQAwAAAAA=&#10;">
                        <v:imagedata r:id="rId6" o:title=""/>
                      </v:shape>
                      <v:rect id="Rectangle 768" o:spid="_x0000_s1040" style="position:absolute;left:619;top:18653;width:475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9" o:spid="_x0000_s1041" style="position:absolute;left:1000;top:18854;width:430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71" o:spid="_x0000_s1042" type="#_x0000_t75" style="position:absolute;left:857;top:18669;width:476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0aIjEAAAA3AAAAA8AAABkcnMvZG93bnJldi54bWxEj1FLAzEQhN8F/0NYwTe7V6VWzqZFSgst&#10;BdFaKL4tlzV3eNkcSdo7/70pCD4OM/MNM1sMrlVnDrHxomE8KkCxVN40YjUcPtZ3T6BiIjHUemEN&#10;PxxhMb++mlFpfC/vfN4nqzJEYkka6pS6EjFWNTuKI9+xZO/LB0cpy2DRBOoz3LV4XxSP6KiRvFBT&#10;x8uaq+/9yWmg9Ib2YYX+1e6kX5rJJ4bjVuvbm+HlGVTiIf2H/9obo2E6HcPlTD4COP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0aIjEAAAA3AAAAA8AAAAAAAAAAAAAAAAA&#10;nwIAAGRycy9kb3ducmV2LnhtbFBLBQYAAAAABAAEAPcAAACQAwAAAAA=&#10;">
                        <v:imagedata r:id="rId6" o:title=""/>
                      </v:shape>
                      <v:rect id="Rectangle 772" o:spid="_x0000_s1043" style="position:absolute;left:905;top:18653;width:475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3" o:spid="_x0000_s1044" style="position:absolute;left:1286;top:18854;width:429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75" o:spid="_x0000_s1045" type="#_x0000_t75" style="position:absolute;left:571;top:20574;width:476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PbovEAAAA3AAAAA8AAABkcnMvZG93bnJldi54bWxEj1FLAzEQhN+F/oewgm92T0utnE1LKRZa&#10;CqK1UHxbLmvu8LI5ktg7/70pCD4OM/MNM18OrlVnDrHxouFuXIBiqbxpxGo4vm9uH0HFRGKo9cIa&#10;fjjCcjG6mlNpfC9vfD4kqzJEYkka6pS6EjFWNTuKY9+xZO/TB0cpy2DRBOoz3LV4XxQP6KiRvFBT&#10;x+uaq6/Dt9NA6RXt5Bn9i91LvzbTDwynndY318PqCVTiIf2H/9pbo2E2m8LlTD4CuP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PbovEAAAA3AAAAA8AAAAAAAAAAAAAAAAA&#10;nwIAAGRycy9kb3ducmV2LnhtbFBLBQYAAAAABAAEAPcAAACQAwAAAAA=&#10;">
                        <v:imagedata r:id="rId6" o:title=""/>
                      </v:shape>
                      <v:rect id="Rectangle 776" o:spid="_x0000_s1046" style="position:absolute;left:619;top:20555;width:476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gIM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0hM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YCDEAAAA3AAAAA8AAAAAAAAAAAAAAAAAmAIAAGRycy9k&#10;b3ducmV2LnhtbFBLBQYAAAAABAAEAPUAAACJAwAAAAA=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7" o:spid="_x0000_s1047" style="position:absolute;left:1000;top:20757;width:431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Fu8YA&#10;AADcAAAADwAAAGRycy9kb3ducmV2LnhtbESPzWrDMBCE74G+g9hCb4ncHOrEiRJMm2If81NIe1us&#10;jW1qrYyl2m6fPgoEehxm5htmvR1NI3rqXG1ZwfMsAkFcWF1zqeDj9D5dgHAeWWNjmRT8koPt5mGy&#10;xkTbgQ/UH30pAoRdggoq79tESldUZNDNbEscvIvtDPogu1LqDocAN42cR9GLNFhzWKiwpdeKiu/j&#10;j1GQLdr0M7d/Q9nsvrLz/rx8Oy29Uk+PY7oC4Wn0/+F7O9cK4jiG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/Fu8YAAADcAAAADwAAAAAAAAAAAAAAAACYAgAAZHJz&#10;L2Rvd25yZXYueG1sUEsFBgAAAAAEAAQA9QAAAIsDAAAAAA==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79" o:spid="_x0000_s1048" type="#_x0000_t75" style="position:absolute;left:857;top:20574;width:476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CZI7EAAAA3AAAAA8AAABkcnMvZG93bnJldi54bWxEj1FLAzEQhN8F/0NYoW92T4vWXpsWKRUU&#10;QbQWSt+WyzZ3eNkcSdo7/70RBB+HmfmGWawG16ozh9h40XAzLkCxVN40YjXsPp+uH0DFRGKo9cIa&#10;vjnCanl5saDS+F4++LxNVmWIxJI01Cl1JWKsanYUx75jyd7RB0cpy2DRBOoz3LV4WxT36KiRvFBT&#10;x+uaq6/tyWmg9I52skH/Zl+lX5u7A4b9i9ajq+FxDirxkP7Df+1no2E6ncHvmXwEc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CZI7EAAAA3AAAAA8AAAAAAAAAAAAAAAAA&#10;nwIAAGRycy9kb3ducmV2LnhtbFBLBQYAAAAABAAEAPcAAACQAwAAAAA=&#10;">
                        <v:imagedata r:id="rId6" o:title=""/>
                      </v:shape>
                      <v:rect id="Rectangle 780" o:spid="_x0000_s1049" style="position:absolute;left:905;top:20555;width:476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6M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LejBAAAA3AAAAA8AAAAAAAAAAAAAAAAAmAIAAGRycy9kb3du&#10;cmV2LnhtbFBLBQYAAAAABAAEAPUAAACGAwAAAAA=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1" o:spid="_x0000_s1050" style="position:absolute;left:1286;top:20757;width:430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Ic8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iHPEAAAA3AAAAA8AAAAAAAAAAAAAAAAAmAIAAGRycy9k&#10;b3ducmV2LnhtbFBLBQYAAAAABAAEAPUAAACJAwAAAAA=&#10;" filled="f" stroked="f">
                        <v:textbox inset="0,0,0,0">
                          <w:txbxContent>
                            <w:p w:rsidR="003977A3" w:rsidRDefault="00594536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783" o:spid="_x0000_s1051" type="#_x0000_t75" style="position:absolute;width:37433;height:28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9ZcvEAAAA3AAAAA8AAABkcnMvZG93bnJldi54bWxEj0FrwkAUhO8F/8PyBG91Y6XVRleRotST&#10;YFqR3F6zzySYfRuyqyb/3hUKHoeZ+YaZL1tTiSs1rrSsYDSMQBBnVpecK/j92bxOQTiPrLGyTAo6&#10;crBc9F7mGGt74z1dE5+LAGEXo4LC+zqW0mUFGXRDWxMH72Qbgz7IJpe6wVuAm0q+RdGHNFhyWCiw&#10;pq+CsnNyMQrs+jvtDsf3c4rjbmfx75PTRCs16LerGQhPrX+G/9tbrWAyHcPjTDgC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9ZcvEAAAA3AAAAA8AAAAAAAAAAAAAAAAA&#10;nwIAAGRycy9kb3ducmV2LnhtbFBLBQYAAAAABAAEAPcAAACQ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3"/>
              </w:rPr>
              <w:t xml:space="preserve"> </w:t>
            </w:r>
          </w:p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3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Product Features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77A3" w:rsidRDefault="003977A3"/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Silent operation. 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77A3" w:rsidRDefault="003977A3"/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Safe for indoors. No gas or emissions. 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77A3" w:rsidRDefault="003977A3"/>
        </w:tc>
      </w:tr>
      <w:tr w:rsidR="003977A3">
        <w:trPr>
          <w:trHeight w:val="316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No Installation; No Maintenance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77A3" w:rsidRDefault="003977A3"/>
        </w:tc>
      </w:tr>
      <w:tr w:rsidR="003977A3">
        <w:trPr>
          <w:trHeight w:val="322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Automatic &amp; one-touch start.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77A3" w:rsidRDefault="003977A3"/>
        </w:tc>
      </w:tr>
      <w:tr w:rsidR="003977A3">
        <w:trPr>
          <w:trHeight w:val="323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Arrives fully charged and ready to work.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77A3" w:rsidRDefault="003977A3"/>
        </w:tc>
      </w:tr>
      <w:tr w:rsidR="003977A3">
        <w:trPr>
          <w:trHeight w:val="600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Multi-colored LED displays state of charge, AC input, DC volts and DC amperage, etc… 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77A3" w:rsidRDefault="003977A3"/>
        </w:tc>
      </w:tr>
      <w:tr w:rsidR="003977A3">
        <w:trPr>
          <w:trHeight w:val="6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Overheat Temperature Sensor &amp; Automatic Shutdown feature.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77A3" w:rsidRDefault="003977A3"/>
        </w:tc>
      </w:tr>
      <w:tr w:rsidR="003977A3">
        <w:trPr>
          <w:trHeight w:val="608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Built-in voltage regulation system for sensitive electronics.                              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77A3" w:rsidRDefault="003977A3"/>
        </w:tc>
      </w:tr>
      <w:tr w:rsidR="003977A3">
        <w:trPr>
          <w:trHeight w:val="323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Built-in (120V/30A) Automatic A/C Transfer Switch.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77A3" w:rsidRDefault="003977A3"/>
        </w:tc>
      </w:tr>
      <w:tr w:rsidR="003977A3">
        <w:trPr>
          <w:trHeight w:val="600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Built-in 30A solar charge controller for solar panel charging.              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77A3" w:rsidRDefault="003977A3"/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Electrical Specifications 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3977A3" w:rsidRDefault="006019C7">
            <w:pPr>
              <w:ind w:left="209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GEN-440</w:t>
            </w:r>
            <w:r w:rsidR="00594536">
              <w:rPr>
                <w:rFonts w:ascii="Times New Roman" w:eastAsia="Times New Roman" w:hAnsi="Times New Roman" w:cs="Times New Roman"/>
                <w:b/>
                <w:sz w:val="23"/>
              </w:rPr>
              <w:t xml:space="preserve">  (120V)                           </w:t>
            </w:r>
            <w:r w:rsidR="00594536">
              <w:rPr>
                <w:sz w:val="23"/>
              </w:rPr>
              <w:t xml:space="preserve"> </w:t>
            </w:r>
          </w:p>
        </w:tc>
      </w:tr>
      <w:tr w:rsidR="003977A3">
        <w:trPr>
          <w:trHeight w:val="316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Output power (continuous)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2,000 W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Surge power (AC amps)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6,000 W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6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Output frequency regulation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60 Hz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30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Voltage regulation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120 V +/-5% true RMS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Output wave form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Modified Sine Wave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Service Life (No Maintenance)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7-8 years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Stored Electrical Energy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5 kW  (5,040 Watts)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6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AC output receptacles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Four (20A/120V) outlets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30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12 Volt Power Outlet (optional - not included)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One 12 Volt Charger outlet (optional – not included)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USB 3.0/2.0 interface (optional - not included)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Two USB Ports (optional – not included)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AC input plug (8ft cord)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One (120V/20A) side blade plug      *(30A/120V)optional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AC input automatic transfer switch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30 A (included)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Charge rate 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100 A DC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23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AC input voltage range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90 - 130 VAC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22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Geneforce Charge control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3-stage (Bulk, Acceptance, Float)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Solar Charge Controller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30 A (~360 W per hour of sunlight)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General Specifications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3977A3" w:rsidRDefault="00594536">
            <w:pPr>
              <w:ind w:left="97"/>
            </w:pP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6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Optimal operating temperature range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32°F – 104°F (0°C – 40°C) *derated below 0°C and above 40°C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Monitor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LED Display (reads V, DC amps, Power Share, etc.)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31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>Dimensions (H x W x L) and Weight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(35" x 16" x 27") &amp; (390 lbs.)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Construction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Strong Steel, Four Casters, Color-Black</w:t>
            </w: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>Warranty &amp; Part Number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6019C7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>(2 Year) &amp; (GEN-44</w:t>
            </w:r>
            <w:r w:rsidR="00594536">
              <w:rPr>
                <w:rFonts w:ascii="Times New Roman" w:eastAsia="Times New Roman" w:hAnsi="Times New Roman" w:cs="Times New Roman"/>
                <w:sz w:val="23"/>
              </w:rPr>
              <w:t>0-120-2000)</w:t>
            </w:r>
            <w:r w:rsidR="00594536"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Regulatory Approvals &amp; Protection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3977A3" w:rsidRDefault="00594536">
            <w:pPr>
              <w:ind w:left="97"/>
            </w:pPr>
            <w:r>
              <w:rPr>
                <w:sz w:val="23"/>
              </w:rPr>
              <w:t xml:space="preserve">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Safety - UL Listing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Components UL &amp; cUL listed to 458 Standards </w:t>
            </w:r>
          </w:p>
        </w:tc>
      </w:tr>
      <w:tr w:rsidR="003977A3">
        <w:trPr>
          <w:trHeight w:val="323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Voltage Regulation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Over voltage and under voltage protection </w:t>
            </w:r>
          </w:p>
        </w:tc>
      </w:tr>
      <w:tr w:rsidR="003977A3">
        <w:trPr>
          <w:trHeight w:val="322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Temperature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Over-temperature protection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Output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Overload Protection </w:t>
            </w:r>
          </w:p>
        </w:tc>
      </w:tr>
      <w:tr w:rsidR="003977A3">
        <w:trPr>
          <w:trHeight w:val="315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Electrical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594536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Short circuit protection </w:t>
            </w:r>
          </w:p>
        </w:tc>
      </w:tr>
      <w:tr w:rsidR="003977A3">
        <w:trPr>
          <w:trHeight w:val="321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3977A3" w:rsidRDefault="00594536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Price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977A3" w:rsidRDefault="002E3C40">
            <w:pPr>
              <w:ind w:left="9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$4,7</w:t>
            </w:r>
            <w:bookmarkStart w:id="0" w:name="_GoBack"/>
            <w:bookmarkEnd w:id="0"/>
            <w:r w:rsidR="00594536">
              <w:rPr>
                <w:rFonts w:ascii="Times New Roman" w:eastAsia="Times New Roman" w:hAnsi="Times New Roman" w:cs="Times New Roman"/>
                <w:b/>
                <w:sz w:val="23"/>
              </w:rPr>
              <w:t>97</w:t>
            </w:r>
            <w:r w:rsidR="00594536">
              <w:rPr>
                <w:sz w:val="23"/>
              </w:rPr>
              <w:t xml:space="preserve"> </w:t>
            </w:r>
          </w:p>
        </w:tc>
      </w:tr>
    </w:tbl>
    <w:p w:rsidR="003977A3" w:rsidRDefault="00594536">
      <w:pPr>
        <w:spacing w:after="0"/>
        <w:ind w:left="2"/>
        <w:jc w:val="both"/>
      </w:pPr>
      <w:r>
        <w:rPr>
          <w:sz w:val="23"/>
        </w:rPr>
        <w:t xml:space="preserve"> </w:t>
      </w:r>
    </w:p>
    <w:sectPr w:rsidR="003977A3">
      <w:pgSz w:w="12240" w:h="20160"/>
      <w:pgMar w:top="20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uO7gxedrnUMSW7CyzZluRrw9bny3A1LrqTRvhvxFy2mrPzIyaN5GItbcpKRDbXBQ2EelvxIWxH57PBdqpa4kA==" w:salt="LG8/lOh59DKAoYvRGNDom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A3"/>
    <w:rsid w:val="000C5B85"/>
    <w:rsid w:val="002E3C40"/>
    <w:rsid w:val="003977A3"/>
    <w:rsid w:val="00475374"/>
    <w:rsid w:val="00594536"/>
    <w:rsid w:val="006019C7"/>
    <w:rsid w:val="00D0266E"/>
    <w:rsid w:val="00E0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08D04-C0D5-4A57-8CE1-6DDBF944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cp:lastModifiedBy>Nemer Chino Ahmad</cp:lastModifiedBy>
  <cp:revision>2</cp:revision>
  <dcterms:created xsi:type="dcterms:W3CDTF">2015-08-24T03:26:00Z</dcterms:created>
  <dcterms:modified xsi:type="dcterms:W3CDTF">2015-08-24T03:26:00Z</dcterms:modified>
</cp:coreProperties>
</file>