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A5150" w14:textId="77777777" w:rsidR="003258BB" w:rsidRDefault="003258BB">
      <w:r>
        <w:t>CONSTITUTION Of the OKLAHOMA MEAT GOAT ASSOCIATION</w:t>
      </w:r>
    </w:p>
    <w:p w14:paraId="6C60D9FB" w14:textId="458C16A9" w:rsidR="003258BB" w:rsidRDefault="005F50EA">
      <w:r>
        <w:rPr>
          <w:noProof/>
        </w:rPr>
        <w:drawing>
          <wp:inline distT="0" distB="0" distL="0" distR="0" wp14:anchorId="2A4E2B4F" wp14:editId="13E04E58">
            <wp:extent cx="2186028" cy="1556385"/>
            <wp:effectExtent l="0" t="0" r="5080" b="5715"/>
            <wp:docPr id="1389263151" name="Picture 1" descr="A logo with a d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63151" name="Picture 1" descr="A logo with a dog&#10;&#10;AI-generated content may be incorrect."/>
                    <pic:cNvPicPr/>
                  </pic:nvPicPr>
                  <pic:blipFill>
                    <a:blip r:embed="rId4"/>
                    <a:stretch>
                      <a:fillRect/>
                    </a:stretch>
                  </pic:blipFill>
                  <pic:spPr>
                    <a:xfrm>
                      <a:off x="0" y="0"/>
                      <a:ext cx="2196439" cy="1563797"/>
                    </a:xfrm>
                    <a:prstGeom prst="rect">
                      <a:avLst/>
                    </a:prstGeom>
                  </pic:spPr>
                </pic:pic>
              </a:graphicData>
            </a:graphic>
          </wp:inline>
        </w:drawing>
      </w:r>
    </w:p>
    <w:p w14:paraId="7FA18AFC" w14:textId="77777777" w:rsidR="003258BB" w:rsidRDefault="003258BB"/>
    <w:p w14:paraId="71DF841E" w14:textId="77777777" w:rsidR="003258BB" w:rsidRDefault="003258BB"/>
    <w:p w14:paraId="1E2B552B" w14:textId="606B43AB" w:rsidR="003258BB" w:rsidRDefault="003258BB">
      <w:r>
        <w:t xml:space="preserve">BY-LAWS Article I SECTION 1 Any person who is eighteen years of age and under may become a junior member (eligible to vote in the OYMGA only), of this Association, on the payment of the sum of forty ($40.00) dollars. </w:t>
      </w:r>
    </w:p>
    <w:p w14:paraId="631B69CD" w14:textId="77777777" w:rsidR="003258BB" w:rsidRDefault="003258BB">
      <w:r>
        <w:t xml:space="preserve">SECTION 2 Members and junior members of the Association shall be retained and expelled from office or membership in accordance with such rules and regulations as the Board of Directors may from time to time, adopt. In all matters governed by the vote of the members, each member in attendance at any of the meetings shall be entitled to one vote. Article II Directors </w:t>
      </w:r>
    </w:p>
    <w:p w14:paraId="4CBD89B5" w14:textId="5988A2F6" w:rsidR="003258BB" w:rsidRDefault="003258BB">
      <w:r>
        <w:t>SECTION 1 CONSTITUTION Of the OKLAHOMA MEAT GOAT ASSOCIATION The Board of Directors of this Association shall consist of a President, Vice-President Secretary, Treasurer and four other Directors</w:t>
      </w:r>
      <w:r w:rsidR="00645260">
        <w:t>, more directors can be added</w:t>
      </w:r>
      <w:r w:rsidR="00935A96">
        <w:t xml:space="preserve"> at any time with Officer vote</w:t>
      </w:r>
      <w:r>
        <w:t xml:space="preserve">. The offices of the Secretary and Treasurer may be combined at the discretion of the Board of Directors. </w:t>
      </w:r>
    </w:p>
    <w:p w14:paraId="2F30F570" w14:textId="323249D3" w:rsidR="003258BB" w:rsidRDefault="003258BB">
      <w:r>
        <w:t xml:space="preserve">SECTION 2 The business and property of the Association shall be managed and controlled by the Board of </w:t>
      </w:r>
      <w:r w:rsidR="006A68A4">
        <w:t>Officers</w:t>
      </w:r>
      <w:r>
        <w:t xml:space="preserve">. Article III Meetings SECTION 1 </w:t>
      </w:r>
      <w:r w:rsidR="006A68A4">
        <w:t>Officer</w:t>
      </w:r>
      <w:r w:rsidR="004D5AAB">
        <w:t>/</w:t>
      </w:r>
      <w:r w:rsidR="00880872">
        <w:t xml:space="preserve">Director meetings are at the shows, each show it considered a meeting and attendance </w:t>
      </w:r>
      <w:r w:rsidR="001157A0">
        <w:t>is mandatory</w:t>
      </w:r>
      <w:r w:rsidR="004D5AAB">
        <w:t>.</w:t>
      </w:r>
    </w:p>
    <w:p w14:paraId="3C203706" w14:textId="695B9955" w:rsidR="003258BB" w:rsidRDefault="003258BB">
      <w:r>
        <w:t xml:space="preserve">SECTION 2 A special meeting of the membership may be called by a majority vote of the Board of </w:t>
      </w:r>
      <w:r w:rsidR="005F5F42">
        <w:t>Officers</w:t>
      </w:r>
      <w:r>
        <w:t xml:space="preserve"> at any time with 30 </w:t>
      </w:r>
      <w:r w:rsidR="000D61AE">
        <w:t>days’</w:t>
      </w:r>
      <w:r>
        <w:t xml:space="preserve"> written notice to each member in good standing. Members present at the meeting shall constitute a quorum. Place and time shall be printed in the written notice. Article IV Election of Directors SECTION 1 The election of all directors shall take place at the an</w:t>
      </w:r>
      <w:r w:rsidR="00D175DF">
        <w:t xml:space="preserve">y </w:t>
      </w:r>
      <w:r>
        <w:t xml:space="preserve">meeting. Each member present shall be entitled to one vote. Any director shall be elected by a simple majority and shall hold their office for three years, with initial terms being staggered as detailed in Article IV, Section 2. SECTION 2 The Board of Directors shall be selected as follows: Members will be nominated from the general membership roster. Each candidate may have the opportunity to solicit votes. </w:t>
      </w:r>
      <w:r w:rsidR="006D393C">
        <w:t xml:space="preserve"> Officers and Director are required to attend all shows</w:t>
      </w:r>
      <w:r w:rsidR="00556F77">
        <w:t xml:space="preserve">, you can miss up to 3 shows per show season with </w:t>
      </w:r>
      <w:r w:rsidR="00E30DD3">
        <w:t>excused</w:t>
      </w:r>
      <w:r w:rsidR="00556F77">
        <w:t xml:space="preserve"> a</w:t>
      </w:r>
      <w:r w:rsidR="0077719E">
        <w:t>bsence or emergency.  If you do not show up to actively participate in</w:t>
      </w:r>
      <w:r w:rsidR="00E30DD3">
        <w:t xml:space="preserve"> putting on the show and working the show you will be relieved of your duties</w:t>
      </w:r>
      <w:r w:rsidR="003B3A35">
        <w:t xml:space="preserve">.  </w:t>
      </w:r>
    </w:p>
    <w:p w14:paraId="4391301F" w14:textId="77777777" w:rsidR="00A27154" w:rsidRDefault="00A27154"/>
    <w:p w14:paraId="50F6B909" w14:textId="77777777" w:rsidR="00562369" w:rsidRDefault="003258BB">
      <w:r>
        <w:lastRenderedPageBreak/>
        <w:t xml:space="preserve">CONSTITUTION Of the OKLAHOMA MEAT GOAT ASSOCIATION The first Annual Meeting will elect Directors on a staggered term of office: </w:t>
      </w:r>
    </w:p>
    <w:p w14:paraId="2CF63FC3" w14:textId="77777777" w:rsidR="00562369" w:rsidRDefault="003258BB" w:rsidP="00562369">
      <w:pPr>
        <w:pStyle w:val="NoSpacing"/>
      </w:pPr>
      <w:r>
        <w:t xml:space="preserve">Director - Seat 1 3 Years </w:t>
      </w:r>
    </w:p>
    <w:p w14:paraId="50EABD6B" w14:textId="77777777" w:rsidR="00562369" w:rsidRDefault="003258BB" w:rsidP="00562369">
      <w:pPr>
        <w:pStyle w:val="NoSpacing"/>
      </w:pPr>
      <w:r>
        <w:t xml:space="preserve">Director - Seat 5 3 Years </w:t>
      </w:r>
    </w:p>
    <w:p w14:paraId="1A22F319" w14:textId="77777777" w:rsidR="00562369" w:rsidRDefault="003258BB" w:rsidP="00562369">
      <w:pPr>
        <w:pStyle w:val="NoSpacing"/>
      </w:pPr>
      <w:r>
        <w:t xml:space="preserve">Director - Seat 2 2 Years </w:t>
      </w:r>
    </w:p>
    <w:p w14:paraId="02D39E1F" w14:textId="77777777" w:rsidR="00562369" w:rsidRDefault="003258BB" w:rsidP="00562369">
      <w:pPr>
        <w:pStyle w:val="NoSpacing"/>
      </w:pPr>
      <w:r>
        <w:t xml:space="preserve">Director - Seat 6 2 Years </w:t>
      </w:r>
    </w:p>
    <w:p w14:paraId="5B0816AD" w14:textId="77777777" w:rsidR="00562369" w:rsidRDefault="003258BB" w:rsidP="00562369">
      <w:pPr>
        <w:pStyle w:val="NoSpacing"/>
      </w:pPr>
      <w:r>
        <w:t xml:space="preserve">Director - Seat 3 1 Year </w:t>
      </w:r>
    </w:p>
    <w:p w14:paraId="16B65866" w14:textId="77777777" w:rsidR="00562369" w:rsidRDefault="003258BB" w:rsidP="00562369">
      <w:pPr>
        <w:pStyle w:val="NoSpacing"/>
      </w:pPr>
      <w:r>
        <w:t xml:space="preserve">Director - Seat 7 1 Year </w:t>
      </w:r>
    </w:p>
    <w:p w14:paraId="3B8E4C46" w14:textId="77777777" w:rsidR="00562369" w:rsidRDefault="003258BB" w:rsidP="00562369">
      <w:pPr>
        <w:pStyle w:val="NoSpacing"/>
      </w:pPr>
      <w:r>
        <w:t xml:space="preserve">Director - Seat 4 2 Years </w:t>
      </w:r>
    </w:p>
    <w:p w14:paraId="338513BF" w14:textId="77777777" w:rsidR="00BF675B" w:rsidRDefault="00BF675B" w:rsidP="00562369">
      <w:pPr>
        <w:pStyle w:val="NoSpacing"/>
      </w:pPr>
    </w:p>
    <w:p w14:paraId="7CC67D77" w14:textId="6D597D7C" w:rsidR="00FB6DF9" w:rsidRDefault="003258BB" w:rsidP="00562369">
      <w:pPr>
        <w:pStyle w:val="NoSpacing"/>
      </w:pPr>
      <w:r>
        <w:t xml:space="preserve">Thereafter, all directors shall be elected for a term of three years. This allows for a rotation three year election cycle of Seats 1 and 5; Seats 2, 4, and 6; Seat 3 and 7. SECTION 3 No person shall be eligible for election as a director unless he is a member in good standing of this organization. Article V Vacancies CONSTITUTION Of the OKLAHOMA MEAT GOAT ASSOCIATION SECTION 1 In case of vacancy on any office, the Board of </w:t>
      </w:r>
      <w:r w:rsidR="00D175DF">
        <w:t>Officers</w:t>
      </w:r>
      <w:r>
        <w:t xml:space="preserve"> shall have power to fill such vacancy for a time not extending beyond the next annual meeting. If a board member is absent from three (3) consecutive meetings</w:t>
      </w:r>
      <w:r w:rsidR="002030E7">
        <w:t>/shows</w:t>
      </w:r>
      <w:r>
        <w:t xml:space="preserve">, the board of directors has the option to dismiss that board member. A board member is considered absent if not attending in person. </w:t>
      </w:r>
    </w:p>
    <w:p w14:paraId="242015A4" w14:textId="1D2FDF4E" w:rsidR="00FE7785" w:rsidRDefault="003258BB" w:rsidP="00562369">
      <w:pPr>
        <w:pStyle w:val="NoSpacing"/>
      </w:pPr>
      <w:r>
        <w:t xml:space="preserve">Article VI Duties of the President SECTION 1 It shall be the duty of the President to preside at all meetings of the Association. </w:t>
      </w:r>
      <w:proofErr w:type="spellStart"/>
      <w:r>
        <w:t>He/She</w:t>
      </w:r>
      <w:proofErr w:type="spellEnd"/>
      <w:r>
        <w:t xml:space="preserve"> shall appoint such committees as are deemed necessary  the Association and shall be an ex-officio member of all committees. </w:t>
      </w:r>
      <w:proofErr w:type="spellStart"/>
      <w:r>
        <w:t>He/She</w:t>
      </w:r>
      <w:proofErr w:type="spellEnd"/>
      <w:r>
        <w:t xml:space="preserve"> shall perform such other duties as usually pertain to their office. </w:t>
      </w:r>
    </w:p>
    <w:p w14:paraId="3C0E0222" w14:textId="77777777" w:rsidR="00FE7785" w:rsidRDefault="003258BB" w:rsidP="00562369">
      <w:pPr>
        <w:pStyle w:val="NoSpacing"/>
      </w:pPr>
      <w:r>
        <w:t xml:space="preserve">Article VII Duties of the Vice-President SECTION 1 The Vice-President shall preside at all meetings of the Association in the absence of the President and, in such event, he/she shall have the authority to perform the duties of the President. </w:t>
      </w:r>
      <w:proofErr w:type="spellStart"/>
      <w:r>
        <w:t>He/She</w:t>
      </w:r>
      <w:proofErr w:type="spellEnd"/>
      <w:r>
        <w:t xml:space="preserve"> shall assume the duties of the President in the event of the vacancy in the office. The Vice-President is program chairman at each annual meeting. The Vice-President is responsible or recruiting new members. </w:t>
      </w:r>
    </w:p>
    <w:p w14:paraId="732A6BB3" w14:textId="320B54AF" w:rsidR="008D6109" w:rsidRDefault="003258BB" w:rsidP="00562369">
      <w:pPr>
        <w:pStyle w:val="NoSpacing"/>
      </w:pPr>
      <w:r>
        <w:t xml:space="preserve">Article VIII Duties of the Secretary/Treasurer SECTION 1 The Secretary/Treasurer shall give due and proper notice of all meetings of the Association and shall record the proceedings of the same. All committee meeting records shall be kept by the Secretary and copies sent to the President, Vice-President, and each member of said committee. </w:t>
      </w:r>
      <w:proofErr w:type="spellStart"/>
      <w:r>
        <w:t>He/She</w:t>
      </w:r>
      <w:proofErr w:type="spellEnd"/>
      <w:r>
        <w:t xml:space="preserve"> shall receive all monies and keep an accurate account thereof. All checks drawn on fund of the Association shall be signed in the name of the Association by the Secretary/Treasurer and either the President or the Vice President. </w:t>
      </w:r>
      <w:proofErr w:type="spellStart"/>
      <w:r>
        <w:t>He/She</w:t>
      </w:r>
      <w:proofErr w:type="spellEnd"/>
      <w:r>
        <w:t xml:space="preserve"> shall have charge of all, if any publications, subject to such rules and regulations as the Board of Directors of the Association may from time to time provide. </w:t>
      </w:r>
      <w:proofErr w:type="spellStart"/>
      <w:r>
        <w:t>He/She</w:t>
      </w:r>
      <w:proofErr w:type="spellEnd"/>
      <w:r>
        <w:t xml:space="preserve"> shall make such reports of the receipts and disbursements and of his activity and in such form and manner as the Board CONSTITUTION Of the OKLAHOMA MEAT GOAT ASSOCIATION of Directors may direct. The accounts of the Secretary/Treasurer </w:t>
      </w:r>
      <w:r w:rsidR="003435FA">
        <w:t>can</w:t>
      </w:r>
      <w:r>
        <w:t xml:space="preserve"> be audited annually or at such times as the Board of </w:t>
      </w:r>
      <w:r w:rsidR="003435FA">
        <w:t>Officers</w:t>
      </w:r>
      <w:r>
        <w:t xml:space="preserve"> may direct. A copy of the report shall be supplied to each officer by the auditor. </w:t>
      </w:r>
    </w:p>
    <w:p w14:paraId="22CFFC4D" w14:textId="5087E039" w:rsidR="004A6164" w:rsidRDefault="003258BB" w:rsidP="00562369">
      <w:pPr>
        <w:pStyle w:val="NoSpacing"/>
      </w:pPr>
      <w:r>
        <w:t xml:space="preserve">Article IX Meetings of the Board of Directors SECTION 1 Meetings of the Board of Directors shall meet at such time and place as the board may direct. The president may call a meeting of the Board at time by giving ten </w:t>
      </w:r>
      <w:proofErr w:type="spellStart"/>
      <w:r>
        <w:t>day's notice</w:t>
      </w:r>
      <w:proofErr w:type="spellEnd"/>
      <w:r>
        <w:t xml:space="preserve"> to each member of the Board, a majority of four shall constitute a quorum for the transaction of business. Article X Duties of the Board of Directors SECTION 1 The Board of Directors shall have the management of the affairs of the Association and shall exercise all such powers and do such acts as are usually done by a Board of Directors, subject at all times to the Association's Constitution and By-Laws. It may adopt such board policies as are necessary for the transaction of business. Article XI Amendments to Constitution and By-Laws SECTION 1 This </w:t>
      </w:r>
      <w:r>
        <w:lastRenderedPageBreak/>
        <w:t xml:space="preserve">constitution and By-Laws may be amended at any </w:t>
      </w:r>
      <w:r w:rsidR="0006383C">
        <w:t>meet</w:t>
      </w:r>
      <w:r>
        <w:t>ing when the proposed amendment has been sent to all members thirty days prior to the annual meeting. The approval of two-thirds of the members present at the meeting shall be required for the adoption of any amendment.</w:t>
      </w:r>
    </w:p>
    <w:sectPr w:rsidR="004A61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BB"/>
    <w:rsid w:val="00011F24"/>
    <w:rsid w:val="0006383C"/>
    <w:rsid w:val="000914DF"/>
    <w:rsid w:val="000D61AE"/>
    <w:rsid w:val="001157A0"/>
    <w:rsid w:val="002030E7"/>
    <w:rsid w:val="002B6E8B"/>
    <w:rsid w:val="0031480C"/>
    <w:rsid w:val="003258BB"/>
    <w:rsid w:val="003435FA"/>
    <w:rsid w:val="003B3A35"/>
    <w:rsid w:val="003D7605"/>
    <w:rsid w:val="004A6164"/>
    <w:rsid w:val="004D5AAB"/>
    <w:rsid w:val="00556F77"/>
    <w:rsid w:val="00562369"/>
    <w:rsid w:val="005F50EA"/>
    <w:rsid w:val="005F5F42"/>
    <w:rsid w:val="00645260"/>
    <w:rsid w:val="006A68A4"/>
    <w:rsid w:val="006D393C"/>
    <w:rsid w:val="0077719E"/>
    <w:rsid w:val="00880872"/>
    <w:rsid w:val="008D6109"/>
    <w:rsid w:val="00935A96"/>
    <w:rsid w:val="009379C4"/>
    <w:rsid w:val="009E13A2"/>
    <w:rsid w:val="00A27154"/>
    <w:rsid w:val="00BF675B"/>
    <w:rsid w:val="00C2099E"/>
    <w:rsid w:val="00D175DF"/>
    <w:rsid w:val="00DF0A69"/>
    <w:rsid w:val="00E30DD3"/>
    <w:rsid w:val="00FB6DF9"/>
    <w:rsid w:val="00FE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79D0"/>
  <w15:chartTrackingRefBased/>
  <w15:docId w15:val="{0C1A6E71-EB61-4A3D-A86E-97197797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8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8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8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8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8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8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8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8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8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8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8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8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8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8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8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8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8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8BB"/>
    <w:rPr>
      <w:rFonts w:eastAsiaTheme="majorEastAsia" w:cstheme="majorBidi"/>
      <w:color w:val="272727" w:themeColor="text1" w:themeTint="D8"/>
    </w:rPr>
  </w:style>
  <w:style w:type="paragraph" w:styleId="Title">
    <w:name w:val="Title"/>
    <w:basedOn w:val="Normal"/>
    <w:next w:val="Normal"/>
    <w:link w:val="TitleChar"/>
    <w:uiPriority w:val="10"/>
    <w:qFormat/>
    <w:rsid w:val="00325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8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8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8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8BB"/>
    <w:pPr>
      <w:spacing w:before="160"/>
      <w:jc w:val="center"/>
    </w:pPr>
    <w:rPr>
      <w:i/>
      <w:iCs/>
      <w:color w:val="404040" w:themeColor="text1" w:themeTint="BF"/>
    </w:rPr>
  </w:style>
  <w:style w:type="character" w:customStyle="1" w:styleId="QuoteChar">
    <w:name w:val="Quote Char"/>
    <w:basedOn w:val="DefaultParagraphFont"/>
    <w:link w:val="Quote"/>
    <w:uiPriority w:val="29"/>
    <w:rsid w:val="003258BB"/>
    <w:rPr>
      <w:i/>
      <w:iCs/>
      <w:color w:val="404040" w:themeColor="text1" w:themeTint="BF"/>
    </w:rPr>
  </w:style>
  <w:style w:type="paragraph" w:styleId="ListParagraph">
    <w:name w:val="List Paragraph"/>
    <w:basedOn w:val="Normal"/>
    <w:uiPriority w:val="34"/>
    <w:qFormat/>
    <w:rsid w:val="003258BB"/>
    <w:pPr>
      <w:ind w:left="720"/>
      <w:contextualSpacing/>
    </w:pPr>
  </w:style>
  <w:style w:type="character" w:styleId="IntenseEmphasis">
    <w:name w:val="Intense Emphasis"/>
    <w:basedOn w:val="DefaultParagraphFont"/>
    <w:uiPriority w:val="21"/>
    <w:qFormat/>
    <w:rsid w:val="003258BB"/>
    <w:rPr>
      <w:i/>
      <w:iCs/>
      <w:color w:val="0F4761" w:themeColor="accent1" w:themeShade="BF"/>
    </w:rPr>
  </w:style>
  <w:style w:type="paragraph" w:styleId="IntenseQuote">
    <w:name w:val="Intense Quote"/>
    <w:basedOn w:val="Normal"/>
    <w:next w:val="Normal"/>
    <w:link w:val="IntenseQuoteChar"/>
    <w:uiPriority w:val="30"/>
    <w:qFormat/>
    <w:rsid w:val="003258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8BB"/>
    <w:rPr>
      <w:i/>
      <w:iCs/>
      <w:color w:val="0F4761" w:themeColor="accent1" w:themeShade="BF"/>
    </w:rPr>
  </w:style>
  <w:style w:type="character" w:styleId="IntenseReference">
    <w:name w:val="Intense Reference"/>
    <w:basedOn w:val="DefaultParagraphFont"/>
    <w:uiPriority w:val="32"/>
    <w:qFormat/>
    <w:rsid w:val="003258BB"/>
    <w:rPr>
      <w:b/>
      <w:bCs/>
      <w:smallCaps/>
      <w:color w:val="0F4761" w:themeColor="accent1" w:themeShade="BF"/>
      <w:spacing w:val="5"/>
    </w:rPr>
  </w:style>
  <w:style w:type="paragraph" w:styleId="NoSpacing">
    <w:name w:val="No Spacing"/>
    <w:uiPriority w:val="1"/>
    <w:qFormat/>
    <w:rsid w:val="005623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1095</Words>
  <Characters>5272</Characters>
  <Application>Microsoft Office Word</Application>
  <DocSecurity>0</DocSecurity>
  <Lines>81</Lines>
  <Paragraphs>23</Paragraphs>
  <ScaleCrop>false</ScaleCrop>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Oklahoma Youth Meat Goat Association Oymga</dc:creator>
  <cp:keywords/>
  <dc:description/>
  <cp:lastModifiedBy>Oklahoma Youth Meat Goat Association Oymga</cp:lastModifiedBy>
  <cp:revision>31</cp:revision>
  <dcterms:created xsi:type="dcterms:W3CDTF">2024-12-28T02:05:00Z</dcterms:created>
  <dcterms:modified xsi:type="dcterms:W3CDTF">2026-01-05T01:54:00Z</dcterms:modified>
</cp:coreProperties>
</file>