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D04464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46B1F85D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Maria - </w:t>
      </w:r>
      <w:hyperlink r:id="rId11" w:history="1">
        <w:r w:rsidR="00541EB2" w:rsidRPr="00C0277B">
          <w:rPr>
            <w:rStyle w:val="Hyperlink"/>
            <w:rFonts w:ascii="Mongolian Baiti" w:hAnsi="Mongolian Baiti" w:cs="Mongolian Baiti"/>
          </w:rPr>
          <w:t>mlmariadoss@dioceseofspokane.org</w:t>
        </w:r>
      </w:hyperlink>
    </w:p>
    <w:p w14:paraId="38F7326B" w14:textId="051D4222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541EB2">
        <w:rPr>
          <w:rStyle w:val="normaltextrun"/>
          <w:rFonts w:ascii="Mongolian Baiti" w:hAnsi="Mongolian Baiti" w:cs="Mongolian Baiti"/>
          <w:iCs/>
        </w:rPr>
        <w:t>Maria 802-289-3703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7344E4AE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Tues. Davenport at 5:30pm, Wed. &amp; Fri. Davenport 9am,</w:t>
      </w:r>
      <w:r w:rsidR="0074623C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Reardan Thurs. 9am.   </w:t>
      </w:r>
    </w:p>
    <w:p w14:paraId="4399272A" w14:textId="5C5F1261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0571C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     </w:t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Pr="00FC27C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18BF5FA2" w14:textId="4666C48C" w:rsidR="006127A8" w:rsidRDefault="000A0E7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21C43748" w14:textId="68C93BF3" w:rsidR="00E75D28" w:rsidRPr="00E75D28" w:rsidRDefault="007514B4" w:rsidP="00E75D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C20FFF">
        <w:rPr>
          <w:rFonts w:ascii="Mongolian Baiti" w:hAnsi="Mongolian Baiti" w:cs="Mongolian Baiti"/>
          <w:b/>
          <w:bCs/>
          <w:sz w:val="28"/>
          <w:szCs w:val="28"/>
        </w:rPr>
        <w:t>The Most Holy Trinity</w:t>
      </w:r>
      <w:r w:rsidR="006544BC">
        <w:rPr>
          <w:rFonts w:ascii="Mongolian Baiti" w:hAnsi="Mongolian Baiti" w:cs="Mongolian Baiti"/>
          <w:b/>
          <w:bCs/>
          <w:sz w:val="28"/>
          <w:szCs w:val="28"/>
        </w:rPr>
        <w:t xml:space="preserve"> Sunday</w:t>
      </w:r>
    </w:p>
    <w:p w14:paraId="312D4454" w14:textId="77777777" w:rsidR="00564706" w:rsidRDefault="00C4096D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Dear Beloved Parishioners,</w:t>
      </w:r>
    </w:p>
    <w:p w14:paraId="7D7FEB2F" w14:textId="77777777" w:rsidR="00564706" w:rsidRDefault="00D022E9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Peace and blessings to you in the name of our Lord Jesus Christ!</w:t>
      </w:r>
    </w:p>
    <w:p w14:paraId="63F50E2F" w14:textId="07DB843E" w:rsidR="00C4096D" w:rsidRDefault="00D022E9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A38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 has been a true joy and privilege </w:t>
      </w:r>
      <w:r w:rsidR="000F2E7A">
        <w:rPr>
          <w:rFonts w:ascii="Times New Roman" w:eastAsia="Times New Roman" w:hAnsi="Times New Roman" w:cs="Times New Roman"/>
          <w:color w:val="000000"/>
          <w:sz w:val="27"/>
          <w:szCs w:val="27"/>
        </w:rPr>
        <w:t>to serve among you over the past three months. Although my time here has been br</w:t>
      </w:r>
      <w:r w:rsidR="00F94280">
        <w:rPr>
          <w:rFonts w:ascii="Times New Roman" w:eastAsia="Times New Roman" w:hAnsi="Times New Roman" w:cs="Times New Roman"/>
          <w:color w:val="000000"/>
          <w:sz w:val="27"/>
          <w:szCs w:val="27"/>
        </w:rPr>
        <w:t>ief, your warmth, faith, and kindness have deeply touched my heart and made a lasting impression.</w:t>
      </w:r>
      <w:r w:rsidR="00E657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  <w:r w:rsidR="00A461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have now been called to continue God</w:t>
      </w:r>
      <w:r w:rsidR="00E65779">
        <w:rPr>
          <w:rFonts w:ascii="Times New Roman" w:eastAsia="Times New Roman" w:hAnsi="Times New Roman" w:cs="Times New Roman"/>
          <w:color w:val="000000"/>
          <w:sz w:val="27"/>
          <w:szCs w:val="27"/>
        </w:rPr>
        <w:t>’</w:t>
      </w:r>
      <w:r w:rsidR="00A4618D">
        <w:rPr>
          <w:rFonts w:ascii="Times New Roman" w:eastAsia="Times New Roman" w:hAnsi="Times New Roman" w:cs="Times New Roman"/>
          <w:color w:val="000000"/>
          <w:sz w:val="27"/>
          <w:szCs w:val="27"/>
        </w:rPr>
        <w:t>s mission in the parishes of Oak</w:t>
      </w:r>
      <w:r w:rsidR="000610E6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A4618D">
        <w:rPr>
          <w:rFonts w:ascii="Times New Roman" w:eastAsia="Times New Roman" w:hAnsi="Times New Roman" w:cs="Times New Roman"/>
          <w:color w:val="000000"/>
          <w:sz w:val="27"/>
          <w:szCs w:val="27"/>
        </w:rPr>
        <w:t>sdale and Teko</w:t>
      </w:r>
      <w:r w:rsidR="00D04464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A4618D">
        <w:rPr>
          <w:rFonts w:ascii="Times New Roman" w:eastAsia="Times New Roman" w:hAnsi="Times New Roman" w:cs="Times New Roman"/>
          <w:color w:val="000000"/>
          <w:sz w:val="27"/>
          <w:szCs w:val="27"/>
        </w:rPr>
        <w:t>, WA</w:t>
      </w:r>
      <w:r w:rsidR="00E657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0610E6">
        <w:rPr>
          <w:rFonts w:ascii="Times New Roman" w:eastAsia="Times New Roman" w:hAnsi="Times New Roman" w:cs="Times New Roman"/>
          <w:color w:val="000000"/>
          <w:sz w:val="27"/>
          <w:szCs w:val="27"/>
        </w:rPr>
        <w:t>As I prepare for this new assignment, I am pleased to share that Fr. Brian Sattler will be joining you as your new Pastor</w:t>
      </w:r>
      <w:r w:rsidR="00DA4130">
        <w:rPr>
          <w:rFonts w:ascii="Times New Roman" w:eastAsia="Times New Roman" w:hAnsi="Times New Roman" w:cs="Times New Roman"/>
          <w:color w:val="000000"/>
          <w:sz w:val="27"/>
          <w:szCs w:val="27"/>
        </w:rPr>
        <w:t>, effective July 1, 2025. Please welcome him with the same gracious spirit you have shown me. As</w:t>
      </w:r>
      <w:r w:rsidR="002D77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 begin this next chapter, especially during my Silve</w:t>
      </w:r>
      <w:r w:rsidR="00E75961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 w:rsidR="002D77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Jubilee year of priesthood</w:t>
      </w:r>
      <w:r w:rsidR="00B61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75961">
        <w:rPr>
          <w:rFonts w:ascii="Times New Roman" w:eastAsia="Times New Roman" w:hAnsi="Times New Roman" w:cs="Times New Roman"/>
          <w:color w:val="000000"/>
          <w:sz w:val="27"/>
          <w:szCs w:val="27"/>
        </w:rPr>
        <w:t>(April 19, 2001-April 19, 2026)</w:t>
      </w:r>
      <w:r w:rsidR="003D160C">
        <w:rPr>
          <w:rFonts w:ascii="Times New Roman" w:eastAsia="Times New Roman" w:hAnsi="Times New Roman" w:cs="Times New Roman"/>
          <w:color w:val="000000"/>
          <w:sz w:val="27"/>
          <w:szCs w:val="27"/>
        </w:rPr>
        <w:t>, I give thanks to God for His enduring grace and faithfulness. I entrust all th</w:t>
      </w:r>
      <w:r w:rsidR="00D04464">
        <w:rPr>
          <w:rFonts w:ascii="Times New Roman" w:eastAsia="Times New Roman" w:hAnsi="Times New Roman" w:cs="Times New Roman"/>
          <w:color w:val="000000"/>
          <w:sz w:val="27"/>
          <w:szCs w:val="27"/>
        </w:rPr>
        <w:t>at</w:t>
      </w:r>
      <w:r w:rsidR="003D16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lies </w:t>
      </w:r>
      <w:r w:rsidR="00540726">
        <w:rPr>
          <w:rFonts w:ascii="Times New Roman" w:eastAsia="Times New Roman" w:hAnsi="Times New Roman" w:cs="Times New Roman"/>
          <w:color w:val="000000"/>
          <w:sz w:val="27"/>
          <w:szCs w:val="27"/>
        </w:rPr>
        <w:t>ahead to His Divine Will and humbly request your</w:t>
      </w:r>
      <w:r w:rsidR="00B61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continued prayers and support. If God wills, I hope our paths will cross again</w:t>
      </w:r>
      <w:r w:rsidR="007341E4">
        <w:rPr>
          <w:rFonts w:ascii="Times New Roman" w:eastAsia="Times New Roman" w:hAnsi="Times New Roman" w:cs="Times New Roman"/>
          <w:color w:val="000000"/>
          <w:sz w:val="27"/>
          <w:szCs w:val="27"/>
        </w:rPr>
        <w:t>. Until then, please know that you will remain in my thoughts and prayers. Ma</w:t>
      </w:r>
      <w:r w:rsidR="00A313D6">
        <w:rPr>
          <w:rFonts w:ascii="Times New Roman" w:eastAsia="Times New Roman" w:hAnsi="Times New Roman" w:cs="Times New Roman"/>
          <w:color w:val="000000"/>
          <w:sz w:val="27"/>
          <w:szCs w:val="27"/>
        </w:rPr>
        <w:t>y</w:t>
      </w:r>
      <w:r w:rsidR="00734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Lord bless you and your families abundantly.</w:t>
      </w:r>
      <w:r w:rsidR="005407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3D5834B" w14:textId="33BD5E54" w:rsidR="000D4D01" w:rsidRDefault="00FF1908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Jo Gooley, from Harrington, is moving to a new chapter in her life. She</w:t>
      </w:r>
      <w:r w:rsidR="009A1C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wanted to provide an address to stay in touch. Rockwood at </w:t>
      </w:r>
      <w:r w:rsidR="00242802">
        <w:rPr>
          <w:rFonts w:ascii="Times New Roman" w:eastAsia="Times New Roman" w:hAnsi="Times New Roman" w:cs="Times New Roman"/>
          <w:color w:val="000000"/>
          <w:sz w:val="27"/>
          <w:szCs w:val="27"/>
        </w:rPr>
        <w:t>Whitworth, 10322 N Middleton Dr #225, Spokane, Wa 99218</w:t>
      </w:r>
      <w:r w:rsidR="00F85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B1DAD6F" w14:textId="4647ECE7" w:rsidR="00AD66BD" w:rsidRDefault="00546E28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Thanks to all those that helped work on the cemet</w:t>
      </w:r>
      <w:r w:rsidR="009C448C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ry</w:t>
      </w:r>
      <w:r w:rsidR="00E33D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maintance!</w:t>
      </w:r>
      <w:r w:rsidR="009C44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Looks great!</w:t>
      </w:r>
      <w:r w:rsidR="00E33D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550E5A9D" w14:textId="1EC39A1B" w:rsidR="00933F3C" w:rsidRPr="000D4D01" w:rsidRDefault="00434EFA" w:rsidP="00147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="006A5801">
        <w:rPr>
          <w:rFonts w:ascii="Times New Roman" w:eastAsia="Times New Roman" w:hAnsi="Times New Roman" w:cs="Times New Roman"/>
          <w:color w:val="000000"/>
          <w:sz w:val="27"/>
          <w:szCs w:val="27"/>
        </w:rPr>
        <w:t>Kathy Woods made a signature quilt for Fr Sean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Called “Thank you for being a friend” fro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Davenport cluster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We want </w:t>
      </w:r>
      <w:r w:rsidR="00593E4A" w:rsidRPr="001A6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sign</w:t>
      </w:r>
      <w:r w:rsidR="001A6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it,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it will be making rounds. Reardan June 1 &amp; 8</w:t>
      </w:r>
      <w:r w:rsidR="0007603D">
        <w:rPr>
          <w:rFonts w:ascii="Times New Roman" w:eastAsia="Times New Roman" w:hAnsi="Times New Roman" w:cs="Times New Roman"/>
          <w:color w:val="000000"/>
          <w:sz w:val="27"/>
          <w:szCs w:val="27"/>
        </w:rPr>
        <w:t>, Harrington June 14</w:t>
      </w:r>
      <w:r w:rsidR="0007603D" w:rsidRPr="00AD6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 Davenport June 22 &amp; 29</w:t>
      </w:r>
      <w:r w:rsidR="000760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Ford July 6.</w:t>
      </w:r>
      <w:r w:rsidR="003D0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would like to present it to him at a mass</w:t>
      </w:r>
      <w:r w:rsidR="003103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some point, which will be </w:t>
      </w:r>
      <w:r w:rsidR="00F250D4">
        <w:rPr>
          <w:rFonts w:ascii="Times New Roman" w:eastAsia="Times New Roman" w:hAnsi="Times New Roman" w:cs="Times New Roman"/>
          <w:color w:val="000000"/>
          <w:sz w:val="27"/>
          <w:szCs w:val="27"/>
        </w:rPr>
        <w:t>announced.</w:t>
      </w:r>
      <w:r w:rsidR="007514B4"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      </w:t>
      </w:r>
    </w:p>
    <w:p w14:paraId="3B5A53FD" w14:textId="50927054" w:rsidR="00FD4D15" w:rsidRPr="00EA260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  <w:t xml:space="preserve">     </w:t>
      </w:r>
      <w:r w:rsidR="00856D72">
        <w:rPr>
          <w:rFonts w:ascii="Mongolian Baiti" w:hAnsi="Mongolian Baiti" w:cs="Mongolian Baiti"/>
          <w:sz w:val="28"/>
          <w:szCs w:val="28"/>
        </w:rPr>
        <w:t xml:space="preserve"> </w:t>
      </w:r>
      <w:r w:rsidR="001409D6">
        <w:rPr>
          <w:rFonts w:ascii="Mongolian Baiti" w:hAnsi="Mongolian Baiti" w:cs="Mongolian Baiti"/>
          <w:sz w:val="28"/>
          <w:szCs w:val="28"/>
        </w:rPr>
        <w:t xml:space="preserve">     </w:t>
      </w:r>
      <w:r w:rsidR="00900E9A">
        <w:rPr>
          <w:rFonts w:ascii="Mongolian Baiti" w:hAnsi="Mongolian Baiti" w:cs="Mongolian Baiti"/>
          <w:sz w:val="28"/>
          <w:szCs w:val="28"/>
        </w:rPr>
        <w:t xml:space="preserve"> </w:t>
      </w:r>
      <w:r w:rsidR="00D84565">
        <w:rPr>
          <w:rFonts w:ascii="Mongolian Baiti" w:hAnsi="Mongolian Baiti" w:cs="Mongolian Baiti"/>
          <w:sz w:val="28"/>
          <w:szCs w:val="28"/>
        </w:rPr>
        <w:t xml:space="preserve">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     </w:t>
      </w:r>
      <w:r w:rsidR="003D4336">
        <w:rPr>
          <w:rFonts w:ascii="Mongolian Baiti" w:hAnsi="Mongolian Baiti" w:cs="Mongolian Baiti"/>
          <w:sz w:val="28"/>
          <w:szCs w:val="28"/>
        </w:rPr>
        <w:t xml:space="preserve">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      </w:t>
      </w:r>
      <w:r w:rsidR="00F02668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 xml:space="preserve">   </w:t>
      </w:r>
      <w:r w:rsidR="008B4CCB">
        <w:rPr>
          <w:rFonts w:ascii="Mongolian Baiti" w:hAnsi="Mongolian Baiti" w:cs="Mongolian Baiti"/>
          <w:sz w:val="28"/>
          <w:szCs w:val="28"/>
        </w:rPr>
        <w:t xml:space="preserve"> </w:t>
      </w:r>
      <w:r w:rsidR="006208B5">
        <w:rPr>
          <w:rFonts w:ascii="Mongolian Baiti" w:hAnsi="Mongolian Baiti" w:cs="Mongolian Baiti"/>
          <w:sz w:val="28"/>
          <w:szCs w:val="28"/>
        </w:rPr>
        <w:t xml:space="preserve">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4B4741">
        <w:rPr>
          <w:rFonts w:ascii="Mongolian Baiti" w:hAnsi="Mongolian Baiti" w:cs="Mongolian Baiti"/>
          <w:sz w:val="28"/>
          <w:szCs w:val="28"/>
        </w:rPr>
        <w:t xml:space="preserve">  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254458">
        <w:rPr>
          <w:rFonts w:ascii="Mongolian Baiti" w:hAnsi="Mongolian Baiti" w:cs="Mongolian Baiti"/>
          <w:sz w:val="28"/>
          <w:szCs w:val="28"/>
        </w:rPr>
        <w:t xml:space="preserve">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4E68AB">
        <w:rPr>
          <w:rFonts w:ascii="Mongolian Baiti" w:hAnsi="Mongolian Baiti" w:cs="Mongolian Baiti"/>
          <w:sz w:val="28"/>
          <w:szCs w:val="28"/>
        </w:rPr>
        <w:t xml:space="preserve">June </w:t>
      </w:r>
      <w:r w:rsidR="00C20FFF">
        <w:rPr>
          <w:rFonts w:ascii="Mongolian Baiti" w:hAnsi="Mongolian Baiti" w:cs="Mongolian Baiti"/>
          <w:sz w:val="28"/>
          <w:szCs w:val="28"/>
        </w:rPr>
        <w:t>15</w:t>
      </w:r>
      <w:r w:rsidR="004E68AB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</w:t>
      </w:r>
      <w:r w:rsidR="004E68AB">
        <w:rPr>
          <w:rFonts w:ascii="Mongolian Baiti" w:hAnsi="Mongolian Baiti" w:cs="Mongolian Baiti"/>
          <w:sz w:val="28"/>
          <w:szCs w:val="28"/>
        </w:rPr>
        <w:t xml:space="preserve">June </w:t>
      </w:r>
      <w:r w:rsidR="009E5D48">
        <w:rPr>
          <w:rFonts w:ascii="Mongolian Baiti" w:hAnsi="Mongolian Baiti" w:cs="Mongolian Baiti"/>
          <w:sz w:val="28"/>
          <w:szCs w:val="28"/>
        </w:rPr>
        <w:t>1</w:t>
      </w:r>
      <w:r w:rsidR="00C20FFF">
        <w:rPr>
          <w:rFonts w:ascii="Mongolian Baiti" w:hAnsi="Mongolian Baiti" w:cs="Mongolian Baiti"/>
          <w:sz w:val="28"/>
          <w:szCs w:val="28"/>
        </w:rPr>
        <w:t>7</w:t>
      </w:r>
      <w:r w:rsidR="00AC3E23">
        <w:rPr>
          <w:rFonts w:ascii="Mongolian Baiti" w:hAnsi="Mongolian Baiti" w:cs="Mongolian Baiti"/>
          <w:sz w:val="28"/>
          <w:szCs w:val="28"/>
        </w:rPr>
        <w:t xml:space="preserve"> 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6B2836">
        <w:rPr>
          <w:rFonts w:ascii="Mongolian Baiti" w:hAnsi="Mongolian Baiti" w:cs="Mongolian Baiti"/>
          <w:sz w:val="28"/>
          <w:szCs w:val="28"/>
        </w:rPr>
        <w:tab/>
      </w:r>
      <w:r w:rsidR="009E5D48">
        <w:rPr>
          <w:rFonts w:ascii="Mongolian Baiti" w:hAnsi="Mongolian Baiti" w:cs="Mongolian Baiti"/>
          <w:sz w:val="28"/>
          <w:szCs w:val="28"/>
        </w:rPr>
        <w:t xml:space="preserve">   </w:t>
      </w:r>
      <w:r w:rsidR="004326EB">
        <w:rPr>
          <w:rFonts w:ascii="Mongolian Baiti" w:hAnsi="Mongolian Baiti" w:cs="Mongolian Baiti"/>
          <w:sz w:val="28"/>
          <w:szCs w:val="28"/>
        </w:rPr>
        <w:t xml:space="preserve">       </w:t>
      </w:r>
      <w:r w:rsidR="00B3347A">
        <w:rPr>
          <w:rFonts w:ascii="Mongolian Baiti" w:hAnsi="Mongolian Baiti" w:cs="Mongolian Baiti"/>
          <w:sz w:val="28"/>
          <w:szCs w:val="28"/>
        </w:rPr>
        <w:tab/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5:30pm                                                       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June </w:t>
      </w:r>
      <w:r w:rsidR="009E5D48">
        <w:rPr>
          <w:rFonts w:ascii="Mongolian Baiti" w:hAnsi="Mongolian Baiti" w:cs="Mongolian Baiti"/>
          <w:sz w:val="28"/>
          <w:szCs w:val="28"/>
        </w:rPr>
        <w:t>1</w:t>
      </w:r>
      <w:r w:rsidR="00C20FFF">
        <w:rPr>
          <w:rFonts w:ascii="Mongolian Baiti" w:hAnsi="Mongolian Baiti" w:cs="Mongolian Baiti"/>
          <w:sz w:val="28"/>
          <w:szCs w:val="28"/>
        </w:rPr>
        <w:t>8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233E96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Wed. 9am                                                                                     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June </w:t>
      </w:r>
      <w:r w:rsidR="009E5D48">
        <w:rPr>
          <w:rFonts w:ascii="Mongolian Baiti" w:hAnsi="Mongolian Baiti" w:cs="Mongolian Baiti"/>
          <w:sz w:val="28"/>
          <w:szCs w:val="28"/>
        </w:rPr>
        <w:t>1</w:t>
      </w:r>
      <w:r w:rsidR="00C20FFF">
        <w:rPr>
          <w:rFonts w:ascii="Mongolian Baiti" w:hAnsi="Mongolian Baiti" w:cs="Mongolian Baiti"/>
          <w:sz w:val="28"/>
          <w:szCs w:val="28"/>
        </w:rPr>
        <w:t>9</w:t>
      </w:r>
      <w:r w:rsidR="00233E96">
        <w:rPr>
          <w:rFonts w:ascii="Mongolian Baiti" w:hAnsi="Mongolian Baiti" w:cs="Mongolian Baiti"/>
          <w:sz w:val="28"/>
          <w:szCs w:val="28"/>
        </w:rPr>
        <w:t xml:space="preserve">   </w:t>
      </w:r>
      <w:r w:rsidR="00CB26DC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9am   </w:t>
      </w:r>
      <w:r w:rsidR="00AC3E23">
        <w:rPr>
          <w:rFonts w:ascii="Mongolian Baiti" w:hAnsi="Mongolian Baiti" w:cs="Mongolian Baiti"/>
          <w:sz w:val="28"/>
          <w:szCs w:val="28"/>
        </w:rPr>
        <w:t xml:space="preserve"> 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June </w:t>
      </w:r>
      <w:r w:rsidR="00C20FFF">
        <w:rPr>
          <w:rFonts w:ascii="Mongolian Baiti" w:hAnsi="Mongolian Baiti" w:cs="Mongolian Baiti"/>
          <w:sz w:val="28"/>
          <w:szCs w:val="28"/>
        </w:rPr>
        <w:t>20</w:t>
      </w:r>
      <w:r w:rsidR="00233E96">
        <w:rPr>
          <w:rFonts w:ascii="Mongolian Baiti" w:hAnsi="Mongolian Baiti" w:cs="Mongolian Baiti"/>
          <w:sz w:val="28"/>
          <w:szCs w:val="28"/>
        </w:rPr>
        <w:t xml:space="preserve">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A24544">
        <w:rPr>
          <w:rFonts w:ascii="Mongolian Baiti" w:hAnsi="Mongolian Baiti" w:cs="Mongolian Baiti"/>
          <w:sz w:val="28"/>
          <w:szCs w:val="28"/>
        </w:rPr>
        <w:t xml:space="preserve">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53B1"/>
    <w:rsid w:val="00016928"/>
    <w:rsid w:val="0001790C"/>
    <w:rsid w:val="0002230A"/>
    <w:rsid w:val="000303D4"/>
    <w:rsid w:val="00034295"/>
    <w:rsid w:val="00034D9F"/>
    <w:rsid w:val="00035381"/>
    <w:rsid w:val="000416C0"/>
    <w:rsid w:val="00043997"/>
    <w:rsid w:val="00043EB3"/>
    <w:rsid w:val="00044FBA"/>
    <w:rsid w:val="00045E35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1C7"/>
    <w:rsid w:val="00057AD1"/>
    <w:rsid w:val="00057AF0"/>
    <w:rsid w:val="00057E20"/>
    <w:rsid w:val="000610E6"/>
    <w:rsid w:val="00061895"/>
    <w:rsid w:val="00061E2F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37CC"/>
    <w:rsid w:val="00074077"/>
    <w:rsid w:val="00074A57"/>
    <w:rsid w:val="00074B08"/>
    <w:rsid w:val="000754CB"/>
    <w:rsid w:val="0007603D"/>
    <w:rsid w:val="000802C8"/>
    <w:rsid w:val="00080757"/>
    <w:rsid w:val="000818B9"/>
    <w:rsid w:val="00084937"/>
    <w:rsid w:val="00084B8C"/>
    <w:rsid w:val="000850DA"/>
    <w:rsid w:val="000852E5"/>
    <w:rsid w:val="00085A8D"/>
    <w:rsid w:val="000904CD"/>
    <w:rsid w:val="000906E3"/>
    <w:rsid w:val="00091CBB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B05EB"/>
    <w:rsid w:val="000B134D"/>
    <w:rsid w:val="000B2835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27F"/>
    <w:rsid w:val="000C7BCF"/>
    <w:rsid w:val="000D1162"/>
    <w:rsid w:val="000D2E5D"/>
    <w:rsid w:val="000D3050"/>
    <w:rsid w:val="000D36C8"/>
    <w:rsid w:val="000D3C3F"/>
    <w:rsid w:val="000D4D01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2E7A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A72"/>
    <w:rsid w:val="001427F5"/>
    <w:rsid w:val="0014302D"/>
    <w:rsid w:val="00144DE6"/>
    <w:rsid w:val="0014719E"/>
    <w:rsid w:val="00152DC0"/>
    <w:rsid w:val="00153696"/>
    <w:rsid w:val="00153906"/>
    <w:rsid w:val="00153E82"/>
    <w:rsid w:val="00154999"/>
    <w:rsid w:val="00154EF2"/>
    <w:rsid w:val="00155176"/>
    <w:rsid w:val="001553C1"/>
    <w:rsid w:val="00155417"/>
    <w:rsid w:val="00155D8B"/>
    <w:rsid w:val="00160CBC"/>
    <w:rsid w:val="0016169D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FE"/>
    <w:rsid w:val="001A5CB1"/>
    <w:rsid w:val="001A680A"/>
    <w:rsid w:val="001A6CAF"/>
    <w:rsid w:val="001B479F"/>
    <w:rsid w:val="001B5007"/>
    <w:rsid w:val="001B512D"/>
    <w:rsid w:val="001B52AA"/>
    <w:rsid w:val="001C01E4"/>
    <w:rsid w:val="001C0525"/>
    <w:rsid w:val="001C082C"/>
    <w:rsid w:val="001C0BCD"/>
    <w:rsid w:val="001C1578"/>
    <w:rsid w:val="001C2D0B"/>
    <w:rsid w:val="001C3DCD"/>
    <w:rsid w:val="001C4560"/>
    <w:rsid w:val="001C5AB3"/>
    <w:rsid w:val="001C6383"/>
    <w:rsid w:val="001C6A96"/>
    <w:rsid w:val="001C6EC2"/>
    <w:rsid w:val="001C7231"/>
    <w:rsid w:val="001C7732"/>
    <w:rsid w:val="001D195A"/>
    <w:rsid w:val="001D1962"/>
    <w:rsid w:val="001D205F"/>
    <w:rsid w:val="001D2970"/>
    <w:rsid w:val="001D2FFB"/>
    <w:rsid w:val="001D3172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167E"/>
    <w:rsid w:val="001F253A"/>
    <w:rsid w:val="001F3B03"/>
    <w:rsid w:val="001F419F"/>
    <w:rsid w:val="001F671B"/>
    <w:rsid w:val="001F7541"/>
    <w:rsid w:val="0020110B"/>
    <w:rsid w:val="00202922"/>
    <w:rsid w:val="0020337F"/>
    <w:rsid w:val="0020342C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545F"/>
    <w:rsid w:val="00216300"/>
    <w:rsid w:val="002167AF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22BC"/>
    <w:rsid w:val="0023393F"/>
    <w:rsid w:val="00233E96"/>
    <w:rsid w:val="00235288"/>
    <w:rsid w:val="00240939"/>
    <w:rsid w:val="00240AB7"/>
    <w:rsid w:val="00240DA1"/>
    <w:rsid w:val="0024159F"/>
    <w:rsid w:val="00241937"/>
    <w:rsid w:val="00242802"/>
    <w:rsid w:val="0024319D"/>
    <w:rsid w:val="0024559D"/>
    <w:rsid w:val="00247075"/>
    <w:rsid w:val="0024765A"/>
    <w:rsid w:val="00250C46"/>
    <w:rsid w:val="00251AED"/>
    <w:rsid w:val="002521D9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15E0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3D52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6D0"/>
    <w:rsid w:val="002A1EE0"/>
    <w:rsid w:val="002A41F3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2FAD"/>
    <w:rsid w:val="002C30D0"/>
    <w:rsid w:val="002C348A"/>
    <w:rsid w:val="002C62E5"/>
    <w:rsid w:val="002D2930"/>
    <w:rsid w:val="002D624E"/>
    <w:rsid w:val="002D7727"/>
    <w:rsid w:val="002E0A66"/>
    <w:rsid w:val="002E0AFF"/>
    <w:rsid w:val="002E0B3B"/>
    <w:rsid w:val="002E10D5"/>
    <w:rsid w:val="002E3077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5A80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0385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4270"/>
    <w:rsid w:val="003346AA"/>
    <w:rsid w:val="00336A79"/>
    <w:rsid w:val="00342A05"/>
    <w:rsid w:val="00342E1E"/>
    <w:rsid w:val="003447A4"/>
    <w:rsid w:val="003454AD"/>
    <w:rsid w:val="003457E8"/>
    <w:rsid w:val="00346A14"/>
    <w:rsid w:val="00346F2B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38FC"/>
    <w:rsid w:val="003A6A58"/>
    <w:rsid w:val="003A7468"/>
    <w:rsid w:val="003A78BA"/>
    <w:rsid w:val="003B061B"/>
    <w:rsid w:val="003B06A0"/>
    <w:rsid w:val="003B2393"/>
    <w:rsid w:val="003B32F5"/>
    <w:rsid w:val="003B3716"/>
    <w:rsid w:val="003B41E8"/>
    <w:rsid w:val="003B4611"/>
    <w:rsid w:val="003B4948"/>
    <w:rsid w:val="003B583B"/>
    <w:rsid w:val="003B628A"/>
    <w:rsid w:val="003B6956"/>
    <w:rsid w:val="003C0367"/>
    <w:rsid w:val="003C0972"/>
    <w:rsid w:val="003C0BF3"/>
    <w:rsid w:val="003C0C31"/>
    <w:rsid w:val="003C0F2A"/>
    <w:rsid w:val="003C2A3C"/>
    <w:rsid w:val="003C2FBE"/>
    <w:rsid w:val="003C3F72"/>
    <w:rsid w:val="003C4210"/>
    <w:rsid w:val="003C43D2"/>
    <w:rsid w:val="003C4E68"/>
    <w:rsid w:val="003C5D08"/>
    <w:rsid w:val="003C7770"/>
    <w:rsid w:val="003D01DD"/>
    <w:rsid w:val="003D160C"/>
    <w:rsid w:val="003D21D9"/>
    <w:rsid w:val="003D2E1A"/>
    <w:rsid w:val="003D3612"/>
    <w:rsid w:val="003D4336"/>
    <w:rsid w:val="003D5227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DC"/>
    <w:rsid w:val="00405885"/>
    <w:rsid w:val="00405C9A"/>
    <w:rsid w:val="0040768B"/>
    <w:rsid w:val="00407F52"/>
    <w:rsid w:val="004129A1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34EFA"/>
    <w:rsid w:val="00440B23"/>
    <w:rsid w:val="004416C9"/>
    <w:rsid w:val="00441788"/>
    <w:rsid w:val="0044323C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2D"/>
    <w:rsid w:val="00493436"/>
    <w:rsid w:val="00495427"/>
    <w:rsid w:val="00496148"/>
    <w:rsid w:val="0049649A"/>
    <w:rsid w:val="0049654B"/>
    <w:rsid w:val="00497A2F"/>
    <w:rsid w:val="00497C4B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806"/>
    <w:rsid w:val="004D7F7F"/>
    <w:rsid w:val="004E073C"/>
    <w:rsid w:val="004E0F23"/>
    <w:rsid w:val="004E1544"/>
    <w:rsid w:val="004E3CB8"/>
    <w:rsid w:val="004E409A"/>
    <w:rsid w:val="004E50FC"/>
    <w:rsid w:val="004E660C"/>
    <w:rsid w:val="004E68AB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4532"/>
    <w:rsid w:val="00534CBF"/>
    <w:rsid w:val="00536E6D"/>
    <w:rsid w:val="005376B2"/>
    <w:rsid w:val="00540726"/>
    <w:rsid w:val="0054101B"/>
    <w:rsid w:val="00541EB2"/>
    <w:rsid w:val="005448E6"/>
    <w:rsid w:val="00544CE4"/>
    <w:rsid w:val="00544D6A"/>
    <w:rsid w:val="00544DE0"/>
    <w:rsid w:val="00546060"/>
    <w:rsid w:val="00546E28"/>
    <w:rsid w:val="005471BD"/>
    <w:rsid w:val="005515EB"/>
    <w:rsid w:val="00551DED"/>
    <w:rsid w:val="005521C1"/>
    <w:rsid w:val="00552FC5"/>
    <w:rsid w:val="00553D6E"/>
    <w:rsid w:val="00554133"/>
    <w:rsid w:val="005573E0"/>
    <w:rsid w:val="005573F5"/>
    <w:rsid w:val="0056138F"/>
    <w:rsid w:val="0056139B"/>
    <w:rsid w:val="00562BC1"/>
    <w:rsid w:val="00564706"/>
    <w:rsid w:val="005660F5"/>
    <w:rsid w:val="00566DD5"/>
    <w:rsid w:val="00572A3F"/>
    <w:rsid w:val="00573075"/>
    <w:rsid w:val="0057349A"/>
    <w:rsid w:val="00580CAF"/>
    <w:rsid w:val="005825DA"/>
    <w:rsid w:val="00582693"/>
    <w:rsid w:val="005855D2"/>
    <w:rsid w:val="005861F9"/>
    <w:rsid w:val="005876E7"/>
    <w:rsid w:val="00587B30"/>
    <w:rsid w:val="00587BA1"/>
    <w:rsid w:val="00590F2B"/>
    <w:rsid w:val="0059195C"/>
    <w:rsid w:val="00591969"/>
    <w:rsid w:val="00591DDB"/>
    <w:rsid w:val="00591F14"/>
    <w:rsid w:val="0059336F"/>
    <w:rsid w:val="00593E4A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0D5C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619E"/>
    <w:rsid w:val="005E71F5"/>
    <w:rsid w:val="005E7470"/>
    <w:rsid w:val="005F05ED"/>
    <w:rsid w:val="005F1634"/>
    <w:rsid w:val="005F19EC"/>
    <w:rsid w:val="005F2632"/>
    <w:rsid w:val="005F6413"/>
    <w:rsid w:val="005F787F"/>
    <w:rsid w:val="0060028C"/>
    <w:rsid w:val="00601D9C"/>
    <w:rsid w:val="00602E47"/>
    <w:rsid w:val="006101AA"/>
    <w:rsid w:val="006115FB"/>
    <w:rsid w:val="006127A8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1DDC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4BC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2F9A"/>
    <w:rsid w:val="00693467"/>
    <w:rsid w:val="00694F68"/>
    <w:rsid w:val="00695C17"/>
    <w:rsid w:val="00697417"/>
    <w:rsid w:val="006A03BD"/>
    <w:rsid w:val="006A1CE8"/>
    <w:rsid w:val="006A4BB5"/>
    <w:rsid w:val="006A5801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D6C5E"/>
    <w:rsid w:val="006E03D4"/>
    <w:rsid w:val="006E114D"/>
    <w:rsid w:val="006E1692"/>
    <w:rsid w:val="006E16DE"/>
    <w:rsid w:val="006E1811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70060A"/>
    <w:rsid w:val="00700F63"/>
    <w:rsid w:val="00701362"/>
    <w:rsid w:val="00701A2D"/>
    <w:rsid w:val="007028AE"/>
    <w:rsid w:val="00704294"/>
    <w:rsid w:val="007046F4"/>
    <w:rsid w:val="00704925"/>
    <w:rsid w:val="00712611"/>
    <w:rsid w:val="007129E6"/>
    <w:rsid w:val="00713006"/>
    <w:rsid w:val="0071557A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3E7"/>
    <w:rsid w:val="00727B9A"/>
    <w:rsid w:val="00730BF7"/>
    <w:rsid w:val="00731877"/>
    <w:rsid w:val="00732DC3"/>
    <w:rsid w:val="007337B9"/>
    <w:rsid w:val="00733F02"/>
    <w:rsid w:val="007341E4"/>
    <w:rsid w:val="00734389"/>
    <w:rsid w:val="00735E0D"/>
    <w:rsid w:val="0073675E"/>
    <w:rsid w:val="0073685C"/>
    <w:rsid w:val="0074092B"/>
    <w:rsid w:val="00741A58"/>
    <w:rsid w:val="00743DCA"/>
    <w:rsid w:val="0074622D"/>
    <w:rsid w:val="0074623C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2BAA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00D1"/>
    <w:rsid w:val="007800FC"/>
    <w:rsid w:val="00786774"/>
    <w:rsid w:val="00786D85"/>
    <w:rsid w:val="00786E5A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B6BFB"/>
    <w:rsid w:val="007C03A2"/>
    <w:rsid w:val="007C06CE"/>
    <w:rsid w:val="007C21EC"/>
    <w:rsid w:val="007C2B11"/>
    <w:rsid w:val="007C31AF"/>
    <w:rsid w:val="007C3578"/>
    <w:rsid w:val="007C3C71"/>
    <w:rsid w:val="007C59A1"/>
    <w:rsid w:val="007C60EF"/>
    <w:rsid w:val="007D38F9"/>
    <w:rsid w:val="007D3DDA"/>
    <w:rsid w:val="007E1EF4"/>
    <w:rsid w:val="007E2511"/>
    <w:rsid w:val="007E339E"/>
    <w:rsid w:val="007E3C1F"/>
    <w:rsid w:val="007E4B78"/>
    <w:rsid w:val="007E4BBE"/>
    <w:rsid w:val="007E4D55"/>
    <w:rsid w:val="007E53D9"/>
    <w:rsid w:val="007E5E1F"/>
    <w:rsid w:val="007E6D11"/>
    <w:rsid w:val="007F05F5"/>
    <w:rsid w:val="007F0E1A"/>
    <w:rsid w:val="007F12C0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524"/>
    <w:rsid w:val="0081210D"/>
    <w:rsid w:val="0081217D"/>
    <w:rsid w:val="0081272F"/>
    <w:rsid w:val="0081315C"/>
    <w:rsid w:val="00816298"/>
    <w:rsid w:val="00816B19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D72"/>
    <w:rsid w:val="00857E2A"/>
    <w:rsid w:val="00857F85"/>
    <w:rsid w:val="00861C21"/>
    <w:rsid w:val="00864B7E"/>
    <w:rsid w:val="00865CCA"/>
    <w:rsid w:val="00865CEC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1BAA"/>
    <w:rsid w:val="00882C55"/>
    <w:rsid w:val="00883AF0"/>
    <w:rsid w:val="00884AB6"/>
    <w:rsid w:val="0088516E"/>
    <w:rsid w:val="00886595"/>
    <w:rsid w:val="00886F8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A2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31CF"/>
    <w:rsid w:val="00915150"/>
    <w:rsid w:val="00915744"/>
    <w:rsid w:val="00915A69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3F3C"/>
    <w:rsid w:val="009344B7"/>
    <w:rsid w:val="00936B5F"/>
    <w:rsid w:val="00941063"/>
    <w:rsid w:val="00941AAE"/>
    <w:rsid w:val="00941F21"/>
    <w:rsid w:val="00941FB4"/>
    <w:rsid w:val="0094212D"/>
    <w:rsid w:val="00942504"/>
    <w:rsid w:val="0094302A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795D"/>
    <w:rsid w:val="00957D2E"/>
    <w:rsid w:val="009607AD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1EFE"/>
    <w:rsid w:val="009934D7"/>
    <w:rsid w:val="00994CFF"/>
    <w:rsid w:val="00996DB1"/>
    <w:rsid w:val="009A088B"/>
    <w:rsid w:val="009A1C54"/>
    <w:rsid w:val="009A1F89"/>
    <w:rsid w:val="009A34DA"/>
    <w:rsid w:val="009A372F"/>
    <w:rsid w:val="009A5F88"/>
    <w:rsid w:val="009A633F"/>
    <w:rsid w:val="009A6720"/>
    <w:rsid w:val="009A6EE6"/>
    <w:rsid w:val="009B0190"/>
    <w:rsid w:val="009B0906"/>
    <w:rsid w:val="009B122E"/>
    <w:rsid w:val="009B1471"/>
    <w:rsid w:val="009B16E5"/>
    <w:rsid w:val="009B1CC9"/>
    <w:rsid w:val="009B2AB1"/>
    <w:rsid w:val="009B2FD6"/>
    <w:rsid w:val="009B7BA7"/>
    <w:rsid w:val="009C116B"/>
    <w:rsid w:val="009C12FD"/>
    <w:rsid w:val="009C222A"/>
    <w:rsid w:val="009C3414"/>
    <w:rsid w:val="009C3561"/>
    <w:rsid w:val="009C448C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5D48"/>
    <w:rsid w:val="009E64DC"/>
    <w:rsid w:val="009E71AB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399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4544"/>
    <w:rsid w:val="00A2471D"/>
    <w:rsid w:val="00A247DF"/>
    <w:rsid w:val="00A25079"/>
    <w:rsid w:val="00A27688"/>
    <w:rsid w:val="00A303B6"/>
    <w:rsid w:val="00A313D6"/>
    <w:rsid w:val="00A31BAD"/>
    <w:rsid w:val="00A32422"/>
    <w:rsid w:val="00A32CE5"/>
    <w:rsid w:val="00A33157"/>
    <w:rsid w:val="00A33DE2"/>
    <w:rsid w:val="00A3778C"/>
    <w:rsid w:val="00A40066"/>
    <w:rsid w:val="00A40B63"/>
    <w:rsid w:val="00A411D6"/>
    <w:rsid w:val="00A4140B"/>
    <w:rsid w:val="00A4140D"/>
    <w:rsid w:val="00A41CC5"/>
    <w:rsid w:val="00A4246B"/>
    <w:rsid w:val="00A44AE6"/>
    <w:rsid w:val="00A4618D"/>
    <w:rsid w:val="00A46423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297"/>
    <w:rsid w:val="00A606DE"/>
    <w:rsid w:val="00A61111"/>
    <w:rsid w:val="00A61DB1"/>
    <w:rsid w:val="00A62870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4BE7"/>
    <w:rsid w:val="00A85AA0"/>
    <w:rsid w:val="00A860B4"/>
    <w:rsid w:val="00A91B8F"/>
    <w:rsid w:val="00A9310B"/>
    <w:rsid w:val="00A9353D"/>
    <w:rsid w:val="00A93A9E"/>
    <w:rsid w:val="00A94557"/>
    <w:rsid w:val="00A954D2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5746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3E23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66BD"/>
    <w:rsid w:val="00AD708F"/>
    <w:rsid w:val="00AE26EF"/>
    <w:rsid w:val="00AE27ED"/>
    <w:rsid w:val="00AE3603"/>
    <w:rsid w:val="00AE42B5"/>
    <w:rsid w:val="00AE6BD7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5537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4DBE"/>
    <w:rsid w:val="00B356F7"/>
    <w:rsid w:val="00B35F78"/>
    <w:rsid w:val="00B36E3F"/>
    <w:rsid w:val="00B41F90"/>
    <w:rsid w:val="00B42DC7"/>
    <w:rsid w:val="00B43980"/>
    <w:rsid w:val="00B43A75"/>
    <w:rsid w:val="00B43C3B"/>
    <w:rsid w:val="00B43D67"/>
    <w:rsid w:val="00B44706"/>
    <w:rsid w:val="00B45BC2"/>
    <w:rsid w:val="00B53175"/>
    <w:rsid w:val="00B55AAC"/>
    <w:rsid w:val="00B55DDE"/>
    <w:rsid w:val="00B56844"/>
    <w:rsid w:val="00B568D3"/>
    <w:rsid w:val="00B613DE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392F"/>
    <w:rsid w:val="00B839D1"/>
    <w:rsid w:val="00B86610"/>
    <w:rsid w:val="00B8694C"/>
    <w:rsid w:val="00B86968"/>
    <w:rsid w:val="00B90BEB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02B"/>
    <w:rsid w:val="00BC56A7"/>
    <w:rsid w:val="00BC590A"/>
    <w:rsid w:val="00BC6077"/>
    <w:rsid w:val="00BC655C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6BA"/>
    <w:rsid w:val="00BE325D"/>
    <w:rsid w:val="00BE61E1"/>
    <w:rsid w:val="00BE65DD"/>
    <w:rsid w:val="00BE7033"/>
    <w:rsid w:val="00BE7AA3"/>
    <w:rsid w:val="00BE7D07"/>
    <w:rsid w:val="00BF1FA9"/>
    <w:rsid w:val="00BF276D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0FFF"/>
    <w:rsid w:val="00C2126D"/>
    <w:rsid w:val="00C2190B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2A07"/>
    <w:rsid w:val="00C33CE4"/>
    <w:rsid w:val="00C40707"/>
    <w:rsid w:val="00C4096D"/>
    <w:rsid w:val="00C411EF"/>
    <w:rsid w:val="00C41F05"/>
    <w:rsid w:val="00C41F6F"/>
    <w:rsid w:val="00C42245"/>
    <w:rsid w:val="00C42F31"/>
    <w:rsid w:val="00C4711E"/>
    <w:rsid w:val="00C4748E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F2A"/>
    <w:rsid w:val="00C91315"/>
    <w:rsid w:val="00C91C32"/>
    <w:rsid w:val="00C9204E"/>
    <w:rsid w:val="00C92E48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2658"/>
    <w:rsid w:val="00CB26DC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22E9"/>
    <w:rsid w:val="00D04464"/>
    <w:rsid w:val="00D0549D"/>
    <w:rsid w:val="00D078ED"/>
    <w:rsid w:val="00D117C5"/>
    <w:rsid w:val="00D13DCA"/>
    <w:rsid w:val="00D17E0E"/>
    <w:rsid w:val="00D20449"/>
    <w:rsid w:val="00D2054A"/>
    <w:rsid w:val="00D20F85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3926"/>
    <w:rsid w:val="00D63B7C"/>
    <w:rsid w:val="00D64314"/>
    <w:rsid w:val="00D72A6A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3E51"/>
    <w:rsid w:val="00DA4130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6758"/>
    <w:rsid w:val="00DC7AB9"/>
    <w:rsid w:val="00DC7DFC"/>
    <w:rsid w:val="00DD07B4"/>
    <w:rsid w:val="00DD2924"/>
    <w:rsid w:val="00DD5D7D"/>
    <w:rsid w:val="00DD60CF"/>
    <w:rsid w:val="00DE0401"/>
    <w:rsid w:val="00DE0BCB"/>
    <w:rsid w:val="00DE55AE"/>
    <w:rsid w:val="00DE6FD2"/>
    <w:rsid w:val="00DE7770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0F6"/>
    <w:rsid w:val="00E14638"/>
    <w:rsid w:val="00E150F3"/>
    <w:rsid w:val="00E156D0"/>
    <w:rsid w:val="00E15AB5"/>
    <w:rsid w:val="00E15B68"/>
    <w:rsid w:val="00E15E61"/>
    <w:rsid w:val="00E16098"/>
    <w:rsid w:val="00E17E2F"/>
    <w:rsid w:val="00E203C9"/>
    <w:rsid w:val="00E21CA9"/>
    <w:rsid w:val="00E27192"/>
    <w:rsid w:val="00E27874"/>
    <w:rsid w:val="00E30808"/>
    <w:rsid w:val="00E32C3E"/>
    <w:rsid w:val="00E32C65"/>
    <w:rsid w:val="00E33D8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2CBA"/>
    <w:rsid w:val="00E53662"/>
    <w:rsid w:val="00E54627"/>
    <w:rsid w:val="00E565BF"/>
    <w:rsid w:val="00E572F4"/>
    <w:rsid w:val="00E6281E"/>
    <w:rsid w:val="00E645C1"/>
    <w:rsid w:val="00E65779"/>
    <w:rsid w:val="00E66456"/>
    <w:rsid w:val="00E6711F"/>
    <w:rsid w:val="00E67D3E"/>
    <w:rsid w:val="00E70DCC"/>
    <w:rsid w:val="00E72722"/>
    <w:rsid w:val="00E728CA"/>
    <w:rsid w:val="00E750D5"/>
    <w:rsid w:val="00E75961"/>
    <w:rsid w:val="00E75D28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470A"/>
    <w:rsid w:val="00EA49F7"/>
    <w:rsid w:val="00EA4B28"/>
    <w:rsid w:val="00EA4B40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5DAC"/>
    <w:rsid w:val="00F07E06"/>
    <w:rsid w:val="00F100FE"/>
    <w:rsid w:val="00F10B38"/>
    <w:rsid w:val="00F10CFF"/>
    <w:rsid w:val="00F111BF"/>
    <w:rsid w:val="00F13D37"/>
    <w:rsid w:val="00F13D70"/>
    <w:rsid w:val="00F13FB8"/>
    <w:rsid w:val="00F2094B"/>
    <w:rsid w:val="00F209B7"/>
    <w:rsid w:val="00F20E1D"/>
    <w:rsid w:val="00F22048"/>
    <w:rsid w:val="00F236A7"/>
    <w:rsid w:val="00F2498B"/>
    <w:rsid w:val="00F24F22"/>
    <w:rsid w:val="00F250D4"/>
    <w:rsid w:val="00F257B7"/>
    <w:rsid w:val="00F31AD7"/>
    <w:rsid w:val="00F343DE"/>
    <w:rsid w:val="00F354BD"/>
    <w:rsid w:val="00F372BA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59E4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67BD8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679"/>
    <w:rsid w:val="00F85F89"/>
    <w:rsid w:val="00F865E8"/>
    <w:rsid w:val="00F91BD7"/>
    <w:rsid w:val="00F93357"/>
    <w:rsid w:val="00F94280"/>
    <w:rsid w:val="00F9583C"/>
    <w:rsid w:val="00F97DFD"/>
    <w:rsid w:val="00F97EB2"/>
    <w:rsid w:val="00FA1110"/>
    <w:rsid w:val="00FA20DB"/>
    <w:rsid w:val="00FA3890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D84"/>
    <w:rsid w:val="00FE5CAA"/>
    <w:rsid w:val="00FE6C16"/>
    <w:rsid w:val="00FF174C"/>
    <w:rsid w:val="00FF18AB"/>
    <w:rsid w:val="00FF1908"/>
    <w:rsid w:val="00FF19A8"/>
    <w:rsid w:val="00FF1A1F"/>
    <w:rsid w:val="00FF24E8"/>
    <w:rsid w:val="00FF2B84"/>
    <w:rsid w:val="00FF3491"/>
    <w:rsid w:val="00FF4875"/>
    <w:rsid w:val="00FF510A"/>
    <w:rsid w:val="00FF5ECC"/>
    <w:rsid w:val="00FF628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mariadoss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1331</cp:revision>
  <cp:lastPrinted>2025-06-12T18:19:00Z</cp:lastPrinted>
  <dcterms:created xsi:type="dcterms:W3CDTF">2022-11-22T19:50:00Z</dcterms:created>
  <dcterms:modified xsi:type="dcterms:W3CDTF">2025-06-15T16:21:00Z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