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A5422" w14:textId="77777777" w:rsidR="00AE163A" w:rsidRDefault="00AE163A" w:rsidP="00AE163A">
      <w:pPr>
        <w:pStyle w:val="Heading1"/>
        <w:rPr>
          <w:sz w:val="28"/>
        </w:rPr>
      </w:pPr>
      <w:r>
        <w:rPr>
          <w:sz w:val="28"/>
        </w:rPr>
        <w:t>Operating Budget Committee</w:t>
      </w:r>
      <w:r>
        <w:rPr>
          <w:sz w:val="28"/>
        </w:rPr>
        <w:tab/>
      </w:r>
    </w:p>
    <w:p w14:paraId="61EA772A" w14:textId="77777777" w:rsidR="00AE163A" w:rsidRDefault="00AE163A" w:rsidP="00AE163A">
      <w:pPr>
        <w:pStyle w:val="Heading1"/>
        <w:tabs>
          <w:tab w:val="left" w:pos="1620"/>
          <w:tab w:val="left" w:pos="4140"/>
          <w:tab w:val="left" w:pos="6300"/>
        </w:tabs>
        <w:spacing w:before="0" w:after="0"/>
        <w:rPr>
          <w:b w:val="0"/>
          <w:sz w:val="24"/>
        </w:rPr>
      </w:pPr>
      <w:r>
        <w:rPr>
          <w:b w:val="0"/>
          <w:sz w:val="24"/>
        </w:rPr>
        <w:t>Submitted by:</w:t>
      </w:r>
      <w:r>
        <w:rPr>
          <w:b w:val="0"/>
          <w:sz w:val="24"/>
        </w:rPr>
        <w:tab/>
        <w:t>Laura Mitchell, Chair</w:t>
      </w:r>
      <w:r>
        <w:rPr>
          <w:b w:val="0"/>
          <w:sz w:val="24"/>
        </w:rPr>
        <w:tab/>
        <w:t>(410)422-2694</w:t>
      </w:r>
      <w:r>
        <w:rPr>
          <w:b w:val="0"/>
          <w:sz w:val="24"/>
        </w:rPr>
        <w:tab/>
        <w:t>operatingbudget@mccpta.org</w:t>
      </w:r>
    </w:p>
    <w:p w14:paraId="7AEA65CA" w14:textId="6D83649C" w:rsidR="00AE163A" w:rsidRDefault="003D72C4" w:rsidP="00AE163A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January 10, 2019</w:t>
      </w:r>
    </w:p>
    <w:p w14:paraId="0D4FE6EE" w14:textId="77777777" w:rsidR="00AE163A" w:rsidRDefault="00AE163A" w:rsidP="00AE163A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14:paraId="4D5AE558" w14:textId="77777777" w:rsidR="00AE163A" w:rsidRDefault="00AE163A" w:rsidP="00AE163A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It is the goal of the Operating Budget Committee to have AT LEAST one representative from each of the six (6) Areas. Current Area representation on the Operating Budget Committee: </w:t>
      </w:r>
    </w:p>
    <w:tbl>
      <w:tblPr>
        <w:tblStyle w:val="TableGrid"/>
        <w:tblpPr w:leftFromText="180" w:rightFromText="180" w:vertAnchor="text" w:horzAnchor="margin" w:tblpXSpec="right" w:tblpY="84"/>
        <w:tblW w:w="10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2784"/>
        <w:gridCol w:w="2910"/>
        <w:gridCol w:w="1573"/>
      </w:tblGrid>
      <w:tr w:rsidR="00AE163A" w:rsidRPr="00C72571" w14:paraId="23EA0DD7" w14:textId="77777777" w:rsidTr="00300808"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1CA35C" w14:textId="77777777" w:rsidR="00AE163A" w:rsidRPr="00C72571" w:rsidRDefault="00AE163A" w:rsidP="00300808">
            <w:pPr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72571">
              <w:rPr>
                <w:rFonts w:ascii="Helvetica" w:hAnsi="Helvetica" w:cs="Helvetica"/>
                <w:b/>
                <w:color w:val="000000"/>
                <w:sz w:val="20"/>
                <w:szCs w:val="20"/>
                <w:shd w:val="clear" w:color="auto" w:fill="FFFFFF"/>
              </w:rPr>
              <w:t>Area</w:t>
            </w:r>
          </w:p>
        </w:tc>
        <w:tc>
          <w:tcPr>
            <w:tcW w:w="27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B3A79C" w14:textId="77777777" w:rsidR="00AE163A" w:rsidRPr="00C72571" w:rsidRDefault="00AE163A" w:rsidP="00300808">
            <w:pPr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72571">
              <w:rPr>
                <w:rFonts w:ascii="Helvetica" w:hAnsi="Helvetica" w:cs="Helvetica"/>
                <w:b/>
                <w:color w:val="000000"/>
                <w:sz w:val="20"/>
                <w:szCs w:val="20"/>
                <w:shd w:val="clear" w:color="auto" w:fill="FFFFFF"/>
              </w:rPr>
              <w:t>Representative</w:t>
            </w:r>
          </w:p>
        </w:tc>
        <w:tc>
          <w:tcPr>
            <w:tcW w:w="2910" w:type="dxa"/>
            <w:tcBorders>
              <w:bottom w:val="single" w:sz="4" w:space="0" w:color="auto"/>
            </w:tcBorders>
            <w:vAlign w:val="bottom"/>
          </w:tcPr>
          <w:p w14:paraId="5B31E56F" w14:textId="77777777" w:rsidR="00AE163A" w:rsidRPr="00C72571" w:rsidRDefault="00AE163A" w:rsidP="00300808">
            <w:pPr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color w:val="000000"/>
                <w:sz w:val="20"/>
                <w:szCs w:val="20"/>
                <w:shd w:val="clear" w:color="auto" w:fill="FFFFFF"/>
              </w:rPr>
              <w:t>Email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vAlign w:val="bottom"/>
          </w:tcPr>
          <w:p w14:paraId="243BC465" w14:textId="77777777" w:rsidR="00AE163A" w:rsidRPr="00C72571" w:rsidRDefault="00AE163A" w:rsidP="00300808">
            <w:pPr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color w:val="000000"/>
                <w:sz w:val="20"/>
                <w:szCs w:val="20"/>
                <w:shd w:val="clear" w:color="auto" w:fill="FFFFFF"/>
              </w:rPr>
              <w:t>Phone</w:t>
            </w:r>
          </w:p>
        </w:tc>
      </w:tr>
      <w:tr w:rsidR="00AE163A" w14:paraId="2C4BC13B" w14:textId="77777777" w:rsidTr="00300808">
        <w:trPr>
          <w:trHeight w:val="398"/>
        </w:trPr>
        <w:tc>
          <w:tcPr>
            <w:tcW w:w="2970" w:type="dxa"/>
            <w:tcBorders>
              <w:top w:val="single" w:sz="4" w:space="0" w:color="auto"/>
            </w:tcBorders>
            <w:vAlign w:val="bottom"/>
          </w:tcPr>
          <w:p w14:paraId="6521BEF4" w14:textId="77777777" w:rsidR="00AE163A" w:rsidRDefault="00AE163A" w:rsidP="00300808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At Large:</w:t>
            </w:r>
          </w:p>
        </w:tc>
        <w:tc>
          <w:tcPr>
            <w:tcW w:w="2784" w:type="dxa"/>
            <w:tcBorders>
              <w:top w:val="single" w:sz="4" w:space="0" w:color="auto"/>
            </w:tcBorders>
            <w:vAlign w:val="bottom"/>
          </w:tcPr>
          <w:p w14:paraId="5AA78C47" w14:textId="72985B86" w:rsidR="00AE163A" w:rsidRDefault="007A31EA" w:rsidP="00300808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Vacant</w:t>
            </w:r>
          </w:p>
        </w:tc>
        <w:tc>
          <w:tcPr>
            <w:tcW w:w="2910" w:type="dxa"/>
            <w:tcBorders>
              <w:top w:val="single" w:sz="4" w:space="0" w:color="auto"/>
            </w:tcBorders>
            <w:vAlign w:val="bottom"/>
          </w:tcPr>
          <w:p w14:paraId="68BD6060" w14:textId="77777777" w:rsidR="00AE163A" w:rsidRDefault="00AE163A" w:rsidP="00300808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3" w:type="dxa"/>
            <w:tcBorders>
              <w:top w:val="single" w:sz="4" w:space="0" w:color="auto"/>
            </w:tcBorders>
            <w:vAlign w:val="bottom"/>
          </w:tcPr>
          <w:p w14:paraId="442721E2" w14:textId="77777777" w:rsidR="00AE163A" w:rsidRDefault="00AE163A" w:rsidP="00300808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AE163A" w:rsidRPr="005D3B9A" w14:paraId="74EABAA9" w14:textId="77777777" w:rsidTr="00300808">
        <w:tc>
          <w:tcPr>
            <w:tcW w:w="2970" w:type="dxa"/>
            <w:shd w:val="clear" w:color="auto" w:fill="F2F2F2" w:themeFill="background1" w:themeFillShade="F2"/>
            <w:vAlign w:val="bottom"/>
          </w:tcPr>
          <w:p w14:paraId="7140BE03" w14:textId="77777777" w:rsidR="00AE163A" w:rsidRPr="005D3B9A" w:rsidRDefault="00AE163A" w:rsidP="00300808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C72571">
              <w:rPr>
                <w:rFonts w:ascii="Helvetica" w:hAnsi="Helvetica" w:cs="Helvetica"/>
                <w:bCs/>
                <w:sz w:val="20"/>
                <w:szCs w:val="20"/>
              </w:rPr>
              <w:t>D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 xml:space="preserve">CC </w:t>
            </w:r>
            <w:r w:rsidRPr="005D3B9A">
              <w:rPr>
                <w:rFonts w:ascii="Helvetica" w:hAnsi="Helvetica" w:cs="Helvetica"/>
                <w:bCs/>
                <w:sz w:val="20"/>
                <w:szCs w:val="20"/>
              </w:rPr>
              <w:t>(Blair/Einstein/Kennedy/Northwood/Wheaton)</w:t>
            </w:r>
          </w:p>
        </w:tc>
        <w:tc>
          <w:tcPr>
            <w:tcW w:w="2784" w:type="dxa"/>
            <w:shd w:val="clear" w:color="auto" w:fill="F2F2F2" w:themeFill="background1" w:themeFillShade="F2"/>
            <w:vAlign w:val="bottom"/>
          </w:tcPr>
          <w:p w14:paraId="5BC6612A" w14:textId="77777777" w:rsidR="00AE163A" w:rsidRPr="005D3B9A" w:rsidRDefault="00AE163A" w:rsidP="00300808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5D3B9A">
              <w:rPr>
                <w:rFonts w:ascii="Helvetica" w:hAnsi="Helvetica" w:cs="Helvetica"/>
                <w:bCs/>
                <w:sz w:val="20"/>
                <w:szCs w:val="20"/>
              </w:rPr>
              <w:t>Laura Mitchell, Chair</w:t>
            </w:r>
          </w:p>
        </w:tc>
        <w:tc>
          <w:tcPr>
            <w:tcW w:w="2910" w:type="dxa"/>
            <w:shd w:val="clear" w:color="auto" w:fill="F2F2F2" w:themeFill="background1" w:themeFillShade="F2"/>
            <w:vAlign w:val="bottom"/>
          </w:tcPr>
          <w:p w14:paraId="648A6DA2" w14:textId="77777777" w:rsidR="00AE163A" w:rsidRPr="005D3B9A" w:rsidRDefault="0069589B" w:rsidP="00300808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  <w:hyperlink r:id="rId7" w:history="1">
              <w:r w:rsidR="00AE163A" w:rsidRPr="00DB3B6D">
                <w:rPr>
                  <w:rStyle w:val="Hyperlink"/>
                  <w:rFonts w:ascii="Helvetica" w:hAnsi="Helvetica" w:cs="Helvetica"/>
                  <w:bCs/>
                  <w:sz w:val="20"/>
                  <w:szCs w:val="20"/>
                </w:rPr>
                <w:t>Laura_mitchell@comcast.net</w:t>
              </w:r>
            </w:hyperlink>
            <w:r w:rsidR="00AE163A">
              <w:rPr>
                <w:rFonts w:ascii="Helvetica" w:hAnsi="Helvetica" w:cs="Helvetic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shd w:val="clear" w:color="auto" w:fill="F2F2F2" w:themeFill="background1" w:themeFillShade="F2"/>
            <w:vAlign w:val="bottom"/>
          </w:tcPr>
          <w:p w14:paraId="2D9CD6D7" w14:textId="77777777" w:rsidR="00AE163A" w:rsidRPr="005D3B9A" w:rsidRDefault="00AE163A" w:rsidP="00300808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5D3B9A">
              <w:rPr>
                <w:rFonts w:ascii="Helvetica" w:hAnsi="Helvetica" w:cs="Helvetica"/>
                <w:bCs/>
                <w:sz w:val="20"/>
                <w:szCs w:val="20"/>
              </w:rPr>
              <w:t>410-422-2694</w:t>
            </w:r>
          </w:p>
        </w:tc>
      </w:tr>
      <w:tr w:rsidR="00AE163A" w:rsidRPr="00C72571" w14:paraId="775D00E8" w14:textId="77777777" w:rsidTr="00300808">
        <w:trPr>
          <w:trHeight w:val="345"/>
        </w:trPr>
        <w:tc>
          <w:tcPr>
            <w:tcW w:w="2970" w:type="dxa"/>
            <w:shd w:val="clear" w:color="auto" w:fill="auto"/>
            <w:vAlign w:val="bottom"/>
          </w:tcPr>
          <w:p w14:paraId="6C07ED50" w14:textId="77777777" w:rsidR="00AE163A" w:rsidRPr="00C72571" w:rsidRDefault="00AE163A" w:rsidP="00300808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 xml:space="preserve">BCC </w:t>
            </w:r>
            <w:r w:rsidRPr="00B37CCD">
              <w:rPr>
                <w:rFonts w:ascii="Helvetica" w:hAnsi="Helvetica" w:cs="Helvetica"/>
                <w:bCs/>
                <w:sz w:val="18"/>
                <w:szCs w:val="20"/>
              </w:rPr>
              <w:t>(Bethesda-Chevy Chase/Walter Johnson/Whitman)</w:t>
            </w:r>
          </w:p>
        </w:tc>
        <w:tc>
          <w:tcPr>
            <w:tcW w:w="2784" w:type="dxa"/>
            <w:shd w:val="clear" w:color="auto" w:fill="auto"/>
            <w:vAlign w:val="bottom"/>
          </w:tcPr>
          <w:p w14:paraId="07280316" w14:textId="77777777" w:rsidR="00AE163A" w:rsidRPr="00C72571" w:rsidRDefault="00AE163A" w:rsidP="00300808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C72571">
              <w:rPr>
                <w:rFonts w:ascii="Helvetica" w:hAnsi="Helvetica" w:cs="Helvetica"/>
                <w:bCs/>
                <w:sz w:val="20"/>
                <w:szCs w:val="20"/>
              </w:rPr>
              <w:t>Dr. Henry Smith, Vice Chair</w:t>
            </w:r>
          </w:p>
        </w:tc>
        <w:tc>
          <w:tcPr>
            <w:tcW w:w="2910" w:type="dxa"/>
            <w:shd w:val="clear" w:color="auto" w:fill="auto"/>
            <w:vAlign w:val="bottom"/>
          </w:tcPr>
          <w:p w14:paraId="250B218F" w14:textId="77777777" w:rsidR="00AE163A" w:rsidRPr="00C72571" w:rsidRDefault="0069589B" w:rsidP="00300808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  <w:hyperlink r:id="rId8" w:history="1">
              <w:r w:rsidR="00AE163A" w:rsidRPr="00DB3B6D">
                <w:rPr>
                  <w:rStyle w:val="Hyperlink"/>
                  <w:rFonts w:ascii="Helvetica" w:hAnsi="Helvetica" w:cs="Helvetica"/>
                  <w:bCs/>
                  <w:sz w:val="20"/>
                  <w:szCs w:val="20"/>
                </w:rPr>
                <w:t>henry.smith@jhu.edu</w:t>
              </w:r>
            </w:hyperlink>
            <w:r w:rsidR="00AE163A">
              <w:rPr>
                <w:rFonts w:ascii="Helvetica" w:hAnsi="Helvetica" w:cs="Helvetic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shd w:val="clear" w:color="auto" w:fill="auto"/>
            <w:vAlign w:val="bottom"/>
          </w:tcPr>
          <w:p w14:paraId="37133820" w14:textId="77777777" w:rsidR="00AE163A" w:rsidRPr="00C72571" w:rsidRDefault="00AE163A" w:rsidP="00300808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202-251-9540</w:t>
            </w:r>
          </w:p>
        </w:tc>
      </w:tr>
      <w:tr w:rsidR="00AE163A" w:rsidRPr="00C72571" w14:paraId="28DDC59D" w14:textId="77777777" w:rsidTr="00300808">
        <w:tc>
          <w:tcPr>
            <w:tcW w:w="2970" w:type="dxa"/>
            <w:shd w:val="clear" w:color="auto" w:fill="F2F2F2" w:themeFill="background1" w:themeFillShade="F2"/>
            <w:vAlign w:val="bottom"/>
          </w:tcPr>
          <w:p w14:paraId="45F8C9F4" w14:textId="77777777" w:rsidR="00AE163A" w:rsidRPr="00C72571" w:rsidRDefault="00AE163A" w:rsidP="00300808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 xml:space="preserve">Central PTAs </w:t>
            </w:r>
            <w:r w:rsidRPr="00B37CCD">
              <w:rPr>
                <w:rFonts w:ascii="Helvetica" w:hAnsi="Helvetica" w:cs="Helvetica"/>
                <w:bCs/>
                <w:sz w:val="18"/>
                <w:szCs w:val="20"/>
              </w:rPr>
              <w:t>(Churchill/Richard Montgomery/Poolesville/Rockville/Wootton)</w:t>
            </w:r>
          </w:p>
        </w:tc>
        <w:tc>
          <w:tcPr>
            <w:tcW w:w="2784" w:type="dxa"/>
            <w:shd w:val="clear" w:color="auto" w:fill="F2F2F2" w:themeFill="background1" w:themeFillShade="F2"/>
            <w:vAlign w:val="bottom"/>
          </w:tcPr>
          <w:p w14:paraId="74687146" w14:textId="6C5B378C" w:rsidR="00AE163A" w:rsidRPr="00C72571" w:rsidRDefault="007A31EA" w:rsidP="00300808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Vacant</w:t>
            </w:r>
          </w:p>
        </w:tc>
        <w:tc>
          <w:tcPr>
            <w:tcW w:w="2910" w:type="dxa"/>
            <w:shd w:val="clear" w:color="auto" w:fill="F2F2F2" w:themeFill="background1" w:themeFillShade="F2"/>
            <w:vAlign w:val="bottom"/>
          </w:tcPr>
          <w:p w14:paraId="65CE9040" w14:textId="432C2255" w:rsidR="00AE163A" w:rsidRDefault="00AE163A" w:rsidP="00300808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3" w:type="dxa"/>
            <w:shd w:val="clear" w:color="auto" w:fill="F2F2F2" w:themeFill="background1" w:themeFillShade="F2"/>
            <w:vAlign w:val="bottom"/>
          </w:tcPr>
          <w:p w14:paraId="4080D0F9" w14:textId="0F2DE436" w:rsidR="00AE163A" w:rsidRDefault="00AE163A" w:rsidP="00300808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AE163A" w:rsidRPr="00C72571" w14:paraId="276AB43D" w14:textId="77777777" w:rsidTr="00300808">
        <w:tc>
          <w:tcPr>
            <w:tcW w:w="2970" w:type="dxa"/>
            <w:vAlign w:val="bottom"/>
          </w:tcPr>
          <w:p w14:paraId="5EF2D3C0" w14:textId="77777777" w:rsidR="00AE163A" w:rsidRPr="00C72571" w:rsidRDefault="00AE163A" w:rsidP="00300808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North PTAs</w:t>
            </w:r>
            <w:r w:rsidRPr="00C72571">
              <w:rPr>
                <w:rFonts w:ascii="Helvetica" w:hAnsi="Helvetica" w:cs="Helvetica"/>
                <w:bCs/>
                <w:sz w:val="20"/>
                <w:szCs w:val="20"/>
              </w:rPr>
              <w:t xml:space="preserve"> </w:t>
            </w:r>
            <w:r w:rsidRPr="00B37CCD">
              <w:rPr>
                <w:rFonts w:ascii="Helvetica" w:hAnsi="Helvetica" w:cs="Helvetica"/>
                <w:bCs/>
                <w:sz w:val="18"/>
                <w:szCs w:val="20"/>
              </w:rPr>
              <w:t>(Damascus/Gaithersburg/Magruder/Watkins Mill)</w:t>
            </w:r>
          </w:p>
        </w:tc>
        <w:tc>
          <w:tcPr>
            <w:tcW w:w="2784" w:type="dxa"/>
            <w:vAlign w:val="bottom"/>
          </w:tcPr>
          <w:p w14:paraId="24B2640A" w14:textId="77777777" w:rsidR="00AE163A" w:rsidRPr="00C72571" w:rsidRDefault="00AE163A" w:rsidP="00300808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Khristy </w:t>
            </w:r>
            <w:proofErr w:type="spellStart"/>
            <w:r w:rsidRPr="00AC4BEC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Kartsakalis</w:t>
            </w:r>
            <w:proofErr w:type="spellEnd"/>
          </w:p>
        </w:tc>
        <w:tc>
          <w:tcPr>
            <w:tcW w:w="2910" w:type="dxa"/>
            <w:vAlign w:val="bottom"/>
          </w:tcPr>
          <w:p w14:paraId="6AB48DB3" w14:textId="77777777" w:rsidR="00AE163A" w:rsidRDefault="0069589B" w:rsidP="00300808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9" w:history="1">
              <w:r w:rsidR="00AE163A" w:rsidRPr="00DB3B6D">
                <w:rPr>
                  <w:rStyle w:val="Hyperlink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treasurer@mccpta.org</w:t>
              </w:r>
            </w:hyperlink>
            <w:r w:rsidR="00AE163A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573" w:type="dxa"/>
            <w:vAlign w:val="bottom"/>
          </w:tcPr>
          <w:p w14:paraId="2BAD0377" w14:textId="77777777" w:rsidR="00AE163A" w:rsidRDefault="00AE163A" w:rsidP="00300808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301-367-3609</w:t>
            </w:r>
          </w:p>
        </w:tc>
      </w:tr>
      <w:tr w:rsidR="00AE163A" w:rsidRPr="00C72571" w14:paraId="27D457F0" w14:textId="77777777" w:rsidTr="00300808">
        <w:tc>
          <w:tcPr>
            <w:tcW w:w="2970" w:type="dxa"/>
            <w:shd w:val="clear" w:color="auto" w:fill="F2F2F2" w:themeFill="background1" w:themeFillShade="F2"/>
            <w:vAlign w:val="bottom"/>
          </w:tcPr>
          <w:p w14:paraId="439150FE" w14:textId="77777777" w:rsidR="00AE163A" w:rsidRPr="00C72571" w:rsidRDefault="00AE163A" w:rsidP="00300808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 w:rsidRPr="00C72571">
              <w:rPr>
                <w:rFonts w:ascii="Helvetica" w:hAnsi="Helvetica" w:cs="Helvetica"/>
                <w:bCs/>
                <w:sz w:val="20"/>
                <w:szCs w:val="20"/>
              </w:rPr>
              <w:t>N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 xml:space="preserve">EC </w:t>
            </w:r>
            <w:r w:rsidRPr="00B37CCD">
              <w:rPr>
                <w:rFonts w:ascii="Helvetica" w:hAnsi="Helvetica" w:cs="Helvetica"/>
                <w:bCs/>
                <w:sz w:val="18"/>
                <w:szCs w:val="20"/>
              </w:rPr>
              <w:t>(Blake/Paint Branch/Springbrook And Sherwood)</w:t>
            </w:r>
          </w:p>
        </w:tc>
        <w:tc>
          <w:tcPr>
            <w:tcW w:w="2784" w:type="dxa"/>
            <w:shd w:val="clear" w:color="auto" w:fill="F2F2F2" w:themeFill="background1" w:themeFillShade="F2"/>
            <w:vAlign w:val="bottom"/>
          </w:tcPr>
          <w:p w14:paraId="38DCE908" w14:textId="77777777" w:rsidR="00AE163A" w:rsidRPr="00C72571" w:rsidRDefault="00AE163A" w:rsidP="00300808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C72571">
              <w:rPr>
                <w:rFonts w:ascii="Helvetica" w:hAnsi="Helvetica" w:cs="Helvetica"/>
                <w:bCs/>
                <w:sz w:val="20"/>
                <w:szCs w:val="20"/>
              </w:rPr>
              <w:t xml:space="preserve">Brian Carter </w:t>
            </w:r>
          </w:p>
        </w:tc>
        <w:tc>
          <w:tcPr>
            <w:tcW w:w="2910" w:type="dxa"/>
            <w:shd w:val="clear" w:color="auto" w:fill="F2F2F2" w:themeFill="background1" w:themeFillShade="F2"/>
            <w:vAlign w:val="bottom"/>
          </w:tcPr>
          <w:p w14:paraId="0DE499B2" w14:textId="77777777" w:rsidR="00AE163A" w:rsidRPr="00C72571" w:rsidRDefault="0069589B" w:rsidP="00300808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  <w:hyperlink r:id="rId10" w:history="1">
              <w:r w:rsidR="00AE163A" w:rsidRPr="00DB3B6D">
                <w:rPr>
                  <w:rStyle w:val="Hyperlink"/>
                  <w:rFonts w:ascii="Helvetica" w:hAnsi="Helvetica" w:cs="Helvetica"/>
                  <w:bCs/>
                  <w:sz w:val="20"/>
                  <w:szCs w:val="20"/>
                </w:rPr>
                <w:t>brianlcarter@gmail.com</w:t>
              </w:r>
            </w:hyperlink>
            <w:r w:rsidR="00AE163A">
              <w:rPr>
                <w:rFonts w:ascii="Helvetica" w:hAnsi="Helvetica" w:cs="Helvetic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shd w:val="clear" w:color="auto" w:fill="F2F2F2" w:themeFill="background1" w:themeFillShade="F2"/>
            <w:vAlign w:val="bottom"/>
          </w:tcPr>
          <w:p w14:paraId="15E90793" w14:textId="77777777" w:rsidR="00AE163A" w:rsidRPr="00C72571" w:rsidRDefault="00AE163A" w:rsidP="00300808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240-423-7773</w:t>
            </w:r>
          </w:p>
        </w:tc>
      </w:tr>
      <w:tr w:rsidR="00AE163A" w:rsidRPr="00C72571" w14:paraId="6864DEC1" w14:textId="77777777" w:rsidTr="00300808">
        <w:tc>
          <w:tcPr>
            <w:tcW w:w="2970" w:type="dxa"/>
            <w:vAlign w:val="bottom"/>
          </w:tcPr>
          <w:p w14:paraId="183E5B3F" w14:textId="77777777" w:rsidR="00AE163A" w:rsidRPr="00C72571" w:rsidRDefault="00AE163A" w:rsidP="00300808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West PTAs</w:t>
            </w:r>
            <w:r w:rsidRPr="00C72571">
              <w:rPr>
                <w:rFonts w:ascii="Helvetica" w:hAnsi="Helvetica" w:cs="Helvetica"/>
                <w:bCs/>
                <w:sz w:val="20"/>
                <w:szCs w:val="20"/>
              </w:rPr>
              <w:t xml:space="preserve"> </w:t>
            </w:r>
            <w:r w:rsidRPr="00B37CCD">
              <w:rPr>
                <w:rFonts w:ascii="Helvetica" w:hAnsi="Helvetica" w:cs="Helvetica"/>
                <w:bCs/>
                <w:sz w:val="18"/>
                <w:szCs w:val="20"/>
              </w:rPr>
              <w:t>(Clarksburg/Northwest/Quince Orchard/Seneca Valley)</w:t>
            </w:r>
          </w:p>
        </w:tc>
        <w:tc>
          <w:tcPr>
            <w:tcW w:w="2784" w:type="dxa"/>
            <w:vAlign w:val="bottom"/>
          </w:tcPr>
          <w:p w14:paraId="2B3F372F" w14:textId="77777777" w:rsidR="00AE163A" w:rsidRPr="00C72571" w:rsidRDefault="00AE163A" w:rsidP="00300808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Teddy Wu</w:t>
            </w:r>
          </w:p>
        </w:tc>
        <w:tc>
          <w:tcPr>
            <w:tcW w:w="2910" w:type="dxa"/>
            <w:vAlign w:val="bottom"/>
          </w:tcPr>
          <w:p w14:paraId="3334E1DD" w14:textId="77777777" w:rsidR="00AE163A" w:rsidRDefault="0069589B" w:rsidP="00300808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11" w:history="1">
              <w:r w:rsidR="00AE163A" w:rsidRPr="00DB3B6D">
                <w:rPr>
                  <w:rStyle w:val="Hyperlink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tedwu@yahoo.com</w:t>
              </w:r>
            </w:hyperlink>
          </w:p>
        </w:tc>
        <w:tc>
          <w:tcPr>
            <w:tcW w:w="1573" w:type="dxa"/>
            <w:vAlign w:val="bottom"/>
          </w:tcPr>
          <w:p w14:paraId="0EC9A252" w14:textId="77777777" w:rsidR="00AE163A" w:rsidRDefault="00AE163A" w:rsidP="00300808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301-802-4431</w:t>
            </w:r>
          </w:p>
        </w:tc>
      </w:tr>
    </w:tbl>
    <w:p w14:paraId="4854DC12" w14:textId="77777777" w:rsidR="00063DF0" w:rsidRPr="00756F11" w:rsidRDefault="00063DF0" w:rsidP="009D036D">
      <w:pPr>
        <w:pStyle w:val="yiv1579758308msonormal"/>
        <w:spacing w:before="0" w:beforeAutospacing="0" w:after="0" w:afterAutospacing="0"/>
        <w:ind w:left="360"/>
      </w:pPr>
    </w:p>
    <w:p w14:paraId="6EAF1DD0" w14:textId="77777777" w:rsidR="00AE163A" w:rsidRPr="00AE163A" w:rsidRDefault="00AE163A" w:rsidP="00AE163A">
      <w:pPr>
        <w:ind w:left="1440"/>
        <w:rPr>
          <w:rFonts w:ascii="Times New Roman" w:hAnsi="Times New Roman" w:cs="Times New Roman"/>
          <w:sz w:val="24"/>
          <w:szCs w:val="24"/>
        </w:rPr>
      </w:pPr>
    </w:p>
    <w:p w14:paraId="5FC153F9" w14:textId="77777777" w:rsidR="00AE163A" w:rsidRPr="00AE163A" w:rsidRDefault="00AE163A" w:rsidP="00AE163A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0"/>
          <w:szCs w:val="20"/>
          <w:u w:val="single"/>
        </w:rPr>
      </w:pPr>
      <w:r w:rsidRPr="00AE163A">
        <w:rPr>
          <w:rFonts w:ascii="Arial" w:hAnsi="Arial" w:cs="Arial"/>
          <w:b/>
          <w:sz w:val="20"/>
          <w:szCs w:val="20"/>
          <w:u w:val="single"/>
        </w:rPr>
        <w:t>Recent &amp; Ongoing Activities</w:t>
      </w:r>
    </w:p>
    <w:p w14:paraId="3220DC60" w14:textId="52CF2795" w:rsidR="00BD68D5" w:rsidRDefault="00756F11" w:rsidP="00AE163A">
      <w:pPr>
        <w:pStyle w:val="ListParagraph"/>
        <w:numPr>
          <w:ilvl w:val="2"/>
          <w:numId w:val="1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sz w:val="24"/>
          <w:szCs w:val="24"/>
        </w:rPr>
        <w:t xml:space="preserve">Superintendent’s Operating Budget </w:t>
      </w:r>
      <w:r w:rsidR="00477426">
        <w:rPr>
          <w:rFonts w:ascii="Times New Roman" w:hAnsi="Times New Roman" w:cs="Times New Roman"/>
          <w:sz w:val="24"/>
          <w:szCs w:val="24"/>
        </w:rPr>
        <w:t>Presentation</w:t>
      </w:r>
      <w:r w:rsidRPr="00756F11">
        <w:rPr>
          <w:rFonts w:ascii="Times New Roman" w:hAnsi="Times New Roman" w:cs="Times New Roman"/>
          <w:sz w:val="24"/>
          <w:szCs w:val="24"/>
        </w:rPr>
        <w:t xml:space="preserve"> </w:t>
      </w:r>
      <w:r w:rsidR="003D72C4">
        <w:rPr>
          <w:rFonts w:ascii="Times New Roman" w:hAnsi="Times New Roman" w:cs="Times New Roman"/>
          <w:sz w:val="24"/>
          <w:szCs w:val="24"/>
        </w:rPr>
        <w:t>was December 18</w:t>
      </w:r>
      <w:r w:rsidR="003D72C4" w:rsidRPr="003D72C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D72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9C92E9" w14:textId="7B3702C3" w:rsidR="003D72C4" w:rsidRDefault="003D72C4" w:rsidP="00AE163A">
      <w:pPr>
        <w:pStyle w:val="ListParagraph"/>
        <w:numPr>
          <w:ilvl w:val="2"/>
          <w:numId w:val="1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Operating Budget Testimony Workshop took place on Saturday, January 5</w:t>
      </w:r>
      <w:r w:rsidRPr="003D72C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Rockville HS. </w:t>
      </w:r>
    </w:p>
    <w:p w14:paraId="0871DC92" w14:textId="1F0285CA" w:rsidR="003D72C4" w:rsidRDefault="003D72C4" w:rsidP="003D72C4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were 61 registrations</w:t>
      </w:r>
    </w:p>
    <w:p w14:paraId="3ED35374" w14:textId="286AA25F" w:rsidR="003D72C4" w:rsidRDefault="003D72C4" w:rsidP="003D72C4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Roughly 40 people attended</w:t>
      </w:r>
    </w:p>
    <w:p w14:paraId="1DE3F1B4" w14:textId="2E4408CC" w:rsidR="003D72C4" w:rsidRDefault="003D72C4" w:rsidP="003D72C4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County Councilman Sydney Katz attended and participated in the Mental Health &amp; Safety discussion. We are very appreciative of his involvement and clear interest in the mental health and safety of our students. </w:t>
      </w:r>
    </w:p>
    <w:p w14:paraId="031244E4" w14:textId="40AA3491" w:rsidR="003D72C4" w:rsidRDefault="003D72C4" w:rsidP="003D72C4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MCPS Cabinet members attended to answer questions and to listen to input. </w:t>
      </w:r>
    </w:p>
    <w:p w14:paraId="657F65D2" w14:textId="5F6D672A" w:rsidR="003D72C4" w:rsidRDefault="003D72C4" w:rsidP="003D72C4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72C4">
        <w:rPr>
          <w:rFonts w:ascii="Times New Roman" w:hAnsi="Times New Roman" w:cs="Times New Roman"/>
          <w:sz w:val="24"/>
          <w:szCs w:val="24"/>
        </w:rPr>
        <w:t xml:space="preserve">The sessions and related information are included at the end of the report. </w:t>
      </w:r>
    </w:p>
    <w:p w14:paraId="031B9007" w14:textId="339F1BC6" w:rsidR="003D72C4" w:rsidRDefault="003D72C4" w:rsidP="003D72C4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Notes from each of the sessions are in the </w:t>
      </w:r>
      <w:r w:rsidR="00654CF0">
        <w:rPr>
          <w:rFonts w:ascii="Times New Roman" w:hAnsi="Times New Roman" w:cs="Times New Roman"/>
          <w:sz w:val="24"/>
          <w:szCs w:val="24"/>
        </w:rPr>
        <w:t>“FY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54CF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1B3C">
        <w:rPr>
          <w:rFonts w:ascii="Times New Roman" w:hAnsi="Times New Roman" w:cs="Times New Roman"/>
          <w:sz w:val="24"/>
          <w:szCs w:val="24"/>
        </w:rPr>
        <w:t xml:space="preserve">OBC Testimony </w:t>
      </w:r>
      <w:r>
        <w:rPr>
          <w:rFonts w:ascii="Times New Roman" w:hAnsi="Times New Roman" w:cs="Times New Roman"/>
          <w:sz w:val="24"/>
          <w:szCs w:val="24"/>
        </w:rPr>
        <w:t>Workshop</w:t>
      </w:r>
      <w:r w:rsidR="008E229D">
        <w:rPr>
          <w:rFonts w:ascii="Times New Roman" w:hAnsi="Times New Roman" w:cs="Times New Roman"/>
          <w:sz w:val="24"/>
          <w:szCs w:val="24"/>
        </w:rPr>
        <w:t xml:space="preserve"> Notes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311B3C">
        <w:rPr>
          <w:rFonts w:ascii="Times New Roman" w:hAnsi="Times New Roman" w:cs="Times New Roman"/>
          <w:sz w:val="24"/>
          <w:szCs w:val="24"/>
        </w:rPr>
        <w:t xml:space="preserve">In the January 2019 BOD Meeting </w:t>
      </w:r>
      <w:r>
        <w:rPr>
          <w:rFonts w:ascii="Times New Roman" w:hAnsi="Times New Roman" w:cs="Times New Roman"/>
          <w:sz w:val="24"/>
          <w:szCs w:val="24"/>
        </w:rPr>
        <w:t>folder.</w:t>
      </w:r>
    </w:p>
    <w:p w14:paraId="702E62A2" w14:textId="471CB9F7" w:rsidR="003D72C4" w:rsidRPr="003D72C4" w:rsidRDefault="003D72C4" w:rsidP="003D72C4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72C4">
        <w:rPr>
          <w:rFonts w:ascii="Times New Roman" w:hAnsi="Times New Roman" w:cs="Times New Roman"/>
          <w:sz w:val="24"/>
          <w:szCs w:val="24"/>
        </w:rPr>
        <w:t>Testimony to the BOE began on January 9, 2019. There were themes</w:t>
      </w:r>
      <w:r>
        <w:rPr>
          <w:rFonts w:ascii="Times New Roman" w:hAnsi="Times New Roman" w:cs="Times New Roman"/>
          <w:sz w:val="24"/>
          <w:szCs w:val="24"/>
        </w:rPr>
        <w:t xml:space="preserve"> from they workshop</w:t>
      </w:r>
      <w:r w:rsidRPr="003D72C4">
        <w:rPr>
          <w:rFonts w:ascii="Times New Roman" w:hAnsi="Times New Roman" w:cs="Times New Roman"/>
          <w:sz w:val="24"/>
          <w:szCs w:val="24"/>
        </w:rPr>
        <w:t xml:space="preserve"> becoming apparent, but I will await the second day of testimony on January 14</w:t>
      </w:r>
      <w:r w:rsidRPr="003D72C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D72C4">
        <w:rPr>
          <w:rFonts w:ascii="Times New Roman" w:hAnsi="Times New Roman" w:cs="Times New Roman"/>
          <w:sz w:val="24"/>
          <w:szCs w:val="24"/>
        </w:rPr>
        <w:t xml:space="preserve"> before commenting. </w:t>
      </w:r>
    </w:p>
    <w:p w14:paraId="65A7DC9E" w14:textId="324B1FDA" w:rsidR="002D0D04" w:rsidRPr="00756F11" w:rsidRDefault="00756F11" w:rsidP="00AE163A">
      <w:pPr>
        <w:pStyle w:val="ListParagraph"/>
        <w:numPr>
          <w:ilvl w:val="2"/>
          <w:numId w:val="1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sz w:val="24"/>
          <w:szCs w:val="24"/>
        </w:rPr>
        <w:t xml:space="preserve">Kirwan Commission – </w:t>
      </w:r>
      <w:r w:rsidR="00AE163A">
        <w:rPr>
          <w:rFonts w:ascii="Times New Roman" w:hAnsi="Times New Roman" w:cs="Times New Roman"/>
          <w:sz w:val="24"/>
          <w:szCs w:val="24"/>
        </w:rPr>
        <w:t xml:space="preserve">OBC Vice Chair, Henry Smith is closely </w:t>
      </w:r>
      <w:r w:rsidRPr="00756F11">
        <w:rPr>
          <w:rFonts w:ascii="Times New Roman" w:hAnsi="Times New Roman" w:cs="Times New Roman"/>
          <w:sz w:val="24"/>
          <w:szCs w:val="24"/>
        </w:rPr>
        <w:t>follow</w:t>
      </w:r>
      <w:r w:rsidR="00AE163A">
        <w:rPr>
          <w:rFonts w:ascii="Times New Roman" w:hAnsi="Times New Roman" w:cs="Times New Roman"/>
          <w:sz w:val="24"/>
          <w:szCs w:val="24"/>
        </w:rPr>
        <w:t>ing</w:t>
      </w:r>
      <w:r w:rsidRPr="00756F11">
        <w:rPr>
          <w:rFonts w:ascii="Times New Roman" w:hAnsi="Times New Roman" w:cs="Times New Roman"/>
          <w:sz w:val="24"/>
          <w:szCs w:val="24"/>
        </w:rPr>
        <w:t xml:space="preserve"> and report on findings and recommendations of the </w:t>
      </w:r>
      <w:r w:rsidR="00AE163A">
        <w:rPr>
          <w:rFonts w:ascii="Times New Roman" w:hAnsi="Times New Roman" w:cs="Times New Roman"/>
          <w:sz w:val="24"/>
          <w:szCs w:val="24"/>
        </w:rPr>
        <w:t>Kirwan C</w:t>
      </w:r>
      <w:r w:rsidRPr="00756F11">
        <w:rPr>
          <w:rFonts w:ascii="Times New Roman" w:hAnsi="Times New Roman" w:cs="Times New Roman"/>
          <w:sz w:val="24"/>
          <w:szCs w:val="24"/>
        </w:rPr>
        <w:t>ommission.</w:t>
      </w:r>
      <w:r w:rsidR="00F27B80">
        <w:rPr>
          <w:rFonts w:ascii="Times New Roman" w:hAnsi="Times New Roman" w:cs="Times New Roman"/>
          <w:sz w:val="24"/>
          <w:szCs w:val="24"/>
        </w:rPr>
        <w:t xml:space="preserve"> Henry has agreed to Chair a subcommittee to monitor and respond to issues related to the Kirwan Commission</w:t>
      </w:r>
      <w:bookmarkStart w:id="0" w:name="_GoBack"/>
      <w:bookmarkEnd w:id="0"/>
      <w:r w:rsidR="00F27B80">
        <w:rPr>
          <w:rFonts w:ascii="Times New Roman" w:hAnsi="Times New Roman" w:cs="Times New Roman"/>
          <w:sz w:val="24"/>
          <w:szCs w:val="24"/>
        </w:rPr>
        <w:t>.</w:t>
      </w:r>
      <w:r w:rsidRPr="00756F11">
        <w:rPr>
          <w:rFonts w:ascii="Times New Roman" w:hAnsi="Times New Roman" w:cs="Times New Roman"/>
          <w:sz w:val="24"/>
          <w:szCs w:val="24"/>
        </w:rPr>
        <w:t xml:space="preserve"> </w:t>
      </w:r>
      <w:r w:rsidR="003D72C4">
        <w:rPr>
          <w:rFonts w:ascii="Times New Roman" w:hAnsi="Times New Roman" w:cs="Times New Roman"/>
          <w:sz w:val="24"/>
          <w:szCs w:val="24"/>
        </w:rPr>
        <w:t xml:space="preserve">A meeting with Lynne Harris and the </w:t>
      </w:r>
      <w:proofErr w:type="spellStart"/>
      <w:r w:rsidR="003D72C4">
        <w:rPr>
          <w:rFonts w:ascii="Times New Roman" w:hAnsi="Times New Roman" w:cs="Times New Roman"/>
          <w:sz w:val="24"/>
          <w:szCs w:val="24"/>
        </w:rPr>
        <w:t>MoCo</w:t>
      </w:r>
      <w:proofErr w:type="spellEnd"/>
      <w:r w:rsidR="003D72C4">
        <w:rPr>
          <w:rFonts w:ascii="Times New Roman" w:hAnsi="Times New Roman" w:cs="Times New Roman"/>
          <w:sz w:val="24"/>
          <w:szCs w:val="24"/>
        </w:rPr>
        <w:t xml:space="preserve"> Delegation and other interested parties is planned for 10:00am on Saturday, January 12, 2019 at Wood MS. </w:t>
      </w:r>
    </w:p>
    <w:p w14:paraId="46FAE771" w14:textId="341717F7" w:rsidR="00756F11" w:rsidRDefault="00477426" w:rsidP="0047742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CB83F6" w14:textId="09DFC5F6" w:rsidR="00756F11" w:rsidRPr="00756F11" w:rsidRDefault="00756F11" w:rsidP="0047742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sz w:val="24"/>
          <w:szCs w:val="24"/>
        </w:rPr>
        <w:t xml:space="preserve">Board of Education </w:t>
      </w:r>
    </w:p>
    <w:p w14:paraId="2F62281D" w14:textId="72A86527" w:rsidR="00756F11" w:rsidRPr="00756F11" w:rsidRDefault="00756F11" w:rsidP="00477426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sz w:val="24"/>
          <w:szCs w:val="24"/>
        </w:rPr>
        <w:lastRenderedPageBreak/>
        <w:t>Testimony: January 14</w:t>
      </w:r>
      <w:r w:rsidRPr="00756F1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56F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0F3101" w14:textId="4A28E696" w:rsidR="00756F11" w:rsidRPr="00756F11" w:rsidRDefault="00756F11" w:rsidP="0047742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sz w:val="24"/>
          <w:szCs w:val="24"/>
        </w:rPr>
        <w:t>County Council</w:t>
      </w:r>
    </w:p>
    <w:p w14:paraId="0B51FBDF" w14:textId="56BDF1B0" w:rsidR="00756F11" w:rsidRPr="00756F11" w:rsidRDefault="00756F11" w:rsidP="00477426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sz w:val="24"/>
          <w:szCs w:val="24"/>
        </w:rPr>
        <w:t xml:space="preserve">Sign-up period: March – April </w:t>
      </w:r>
    </w:p>
    <w:p w14:paraId="63385E45" w14:textId="03FDE1FA" w:rsidR="00756F11" w:rsidRPr="00756F11" w:rsidRDefault="00756F11" w:rsidP="00477426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sz w:val="24"/>
          <w:szCs w:val="24"/>
        </w:rPr>
        <w:t>Testimony: April 2019</w:t>
      </w:r>
    </w:p>
    <w:p w14:paraId="05157020" w14:textId="413D88C5" w:rsidR="00DC1AD6" w:rsidRPr="009D036D" w:rsidRDefault="00063DF0" w:rsidP="009D036D">
      <w:pPr>
        <w:pStyle w:val="ListParagraph"/>
        <w:numPr>
          <w:ilvl w:val="1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9D036D">
        <w:rPr>
          <w:rFonts w:ascii="Times New Roman" w:hAnsi="Times New Roman" w:cs="Times New Roman"/>
          <w:b/>
          <w:sz w:val="24"/>
          <w:szCs w:val="24"/>
        </w:rPr>
        <w:t>2019</w:t>
      </w:r>
      <w:r w:rsidR="00483629" w:rsidRPr="009D036D">
        <w:rPr>
          <w:rFonts w:ascii="Times New Roman" w:hAnsi="Times New Roman" w:cs="Times New Roman"/>
          <w:b/>
          <w:sz w:val="24"/>
          <w:szCs w:val="24"/>
        </w:rPr>
        <w:t>-</w:t>
      </w:r>
      <w:r w:rsidR="00DC1AD6" w:rsidRPr="009D03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05D5" w:rsidRPr="009D036D">
        <w:rPr>
          <w:rFonts w:ascii="Times New Roman" w:hAnsi="Times New Roman" w:cs="Times New Roman"/>
          <w:b/>
          <w:sz w:val="24"/>
          <w:szCs w:val="24"/>
        </w:rPr>
        <w:t>Events</w:t>
      </w:r>
      <w:r w:rsidR="00CF41B7" w:rsidRPr="009D036D">
        <w:rPr>
          <w:rFonts w:ascii="Times New Roman" w:hAnsi="Times New Roman" w:cs="Times New Roman"/>
          <w:b/>
          <w:sz w:val="24"/>
          <w:szCs w:val="24"/>
        </w:rPr>
        <w:t xml:space="preserve"> &amp; meetings</w:t>
      </w:r>
    </w:p>
    <w:p w14:paraId="687C3CF1" w14:textId="77777777" w:rsidR="00756F11" w:rsidRPr="00756F11" w:rsidRDefault="00756F11" w:rsidP="009D036D">
      <w:pPr>
        <w:shd w:val="clear" w:color="auto" w:fill="FFFFFF"/>
        <w:ind w:left="27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56F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MCPS Calendar (Source: </w:t>
      </w:r>
      <w:hyperlink r:id="rId12" w:history="1">
        <w:r w:rsidRPr="00756F1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https://www.montgomeryschoolsmd.org/departments/budget/</w:t>
        </w:r>
      </w:hyperlink>
      <w:r w:rsidRPr="00756F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) </w:t>
      </w:r>
    </w:p>
    <w:p w14:paraId="7B56CE01" w14:textId="11C379DB" w:rsidR="00756F11" w:rsidRPr="00756F11" w:rsidRDefault="00756F11" w:rsidP="009D036D">
      <w:pPr>
        <w:pStyle w:val="ListParagraph"/>
        <w:numPr>
          <w:ilvl w:val="2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sz w:val="24"/>
          <w:szCs w:val="24"/>
        </w:rPr>
        <w:t xml:space="preserve">January 14, 2019 Board of Education Public Operating Budget Hearings </w:t>
      </w:r>
    </w:p>
    <w:p w14:paraId="4C2A0628" w14:textId="77777777" w:rsidR="00756F11" w:rsidRPr="00756F11" w:rsidRDefault="00756F11" w:rsidP="009D036D">
      <w:pPr>
        <w:pStyle w:val="ListParagraph"/>
        <w:numPr>
          <w:ilvl w:val="2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sz w:val="24"/>
          <w:szCs w:val="24"/>
        </w:rPr>
        <w:t xml:space="preserve">January 17 &amp; 24, 2019 Board of Education Operating Budget Work Sessions </w:t>
      </w:r>
    </w:p>
    <w:p w14:paraId="033B07DF" w14:textId="77777777" w:rsidR="00756F11" w:rsidRPr="00756F11" w:rsidRDefault="00756F11" w:rsidP="009D036D">
      <w:pPr>
        <w:pStyle w:val="ListParagraph"/>
        <w:numPr>
          <w:ilvl w:val="2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sz w:val="24"/>
          <w:szCs w:val="24"/>
        </w:rPr>
        <w:t xml:space="preserve">February 12, 2019 Preliminary Adoption of the FY 2020 Operating Budget </w:t>
      </w:r>
    </w:p>
    <w:p w14:paraId="0AA9B99A" w14:textId="77777777" w:rsidR="00756F11" w:rsidRPr="00756F11" w:rsidRDefault="00756F11" w:rsidP="009D036D">
      <w:pPr>
        <w:pStyle w:val="ListParagraph"/>
        <w:numPr>
          <w:ilvl w:val="2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sz w:val="24"/>
          <w:szCs w:val="24"/>
        </w:rPr>
        <w:t xml:space="preserve">March 1, 2019 Board of Education Budget Transmittal to County Executive/Council </w:t>
      </w:r>
    </w:p>
    <w:p w14:paraId="2C41F648" w14:textId="77777777" w:rsidR="00756F11" w:rsidRPr="00756F11" w:rsidRDefault="00756F11" w:rsidP="009D036D">
      <w:pPr>
        <w:pStyle w:val="ListParagraph"/>
        <w:numPr>
          <w:ilvl w:val="2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sz w:val="24"/>
          <w:szCs w:val="24"/>
        </w:rPr>
        <w:t xml:space="preserve">March 14, 2019 County Executive Releases the FY 2020 Operating Budget </w:t>
      </w:r>
    </w:p>
    <w:p w14:paraId="7991EE80" w14:textId="77777777" w:rsidR="00756F11" w:rsidRPr="00756F11" w:rsidRDefault="00756F11" w:rsidP="009D036D">
      <w:pPr>
        <w:pStyle w:val="ListParagraph"/>
        <w:numPr>
          <w:ilvl w:val="2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sz w:val="24"/>
          <w:szCs w:val="24"/>
        </w:rPr>
        <w:t xml:space="preserve">April 2019 County Council Budget Public Hearings </w:t>
      </w:r>
    </w:p>
    <w:p w14:paraId="6E77AAF5" w14:textId="300DFBEA" w:rsidR="00756F11" w:rsidRPr="00756F11" w:rsidRDefault="00756F11" w:rsidP="009D036D">
      <w:pPr>
        <w:pStyle w:val="ListParagraph"/>
        <w:numPr>
          <w:ilvl w:val="2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sz w:val="24"/>
          <w:szCs w:val="24"/>
        </w:rPr>
        <w:t xml:space="preserve">April – May 2019 County Council Work Sessions </w:t>
      </w:r>
    </w:p>
    <w:p w14:paraId="7FE6645F" w14:textId="77777777" w:rsidR="00756F11" w:rsidRPr="00756F11" w:rsidRDefault="00756F11" w:rsidP="009D036D">
      <w:pPr>
        <w:pStyle w:val="ListParagraph"/>
        <w:numPr>
          <w:ilvl w:val="2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sz w:val="24"/>
          <w:szCs w:val="24"/>
        </w:rPr>
        <w:t xml:space="preserve">May 23, 2019 County Council Budget Action </w:t>
      </w:r>
    </w:p>
    <w:p w14:paraId="44A59BF4" w14:textId="77777777" w:rsidR="00756F11" w:rsidRPr="00756F11" w:rsidRDefault="00756F11" w:rsidP="009D036D">
      <w:pPr>
        <w:pStyle w:val="ListParagraph"/>
        <w:numPr>
          <w:ilvl w:val="2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sz w:val="24"/>
          <w:szCs w:val="24"/>
        </w:rPr>
        <w:t xml:space="preserve">June 11, 2019 Final Adoption of the FY 2020 Operating Budget </w:t>
      </w:r>
    </w:p>
    <w:p w14:paraId="205CBAD5" w14:textId="547F9F21" w:rsidR="00756F11" w:rsidRPr="00756F11" w:rsidRDefault="00756F11" w:rsidP="009D036D">
      <w:pPr>
        <w:pStyle w:val="ListParagraph"/>
        <w:numPr>
          <w:ilvl w:val="2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sz w:val="24"/>
          <w:szCs w:val="24"/>
        </w:rPr>
        <w:t xml:space="preserve">*Please check the Board of Education web page </w:t>
      </w:r>
      <w:r w:rsidR="00477426">
        <w:rPr>
          <w:rFonts w:ascii="Times New Roman" w:hAnsi="Times New Roman" w:cs="Times New Roman"/>
          <w:sz w:val="24"/>
          <w:szCs w:val="24"/>
        </w:rPr>
        <w:t xml:space="preserve">daily </w:t>
      </w:r>
      <w:r w:rsidRPr="00756F11">
        <w:rPr>
          <w:rFonts w:ascii="Times New Roman" w:hAnsi="Times New Roman" w:cs="Times New Roman"/>
          <w:sz w:val="24"/>
          <w:szCs w:val="24"/>
        </w:rPr>
        <w:t xml:space="preserve">for information about the sign-up period for the public hearings. </w:t>
      </w:r>
    </w:p>
    <w:p w14:paraId="33F1980A" w14:textId="77777777" w:rsidR="00756F11" w:rsidRPr="00756F11" w:rsidRDefault="00756F11" w:rsidP="009D036D">
      <w:pPr>
        <w:shd w:val="clear" w:color="auto" w:fill="FFFFFF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56F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For Your Reference:</w:t>
      </w:r>
    </w:p>
    <w:p w14:paraId="5662821C" w14:textId="77777777" w:rsidR="00756F11" w:rsidRPr="00756F11" w:rsidRDefault="00756F11" w:rsidP="009D036D">
      <w:pPr>
        <w:pStyle w:val="ListParagraph"/>
        <w:numPr>
          <w:ilvl w:val="2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sz w:val="24"/>
          <w:szCs w:val="24"/>
        </w:rPr>
        <w:t xml:space="preserve">BOARD OF ED MEETINGS: </w:t>
      </w:r>
      <w:hyperlink r:id="rId13" w:tgtFrame="_blank" w:history="1">
        <w:r w:rsidRPr="00756F11">
          <w:rPr>
            <w:rFonts w:ascii="Times New Roman" w:hAnsi="Times New Roman" w:cs="Times New Roman"/>
            <w:sz w:val="24"/>
            <w:szCs w:val="24"/>
          </w:rPr>
          <w:t>http://www.montgomeryschoolsmd.org/boe/meetings/</w:t>
        </w:r>
      </w:hyperlink>
    </w:p>
    <w:p w14:paraId="2D24F871" w14:textId="4948EF43" w:rsidR="00232CFC" w:rsidRPr="00477426" w:rsidRDefault="00756F11" w:rsidP="00300808">
      <w:pPr>
        <w:pStyle w:val="ListParagraph"/>
        <w:numPr>
          <w:ilvl w:val="2"/>
          <w:numId w:val="1"/>
        </w:numPr>
        <w:spacing w:after="0"/>
        <w:ind w:left="720"/>
        <w:rPr>
          <w:rFonts w:ascii="Times New Roman" w:eastAsia="Times New Roman" w:hAnsi="Times New Roman" w:cs="Times New Roman"/>
          <w:color w:val="007DBC"/>
          <w:sz w:val="24"/>
          <w:szCs w:val="24"/>
          <w:u w:val="single"/>
        </w:rPr>
      </w:pPr>
      <w:r w:rsidRPr="00477426">
        <w:rPr>
          <w:rFonts w:ascii="Times New Roman" w:hAnsi="Times New Roman" w:cs="Times New Roman"/>
          <w:sz w:val="24"/>
          <w:szCs w:val="24"/>
        </w:rPr>
        <w:t>COUNTY COUNCIL MEETINGS:</w:t>
      </w:r>
      <w:r w:rsidRPr="004774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4" w:tgtFrame="_blank" w:history="1">
        <w:r w:rsidRPr="00477426">
          <w:rPr>
            <w:rFonts w:ascii="Times New Roman" w:eastAsia="Times New Roman" w:hAnsi="Times New Roman" w:cs="Times New Roman"/>
            <w:color w:val="007DBC"/>
            <w:sz w:val="24"/>
            <w:szCs w:val="24"/>
            <w:u w:val="single"/>
          </w:rPr>
          <w:t>http://www.montgomerycountymd.gov/COUNCIL/budget_summary/index.html</w:t>
        </w:r>
      </w:hyperlink>
      <w:r w:rsidR="00232CFC" w:rsidRPr="00477426">
        <w:rPr>
          <w:rFonts w:ascii="Times New Roman" w:eastAsia="Times New Roman" w:hAnsi="Times New Roman" w:cs="Times New Roman"/>
          <w:color w:val="007DBC"/>
          <w:sz w:val="24"/>
          <w:szCs w:val="24"/>
          <w:u w:val="single"/>
        </w:rPr>
        <w:br w:type="page"/>
      </w:r>
    </w:p>
    <w:p w14:paraId="65673C4D" w14:textId="30B267D9" w:rsidR="006005D5" w:rsidRPr="00232CFC" w:rsidRDefault="003D72C4" w:rsidP="00232CF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746B909" wp14:editId="7CDA2CDB">
            <wp:extent cx="8692515" cy="5905984"/>
            <wp:effectExtent l="2858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4204" t="7219" r="4204" b="8447"/>
                    <a:stretch/>
                  </pic:blipFill>
                  <pic:spPr bwMode="auto">
                    <a:xfrm rot="16200000">
                      <a:off x="0" y="0"/>
                      <a:ext cx="8767717" cy="59570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005D5" w:rsidRPr="00232CFC" w:rsidSect="002541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503BC" w14:textId="77777777" w:rsidR="0069589B" w:rsidRDefault="0069589B" w:rsidP="00766B2B">
      <w:pPr>
        <w:spacing w:after="0" w:line="240" w:lineRule="auto"/>
      </w:pPr>
      <w:r>
        <w:separator/>
      </w:r>
    </w:p>
  </w:endnote>
  <w:endnote w:type="continuationSeparator" w:id="0">
    <w:p w14:paraId="72A90CA8" w14:textId="77777777" w:rsidR="0069589B" w:rsidRDefault="0069589B" w:rsidP="00766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6B050" w14:textId="77777777" w:rsidR="0069589B" w:rsidRDefault="0069589B" w:rsidP="00766B2B">
      <w:pPr>
        <w:spacing w:after="0" w:line="240" w:lineRule="auto"/>
      </w:pPr>
      <w:r>
        <w:separator/>
      </w:r>
    </w:p>
  </w:footnote>
  <w:footnote w:type="continuationSeparator" w:id="0">
    <w:p w14:paraId="707681F8" w14:textId="77777777" w:rsidR="0069589B" w:rsidRDefault="0069589B" w:rsidP="00766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011E"/>
    <w:multiLevelType w:val="hybridMultilevel"/>
    <w:tmpl w:val="00120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83C16"/>
    <w:multiLevelType w:val="multilevel"/>
    <w:tmpl w:val="A920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306C42"/>
    <w:multiLevelType w:val="hybridMultilevel"/>
    <w:tmpl w:val="B8A41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1690E"/>
    <w:multiLevelType w:val="hybridMultilevel"/>
    <w:tmpl w:val="3AE6F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11150"/>
    <w:multiLevelType w:val="multilevel"/>
    <w:tmpl w:val="C516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4F5508"/>
    <w:multiLevelType w:val="multilevel"/>
    <w:tmpl w:val="9F364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9B2D5E"/>
    <w:multiLevelType w:val="hybridMultilevel"/>
    <w:tmpl w:val="40102F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0220D"/>
    <w:multiLevelType w:val="hybridMultilevel"/>
    <w:tmpl w:val="846CA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75558"/>
    <w:multiLevelType w:val="hybridMultilevel"/>
    <w:tmpl w:val="94FE3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A258B"/>
    <w:multiLevelType w:val="multilevel"/>
    <w:tmpl w:val="0ACA5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6C71FA6"/>
    <w:multiLevelType w:val="hybridMultilevel"/>
    <w:tmpl w:val="0652D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B1009C"/>
    <w:multiLevelType w:val="hybridMultilevel"/>
    <w:tmpl w:val="0A328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0"/>
  </w:num>
  <w:num w:numId="10">
    <w:abstractNumId w:val="4"/>
  </w:num>
  <w:num w:numId="11">
    <w:abstractNumId w:val="1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5EB"/>
    <w:rsid w:val="0000284A"/>
    <w:rsid w:val="00042C39"/>
    <w:rsid w:val="00063DF0"/>
    <w:rsid w:val="000807D6"/>
    <w:rsid w:val="0008558A"/>
    <w:rsid w:val="000A271D"/>
    <w:rsid w:val="000E0118"/>
    <w:rsid w:val="000E369D"/>
    <w:rsid w:val="00117457"/>
    <w:rsid w:val="0012366E"/>
    <w:rsid w:val="00151AC3"/>
    <w:rsid w:val="001660E1"/>
    <w:rsid w:val="0016627D"/>
    <w:rsid w:val="00170292"/>
    <w:rsid w:val="001936AB"/>
    <w:rsid w:val="001A5EF8"/>
    <w:rsid w:val="001C02CF"/>
    <w:rsid w:val="001D6D20"/>
    <w:rsid w:val="001F1029"/>
    <w:rsid w:val="001F3EAC"/>
    <w:rsid w:val="001F4A81"/>
    <w:rsid w:val="002006EE"/>
    <w:rsid w:val="00203C9D"/>
    <w:rsid w:val="002173BE"/>
    <w:rsid w:val="00232CFC"/>
    <w:rsid w:val="002438D7"/>
    <w:rsid w:val="0024424A"/>
    <w:rsid w:val="00254120"/>
    <w:rsid w:val="0026112B"/>
    <w:rsid w:val="00262CD4"/>
    <w:rsid w:val="0028476F"/>
    <w:rsid w:val="002857BD"/>
    <w:rsid w:val="002961C4"/>
    <w:rsid w:val="002B0D62"/>
    <w:rsid w:val="002C05E6"/>
    <w:rsid w:val="002C2612"/>
    <w:rsid w:val="002D0D04"/>
    <w:rsid w:val="002E74E2"/>
    <w:rsid w:val="002F363D"/>
    <w:rsid w:val="00300808"/>
    <w:rsid w:val="00311B3C"/>
    <w:rsid w:val="00336CAE"/>
    <w:rsid w:val="003675EB"/>
    <w:rsid w:val="00386560"/>
    <w:rsid w:val="00394375"/>
    <w:rsid w:val="003C4C05"/>
    <w:rsid w:val="003C51D8"/>
    <w:rsid w:val="003D72C4"/>
    <w:rsid w:val="003E5402"/>
    <w:rsid w:val="00407590"/>
    <w:rsid w:val="00434994"/>
    <w:rsid w:val="00436D4A"/>
    <w:rsid w:val="00437346"/>
    <w:rsid w:val="004514AF"/>
    <w:rsid w:val="00477426"/>
    <w:rsid w:val="00483629"/>
    <w:rsid w:val="004C376D"/>
    <w:rsid w:val="004F5533"/>
    <w:rsid w:val="00520ADE"/>
    <w:rsid w:val="005A41E5"/>
    <w:rsid w:val="005C110D"/>
    <w:rsid w:val="005D17FA"/>
    <w:rsid w:val="005D6393"/>
    <w:rsid w:val="005D6996"/>
    <w:rsid w:val="006005D5"/>
    <w:rsid w:val="00607526"/>
    <w:rsid w:val="006366B4"/>
    <w:rsid w:val="0064677D"/>
    <w:rsid w:val="00650F06"/>
    <w:rsid w:val="00654CF0"/>
    <w:rsid w:val="00664039"/>
    <w:rsid w:val="006730A2"/>
    <w:rsid w:val="0068543F"/>
    <w:rsid w:val="006940C7"/>
    <w:rsid w:val="0069589B"/>
    <w:rsid w:val="006A3BF8"/>
    <w:rsid w:val="006C4271"/>
    <w:rsid w:val="006D408D"/>
    <w:rsid w:val="006E03E4"/>
    <w:rsid w:val="006F696C"/>
    <w:rsid w:val="00711B40"/>
    <w:rsid w:val="007473E8"/>
    <w:rsid w:val="00756F11"/>
    <w:rsid w:val="00766B2B"/>
    <w:rsid w:val="00772CB9"/>
    <w:rsid w:val="0078158B"/>
    <w:rsid w:val="00792458"/>
    <w:rsid w:val="007A31EA"/>
    <w:rsid w:val="007E0BC8"/>
    <w:rsid w:val="007E175E"/>
    <w:rsid w:val="00800DCC"/>
    <w:rsid w:val="0083499B"/>
    <w:rsid w:val="008442E6"/>
    <w:rsid w:val="00890D66"/>
    <w:rsid w:val="008D3BC7"/>
    <w:rsid w:val="008E229D"/>
    <w:rsid w:val="008F2430"/>
    <w:rsid w:val="0091090C"/>
    <w:rsid w:val="00983C90"/>
    <w:rsid w:val="00995B76"/>
    <w:rsid w:val="009B42A4"/>
    <w:rsid w:val="009D036D"/>
    <w:rsid w:val="009D4785"/>
    <w:rsid w:val="009E17FE"/>
    <w:rsid w:val="009F3E9F"/>
    <w:rsid w:val="00A35842"/>
    <w:rsid w:val="00A56F97"/>
    <w:rsid w:val="00A757C2"/>
    <w:rsid w:val="00A9719E"/>
    <w:rsid w:val="00AA02CA"/>
    <w:rsid w:val="00AA33D6"/>
    <w:rsid w:val="00AE163A"/>
    <w:rsid w:val="00AE40CD"/>
    <w:rsid w:val="00B43800"/>
    <w:rsid w:val="00B60DD1"/>
    <w:rsid w:val="00B634E3"/>
    <w:rsid w:val="00B85024"/>
    <w:rsid w:val="00B93418"/>
    <w:rsid w:val="00BB3575"/>
    <w:rsid w:val="00BD68D5"/>
    <w:rsid w:val="00BD7C51"/>
    <w:rsid w:val="00C01452"/>
    <w:rsid w:val="00C07FA1"/>
    <w:rsid w:val="00C269B7"/>
    <w:rsid w:val="00C30160"/>
    <w:rsid w:val="00C34C98"/>
    <w:rsid w:val="00C35E8C"/>
    <w:rsid w:val="00C43F4A"/>
    <w:rsid w:val="00C631AF"/>
    <w:rsid w:val="00CA6F1F"/>
    <w:rsid w:val="00CC30EF"/>
    <w:rsid w:val="00CF41B7"/>
    <w:rsid w:val="00CF4D3F"/>
    <w:rsid w:val="00D142D8"/>
    <w:rsid w:val="00D31B07"/>
    <w:rsid w:val="00D418AE"/>
    <w:rsid w:val="00D44A94"/>
    <w:rsid w:val="00D5457C"/>
    <w:rsid w:val="00D62B75"/>
    <w:rsid w:val="00D93DC5"/>
    <w:rsid w:val="00DC1AD6"/>
    <w:rsid w:val="00DC3AD2"/>
    <w:rsid w:val="00DD6526"/>
    <w:rsid w:val="00DE052F"/>
    <w:rsid w:val="00DF3D37"/>
    <w:rsid w:val="00E01B86"/>
    <w:rsid w:val="00E40ED2"/>
    <w:rsid w:val="00E5354B"/>
    <w:rsid w:val="00EA0076"/>
    <w:rsid w:val="00EB14EC"/>
    <w:rsid w:val="00ED5E35"/>
    <w:rsid w:val="00ED6CE4"/>
    <w:rsid w:val="00EE5BC3"/>
    <w:rsid w:val="00F27B80"/>
    <w:rsid w:val="00F61B7C"/>
    <w:rsid w:val="00F77F39"/>
    <w:rsid w:val="00F82BAD"/>
    <w:rsid w:val="00F94881"/>
    <w:rsid w:val="00FB433E"/>
    <w:rsid w:val="00FE78F4"/>
    <w:rsid w:val="00FF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D9B0BA"/>
  <w15:docId w15:val="{887ED063-EF5A-43BA-85F5-A3459FCD5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163A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74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firmationnumber">
    <w:name w:val="confirmationnumber"/>
    <w:basedOn w:val="DefaultParagraphFont"/>
    <w:rsid w:val="003675EB"/>
  </w:style>
  <w:style w:type="paragraph" w:customStyle="1" w:styleId="yiv1579758308msonormal">
    <w:name w:val="yiv1579758308msonormal"/>
    <w:basedOn w:val="Normal"/>
    <w:rsid w:val="00262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62C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2CD4"/>
    <w:pPr>
      <w:ind w:left="720"/>
      <w:contextualSpacing/>
    </w:pPr>
  </w:style>
  <w:style w:type="character" w:customStyle="1" w:styleId="urscontent">
    <w:name w:val="urscontent"/>
    <w:basedOn w:val="DefaultParagraphFont"/>
    <w:rsid w:val="00262CD4"/>
  </w:style>
  <w:style w:type="paragraph" w:customStyle="1" w:styleId="yiv153770998msonormal">
    <w:name w:val="yiv153770998msonormal"/>
    <w:basedOn w:val="Normal"/>
    <w:rsid w:val="00262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shortcuts">
    <w:name w:val="yshortcuts"/>
    <w:basedOn w:val="DefaultParagraphFont"/>
    <w:rsid w:val="00262CD4"/>
  </w:style>
  <w:style w:type="paragraph" w:styleId="Header">
    <w:name w:val="header"/>
    <w:basedOn w:val="Normal"/>
    <w:link w:val="HeaderChar"/>
    <w:uiPriority w:val="99"/>
    <w:unhideWhenUsed/>
    <w:rsid w:val="00766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B2B"/>
  </w:style>
  <w:style w:type="paragraph" w:styleId="Footer">
    <w:name w:val="footer"/>
    <w:basedOn w:val="Normal"/>
    <w:link w:val="FooterChar"/>
    <w:uiPriority w:val="99"/>
    <w:unhideWhenUsed/>
    <w:rsid w:val="00766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B2B"/>
  </w:style>
  <w:style w:type="paragraph" w:styleId="BalloonText">
    <w:name w:val="Balloon Text"/>
    <w:basedOn w:val="Normal"/>
    <w:link w:val="BalloonTextChar"/>
    <w:uiPriority w:val="99"/>
    <w:semiHidden/>
    <w:unhideWhenUsed/>
    <w:rsid w:val="00243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8D7"/>
    <w:rPr>
      <w:rFonts w:ascii="Segoe UI" w:hAnsi="Segoe UI" w:cs="Segoe UI"/>
      <w:sz w:val="18"/>
      <w:szCs w:val="18"/>
    </w:rPr>
  </w:style>
  <w:style w:type="character" w:customStyle="1" w:styleId="yiv7554653342normal">
    <w:name w:val="yiv7554653342normal"/>
    <w:basedOn w:val="DefaultParagraphFont"/>
    <w:rsid w:val="00407590"/>
  </w:style>
  <w:style w:type="paragraph" w:customStyle="1" w:styleId="yiv2863491324msonormal">
    <w:name w:val="yiv2863491324msonormal"/>
    <w:basedOn w:val="Normal"/>
    <w:rsid w:val="00ED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D5E35"/>
  </w:style>
  <w:style w:type="paragraph" w:styleId="NormalWeb">
    <w:name w:val="Normal (Web)"/>
    <w:basedOn w:val="Normal"/>
    <w:uiPriority w:val="99"/>
    <w:semiHidden/>
    <w:unhideWhenUsed/>
    <w:rsid w:val="00D62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8c54942dbc-ox-4e5f07b144-ox-359cfa6377-gmail-msonospacing">
    <w:name w:val="ox-8c54942dbc-ox-4e5f07b144-ox-359cfa6377-gmail-msonospacing"/>
    <w:basedOn w:val="Normal"/>
    <w:rsid w:val="00D62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62B75"/>
    <w:rPr>
      <w:b/>
      <w:bCs/>
    </w:rPr>
  </w:style>
  <w:style w:type="character" w:customStyle="1" w:styleId="textexposedshow">
    <w:name w:val="text_exposed_show"/>
    <w:basedOn w:val="DefaultParagraphFont"/>
    <w:rsid w:val="006D408D"/>
  </w:style>
  <w:style w:type="table" w:styleId="TableGrid">
    <w:name w:val="Table Grid"/>
    <w:basedOn w:val="TableNormal"/>
    <w:uiPriority w:val="59"/>
    <w:rsid w:val="00063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56F1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1B8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E163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ox-cb2c528993-m-2047616719681811916m-4879333629869101518m309527725296919097default-style">
    <w:name w:val="ox-cb2c528993-m_-2047616719681811916m_-4879333629869101518m_309527725296919097default-style"/>
    <w:basedOn w:val="Normal"/>
    <w:rsid w:val="00477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774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9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6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4270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single" w:sz="12" w:space="12" w:color="DDDDDD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ry.smith@jhu.edu" TargetMode="External"/><Relationship Id="rId13" Type="http://schemas.openxmlformats.org/officeDocument/2006/relationships/hyperlink" Target="http://www.montgomeryschoolsmd.org/boe/meeting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ura_mitchell@comcast.net" TargetMode="External"/><Relationship Id="rId12" Type="http://schemas.openxmlformats.org/officeDocument/2006/relationships/hyperlink" Target="https://www.montgomeryschoolsmd.org/departments/budget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edwu@yahoo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10" Type="http://schemas.openxmlformats.org/officeDocument/2006/relationships/hyperlink" Target="mailto:brianlcarte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easurer@mccpta.org" TargetMode="External"/><Relationship Id="rId14" Type="http://schemas.openxmlformats.org/officeDocument/2006/relationships/hyperlink" Target="http://www.montgomerycountymd.gov/COUNCIL/budget_summary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Mitchell</dc:creator>
  <cp:lastModifiedBy>Miguel Mitchell</cp:lastModifiedBy>
  <cp:revision>7</cp:revision>
  <cp:lastPrinted>2018-04-23T22:09:00Z</cp:lastPrinted>
  <dcterms:created xsi:type="dcterms:W3CDTF">2019-01-10T18:03:00Z</dcterms:created>
  <dcterms:modified xsi:type="dcterms:W3CDTF">2019-01-10T19:42:00Z</dcterms:modified>
</cp:coreProperties>
</file>