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36A0" w14:textId="7DC92399" w:rsidR="006D0ED0" w:rsidRPr="003D23C3" w:rsidRDefault="00E27B11" w:rsidP="006D0ED0">
      <w:pPr>
        <w:pStyle w:val="NoSpacing"/>
        <w:jc w:val="center"/>
        <w:rPr>
          <w:b/>
          <w:bCs/>
          <w:sz w:val="24"/>
          <w:szCs w:val="24"/>
        </w:rPr>
      </w:pPr>
      <w:r>
        <w:rPr>
          <w:b/>
          <w:bCs/>
          <w:sz w:val="24"/>
          <w:szCs w:val="24"/>
        </w:rPr>
        <w:t xml:space="preserve">                                                                                                                                                                                                                                                                                                                 </w:t>
      </w:r>
      <w:r w:rsidR="001235A7">
        <w:rPr>
          <w:b/>
          <w:bCs/>
          <w:sz w:val="24"/>
          <w:szCs w:val="24"/>
        </w:rPr>
        <w:t xml:space="preserve">                                                      </w:t>
      </w:r>
      <w:r w:rsidR="00AE5E70">
        <w:rPr>
          <w:b/>
          <w:bCs/>
          <w:sz w:val="24"/>
          <w:szCs w:val="24"/>
        </w:rPr>
        <w:t xml:space="preserve">                                                                                                                                                                                                                                                                                                                                                                              </w:t>
      </w:r>
      <w:r w:rsidR="00CC14F7">
        <w:rPr>
          <w:b/>
          <w:bCs/>
          <w:sz w:val="24"/>
          <w:szCs w:val="24"/>
        </w:rPr>
        <w:t xml:space="preserve">      </w:t>
      </w:r>
      <w:r w:rsidR="006D0ED0">
        <w:rPr>
          <w:b/>
          <w:bCs/>
          <w:sz w:val="24"/>
          <w:szCs w:val="24"/>
        </w:rPr>
        <w:t xml:space="preserve">MINUTES FOR </w:t>
      </w:r>
    </w:p>
    <w:p w14:paraId="21E9495B" w14:textId="77777777" w:rsidR="006D0ED0" w:rsidRDefault="006D0ED0" w:rsidP="006D0ED0">
      <w:pPr>
        <w:pStyle w:val="NoSpacing"/>
        <w:jc w:val="center"/>
        <w:rPr>
          <w:b/>
          <w:bCs/>
          <w:sz w:val="24"/>
          <w:szCs w:val="24"/>
        </w:rPr>
      </w:pPr>
      <w:r w:rsidRPr="003D23C3">
        <w:rPr>
          <w:b/>
          <w:bCs/>
          <w:sz w:val="24"/>
          <w:szCs w:val="24"/>
        </w:rPr>
        <w:t>BOARD OF TRUSTEES</w:t>
      </w:r>
    </w:p>
    <w:p w14:paraId="0DAFE880" w14:textId="7111E47D" w:rsidR="006D0ED0" w:rsidRDefault="006D0ED0" w:rsidP="006D0ED0">
      <w:pPr>
        <w:pStyle w:val="NoSpacing"/>
        <w:jc w:val="center"/>
        <w:rPr>
          <w:b/>
          <w:bCs/>
          <w:sz w:val="24"/>
          <w:szCs w:val="24"/>
        </w:rPr>
      </w:pPr>
      <w:r>
        <w:rPr>
          <w:b/>
          <w:bCs/>
          <w:sz w:val="24"/>
          <w:szCs w:val="24"/>
        </w:rPr>
        <w:t>MEETING 0</w:t>
      </w:r>
      <w:r w:rsidR="00F37A1E">
        <w:rPr>
          <w:b/>
          <w:bCs/>
          <w:sz w:val="24"/>
          <w:szCs w:val="24"/>
        </w:rPr>
        <w:t>4/06/</w:t>
      </w:r>
      <w:r>
        <w:rPr>
          <w:b/>
          <w:bCs/>
          <w:sz w:val="24"/>
          <w:szCs w:val="24"/>
        </w:rPr>
        <w:t>2026</w:t>
      </w:r>
    </w:p>
    <w:p w14:paraId="42B67867" w14:textId="77777777" w:rsidR="00F37A1E" w:rsidRPr="003D23C3" w:rsidRDefault="00F37A1E" w:rsidP="006D0ED0">
      <w:pPr>
        <w:pStyle w:val="NoSpacing"/>
        <w:jc w:val="center"/>
        <w:rPr>
          <w:b/>
          <w:bCs/>
          <w:sz w:val="24"/>
          <w:szCs w:val="24"/>
        </w:rPr>
      </w:pPr>
    </w:p>
    <w:p w14:paraId="30773212" w14:textId="08B7C513" w:rsidR="006D0ED0" w:rsidRPr="00255D1D" w:rsidRDefault="002D0132" w:rsidP="006D0ED0">
      <w:pPr>
        <w:shd w:val="clear" w:color="auto" w:fill="FFFFFF"/>
        <w:spacing w:after="0" w:line="240" w:lineRule="auto"/>
        <w:rPr>
          <w:rFonts w:eastAsia="Times New Roman" w:cstheme="minorHAnsi"/>
          <w:b/>
          <w:color w:val="222222"/>
          <w:sz w:val="24"/>
          <w:szCs w:val="24"/>
        </w:rPr>
      </w:pPr>
      <w:r>
        <w:rPr>
          <w:rFonts w:cstheme="minorHAnsi"/>
          <w:b/>
          <w:sz w:val="24"/>
          <w:szCs w:val="24"/>
        </w:rPr>
        <w:t>Call meeting to order and Pledge of Allegiance</w:t>
      </w:r>
    </w:p>
    <w:p w14:paraId="67C89F86" w14:textId="69F22EC7" w:rsidR="006D0ED0" w:rsidRDefault="006D0ED0" w:rsidP="006D0ED0">
      <w:pPr>
        <w:pStyle w:val="NoSpacing"/>
        <w:spacing w:after="120"/>
        <w:jc w:val="both"/>
        <w:rPr>
          <w:b/>
          <w:bCs/>
          <w:sz w:val="24"/>
          <w:szCs w:val="24"/>
        </w:rPr>
      </w:pPr>
      <w:r w:rsidRPr="42909D2C">
        <w:rPr>
          <w:b/>
          <w:bCs/>
          <w:sz w:val="24"/>
          <w:szCs w:val="24"/>
        </w:rPr>
        <w:t xml:space="preserve">Members Present: Jeremy Estep, </w:t>
      </w:r>
      <w:r w:rsidR="00D206AC">
        <w:rPr>
          <w:b/>
          <w:bCs/>
          <w:sz w:val="24"/>
          <w:szCs w:val="24"/>
        </w:rPr>
        <w:t xml:space="preserve">Terry Brungardt, </w:t>
      </w:r>
      <w:r w:rsidRPr="42909D2C">
        <w:rPr>
          <w:b/>
          <w:bCs/>
          <w:sz w:val="24"/>
          <w:szCs w:val="24"/>
        </w:rPr>
        <w:t>Laurie Morris, Joseph Thornton,</w:t>
      </w:r>
      <w:r>
        <w:rPr>
          <w:b/>
          <w:bCs/>
          <w:sz w:val="24"/>
          <w:szCs w:val="24"/>
        </w:rPr>
        <w:t xml:space="preserve"> Trevor Gibbins</w:t>
      </w:r>
      <w:r w:rsidRPr="42909D2C">
        <w:rPr>
          <w:b/>
          <w:bCs/>
          <w:sz w:val="24"/>
          <w:szCs w:val="24"/>
        </w:rPr>
        <w:t xml:space="preserve"> </w:t>
      </w:r>
    </w:p>
    <w:p w14:paraId="169CC05B" w14:textId="42362C06" w:rsidR="006D0ED0" w:rsidRDefault="006D0ED0" w:rsidP="006D0ED0">
      <w:pPr>
        <w:pStyle w:val="NoSpacing"/>
        <w:spacing w:after="120"/>
        <w:jc w:val="both"/>
        <w:rPr>
          <w:rFonts w:cstheme="minorHAnsi"/>
          <w:b/>
          <w:sz w:val="24"/>
          <w:szCs w:val="24"/>
        </w:rPr>
      </w:pPr>
      <w:r w:rsidRPr="42909D2C">
        <w:rPr>
          <w:b/>
          <w:bCs/>
          <w:sz w:val="24"/>
          <w:szCs w:val="24"/>
        </w:rPr>
        <w:t xml:space="preserve">Members Absent: </w:t>
      </w:r>
      <w:r w:rsidR="00F37A1E">
        <w:rPr>
          <w:b/>
          <w:bCs/>
          <w:sz w:val="24"/>
          <w:szCs w:val="24"/>
        </w:rPr>
        <w:t>None</w:t>
      </w:r>
    </w:p>
    <w:p w14:paraId="168C3362" w14:textId="1097570A" w:rsidR="006D0ED0" w:rsidRPr="00AB4B21" w:rsidRDefault="006D0ED0" w:rsidP="006D0ED0">
      <w:pPr>
        <w:pStyle w:val="NoSpacing"/>
        <w:spacing w:after="120"/>
        <w:jc w:val="both"/>
        <w:rPr>
          <w:rFonts w:cstheme="minorHAnsi"/>
          <w:b/>
          <w:caps/>
          <w:sz w:val="24"/>
          <w:szCs w:val="24"/>
        </w:rPr>
      </w:pPr>
      <w:r w:rsidRPr="004B050C">
        <w:rPr>
          <w:rFonts w:cstheme="minorHAnsi"/>
          <w:b/>
          <w:sz w:val="24"/>
          <w:szCs w:val="24"/>
        </w:rPr>
        <w:t xml:space="preserve">Staff Present: </w:t>
      </w:r>
      <w:r w:rsidR="00D206AC">
        <w:rPr>
          <w:rFonts w:cstheme="minorHAnsi"/>
          <w:b/>
          <w:sz w:val="24"/>
          <w:szCs w:val="24"/>
        </w:rPr>
        <w:t>Jana Knot</w:t>
      </w:r>
      <w:r>
        <w:rPr>
          <w:rFonts w:cstheme="minorHAnsi"/>
          <w:b/>
          <w:sz w:val="24"/>
          <w:szCs w:val="24"/>
        </w:rPr>
        <w:t>– Town Attorney, Lacey Rowell – Town Treasurer,</w:t>
      </w:r>
      <w:r w:rsidR="00F37A1E">
        <w:rPr>
          <w:rFonts w:cstheme="minorHAnsi"/>
          <w:b/>
          <w:sz w:val="24"/>
          <w:szCs w:val="24"/>
        </w:rPr>
        <w:t xml:space="preserve"> Faith Boling-Deputy Clerk,</w:t>
      </w:r>
      <w:r>
        <w:rPr>
          <w:rFonts w:cstheme="minorHAnsi"/>
          <w:b/>
          <w:sz w:val="24"/>
          <w:szCs w:val="24"/>
        </w:rPr>
        <w:t xml:space="preserve"> Kyle Svoboda Police Chief, </w:t>
      </w:r>
      <w:r w:rsidR="00D206AC">
        <w:rPr>
          <w:rFonts w:cstheme="minorHAnsi"/>
          <w:b/>
          <w:sz w:val="24"/>
          <w:szCs w:val="24"/>
        </w:rPr>
        <w:t>Adam Tarver Water Supervisor</w:t>
      </w:r>
    </w:p>
    <w:p w14:paraId="1B9C05A7" w14:textId="568D1653" w:rsidR="006D0ED0" w:rsidRDefault="006D0ED0" w:rsidP="006D0ED0">
      <w:pPr>
        <w:pStyle w:val="NoSpacing"/>
        <w:spacing w:after="120"/>
        <w:jc w:val="both"/>
        <w:rPr>
          <w:b/>
          <w:bCs/>
          <w:sz w:val="24"/>
          <w:szCs w:val="24"/>
        </w:rPr>
      </w:pPr>
      <w:r w:rsidRPr="6307DE4F">
        <w:rPr>
          <w:b/>
          <w:bCs/>
          <w:sz w:val="24"/>
          <w:szCs w:val="24"/>
        </w:rPr>
        <w:t xml:space="preserve">Others Present: </w:t>
      </w:r>
      <w:r w:rsidR="00F37A1E">
        <w:rPr>
          <w:b/>
          <w:bCs/>
          <w:sz w:val="24"/>
          <w:szCs w:val="24"/>
        </w:rPr>
        <w:t>None</w:t>
      </w:r>
    </w:p>
    <w:p w14:paraId="4B91A358" w14:textId="77777777" w:rsidR="006D0ED0" w:rsidRDefault="006D0ED0" w:rsidP="006D0ED0">
      <w:pPr>
        <w:pStyle w:val="NoSpacing"/>
        <w:spacing w:after="120"/>
        <w:jc w:val="both"/>
        <w:rPr>
          <w:rFonts w:cstheme="minorHAnsi"/>
          <w:b/>
          <w:sz w:val="24"/>
          <w:szCs w:val="24"/>
        </w:rPr>
      </w:pPr>
    </w:p>
    <w:p w14:paraId="2D345258" w14:textId="77777777" w:rsidR="006D0ED0" w:rsidRPr="00255D1D" w:rsidRDefault="006D0ED0" w:rsidP="006D0ED0">
      <w:pPr>
        <w:pStyle w:val="NoSpacing"/>
        <w:spacing w:before="100" w:beforeAutospacing="1" w:after="120"/>
        <w:ind w:left="144"/>
        <w:jc w:val="both"/>
        <w:rPr>
          <w:rFonts w:cstheme="minorHAnsi"/>
          <w:b/>
          <w:sz w:val="24"/>
          <w:szCs w:val="24"/>
        </w:rPr>
      </w:pPr>
      <w:r w:rsidRPr="00255D1D">
        <w:rPr>
          <w:rFonts w:cstheme="minorHAnsi"/>
          <w:b/>
          <w:sz w:val="24"/>
          <w:szCs w:val="24"/>
        </w:rPr>
        <w:t>AGENDA:</w:t>
      </w:r>
    </w:p>
    <w:p w14:paraId="4B47B89C" w14:textId="39212EC4" w:rsidR="006D0ED0" w:rsidRDefault="006D0ED0" w:rsidP="4FF2DBB9">
      <w:pPr>
        <w:pStyle w:val="NoSpacing"/>
        <w:numPr>
          <w:ilvl w:val="0"/>
          <w:numId w:val="1"/>
        </w:numPr>
        <w:spacing w:before="100" w:beforeAutospacing="1" w:after="120" w:line="276" w:lineRule="auto"/>
        <w:contextualSpacing/>
        <w:jc w:val="both"/>
        <w:rPr>
          <w:b/>
          <w:bCs/>
          <w:sz w:val="24"/>
          <w:szCs w:val="24"/>
        </w:rPr>
      </w:pPr>
      <w:r w:rsidRPr="4FF2DBB9">
        <w:rPr>
          <w:b/>
          <w:bCs/>
          <w:sz w:val="24"/>
          <w:szCs w:val="24"/>
        </w:rPr>
        <w:t xml:space="preserve">Call </w:t>
      </w:r>
      <w:r w:rsidR="00F07D12" w:rsidRPr="4FF2DBB9">
        <w:rPr>
          <w:b/>
          <w:bCs/>
          <w:sz w:val="24"/>
          <w:szCs w:val="24"/>
        </w:rPr>
        <w:t>the meeting</w:t>
      </w:r>
      <w:r w:rsidRPr="4FF2DBB9">
        <w:rPr>
          <w:b/>
          <w:bCs/>
          <w:sz w:val="24"/>
          <w:szCs w:val="24"/>
        </w:rPr>
        <w:t xml:space="preserve"> to order. Meeting called to order 6:30 p.m.</w:t>
      </w:r>
    </w:p>
    <w:p w14:paraId="19820CD2" w14:textId="77777777" w:rsidR="006D0ED0" w:rsidRDefault="006D0ED0" w:rsidP="4FF2DBB9">
      <w:pPr>
        <w:pStyle w:val="NoSpacing"/>
        <w:numPr>
          <w:ilvl w:val="0"/>
          <w:numId w:val="1"/>
        </w:numPr>
        <w:spacing w:before="100" w:beforeAutospacing="1" w:after="120" w:line="276" w:lineRule="auto"/>
        <w:contextualSpacing/>
        <w:jc w:val="both"/>
        <w:rPr>
          <w:b/>
          <w:bCs/>
          <w:sz w:val="24"/>
          <w:szCs w:val="24"/>
        </w:rPr>
      </w:pPr>
      <w:r w:rsidRPr="4FF2DBB9">
        <w:rPr>
          <w:b/>
          <w:bCs/>
          <w:sz w:val="24"/>
          <w:szCs w:val="24"/>
        </w:rPr>
        <w:t xml:space="preserve">Roll Call. </w:t>
      </w:r>
      <w:bookmarkStart w:id="0" w:name="_Int_KePkbM1Z"/>
      <w:r w:rsidRPr="4FF2DBB9">
        <w:rPr>
          <w:b/>
          <w:bCs/>
          <w:sz w:val="24"/>
          <w:szCs w:val="24"/>
        </w:rPr>
        <w:t>Quorum</w:t>
      </w:r>
      <w:bookmarkEnd w:id="0"/>
      <w:r w:rsidRPr="4FF2DBB9">
        <w:rPr>
          <w:b/>
          <w:bCs/>
          <w:sz w:val="24"/>
          <w:szCs w:val="24"/>
        </w:rPr>
        <w:t xml:space="preserve"> declared. </w:t>
      </w:r>
    </w:p>
    <w:p w14:paraId="2D328718" w14:textId="3D378423" w:rsidR="006D0ED0" w:rsidRPr="003526B6" w:rsidRDefault="006D0ED0" w:rsidP="006D0ED0">
      <w:pPr>
        <w:pStyle w:val="NoSpacing"/>
        <w:numPr>
          <w:ilvl w:val="0"/>
          <w:numId w:val="1"/>
        </w:numPr>
        <w:spacing w:before="100" w:beforeAutospacing="1" w:line="276" w:lineRule="auto"/>
        <w:contextualSpacing/>
        <w:jc w:val="both"/>
        <w:rPr>
          <w:rFonts w:cstheme="minorHAnsi"/>
          <w:b/>
          <w:sz w:val="24"/>
          <w:szCs w:val="24"/>
        </w:rPr>
      </w:pPr>
      <w:r>
        <w:rPr>
          <w:rFonts w:cstheme="minorHAnsi"/>
          <w:b/>
          <w:sz w:val="24"/>
          <w:szCs w:val="24"/>
        </w:rPr>
        <w:t xml:space="preserve">Awards, Proclamations, and Presentations. </w:t>
      </w:r>
      <w:r w:rsidR="00D206AC">
        <w:rPr>
          <w:rFonts w:cstheme="minorHAnsi"/>
          <w:b/>
          <w:sz w:val="24"/>
          <w:szCs w:val="24"/>
        </w:rPr>
        <w:t>Fair Housing Month Proclamation read by Trustee Laurie Morris</w:t>
      </w:r>
    </w:p>
    <w:p w14:paraId="06755D0B" w14:textId="77777777" w:rsidR="006D0ED0" w:rsidRPr="003526B6" w:rsidRDefault="006D0ED0" w:rsidP="006D0ED0">
      <w:pPr>
        <w:pStyle w:val="NoSpacing"/>
        <w:numPr>
          <w:ilvl w:val="0"/>
          <w:numId w:val="1"/>
        </w:numPr>
        <w:spacing w:before="100" w:beforeAutospacing="1" w:line="276" w:lineRule="auto"/>
        <w:contextualSpacing/>
        <w:jc w:val="both"/>
        <w:rPr>
          <w:rFonts w:cstheme="minorHAnsi"/>
          <w:b/>
          <w:sz w:val="24"/>
          <w:szCs w:val="24"/>
        </w:rPr>
      </w:pPr>
      <w:r>
        <w:rPr>
          <w:rFonts w:cstheme="minorHAnsi"/>
          <w:b/>
          <w:sz w:val="24"/>
          <w:szCs w:val="24"/>
        </w:rPr>
        <w:t>New Business, Deletions, or Continuances to the Agenda. None</w:t>
      </w:r>
    </w:p>
    <w:p w14:paraId="5F7F20BF" w14:textId="45522EAD" w:rsidR="006D0ED0" w:rsidRDefault="006D0ED0" w:rsidP="00F37A1E">
      <w:pPr>
        <w:pStyle w:val="NoSpacing"/>
        <w:numPr>
          <w:ilvl w:val="0"/>
          <w:numId w:val="1"/>
        </w:numPr>
        <w:spacing w:before="100" w:beforeAutospacing="1" w:after="120"/>
        <w:jc w:val="both"/>
        <w:rPr>
          <w:b/>
          <w:bCs/>
          <w:sz w:val="24"/>
          <w:szCs w:val="24"/>
        </w:rPr>
      </w:pPr>
      <w:r w:rsidRPr="4FF2DBB9">
        <w:rPr>
          <w:b/>
          <w:bCs/>
          <w:sz w:val="24"/>
          <w:szCs w:val="24"/>
          <w:u w:val="single"/>
        </w:rPr>
        <w:t>Audience Participation</w:t>
      </w:r>
      <w:r w:rsidRPr="4FF2DBB9">
        <w:rPr>
          <w:b/>
          <w:bCs/>
          <w:sz w:val="24"/>
          <w:szCs w:val="24"/>
        </w:rPr>
        <w:t>. Comments from the audience will be heard at all Regularly Scheduled board meetings only during the designated Audience Participation portion of the agenda. Anyone with a business item to present to the Board of Trustees that does not appear on the agenda, please come to the podium and state your name and address. Comments are limited to three minutes and must pertain to the Town of Calumet business. The Oklahoma Open Meeting Act prohibits the Board of Trustees from acting on requests made during this part of the agenda.</w:t>
      </w:r>
      <w:r w:rsidR="00F37A1E">
        <w:rPr>
          <w:b/>
          <w:bCs/>
          <w:sz w:val="24"/>
          <w:szCs w:val="24"/>
        </w:rPr>
        <w:t xml:space="preserve"> (NONE)</w:t>
      </w:r>
    </w:p>
    <w:p w14:paraId="2B18309B" w14:textId="77777777" w:rsidR="006D0ED0" w:rsidRDefault="38E22CB3" w:rsidP="38E22CB3">
      <w:pPr>
        <w:pStyle w:val="NoSpacing"/>
        <w:numPr>
          <w:ilvl w:val="0"/>
          <w:numId w:val="1"/>
        </w:numPr>
        <w:spacing w:after="120"/>
        <w:jc w:val="both"/>
        <w:rPr>
          <w:b/>
          <w:bCs/>
          <w:sz w:val="24"/>
          <w:szCs w:val="24"/>
        </w:rPr>
      </w:pPr>
      <w:r w:rsidRPr="38E22CB3">
        <w:rPr>
          <w:b/>
          <w:bCs/>
          <w:sz w:val="24"/>
          <w:szCs w:val="24"/>
          <w:u w:val="single"/>
        </w:rPr>
        <w:t>Consent Agenda.</w:t>
      </w:r>
      <w:r w:rsidRPr="38E22CB3">
        <w:rPr>
          <w:b/>
          <w:bCs/>
          <w:sz w:val="24"/>
          <w:szCs w:val="24"/>
        </w:rPr>
        <w:t xml:space="preserve"> The following items are considered routine by the Town of Calumet Board of Trustees and will be enacted in one motion. Should discussion be desired on any item, that item will be removed from the Consent Agenda and considered separately.</w:t>
      </w:r>
    </w:p>
    <w:p w14:paraId="6780ED7A" w14:textId="7E5B5849" w:rsidR="38E22CB3" w:rsidRDefault="38E22CB3" w:rsidP="38E22CB3">
      <w:pPr>
        <w:pStyle w:val="NoSpacing"/>
        <w:numPr>
          <w:ilvl w:val="1"/>
          <w:numId w:val="1"/>
        </w:numPr>
        <w:spacing w:after="120"/>
        <w:jc w:val="both"/>
        <w:rPr>
          <w:rFonts w:ascii="Aptos" w:eastAsia="Aptos" w:hAnsi="Aptos" w:cs="Aptos"/>
          <w:b/>
          <w:bCs/>
          <w:sz w:val="24"/>
          <w:szCs w:val="24"/>
        </w:rPr>
      </w:pPr>
      <w:r w:rsidRPr="1995E614">
        <w:rPr>
          <w:rFonts w:ascii="Aptos" w:eastAsia="Aptos" w:hAnsi="Aptos" w:cs="Aptos"/>
          <w:b/>
          <w:bCs/>
          <w:sz w:val="24"/>
          <w:szCs w:val="24"/>
        </w:rPr>
        <w:t xml:space="preserve">Consideration of approval, rejection, amendment, and/or postponement of the minutes for the Regular Meeting held </w:t>
      </w:r>
      <w:r w:rsidR="00F37A1E">
        <w:rPr>
          <w:rFonts w:ascii="Aptos" w:eastAsia="Aptos" w:hAnsi="Aptos" w:cs="Aptos"/>
          <w:b/>
          <w:bCs/>
          <w:sz w:val="24"/>
          <w:szCs w:val="24"/>
        </w:rPr>
        <w:t xml:space="preserve">March 9, </w:t>
      </w:r>
      <w:r w:rsidR="002D0132" w:rsidRPr="1995E614">
        <w:rPr>
          <w:rFonts w:ascii="Aptos" w:eastAsia="Aptos" w:hAnsi="Aptos" w:cs="Aptos"/>
          <w:b/>
          <w:bCs/>
          <w:sz w:val="24"/>
          <w:szCs w:val="24"/>
        </w:rPr>
        <w:t>2026, with</w:t>
      </w:r>
      <w:r w:rsidRPr="1995E614">
        <w:rPr>
          <w:rFonts w:ascii="Aptos" w:eastAsia="Aptos" w:hAnsi="Aptos" w:cs="Aptos"/>
          <w:b/>
          <w:bCs/>
          <w:sz w:val="24"/>
          <w:szCs w:val="24"/>
        </w:rPr>
        <w:t xml:space="preserve"> action, as necessary. </w:t>
      </w:r>
    </w:p>
    <w:p w14:paraId="59DFF64C" w14:textId="76311FF7" w:rsidR="008C2230" w:rsidRPr="00A30F76" w:rsidRDefault="38E22CB3" w:rsidP="00A30F76">
      <w:pPr>
        <w:pStyle w:val="NoSpacing"/>
        <w:spacing w:after="120"/>
        <w:ind w:left="1440"/>
        <w:jc w:val="both"/>
        <w:rPr>
          <w:rFonts w:ascii="Aptos" w:eastAsia="Aptos" w:hAnsi="Aptos" w:cs="Aptos"/>
          <w:b/>
          <w:bCs/>
          <w:sz w:val="24"/>
          <w:szCs w:val="24"/>
        </w:rPr>
      </w:pPr>
      <w:r w:rsidRPr="1995E614">
        <w:rPr>
          <w:rFonts w:ascii="Aptos" w:eastAsia="Aptos" w:hAnsi="Aptos" w:cs="Aptos"/>
          <w:b/>
          <w:bCs/>
          <w:sz w:val="24"/>
          <w:szCs w:val="24"/>
        </w:rPr>
        <w:t xml:space="preserve">Trustee </w:t>
      </w:r>
      <w:r w:rsidR="00F37A1E">
        <w:rPr>
          <w:rFonts w:ascii="Aptos" w:eastAsia="Aptos" w:hAnsi="Aptos" w:cs="Aptos"/>
          <w:b/>
          <w:bCs/>
          <w:sz w:val="24"/>
          <w:szCs w:val="24"/>
        </w:rPr>
        <w:t xml:space="preserve">Morris </w:t>
      </w:r>
      <w:r w:rsidRPr="1995E614">
        <w:rPr>
          <w:rFonts w:ascii="Aptos" w:eastAsia="Aptos" w:hAnsi="Aptos" w:cs="Aptos"/>
          <w:b/>
          <w:bCs/>
          <w:sz w:val="24"/>
          <w:szCs w:val="24"/>
        </w:rPr>
        <w:t xml:space="preserve">made a motion to approve the minutes for the Meeting held Monday, </w:t>
      </w:r>
      <w:r w:rsidR="00F37A1E">
        <w:rPr>
          <w:rFonts w:ascii="Aptos" w:eastAsia="Aptos" w:hAnsi="Aptos" w:cs="Aptos"/>
          <w:b/>
          <w:bCs/>
          <w:sz w:val="24"/>
          <w:szCs w:val="24"/>
        </w:rPr>
        <w:t>March 9</w:t>
      </w:r>
      <w:r w:rsidRPr="1995E614">
        <w:rPr>
          <w:rFonts w:ascii="Aptos" w:eastAsia="Aptos" w:hAnsi="Aptos" w:cs="Aptos"/>
          <w:b/>
          <w:bCs/>
          <w:sz w:val="24"/>
          <w:szCs w:val="24"/>
        </w:rPr>
        <w:t xml:space="preserve">, 2026. </w:t>
      </w:r>
      <w:r w:rsidR="00F37A1E" w:rsidRPr="1995E614">
        <w:rPr>
          <w:rFonts w:ascii="Aptos" w:eastAsia="Aptos" w:hAnsi="Aptos" w:cs="Aptos"/>
          <w:b/>
          <w:bCs/>
          <w:sz w:val="24"/>
          <w:szCs w:val="24"/>
        </w:rPr>
        <w:t>Second,</w:t>
      </w:r>
      <w:r w:rsidRPr="1995E614">
        <w:rPr>
          <w:rFonts w:ascii="Aptos" w:eastAsia="Aptos" w:hAnsi="Aptos" w:cs="Aptos"/>
          <w:b/>
          <w:bCs/>
          <w:sz w:val="24"/>
          <w:szCs w:val="24"/>
        </w:rPr>
        <w:t xml:space="preserve"> by Trustee</w:t>
      </w:r>
      <w:r w:rsidR="00F37A1E">
        <w:rPr>
          <w:rFonts w:ascii="Aptos" w:eastAsia="Aptos" w:hAnsi="Aptos" w:cs="Aptos"/>
          <w:b/>
          <w:bCs/>
          <w:sz w:val="24"/>
          <w:szCs w:val="24"/>
        </w:rPr>
        <w:t xml:space="preserve"> Thornton</w:t>
      </w:r>
      <w:r w:rsidR="00A30F76">
        <w:rPr>
          <w:rFonts w:ascii="Aptos" w:eastAsia="Aptos" w:hAnsi="Aptos" w:cs="Aptos"/>
          <w:b/>
          <w:bCs/>
          <w:sz w:val="24"/>
          <w:szCs w:val="24"/>
        </w:rPr>
        <w:t xml:space="preserve">. </w:t>
      </w:r>
      <w:r w:rsidRPr="1995E614">
        <w:rPr>
          <w:rFonts w:ascii="Aptos" w:eastAsia="Aptos" w:hAnsi="Aptos" w:cs="Aptos"/>
          <w:b/>
          <w:bCs/>
          <w:sz w:val="24"/>
          <w:szCs w:val="24"/>
        </w:rPr>
        <w:t xml:space="preserve"> Roll Call: Trustee Estep, aye, Trustee Brungardt a</w:t>
      </w:r>
      <w:r w:rsidR="00A30F76">
        <w:rPr>
          <w:rFonts w:ascii="Aptos" w:eastAsia="Aptos" w:hAnsi="Aptos" w:cs="Aptos"/>
          <w:b/>
          <w:bCs/>
          <w:sz w:val="24"/>
          <w:szCs w:val="24"/>
        </w:rPr>
        <w:t>ye</w:t>
      </w:r>
      <w:r w:rsidRPr="1995E614">
        <w:rPr>
          <w:rFonts w:ascii="Aptos" w:eastAsia="Aptos" w:hAnsi="Aptos" w:cs="Aptos"/>
          <w:b/>
          <w:bCs/>
          <w:sz w:val="24"/>
          <w:szCs w:val="24"/>
        </w:rPr>
        <w:t xml:space="preserve">, Trustee Morris, aye, Trustee Thornton, aye, Trustee Gibbins, aye. </w:t>
      </w:r>
      <w:r w:rsidR="00F37A1E">
        <w:rPr>
          <w:rFonts w:ascii="Aptos" w:eastAsia="Aptos" w:hAnsi="Aptos" w:cs="Aptos"/>
          <w:b/>
          <w:bCs/>
          <w:sz w:val="24"/>
          <w:szCs w:val="24"/>
        </w:rPr>
        <w:t xml:space="preserve">Deputy Clerk Boling </w:t>
      </w:r>
      <w:r w:rsidRPr="1995E614">
        <w:rPr>
          <w:rFonts w:ascii="Aptos" w:eastAsia="Aptos" w:hAnsi="Aptos" w:cs="Aptos"/>
          <w:b/>
          <w:bCs/>
          <w:sz w:val="24"/>
          <w:szCs w:val="24"/>
        </w:rPr>
        <w:t xml:space="preserve">declared the </w:t>
      </w:r>
      <w:r w:rsidR="48F8F1BB" w:rsidRPr="1995E614">
        <w:rPr>
          <w:rFonts w:ascii="Aptos" w:eastAsia="Aptos" w:hAnsi="Aptos" w:cs="Aptos"/>
          <w:b/>
          <w:bCs/>
          <w:sz w:val="24"/>
          <w:szCs w:val="24"/>
        </w:rPr>
        <w:t xml:space="preserve">motion passed </w:t>
      </w:r>
      <w:r w:rsidR="00A30F76">
        <w:rPr>
          <w:rFonts w:ascii="Aptos" w:eastAsia="Aptos" w:hAnsi="Aptos" w:cs="Aptos"/>
          <w:b/>
          <w:bCs/>
          <w:sz w:val="24"/>
          <w:szCs w:val="24"/>
        </w:rPr>
        <w:t>5</w:t>
      </w:r>
      <w:r w:rsidRPr="1995E614">
        <w:rPr>
          <w:rFonts w:ascii="Aptos" w:eastAsia="Aptos" w:hAnsi="Aptos" w:cs="Aptos"/>
          <w:b/>
          <w:bCs/>
          <w:sz w:val="24"/>
          <w:szCs w:val="24"/>
        </w:rPr>
        <w:t>-0</w:t>
      </w:r>
      <w:r w:rsidR="5EF446DD" w:rsidRPr="1995E614">
        <w:rPr>
          <w:rFonts w:ascii="Aptos" w:eastAsia="Aptos" w:hAnsi="Aptos" w:cs="Aptos"/>
          <w:b/>
          <w:bCs/>
          <w:sz w:val="24"/>
          <w:szCs w:val="24"/>
        </w:rPr>
        <w:t xml:space="preserve">. </w:t>
      </w:r>
      <w:r w:rsidRPr="1995E614">
        <w:rPr>
          <w:rFonts w:ascii="Aptos" w:eastAsia="Aptos" w:hAnsi="Aptos" w:cs="Aptos"/>
          <w:b/>
          <w:bCs/>
          <w:sz w:val="24"/>
          <w:szCs w:val="24"/>
        </w:rPr>
        <w:t xml:space="preserve">                                                                                                                                                                                                                                                                         </w:t>
      </w:r>
    </w:p>
    <w:p w14:paraId="4A18CF1A" w14:textId="6EBFFC34" w:rsidR="006D0ED0" w:rsidRDefault="00A30F76" w:rsidP="00F37A1E">
      <w:pPr>
        <w:pStyle w:val="NoSpacing"/>
        <w:spacing w:before="100" w:beforeAutospacing="1" w:after="120"/>
        <w:jc w:val="both"/>
        <w:rPr>
          <w:rFonts w:cstheme="minorHAnsi"/>
          <w:b/>
          <w:sz w:val="24"/>
          <w:szCs w:val="24"/>
        </w:rPr>
      </w:pPr>
      <w:bookmarkStart w:id="1" w:name="_Hlk523823296"/>
      <w:r>
        <w:rPr>
          <w:b/>
          <w:bCs/>
          <w:sz w:val="24"/>
          <w:szCs w:val="24"/>
        </w:rPr>
        <w:lastRenderedPageBreak/>
        <w:t xml:space="preserve">                   </w:t>
      </w:r>
      <w:r w:rsidR="006D0ED0">
        <w:rPr>
          <w:rFonts w:cstheme="minorHAnsi"/>
          <w:b/>
          <w:sz w:val="24"/>
          <w:szCs w:val="24"/>
        </w:rPr>
        <w:t>Consent Agenda Items Pulled for Discussion.</w:t>
      </w:r>
      <w:r w:rsidR="00F37A1E">
        <w:rPr>
          <w:rFonts w:cstheme="minorHAnsi"/>
          <w:b/>
          <w:sz w:val="24"/>
          <w:szCs w:val="24"/>
        </w:rPr>
        <w:t xml:space="preserve"> None</w:t>
      </w:r>
    </w:p>
    <w:p w14:paraId="34CDE52C" w14:textId="77777777" w:rsidR="006D0ED0" w:rsidRDefault="006D0ED0" w:rsidP="006D0ED0">
      <w:pPr>
        <w:pStyle w:val="NoSpacing"/>
        <w:numPr>
          <w:ilvl w:val="0"/>
          <w:numId w:val="4"/>
        </w:numPr>
        <w:spacing w:before="100" w:beforeAutospacing="1" w:after="120"/>
        <w:jc w:val="both"/>
        <w:rPr>
          <w:rFonts w:cstheme="minorHAnsi"/>
          <w:b/>
          <w:sz w:val="24"/>
          <w:szCs w:val="24"/>
        </w:rPr>
      </w:pPr>
      <w:r>
        <w:rPr>
          <w:rFonts w:cstheme="minorHAnsi"/>
          <w:b/>
          <w:sz w:val="24"/>
          <w:szCs w:val="24"/>
        </w:rPr>
        <w:t>Discussion Items:</w:t>
      </w:r>
    </w:p>
    <w:bookmarkEnd w:id="1"/>
    <w:p w14:paraId="0C08763E" w14:textId="61713F2D" w:rsidR="005C4A44" w:rsidRDefault="006D0ED0" w:rsidP="005C4A44">
      <w:pPr>
        <w:pStyle w:val="NoSpacing"/>
        <w:numPr>
          <w:ilvl w:val="0"/>
          <w:numId w:val="5"/>
        </w:numPr>
        <w:spacing w:before="100" w:beforeAutospacing="1" w:after="120"/>
        <w:jc w:val="both"/>
        <w:rPr>
          <w:b/>
          <w:bCs/>
          <w:sz w:val="24"/>
          <w:szCs w:val="24"/>
        </w:rPr>
      </w:pPr>
      <w:r w:rsidRPr="42909D2C">
        <w:rPr>
          <w:b/>
          <w:bCs/>
          <w:sz w:val="24"/>
          <w:szCs w:val="24"/>
        </w:rPr>
        <w:t>Consideration of approval, rejection, amendment, and/or postponement of approval for claims, checks, and warrants f</w:t>
      </w:r>
      <w:r w:rsidR="00581446">
        <w:rPr>
          <w:b/>
          <w:bCs/>
          <w:sz w:val="24"/>
          <w:szCs w:val="24"/>
        </w:rPr>
        <w:t xml:space="preserve">or </w:t>
      </w:r>
      <w:r w:rsidR="00F37A1E">
        <w:rPr>
          <w:b/>
          <w:bCs/>
          <w:sz w:val="24"/>
          <w:szCs w:val="24"/>
        </w:rPr>
        <w:t>March</w:t>
      </w:r>
      <w:r w:rsidRPr="42909D2C">
        <w:rPr>
          <w:b/>
          <w:bCs/>
          <w:sz w:val="24"/>
          <w:szCs w:val="24"/>
        </w:rPr>
        <w:t>, with action as needed.</w:t>
      </w:r>
      <w:r>
        <w:rPr>
          <w:b/>
          <w:bCs/>
          <w:sz w:val="24"/>
          <w:szCs w:val="24"/>
        </w:rPr>
        <w:t xml:space="preserve"> </w:t>
      </w:r>
      <w:r w:rsidR="00A30F76">
        <w:rPr>
          <w:b/>
          <w:bCs/>
          <w:sz w:val="24"/>
          <w:szCs w:val="24"/>
        </w:rPr>
        <w:t>Additional Claims:</w:t>
      </w:r>
    </w:p>
    <w:p w14:paraId="7D054D81" w14:textId="32724C01" w:rsidR="00A30F76" w:rsidRDefault="0053048F" w:rsidP="00A30F76">
      <w:pPr>
        <w:pStyle w:val="NoSpacing"/>
        <w:spacing w:before="100" w:beforeAutospacing="1" w:after="120"/>
        <w:ind w:left="1440"/>
        <w:jc w:val="both"/>
        <w:rPr>
          <w:b/>
          <w:bCs/>
          <w:sz w:val="24"/>
          <w:szCs w:val="24"/>
          <w:u w:val="single"/>
        </w:rPr>
      </w:pPr>
      <w:r>
        <w:rPr>
          <w:b/>
          <w:bCs/>
          <w:sz w:val="24"/>
          <w:szCs w:val="24"/>
          <w:u w:val="single"/>
        </w:rPr>
        <w:t>CPWA</w:t>
      </w:r>
    </w:p>
    <w:p w14:paraId="0CEF7C5A" w14:textId="25E54FE2" w:rsidR="009273E1" w:rsidRPr="009273E1" w:rsidRDefault="009273E1" w:rsidP="00A30F76">
      <w:pPr>
        <w:pStyle w:val="NoSpacing"/>
        <w:spacing w:before="100" w:beforeAutospacing="1" w:after="120"/>
        <w:ind w:left="1440"/>
        <w:jc w:val="both"/>
        <w:rPr>
          <w:b/>
          <w:bCs/>
          <w:sz w:val="24"/>
          <w:szCs w:val="24"/>
        </w:rPr>
      </w:pPr>
      <w:r>
        <w:rPr>
          <w:b/>
          <w:bCs/>
          <w:sz w:val="24"/>
          <w:szCs w:val="24"/>
        </w:rPr>
        <w:t>CPWA-3-70 for $70.00 to DEQ for water testing.</w:t>
      </w:r>
    </w:p>
    <w:p w14:paraId="3A29EEF2" w14:textId="71D5E843" w:rsidR="0053048F" w:rsidRDefault="0053048F" w:rsidP="00A30F76">
      <w:pPr>
        <w:pStyle w:val="NoSpacing"/>
        <w:spacing w:before="100" w:beforeAutospacing="1" w:after="120"/>
        <w:ind w:left="1440"/>
        <w:jc w:val="both"/>
        <w:rPr>
          <w:b/>
          <w:bCs/>
          <w:sz w:val="24"/>
          <w:szCs w:val="24"/>
          <w:u w:val="single"/>
        </w:rPr>
      </w:pPr>
      <w:r>
        <w:rPr>
          <w:b/>
          <w:bCs/>
          <w:sz w:val="24"/>
          <w:szCs w:val="24"/>
          <w:u w:val="single"/>
        </w:rPr>
        <w:t>GENERAL</w:t>
      </w:r>
    </w:p>
    <w:p w14:paraId="62702DBF" w14:textId="326D4B96" w:rsidR="009273E1" w:rsidRPr="009273E1" w:rsidRDefault="009273E1" w:rsidP="00A30F76">
      <w:pPr>
        <w:pStyle w:val="NoSpacing"/>
        <w:spacing w:before="100" w:beforeAutospacing="1" w:after="120"/>
        <w:ind w:left="1440"/>
        <w:jc w:val="both"/>
        <w:rPr>
          <w:b/>
          <w:bCs/>
          <w:sz w:val="24"/>
          <w:szCs w:val="24"/>
        </w:rPr>
      </w:pPr>
      <w:r>
        <w:rPr>
          <w:b/>
          <w:bCs/>
          <w:sz w:val="24"/>
          <w:szCs w:val="24"/>
        </w:rPr>
        <w:t>GEN-3-30 for $30.00 to El Reno Tribune for legal advertising</w:t>
      </w:r>
    </w:p>
    <w:p w14:paraId="26BC4A53" w14:textId="4E189462" w:rsidR="006D0ED0" w:rsidRPr="005C4A44" w:rsidRDefault="006D0ED0" w:rsidP="00A30F76">
      <w:pPr>
        <w:pStyle w:val="NoSpacing"/>
        <w:spacing w:before="100" w:beforeAutospacing="1" w:after="120"/>
        <w:ind w:left="1440"/>
        <w:jc w:val="both"/>
        <w:rPr>
          <w:b/>
          <w:bCs/>
          <w:sz w:val="24"/>
          <w:szCs w:val="24"/>
        </w:rPr>
      </w:pPr>
      <w:r w:rsidRPr="005C4A44">
        <w:rPr>
          <w:b/>
          <w:bCs/>
          <w:sz w:val="24"/>
          <w:szCs w:val="24"/>
        </w:rPr>
        <w:t xml:space="preserve">Trustee </w:t>
      </w:r>
      <w:r w:rsidR="009273E1">
        <w:rPr>
          <w:b/>
          <w:bCs/>
          <w:sz w:val="24"/>
          <w:szCs w:val="24"/>
        </w:rPr>
        <w:t>Estep</w:t>
      </w:r>
      <w:r w:rsidRPr="005C4A44">
        <w:rPr>
          <w:b/>
          <w:bCs/>
          <w:sz w:val="24"/>
          <w:szCs w:val="24"/>
        </w:rPr>
        <w:t xml:space="preserve"> made a motion to approve claims, checks, and warrants for the month of </w:t>
      </w:r>
      <w:r w:rsidR="009273E1">
        <w:rPr>
          <w:b/>
          <w:bCs/>
          <w:sz w:val="24"/>
          <w:szCs w:val="24"/>
        </w:rPr>
        <w:t>March</w:t>
      </w:r>
      <w:r w:rsidR="00A30F76">
        <w:rPr>
          <w:b/>
          <w:bCs/>
          <w:sz w:val="24"/>
          <w:szCs w:val="24"/>
        </w:rPr>
        <w:t xml:space="preserve"> </w:t>
      </w:r>
      <w:r w:rsidR="00A30F76" w:rsidRPr="005C4A44">
        <w:rPr>
          <w:b/>
          <w:bCs/>
          <w:sz w:val="24"/>
          <w:szCs w:val="24"/>
        </w:rPr>
        <w:t>2026</w:t>
      </w:r>
      <w:r w:rsidR="004C78D6">
        <w:rPr>
          <w:b/>
          <w:bCs/>
          <w:sz w:val="24"/>
          <w:szCs w:val="24"/>
        </w:rPr>
        <w:t xml:space="preserve"> with changes made</w:t>
      </w:r>
      <w:r w:rsidR="00A30F76">
        <w:rPr>
          <w:b/>
          <w:bCs/>
          <w:sz w:val="24"/>
          <w:szCs w:val="24"/>
        </w:rPr>
        <w:t xml:space="preserve">: </w:t>
      </w:r>
      <w:r w:rsidR="0040337F" w:rsidRPr="005C4A44">
        <w:rPr>
          <w:b/>
          <w:bCs/>
          <w:sz w:val="24"/>
          <w:szCs w:val="24"/>
        </w:rPr>
        <w:t>Second</w:t>
      </w:r>
      <w:r w:rsidR="00ED13F2">
        <w:rPr>
          <w:b/>
          <w:bCs/>
          <w:sz w:val="24"/>
          <w:szCs w:val="24"/>
        </w:rPr>
        <w:t>,</w:t>
      </w:r>
      <w:r w:rsidRPr="005C4A44">
        <w:rPr>
          <w:b/>
          <w:bCs/>
          <w:sz w:val="24"/>
          <w:szCs w:val="24"/>
        </w:rPr>
        <w:t xml:space="preserve"> by Trustee </w:t>
      </w:r>
      <w:r w:rsidR="00A30F76">
        <w:rPr>
          <w:b/>
          <w:bCs/>
          <w:sz w:val="24"/>
          <w:szCs w:val="24"/>
        </w:rPr>
        <w:t>Gibbins</w:t>
      </w:r>
      <w:r w:rsidRPr="005C4A44">
        <w:rPr>
          <w:b/>
          <w:bCs/>
          <w:sz w:val="24"/>
          <w:szCs w:val="24"/>
        </w:rPr>
        <w:t xml:space="preserve">. Roll Call: Trustee Estep, aye, Trustee Brungardt, </w:t>
      </w:r>
      <w:r w:rsidR="00581446" w:rsidRPr="005C4A44">
        <w:rPr>
          <w:b/>
          <w:bCs/>
          <w:sz w:val="24"/>
          <w:szCs w:val="24"/>
        </w:rPr>
        <w:t>a</w:t>
      </w:r>
      <w:r w:rsidR="00A30F76">
        <w:rPr>
          <w:b/>
          <w:bCs/>
          <w:sz w:val="24"/>
          <w:szCs w:val="24"/>
        </w:rPr>
        <w:t>ye</w:t>
      </w:r>
      <w:r w:rsidRPr="005C4A44">
        <w:rPr>
          <w:b/>
          <w:bCs/>
          <w:sz w:val="24"/>
          <w:szCs w:val="24"/>
        </w:rPr>
        <w:t xml:space="preserve">, Trustee Morris, aye, Trustee Thornton, aye, Trustee Gibbins aye. </w:t>
      </w:r>
      <w:r w:rsidR="009273E1">
        <w:rPr>
          <w:b/>
          <w:bCs/>
          <w:sz w:val="24"/>
          <w:szCs w:val="24"/>
        </w:rPr>
        <w:t>Deputy Clerk Boling</w:t>
      </w:r>
      <w:r w:rsidRPr="005C4A44">
        <w:rPr>
          <w:b/>
          <w:bCs/>
          <w:sz w:val="24"/>
          <w:szCs w:val="24"/>
        </w:rPr>
        <w:t xml:space="preserve"> declared the motion passed </w:t>
      </w:r>
      <w:r w:rsidR="00A30F76">
        <w:rPr>
          <w:b/>
          <w:bCs/>
          <w:sz w:val="24"/>
          <w:szCs w:val="24"/>
        </w:rPr>
        <w:t>5</w:t>
      </w:r>
      <w:r w:rsidRPr="005C4A44">
        <w:rPr>
          <w:b/>
          <w:bCs/>
          <w:sz w:val="24"/>
          <w:szCs w:val="24"/>
        </w:rPr>
        <w:t>-0.</w:t>
      </w:r>
    </w:p>
    <w:p w14:paraId="4276A003" w14:textId="0FC211C7" w:rsidR="00BC4C78" w:rsidRPr="008627DA" w:rsidRDefault="00581446" w:rsidP="000E2D52">
      <w:pPr>
        <w:pStyle w:val="NoSpacing"/>
        <w:numPr>
          <w:ilvl w:val="0"/>
          <w:numId w:val="5"/>
        </w:numPr>
        <w:spacing w:before="100" w:beforeAutospacing="1" w:after="120"/>
        <w:jc w:val="both"/>
        <w:rPr>
          <w:b/>
          <w:sz w:val="24"/>
          <w:szCs w:val="24"/>
        </w:rPr>
      </w:pPr>
      <w:r w:rsidRPr="00BC4C78">
        <w:rPr>
          <w:b/>
          <w:bCs/>
          <w:sz w:val="24"/>
          <w:szCs w:val="24"/>
        </w:rPr>
        <w:t xml:space="preserve">Consideration of approval, rejection, amendment, and/or postponement of approval </w:t>
      </w:r>
      <w:r w:rsidR="009273E1">
        <w:rPr>
          <w:b/>
          <w:bCs/>
          <w:sz w:val="24"/>
          <w:szCs w:val="24"/>
        </w:rPr>
        <w:t>for the 3% ambulance rate increase from $7.50 to $7.75, for the customers.</w:t>
      </w:r>
    </w:p>
    <w:p w14:paraId="46225568" w14:textId="07BC94EE" w:rsidR="00581446" w:rsidRPr="00BC4C78" w:rsidRDefault="00812F99" w:rsidP="00BC4C78">
      <w:pPr>
        <w:pStyle w:val="NoSpacing"/>
        <w:spacing w:before="100" w:beforeAutospacing="1" w:after="120"/>
        <w:ind w:left="1080"/>
        <w:jc w:val="both"/>
        <w:rPr>
          <w:b/>
          <w:sz w:val="24"/>
          <w:szCs w:val="24"/>
        </w:rPr>
      </w:pPr>
      <w:r>
        <w:rPr>
          <w:b/>
          <w:bCs/>
          <w:sz w:val="24"/>
          <w:szCs w:val="24"/>
        </w:rPr>
        <w:t xml:space="preserve">       </w:t>
      </w:r>
      <w:r w:rsidR="00581446" w:rsidRPr="00BC4C78">
        <w:rPr>
          <w:b/>
          <w:bCs/>
          <w:sz w:val="24"/>
          <w:szCs w:val="24"/>
        </w:rPr>
        <w:t xml:space="preserve">Trustee </w:t>
      </w:r>
      <w:r w:rsidR="009273E1">
        <w:rPr>
          <w:b/>
          <w:bCs/>
          <w:sz w:val="24"/>
          <w:szCs w:val="24"/>
        </w:rPr>
        <w:t>Thornton</w:t>
      </w:r>
      <w:r w:rsidR="00581446" w:rsidRPr="00BC4C78">
        <w:rPr>
          <w:b/>
          <w:bCs/>
          <w:sz w:val="24"/>
          <w:szCs w:val="24"/>
        </w:rPr>
        <w:t xml:space="preserve"> made a motion to approve</w:t>
      </w:r>
      <w:r w:rsidR="009273E1">
        <w:rPr>
          <w:b/>
          <w:bCs/>
          <w:sz w:val="24"/>
          <w:szCs w:val="24"/>
        </w:rPr>
        <w:t xml:space="preserve"> the 3% ambulance rate increase from $7.50 to $7.75</w:t>
      </w:r>
      <w:r w:rsidR="00ED13F2">
        <w:rPr>
          <w:b/>
          <w:bCs/>
          <w:sz w:val="24"/>
          <w:szCs w:val="24"/>
        </w:rPr>
        <w:t>, for the customers.</w:t>
      </w:r>
      <w:r w:rsidR="00581446" w:rsidRPr="00BC4C78">
        <w:rPr>
          <w:b/>
          <w:bCs/>
          <w:sz w:val="24"/>
          <w:szCs w:val="24"/>
        </w:rPr>
        <w:t xml:space="preserve"> </w:t>
      </w:r>
      <w:r w:rsidR="009273E1" w:rsidRPr="00BC4C78">
        <w:rPr>
          <w:b/>
          <w:bCs/>
          <w:sz w:val="24"/>
          <w:szCs w:val="24"/>
        </w:rPr>
        <w:t>Second</w:t>
      </w:r>
      <w:r w:rsidR="00ED13F2">
        <w:rPr>
          <w:b/>
          <w:bCs/>
          <w:sz w:val="24"/>
          <w:szCs w:val="24"/>
        </w:rPr>
        <w:t xml:space="preserve">, </w:t>
      </w:r>
      <w:r w:rsidR="00581446" w:rsidRPr="00BC4C78">
        <w:rPr>
          <w:b/>
          <w:bCs/>
          <w:sz w:val="24"/>
          <w:szCs w:val="24"/>
        </w:rPr>
        <w:t>by Trustee</w:t>
      </w:r>
      <w:r w:rsidR="00BC4C78">
        <w:rPr>
          <w:b/>
          <w:bCs/>
          <w:sz w:val="24"/>
          <w:szCs w:val="24"/>
        </w:rPr>
        <w:t xml:space="preserve"> </w:t>
      </w:r>
      <w:r w:rsidR="00ED13F2">
        <w:rPr>
          <w:b/>
          <w:bCs/>
          <w:sz w:val="24"/>
          <w:szCs w:val="24"/>
        </w:rPr>
        <w:t>Morris</w:t>
      </w:r>
      <w:r w:rsidR="00581446" w:rsidRPr="00BC4C78">
        <w:rPr>
          <w:b/>
          <w:bCs/>
          <w:sz w:val="24"/>
          <w:szCs w:val="24"/>
        </w:rPr>
        <w:t>. Roll Call: Trustee Estep, aye, Trustee Brungardt, a</w:t>
      </w:r>
      <w:r w:rsidR="00BC4C78">
        <w:rPr>
          <w:b/>
          <w:bCs/>
          <w:sz w:val="24"/>
          <w:szCs w:val="24"/>
        </w:rPr>
        <w:t>ye</w:t>
      </w:r>
      <w:r w:rsidR="00581446" w:rsidRPr="00BC4C78">
        <w:rPr>
          <w:b/>
          <w:bCs/>
          <w:sz w:val="24"/>
          <w:szCs w:val="24"/>
        </w:rPr>
        <w:t xml:space="preserve">, Trustee Morris, aye, Trustee Thornton, aye, Trustee Gibbins aye. </w:t>
      </w:r>
      <w:r w:rsidR="00ED13F2">
        <w:rPr>
          <w:b/>
          <w:bCs/>
          <w:sz w:val="24"/>
          <w:szCs w:val="24"/>
        </w:rPr>
        <w:t>Deputy Clerk Boling</w:t>
      </w:r>
      <w:r w:rsidR="00581446" w:rsidRPr="00BC4C78">
        <w:rPr>
          <w:b/>
          <w:bCs/>
          <w:sz w:val="24"/>
          <w:szCs w:val="24"/>
        </w:rPr>
        <w:t xml:space="preserve"> declared the motion passed </w:t>
      </w:r>
      <w:r w:rsidR="00BC4C78">
        <w:rPr>
          <w:b/>
          <w:bCs/>
          <w:sz w:val="24"/>
          <w:szCs w:val="24"/>
        </w:rPr>
        <w:t>5</w:t>
      </w:r>
      <w:r w:rsidR="00581446" w:rsidRPr="00BC4C78">
        <w:rPr>
          <w:b/>
          <w:bCs/>
          <w:sz w:val="24"/>
          <w:szCs w:val="24"/>
        </w:rPr>
        <w:t>-0.</w:t>
      </w:r>
    </w:p>
    <w:p w14:paraId="50FC8D0B" w14:textId="68C36F7C" w:rsidR="0069354F" w:rsidRDefault="00581446" w:rsidP="00581446">
      <w:pPr>
        <w:pStyle w:val="NoSpacing"/>
        <w:numPr>
          <w:ilvl w:val="0"/>
          <w:numId w:val="5"/>
        </w:numPr>
        <w:spacing w:before="100" w:beforeAutospacing="1" w:after="120"/>
        <w:jc w:val="both"/>
        <w:rPr>
          <w:b/>
          <w:bCs/>
          <w:sz w:val="24"/>
          <w:szCs w:val="24"/>
        </w:rPr>
      </w:pPr>
      <w:bookmarkStart w:id="2" w:name="_Hlk218693763"/>
      <w:bookmarkStart w:id="3" w:name="_Hlk213150453"/>
      <w:bookmarkStart w:id="4" w:name="_Hlk213670595"/>
      <w:r w:rsidRPr="00812F99">
        <w:rPr>
          <w:b/>
          <w:bCs/>
          <w:sz w:val="24"/>
          <w:szCs w:val="24"/>
        </w:rPr>
        <w:t xml:space="preserve">Consideration of approval, rejection, amendment, and/or postponement of approval </w:t>
      </w:r>
      <w:r w:rsidR="00ED13F2">
        <w:rPr>
          <w:b/>
          <w:bCs/>
          <w:sz w:val="24"/>
          <w:szCs w:val="24"/>
        </w:rPr>
        <w:t>credit account #04-0311.01, Brad Sherry for the charge of sewer for the last 5 months, customer is not provided sewer. Credit would be $155.16.</w:t>
      </w:r>
    </w:p>
    <w:p w14:paraId="37D54ECB" w14:textId="0280448C" w:rsidR="00581446" w:rsidRPr="0069354F" w:rsidRDefault="00581446" w:rsidP="000E2D52">
      <w:pPr>
        <w:pStyle w:val="NoSpacing"/>
        <w:spacing w:before="100" w:beforeAutospacing="1" w:after="120"/>
        <w:ind w:left="1440"/>
        <w:jc w:val="both"/>
        <w:rPr>
          <w:b/>
          <w:bCs/>
          <w:sz w:val="24"/>
          <w:szCs w:val="24"/>
        </w:rPr>
      </w:pPr>
      <w:r w:rsidRPr="00812F99">
        <w:rPr>
          <w:b/>
          <w:bCs/>
          <w:sz w:val="24"/>
          <w:szCs w:val="24"/>
        </w:rPr>
        <w:t xml:space="preserve">Trustee </w:t>
      </w:r>
      <w:r w:rsidR="0069354F">
        <w:rPr>
          <w:b/>
          <w:bCs/>
          <w:sz w:val="24"/>
          <w:szCs w:val="24"/>
        </w:rPr>
        <w:t>Estep</w:t>
      </w:r>
      <w:r w:rsidRPr="00812F99">
        <w:rPr>
          <w:b/>
          <w:bCs/>
          <w:sz w:val="24"/>
          <w:szCs w:val="24"/>
        </w:rPr>
        <w:t xml:space="preserve"> made a motion to approve</w:t>
      </w:r>
      <w:r w:rsidR="00ED13F2">
        <w:rPr>
          <w:b/>
          <w:bCs/>
          <w:sz w:val="24"/>
          <w:szCs w:val="24"/>
        </w:rPr>
        <w:t xml:space="preserve"> the credit</w:t>
      </w:r>
      <w:r w:rsidR="00BC04C9">
        <w:rPr>
          <w:b/>
          <w:bCs/>
          <w:sz w:val="24"/>
          <w:szCs w:val="24"/>
        </w:rPr>
        <w:t xml:space="preserve"> to</w:t>
      </w:r>
      <w:r w:rsidR="00ED13F2">
        <w:rPr>
          <w:b/>
          <w:bCs/>
          <w:sz w:val="24"/>
          <w:szCs w:val="24"/>
        </w:rPr>
        <w:t xml:space="preserve"> account #04-0311.01, Brad Sherry for the charge of sewer for the last 5 months, customer is not provided sewer</w:t>
      </w:r>
      <w:r w:rsidR="00BC04C9">
        <w:rPr>
          <w:b/>
          <w:bCs/>
          <w:sz w:val="24"/>
          <w:szCs w:val="24"/>
        </w:rPr>
        <w:t xml:space="preserve"> c</w:t>
      </w:r>
      <w:r w:rsidR="00ED13F2">
        <w:rPr>
          <w:b/>
          <w:bCs/>
          <w:sz w:val="24"/>
          <w:szCs w:val="24"/>
        </w:rPr>
        <w:t>redit</w:t>
      </w:r>
      <w:r w:rsidR="00BC04C9">
        <w:rPr>
          <w:b/>
          <w:bCs/>
          <w:sz w:val="24"/>
          <w:szCs w:val="24"/>
        </w:rPr>
        <w:t xml:space="preserve"> the amount of </w:t>
      </w:r>
      <w:r w:rsidR="00ED13F2">
        <w:rPr>
          <w:b/>
          <w:bCs/>
          <w:sz w:val="24"/>
          <w:szCs w:val="24"/>
        </w:rPr>
        <w:t xml:space="preserve">$155.16. </w:t>
      </w:r>
      <w:r w:rsidR="00ED13F2" w:rsidRPr="0069354F">
        <w:rPr>
          <w:b/>
          <w:bCs/>
          <w:sz w:val="24"/>
          <w:szCs w:val="24"/>
        </w:rPr>
        <w:t>Second,</w:t>
      </w:r>
      <w:r w:rsidRPr="0069354F">
        <w:rPr>
          <w:b/>
          <w:bCs/>
          <w:sz w:val="24"/>
          <w:szCs w:val="24"/>
        </w:rPr>
        <w:t xml:space="preserve"> by Trustee </w:t>
      </w:r>
      <w:r w:rsidR="00ED13F2">
        <w:rPr>
          <w:b/>
          <w:bCs/>
          <w:sz w:val="24"/>
          <w:szCs w:val="24"/>
        </w:rPr>
        <w:t>Brungardt</w:t>
      </w:r>
      <w:r w:rsidRPr="0069354F">
        <w:rPr>
          <w:b/>
          <w:bCs/>
          <w:sz w:val="24"/>
          <w:szCs w:val="24"/>
        </w:rPr>
        <w:t>. Roll Call: Trustee Estep, aye, Trustee Brungardt, a</w:t>
      </w:r>
      <w:r w:rsidR="0069354F">
        <w:rPr>
          <w:b/>
          <w:bCs/>
          <w:sz w:val="24"/>
          <w:szCs w:val="24"/>
        </w:rPr>
        <w:t>ye</w:t>
      </w:r>
      <w:r w:rsidRPr="0069354F">
        <w:rPr>
          <w:b/>
          <w:bCs/>
          <w:sz w:val="24"/>
          <w:szCs w:val="24"/>
        </w:rPr>
        <w:t xml:space="preserve">, Trustee Morris, aye, Trustee Thornton, aye, Trustee Gibbins aye. </w:t>
      </w:r>
      <w:r w:rsidR="00ED13F2">
        <w:rPr>
          <w:b/>
          <w:bCs/>
          <w:sz w:val="24"/>
          <w:szCs w:val="24"/>
        </w:rPr>
        <w:t>Deputy Clerk Boling</w:t>
      </w:r>
      <w:r w:rsidRPr="0069354F">
        <w:rPr>
          <w:b/>
          <w:bCs/>
          <w:sz w:val="24"/>
          <w:szCs w:val="24"/>
        </w:rPr>
        <w:t xml:space="preserve"> declared the motion passed </w:t>
      </w:r>
      <w:r w:rsidR="0069354F">
        <w:rPr>
          <w:b/>
          <w:bCs/>
          <w:sz w:val="24"/>
          <w:szCs w:val="24"/>
        </w:rPr>
        <w:t>5</w:t>
      </w:r>
      <w:r w:rsidRPr="0069354F">
        <w:rPr>
          <w:b/>
          <w:bCs/>
          <w:sz w:val="24"/>
          <w:szCs w:val="24"/>
        </w:rPr>
        <w:t>-0.</w:t>
      </w:r>
    </w:p>
    <w:bookmarkEnd w:id="2"/>
    <w:p w14:paraId="58DD488F" w14:textId="75E556A5" w:rsidR="00894350" w:rsidRDefault="00581446" w:rsidP="000E2D52">
      <w:pPr>
        <w:pStyle w:val="NoSpacing"/>
        <w:numPr>
          <w:ilvl w:val="0"/>
          <w:numId w:val="5"/>
        </w:numPr>
        <w:spacing w:before="100" w:beforeAutospacing="1" w:after="120"/>
        <w:jc w:val="both"/>
        <w:rPr>
          <w:b/>
          <w:bCs/>
          <w:sz w:val="24"/>
          <w:szCs w:val="24"/>
        </w:rPr>
      </w:pPr>
      <w:r w:rsidRPr="0069354F">
        <w:rPr>
          <w:b/>
          <w:bCs/>
          <w:sz w:val="24"/>
          <w:szCs w:val="24"/>
        </w:rPr>
        <w:lastRenderedPageBreak/>
        <w:t xml:space="preserve">Consideration of approval, rejection, amendment, and/or postponement of approval </w:t>
      </w:r>
      <w:r w:rsidR="00BC04C9">
        <w:rPr>
          <w:b/>
          <w:bCs/>
          <w:sz w:val="24"/>
          <w:szCs w:val="24"/>
        </w:rPr>
        <w:t>of Davis Clanin, CPA LLC independent auditor for the Town of Calumet.</w:t>
      </w:r>
    </w:p>
    <w:p w14:paraId="1B05EB3B" w14:textId="0FBDB4DD" w:rsidR="00BC04C9" w:rsidRPr="00FF1489" w:rsidRDefault="00BC04C9" w:rsidP="00BC04C9">
      <w:pPr>
        <w:pStyle w:val="NoSpacing"/>
        <w:spacing w:before="100" w:beforeAutospacing="1" w:after="120"/>
        <w:ind w:left="1440"/>
        <w:jc w:val="both"/>
        <w:rPr>
          <w:b/>
          <w:bCs/>
          <w:sz w:val="24"/>
          <w:szCs w:val="24"/>
        </w:rPr>
      </w:pPr>
      <w:r>
        <w:rPr>
          <w:b/>
          <w:bCs/>
          <w:sz w:val="24"/>
          <w:szCs w:val="24"/>
        </w:rPr>
        <w:t>NO ACTION</w:t>
      </w:r>
    </w:p>
    <w:p w14:paraId="11D8E1DF" w14:textId="2F0ECFB4" w:rsidR="00894350" w:rsidRPr="005C479C" w:rsidRDefault="00894350" w:rsidP="002E2EAE">
      <w:pPr>
        <w:pStyle w:val="NoSpacing"/>
        <w:numPr>
          <w:ilvl w:val="0"/>
          <w:numId w:val="5"/>
        </w:numPr>
        <w:spacing w:before="100" w:beforeAutospacing="1" w:after="120"/>
        <w:jc w:val="both"/>
        <w:rPr>
          <w:b/>
          <w:bCs/>
          <w:sz w:val="24"/>
          <w:szCs w:val="24"/>
        </w:rPr>
      </w:pPr>
      <w:bookmarkStart w:id="5" w:name="_Hlk215819371"/>
      <w:bookmarkStart w:id="6" w:name="_Hlk218090532"/>
      <w:r w:rsidRPr="69E7EF96">
        <w:rPr>
          <w:b/>
          <w:bCs/>
          <w:sz w:val="24"/>
          <w:szCs w:val="24"/>
        </w:rPr>
        <w:t xml:space="preserve">Consideration of approval, rejection, amendment, and/or </w:t>
      </w:r>
      <w:r w:rsidR="00BC04C9" w:rsidRPr="69E7EF96">
        <w:rPr>
          <w:b/>
          <w:bCs/>
          <w:sz w:val="24"/>
          <w:szCs w:val="24"/>
        </w:rPr>
        <w:t xml:space="preserve">postponement </w:t>
      </w:r>
      <w:r w:rsidR="00BC04C9">
        <w:rPr>
          <w:b/>
          <w:bCs/>
          <w:sz w:val="24"/>
          <w:szCs w:val="24"/>
        </w:rPr>
        <w:t>approval</w:t>
      </w:r>
      <w:r w:rsidR="009928EF">
        <w:rPr>
          <w:b/>
          <w:bCs/>
          <w:sz w:val="24"/>
          <w:szCs w:val="24"/>
        </w:rPr>
        <w:t xml:space="preserve"> </w:t>
      </w:r>
      <w:r w:rsidR="00BC04C9">
        <w:rPr>
          <w:b/>
          <w:bCs/>
          <w:sz w:val="24"/>
          <w:szCs w:val="24"/>
        </w:rPr>
        <w:t xml:space="preserve">using the Firm Perdue, Brandon, Fielder, Collins, and Mott, LLP, Attorney at Law for collections of outstanding water billing and citations. </w:t>
      </w:r>
      <w:r w:rsidR="00103E98" w:rsidRPr="00FF1489">
        <w:rPr>
          <w:b/>
          <w:bCs/>
          <w:sz w:val="24"/>
          <w:szCs w:val="24"/>
        </w:rPr>
        <w:t xml:space="preserve">Trustee </w:t>
      </w:r>
      <w:r w:rsidR="00BC04C9">
        <w:rPr>
          <w:b/>
          <w:bCs/>
          <w:sz w:val="24"/>
          <w:szCs w:val="24"/>
        </w:rPr>
        <w:t>Estep</w:t>
      </w:r>
      <w:r w:rsidR="00103E98" w:rsidRPr="00FF1489">
        <w:rPr>
          <w:b/>
          <w:bCs/>
          <w:sz w:val="24"/>
          <w:szCs w:val="24"/>
        </w:rPr>
        <w:t xml:space="preserve"> made a motion to Second by Trustee </w:t>
      </w:r>
      <w:r w:rsidR="002E2EAE">
        <w:rPr>
          <w:b/>
          <w:bCs/>
          <w:sz w:val="24"/>
          <w:szCs w:val="24"/>
        </w:rPr>
        <w:t>Thornton</w:t>
      </w:r>
      <w:r w:rsidR="00103E98" w:rsidRPr="00FF1489">
        <w:rPr>
          <w:b/>
          <w:bCs/>
          <w:sz w:val="24"/>
          <w:szCs w:val="24"/>
        </w:rPr>
        <w:t xml:space="preserve">. Roll Call: Trustee Estep, aye, Trustee Brungardt, absent, Trustee Morris, aye, Trustee Thornton, aye, Trustee Gibbins aye. </w:t>
      </w:r>
      <w:r w:rsidR="00BC04C9">
        <w:rPr>
          <w:b/>
          <w:bCs/>
          <w:sz w:val="24"/>
          <w:szCs w:val="24"/>
        </w:rPr>
        <w:t>Deputy Clerk Boling</w:t>
      </w:r>
      <w:r w:rsidR="00103E98" w:rsidRPr="00FF1489">
        <w:rPr>
          <w:b/>
          <w:bCs/>
          <w:sz w:val="24"/>
          <w:szCs w:val="24"/>
        </w:rPr>
        <w:t xml:space="preserve"> declared the motion passed </w:t>
      </w:r>
      <w:r w:rsidR="00103E98">
        <w:rPr>
          <w:b/>
          <w:bCs/>
          <w:sz w:val="24"/>
          <w:szCs w:val="24"/>
        </w:rPr>
        <w:t>5</w:t>
      </w:r>
      <w:r w:rsidR="00103E98" w:rsidRPr="00FF1489">
        <w:rPr>
          <w:b/>
          <w:bCs/>
          <w:sz w:val="24"/>
          <w:szCs w:val="24"/>
        </w:rPr>
        <w:t>-</w:t>
      </w:r>
      <w:r w:rsidR="005C479C">
        <w:rPr>
          <w:b/>
          <w:bCs/>
          <w:sz w:val="24"/>
          <w:szCs w:val="24"/>
        </w:rPr>
        <w:t>0</w:t>
      </w:r>
      <w:r w:rsidR="009928EF" w:rsidRPr="005C479C">
        <w:rPr>
          <w:b/>
          <w:bCs/>
          <w:sz w:val="24"/>
          <w:szCs w:val="24"/>
        </w:rPr>
        <w:t xml:space="preserve">                                                                                                </w:t>
      </w:r>
      <w:r w:rsidR="002147B2" w:rsidRPr="005C479C">
        <w:rPr>
          <w:b/>
          <w:bCs/>
          <w:sz w:val="24"/>
          <w:szCs w:val="24"/>
        </w:rPr>
        <w:t xml:space="preserve">                                                             </w:t>
      </w:r>
      <w:r w:rsidR="00B12E2B" w:rsidRPr="005C479C">
        <w:rPr>
          <w:b/>
          <w:bCs/>
          <w:sz w:val="24"/>
          <w:szCs w:val="24"/>
        </w:rPr>
        <w:t xml:space="preserve">                               </w:t>
      </w:r>
    </w:p>
    <w:bookmarkEnd w:id="3"/>
    <w:bookmarkEnd w:id="4"/>
    <w:bookmarkEnd w:id="5"/>
    <w:bookmarkEnd w:id="6"/>
    <w:p w14:paraId="1D728938" w14:textId="55FF637D" w:rsidR="00894350" w:rsidRDefault="00894350" w:rsidP="002E2EAE">
      <w:pPr>
        <w:pStyle w:val="NoSpacing"/>
        <w:numPr>
          <w:ilvl w:val="0"/>
          <w:numId w:val="5"/>
        </w:numPr>
        <w:spacing w:before="100" w:beforeAutospacing="1" w:after="120"/>
        <w:jc w:val="both"/>
        <w:rPr>
          <w:b/>
          <w:bCs/>
          <w:sz w:val="24"/>
          <w:szCs w:val="24"/>
        </w:rPr>
      </w:pPr>
      <w:r w:rsidRPr="002E2EAE">
        <w:rPr>
          <w:b/>
          <w:bCs/>
          <w:sz w:val="24"/>
          <w:szCs w:val="24"/>
        </w:rPr>
        <w:t>Consideration of approval, rejection, amendment, and/or postponement of approval of</w:t>
      </w:r>
      <w:r w:rsidR="00BC04C9">
        <w:rPr>
          <w:b/>
          <w:bCs/>
          <w:sz w:val="24"/>
          <w:szCs w:val="24"/>
        </w:rPr>
        <w:t xml:space="preserve"> adding Zachary Nitzel to the Calumet Fire Department.</w:t>
      </w:r>
    </w:p>
    <w:p w14:paraId="148B61F3" w14:textId="0B3BD9FE" w:rsidR="00BC04C9" w:rsidRPr="002E2EAE" w:rsidRDefault="00BC04C9" w:rsidP="00BC04C9">
      <w:pPr>
        <w:pStyle w:val="NoSpacing"/>
        <w:spacing w:before="100" w:beforeAutospacing="1" w:after="120"/>
        <w:ind w:left="1440"/>
        <w:jc w:val="both"/>
        <w:rPr>
          <w:b/>
          <w:bCs/>
          <w:sz w:val="24"/>
          <w:szCs w:val="24"/>
        </w:rPr>
      </w:pPr>
      <w:r>
        <w:rPr>
          <w:b/>
          <w:bCs/>
          <w:sz w:val="24"/>
          <w:szCs w:val="24"/>
        </w:rPr>
        <w:t>NO ACTION</w:t>
      </w:r>
    </w:p>
    <w:p w14:paraId="435BC128" w14:textId="578553FC" w:rsidR="006D0ED0" w:rsidRDefault="006D0ED0" w:rsidP="003F1CCE">
      <w:pPr>
        <w:pStyle w:val="NoSpacing"/>
        <w:numPr>
          <w:ilvl w:val="0"/>
          <w:numId w:val="10"/>
        </w:numPr>
        <w:spacing w:before="100" w:beforeAutospacing="1" w:after="120"/>
        <w:jc w:val="both"/>
        <w:rPr>
          <w:rFonts w:cstheme="minorHAnsi"/>
          <w:b/>
          <w:sz w:val="24"/>
          <w:szCs w:val="24"/>
        </w:rPr>
      </w:pPr>
      <w:r>
        <w:rPr>
          <w:rFonts w:cstheme="minorHAnsi"/>
          <w:b/>
          <w:sz w:val="24"/>
          <w:szCs w:val="24"/>
        </w:rPr>
        <w:t>Reports.</w:t>
      </w:r>
    </w:p>
    <w:p w14:paraId="320E069B" w14:textId="77777777" w:rsidR="006D0ED0" w:rsidRDefault="006D0ED0" w:rsidP="00EF3989">
      <w:pPr>
        <w:pStyle w:val="NoSpacing"/>
        <w:numPr>
          <w:ilvl w:val="1"/>
          <w:numId w:val="9"/>
        </w:numPr>
        <w:spacing w:before="100" w:beforeAutospacing="1" w:after="120"/>
        <w:jc w:val="both"/>
        <w:rPr>
          <w:rFonts w:cstheme="minorHAnsi"/>
          <w:b/>
          <w:sz w:val="24"/>
          <w:szCs w:val="24"/>
        </w:rPr>
      </w:pPr>
      <w:r>
        <w:rPr>
          <w:rFonts w:cstheme="minorHAnsi"/>
          <w:b/>
          <w:sz w:val="24"/>
          <w:szCs w:val="24"/>
        </w:rPr>
        <w:t>Town Treasurer</w:t>
      </w:r>
    </w:p>
    <w:p w14:paraId="5F203170" w14:textId="77777777" w:rsidR="006D0ED0" w:rsidRDefault="006D0ED0" w:rsidP="00EF3989">
      <w:pPr>
        <w:pStyle w:val="NoSpacing"/>
        <w:numPr>
          <w:ilvl w:val="1"/>
          <w:numId w:val="9"/>
        </w:numPr>
        <w:spacing w:before="100" w:beforeAutospacing="1" w:after="120"/>
        <w:jc w:val="both"/>
        <w:rPr>
          <w:rFonts w:cstheme="minorHAnsi"/>
          <w:b/>
          <w:sz w:val="24"/>
          <w:szCs w:val="24"/>
        </w:rPr>
      </w:pPr>
      <w:r>
        <w:rPr>
          <w:rFonts w:cstheme="minorHAnsi"/>
          <w:b/>
          <w:sz w:val="24"/>
          <w:szCs w:val="24"/>
        </w:rPr>
        <w:t>Town Clerk</w:t>
      </w:r>
    </w:p>
    <w:p w14:paraId="71157A50" w14:textId="77777777" w:rsidR="006D0ED0" w:rsidRDefault="006D0ED0" w:rsidP="00EF3989">
      <w:pPr>
        <w:pStyle w:val="NoSpacing"/>
        <w:numPr>
          <w:ilvl w:val="1"/>
          <w:numId w:val="9"/>
        </w:numPr>
        <w:spacing w:before="100" w:beforeAutospacing="1" w:after="120"/>
        <w:jc w:val="both"/>
        <w:rPr>
          <w:rFonts w:cstheme="minorHAnsi"/>
          <w:b/>
          <w:sz w:val="24"/>
          <w:szCs w:val="24"/>
        </w:rPr>
      </w:pPr>
      <w:r>
        <w:rPr>
          <w:rFonts w:cstheme="minorHAnsi"/>
          <w:b/>
          <w:sz w:val="24"/>
          <w:szCs w:val="24"/>
        </w:rPr>
        <w:t xml:space="preserve">Fire Department </w:t>
      </w:r>
    </w:p>
    <w:p w14:paraId="60024D17" w14:textId="77777777" w:rsidR="006D0ED0" w:rsidRDefault="006D0ED0" w:rsidP="00EF3989">
      <w:pPr>
        <w:pStyle w:val="NoSpacing"/>
        <w:numPr>
          <w:ilvl w:val="1"/>
          <w:numId w:val="9"/>
        </w:numPr>
        <w:spacing w:before="100" w:beforeAutospacing="1" w:after="120"/>
        <w:jc w:val="both"/>
        <w:rPr>
          <w:rFonts w:cstheme="minorHAnsi"/>
          <w:b/>
          <w:sz w:val="24"/>
          <w:szCs w:val="24"/>
        </w:rPr>
      </w:pPr>
      <w:r>
        <w:rPr>
          <w:rFonts w:cstheme="minorHAnsi"/>
          <w:b/>
          <w:sz w:val="24"/>
          <w:szCs w:val="24"/>
        </w:rPr>
        <w:t>Police Department</w:t>
      </w:r>
    </w:p>
    <w:p w14:paraId="53545946" w14:textId="77777777" w:rsidR="006D0ED0" w:rsidRDefault="006D0ED0" w:rsidP="00EF3989">
      <w:pPr>
        <w:pStyle w:val="NoSpacing"/>
        <w:numPr>
          <w:ilvl w:val="1"/>
          <w:numId w:val="9"/>
        </w:numPr>
        <w:spacing w:before="100" w:beforeAutospacing="1" w:after="120"/>
        <w:jc w:val="both"/>
        <w:rPr>
          <w:rFonts w:cstheme="minorHAnsi"/>
          <w:b/>
          <w:sz w:val="24"/>
          <w:szCs w:val="24"/>
        </w:rPr>
      </w:pPr>
      <w:r>
        <w:rPr>
          <w:rFonts w:cstheme="minorHAnsi"/>
          <w:b/>
          <w:sz w:val="24"/>
          <w:szCs w:val="24"/>
        </w:rPr>
        <w:t>Public Works Department</w:t>
      </w:r>
    </w:p>
    <w:p w14:paraId="65F1BE2D" w14:textId="77777777" w:rsidR="006D0ED0" w:rsidRDefault="006D0ED0" w:rsidP="00EF3989">
      <w:pPr>
        <w:pStyle w:val="NoSpacing"/>
        <w:numPr>
          <w:ilvl w:val="1"/>
          <w:numId w:val="9"/>
        </w:numPr>
        <w:spacing w:before="100" w:beforeAutospacing="1" w:after="120"/>
        <w:jc w:val="both"/>
        <w:rPr>
          <w:rFonts w:cstheme="minorHAnsi"/>
          <w:b/>
          <w:sz w:val="24"/>
          <w:szCs w:val="24"/>
          <w:u w:val="single"/>
        </w:rPr>
      </w:pPr>
      <w:r w:rsidRPr="00565B41">
        <w:rPr>
          <w:rFonts w:cstheme="minorHAnsi"/>
          <w:b/>
          <w:sz w:val="24"/>
          <w:szCs w:val="24"/>
        </w:rPr>
        <w:t>Trustees</w:t>
      </w:r>
    </w:p>
    <w:p w14:paraId="0619A5D5" w14:textId="77777777" w:rsidR="006D0ED0" w:rsidRPr="00565B41" w:rsidRDefault="006D0ED0" w:rsidP="006D0ED0">
      <w:pPr>
        <w:pStyle w:val="NoSpacing"/>
        <w:spacing w:before="100" w:beforeAutospacing="1" w:after="120"/>
        <w:jc w:val="both"/>
        <w:rPr>
          <w:rStyle w:val="BookTitle"/>
          <w:rFonts w:cstheme="minorHAnsi"/>
          <w:bCs w:val="0"/>
          <w:i w:val="0"/>
          <w:iCs w:val="0"/>
          <w:spacing w:val="0"/>
          <w:sz w:val="24"/>
          <w:szCs w:val="24"/>
          <w:u w:val="single"/>
        </w:rPr>
      </w:pPr>
      <w:r w:rsidRPr="00565B41">
        <w:rPr>
          <w:rFonts w:cstheme="minorHAnsi"/>
          <w:b/>
          <w:sz w:val="24"/>
          <w:szCs w:val="24"/>
          <w:u w:val="single"/>
        </w:rPr>
        <w:t>Executive Session.</w:t>
      </w:r>
    </w:p>
    <w:p w14:paraId="20FB9BEC" w14:textId="77777777" w:rsidR="006D0ED0" w:rsidRPr="001A640F" w:rsidRDefault="006D0ED0" w:rsidP="006D0ED0">
      <w:pPr>
        <w:pStyle w:val="NoSpacing"/>
        <w:numPr>
          <w:ilvl w:val="0"/>
          <w:numId w:val="2"/>
        </w:numPr>
        <w:spacing w:before="100" w:beforeAutospacing="1" w:after="120"/>
        <w:jc w:val="both"/>
        <w:rPr>
          <w:rFonts w:cstheme="minorHAnsi"/>
          <w:b/>
          <w:sz w:val="24"/>
          <w:szCs w:val="24"/>
        </w:rPr>
      </w:pPr>
      <w:r>
        <w:rPr>
          <w:rFonts w:cstheme="minorHAnsi"/>
          <w:b/>
          <w:sz w:val="24"/>
          <w:szCs w:val="24"/>
        </w:rPr>
        <w:t>Consider convening into Executive Session for the purpose of the following:</w:t>
      </w:r>
    </w:p>
    <w:p w14:paraId="6F996168" w14:textId="77777777" w:rsidR="006D0ED0" w:rsidRPr="004D26D3" w:rsidRDefault="006D0ED0" w:rsidP="006D0ED0">
      <w:pPr>
        <w:pStyle w:val="NoSpacing"/>
        <w:numPr>
          <w:ilvl w:val="0"/>
          <w:numId w:val="3"/>
        </w:numPr>
        <w:spacing w:before="100" w:beforeAutospacing="1" w:after="120"/>
        <w:jc w:val="both"/>
        <w:rPr>
          <w:b/>
          <w:bCs/>
          <w:sz w:val="24"/>
          <w:szCs w:val="24"/>
        </w:rPr>
      </w:pPr>
      <w:r>
        <w:rPr>
          <w:b/>
          <w:bCs/>
          <w:sz w:val="24"/>
          <w:szCs w:val="24"/>
        </w:rPr>
        <w:t>Confidential communications between a public body and its attorney concerning a pending investigation, claim, or action if the public body, with the advice of its attorney, determines that disclosure will seriously impair the ability of the public body to process the claim or conduct a pending investigation, litigation, or proceeding in the public interest.</w:t>
      </w:r>
      <w:r w:rsidRPr="00591C74">
        <w:rPr>
          <w:rFonts w:cstheme="minorHAnsi"/>
          <w:b/>
          <w:sz w:val="24"/>
          <w:szCs w:val="24"/>
        </w:rPr>
        <w:t xml:space="preserve"> </w:t>
      </w:r>
      <w:bookmarkStart w:id="7" w:name="_Hlk208394298"/>
    </w:p>
    <w:p w14:paraId="55AD92B0" w14:textId="4EB04FAD" w:rsidR="004D26D3" w:rsidRPr="00B1367F" w:rsidRDefault="004D26D3" w:rsidP="4FF2DBB9">
      <w:pPr>
        <w:pStyle w:val="NoSpacing"/>
        <w:spacing w:before="100" w:beforeAutospacing="1" w:after="120"/>
        <w:ind w:left="1440"/>
        <w:jc w:val="both"/>
        <w:rPr>
          <w:b/>
          <w:bCs/>
          <w:sz w:val="24"/>
          <w:szCs w:val="24"/>
        </w:rPr>
      </w:pPr>
      <w:r w:rsidRPr="4FF2DBB9">
        <w:rPr>
          <w:b/>
          <w:bCs/>
          <w:sz w:val="24"/>
          <w:szCs w:val="24"/>
        </w:rPr>
        <w:t xml:space="preserve">Trustee </w:t>
      </w:r>
      <w:r w:rsidR="007C0489">
        <w:rPr>
          <w:b/>
          <w:bCs/>
          <w:sz w:val="24"/>
          <w:szCs w:val="24"/>
        </w:rPr>
        <w:t>Thornton</w:t>
      </w:r>
      <w:r w:rsidRPr="4FF2DBB9">
        <w:rPr>
          <w:b/>
          <w:bCs/>
          <w:sz w:val="24"/>
          <w:szCs w:val="24"/>
        </w:rPr>
        <w:t xml:space="preserve"> made a motion of approval, rejection, amendment, and/or postponement of approval to </w:t>
      </w:r>
      <w:r w:rsidR="72BDE0B2" w:rsidRPr="4FF2DBB9">
        <w:rPr>
          <w:b/>
          <w:bCs/>
          <w:sz w:val="24"/>
          <w:szCs w:val="24"/>
        </w:rPr>
        <w:t>enter</w:t>
      </w:r>
      <w:r w:rsidRPr="4FF2DBB9">
        <w:rPr>
          <w:b/>
          <w:bCs/>
          <w:sz w:val="24"/>
          <w:szCs w:val="24"/>
        </w:rPr>
        <w:t xml:space="preserve"> </w:t>
      </w:r>
      <w:r w:rsidR="4320EC37" w:rsidRPr="4FF2DBB9">
        <w:rPr>
          <w:b/>
          <w:bCs/>
          <w:sz w:val="24"/>
          <w:szCs w:val="24"/>
        </w:rPr>
        <w:t>an executive</w:t>
      </w:r>
      <w:r w:rsidRPr="4FF2DBB9">
        <w:rPr>
          <w:b/>
          <w:bCs/>
          <w:sz w:val="24"/>
          <w:szCs w:val="24"/>
        </w:rPr>
        <w:t xml:space="preserve"> session. Seconded by Trustee </w:t>
      </w:r>
      <w:r w:rsidR="007C0489">
        <w:rPr>
          <w:b/>
          <w:bCs/>
          <w:sz w:val="24"/>
          <w:szCs w:val="24"/>
        </w:rPr>
        <w:t>Bungardt</w:t>
      </w:r>
      <w:r w:rsidRPr="4FF2DBB9">
        <w:rPr>
          <w:b/>
          <w:bCs/>
          <w:sz w:val="24"/>
          <w:szCs w:val="24"/>
        </w:rPr>
        <w:t>. Roll Call: Trustee Estep, aye, Trustee Brungardt, a</w:t>
      </w:r>
      <w:r w:rsidR="007C0489">
        <w:rPr>
          <w:b/>
          <w:bCs/>
          <w:sz w:val="24"/>
          <w:szCs w:val="24"/>
        </w:rPr>
        <w:t>ye</w:t>
      </w:r>
      <w:r w:rsidRPr="4FF2DBB9">
        <w:rPr>
          <w:b/>
          <w:bCs/>
          <w:sz w:val="24"/>
          <w:szCs w:val="24"/>
        </w:rPr>
        <w:t xml:space="preserve">, Trustee Morris, aye, Trustee Thornton, aye, Trustee Gibbins aye. </w:t>
      </w:r>
      <w:r w:rsidR="003F1CCE">
        <w:rPr>
          <w:b/>
          <w:bCs/>
          <w:sz w:val="24"/>
          <w:szCs w:val="24"/>
        </w:rPr>
        <w:t>Deputy Clerk Boling</w:t>
      </w:r>
      <w:r w:rsidRPr="4FF2DBB9">
        <w:rPr>
          <w:b/>
          <w:bCs/>
          <w:sz w:val="24"/>
          <w:szCs w:val="24"/>
        </w:rPr>
        <w:t xml:space="preserve"> declared the motion passed </w:t>
      </w:r>
      <w:r w:rsidR="007C0489">
        <w:rPr>
          <w:b/>
          <w:bCs/>
          <w:sz w:val="24"/>
          <w:szCs w:val="24"/>
        </w:rPr>
        <w:t>5</w:t>
      </w:r>
      <w:r w:rsidRPr="4FF2DBB9">
        <w:rPr>
          <w:b/>
          <w:bCs/>
          <w:sz w:val="24"/>
          <w:szCs w:val="24"/>
        </w:rPr>
        <w:t>-0.</w:t>
      </w:r>
    </w:p>
    <w:p w14:paraId="65E9A3C3" w14:textId="7208EA90" w:rsidR="004D26D3" w:rsidRDefault="004D26D3" w:rsidP="00C6492C">
      <w:pPr>
        <w:pStyle w:val="NoSpacing"/>
        <w:spacing w:before="100" w:beforeAutospacing="1" w:after="120"/>
        <w:ind w:left="1440"/>
        <w:jc w:val="both"/>
        <w:rPr>
          <w:b/>
          <w:bCs/>
          <w:sz w:val="24"/>
          <w:szCs w:val="24"/>
        </w:rPr>
      </w:pPr>
      <w:bookmarkStart w:id="8" w:name="_Hlk213150683"/>
      <w:bookmarkEnd w:id="7"/>
      <w:r w:rsidRPr="00974871">
        <w:rPr>
          <w:b/>
          <w:bCs/>
          <w:sz w:val="24"/>
          <w:szCs w:val="24"/>
        </w:rPr>
        <w:lastRenderedPageBreak/>
        <w:t>Discussing the employment, hiring, appointment, promotion, demotion, disciplining or resignation of any individual salaried public officer or employee</w:t>
      </w:r>
      <w:r>
        <w:rPr>
          <w:b/>
          <w:bCs/>
          <w:sz w:val="24"/>
          <w:szCs w:val="24"/>
        </w:rPr>
        <w:t xml:space="preserve">:  </w:t>
      </w:r>
    </w:p>
    <w:p w14:paraId="7A6D4890" w14:textId="17847096" w:rsidR="007C0489" w:rsidRDefault="007C0489" w:rsidP="003F1CCE">
      <w:pPr>
        <w:pStyle w:val="NoSpacing"/>
        <w:numPr>
          <w:ilvl w:val="2"/>
          <w:numId w:val="2"/>
        </w:numPr>
        <w:spacing w:before="100" w:beforeAutospacing="1" w:after="120"/>
        <w:jc w:val="both"/>
        <w:rPr>
          <w:b/>
          <w:bCs/>
          <w:sz w:val="24"/>
          <w:szCs w:val="24"/>
        </w:rPr>
      </w:pPr>
      <w:r>
        <w:rPr>
          <w:b/>
          <w:bCs/>
          <w:sz w:val="24"/>
          <w:szCs w:val="24"/>
        </w:rPr>
        <w:t>Royetta White</w:t>
      </w:r>
    </w:p>
    <w:p w14:paraId="0D017C4A" w14:textId="68B74EFC" w:rsidR="003F1CCE" w:rsidRDefault="003F1CCE" w:rsidP="003F1CCE">
      <w:pPr>
        <w:pStyle w:val="NoSpacing"/>
        <w:numPr>
          <w:ilvl w:val="2"/>
          <w:numId w:val="2"/>
        </w:numPr>
        <w:spacing w:before="100" w:beforeAutospacing="1" w:after="120"/>
        <w:jc w:val="both"/>
        <w:rPr>
          <w:b/>
          <w:bCs/>
          <w:sz w:val="24"/>
          <w:szCs w:val="24"/>
        </w:rPr>
      </w:pPr>
      <w:r>
        <w:rPr>
          <w:b/>
          <w:bCs/>
          <w:sz w:val="24"/>
          <w:szCs w:val="24"/>
        </w:rPr>
        <w:t>Faith Boling</w:t>
      </w:r>
    </w:p>
    <w:p w14:paraId="3ED8F3E5" w14:textId="60DBD846" w:rsidR="003F1CCE" w:rsidRDefault="003F1CCE" w:rsidP="003F1CCE">
      <w:pPr>
        <w:pStyle w:val="NoSpacing"/>
        <w:numPr>
          <w:ilvl w:val="2"/>
          <w:numId w:val="2"/>
        </w:numPr>
        <w:spacing w:before="100" w:beforeAutospacing="1" w:after="120"/>
        <w:jc w:val="both"/>
        <w:rPr>
          <w:b/>
          <w:bCs/>
          <w:sz w:val="24"/>
          <w:szCs w:val="24"/>
        </w:rPr>
      </w:pPr>
      <w:r>
        <w:rPr>
          <w:b/>
          <w:bCs/>
          <w:sz w:val="24"/>
          <w:szCs w:val="24"/>
        </w:rPr>
        <w:t>Lacey Rowell</w:t>
      </w:r>
    </w:p>
    <w:p w14:paraId="655B008D" w14:textId="53E58D64" w:rsidR="005C4A44" w:rsidRDefault="004D26D3" w:rsidP="007C0489">
      <w:pPr>
        <w:pStyle w:val="NoSpacing"/>
        <w:spacing w:before="100" w:beforeAutospacing="1" w:after="120"/>
        <w:ind w:left="1080"/>
        <w:jc w:val="both"/>
        <w:rPr>
          <w:rFonts w:cstheme="minorHAnsi"/>
          <w:b/>
          <w:sz w:val="24"/>
          <w:szCs w:val="24"/>
        </w:rPr>
      </w:pPr>
      <w:r>
        <w:rPr>
          <w:b/>
          <w:bCs/>
          <w:sz w:val="24"/>
          <w:szCs w:val="24"/>
        </w:rPr>
        <w:t xml:space="preserve">       </w:t>
      </w:r>
      <w:bookmarkStart w:id="9" w:name="_Hlk218770025"/>
      <w:r w:rsidR="005C4A44">
        <w:rPr>
          <w:rFonts w:cstheme="minorHAnsi"/>
          <w:b/>
          <w:sz w:val="24"/>
          <w:szCs w:val="24"/>
        </w:rPr>
        <w:t>Consideration exiting executive session with action as necessary</w:t>
      </w:r>
    </w:p>
    <w:p w14:paraId="6F30FB0F" w14:textId="77777777" w:rsidR="005C4A44" w:rsidRDefault="005C4A44" w:rsidP="005C4A44">
      <w:pPr>
        <w:pStyle w:val="NoSpacing"/>
        <w:numPr>
          <w:ilvl w:val="1"/>
          <w:numId w:val="2"/>
        </w:numPr>
        <w:spacing w:before="100" w:beforeAutospacing="1" w:after="120"/>
        <w:jc w:val="both"/>
        <w:rPr>
          <w:rFonts w:cstheme="minorHAnsi"/>
          <w:b/>
          <w:sz w:val="24"/>
          <w:szCs w:val="24"/>
        </w:rPr>
      </w:pPr>
      <w:r>
        <w:rPr>
          <w:rFonts w:cstheme="minorHAnsi"/>
          <w:b/>
          <w:sz w:val="24"/>
          <w:szCs w:val="24"/>
        </w:rPr>
        <w:t>Motion to exit executive session</w:t>
      </w:r>
    </w:p>
    <w:p w14:paraId="233A24DA" w14:textId="19FEABF5" w:rsidR="003F1CCE" w:rsidRDefault="003F1CCE" w:rsidP="003F1CCE">
      <w:pPr>
        <w:pStyle w:val="NoSpacing"/>
        <w:spacing w:before="100" w:beforeAutospacing="1" w:after="120"/>
        <w:ind w:left="720" w:firstLine="720"/>
        <w:jc w:val="both"/>
        <w:rPr>
          <w:rFonts w:cstheme="minorHAnsi"/>
          <w:b/>
          <w:sz w:val="24"/>
          <w:szCs w:val="24"/>
        </w:rPr>
      </w:pPr>
      <w:r>
        <w:rPr>
          <w:rFonts w:cstheme="minorHAnsi"/>
          <w:b/>
          <w:sz w:val="24"/>
          <w:szCs w:val="24"/>
        </w:rPr>
        <w:t xml:space="preserve">Trustee Brungardt made a motion to exit executive session. Seconded by  Trustee Estep. </w:t>
      </w:r>
      <w:r w:rsidRPr="4FF2DBB9">
        <w:rPr>
          <w:b/>
          <w:bCs/>
          <w:sz w:val="24"/>
          <w:szCs w:val="24"/>
        </w:rPr>
        <w:t>Roll Call: Trustee Estep, aye, Trustee Brungardt, a</w:t>
      </w:r>
      <w:r>
        <w:rPr>
          <w:b/>
          <w:bCs/>
          <w:sz w:val="24"/>
          <w:szCs w:val="24"/>
        </w:rPr>
        <w:t>ye</w:t>
      </w:r>
      <w:r w:rsidRPr="4FF2DBB9">
        <w:rPr>
          <w:b/>
          <w:bCs/>
          <w:sz w:val="24"/>
          <w:szCs w:val="24"/>
        </w:rPr>
        <w:t xml:space="preserve">, Trustee Morris, aye, Trustee Thornton, aye, Trustee Gibbins aye. </w:t>
      </w:r>
      <w:r>
        <w:rPr>
          <w:b/>
          <w:bCs/>
          <w:sz w:val="24"/>
          <w:szCs w:val="24"/>
        </w:rPr>
        <w:t>Deputy Clerk Boling</w:t>
      </w:r>
      <w:r w:rsidRPr="4FF2DBB9">
        <w:rPr>
          <w:b/>
          <w:bCs/>
          <w:sz w:val="24"/>
          <w:szCs w:val="24"/>
        </w:rPr>
        <w:t xml:space="preserve"> declared the motion passed </w:t>
      </w:r>
      <w:r>
        <w:rPr>
          <w:b/>
          <w:bCs/>
          <w:sz w:val="24"/>
          <w:szCs w:val="24"/>
        </w:rPr>
        <w:t>5</w:t>
      </w:r>
      <w:r w:rsidRPr="4FF2DBB9">
        <w:rPr>
          <w:b/>
          <w:bCs/>
          <w:sz w:val="24"/>
          <w:szCs w:val="24"/>
        </w:rPr>
        <w:t>-0.</w:t>
      </w:r>
    </w:p>
    <w:p w14:paraId="08BE3BDD" w14:textId="7A17567D" w:rsidR="007C0489" w:rsidRDefault="003F1CCE" w:rsidP="4FF2DBB9">
      <w:pPr>
        <w:pStyle w:val="NoSpacing"/>
        <w:spacing w:before="100" w:beforeAutospacing="1" w:after="120"/>
        <w:ind w:left="720"/>
        <w:jc w:val="both"/>
        <w:rPr>
          <w:b/>
          <w:bCs/>
          <w:sz w:val="24"/>
          <w:szCs w:val="24"/>
        </w:rPr>
      </w:pPr>
      <w:r>
        <w:rPr>
          <w:b/>
          <w:bCs/>
          <w:sz w:val="24"/>
          <w:szCs w:val="24"/>
        </w:rPr>
        <w:t xml:space="preserve">Trustee Morris </w:t>
      </w:r>
      <w:r w:rsidR="006454B0" w:rsidRPr="4FF2DBB9">
        <w:rPr>
          <w:b/>
          <w:bCs/>
          <w:sz w:val="24"/>
          <w:szCs w:val="24"/>
        </w:rPr>
        <w:t xml:space="preserve">made a motion </w:t>
      </w:r>
      <w:r w:rsidR="00782B66">
        <w:rPr>
          <w:b/>
          <w:bCs/>
          <w:sz w:val="24"/>
          <w:szCs w:val="24"/>
        </w:rPr>
        <w:t>to put Royetta White on unpaid medical leave until June 1, 2026.</w:t>
      </w:r>
    </w:p>
    <w:p w14:paraId="188EF7C3" w14:textId="2E171FEA" w:rsidR="00795DE4" w:rsidRPr="007C0489" w:rsidRDefault="007C0489" w:rsidP="007C0489">
      <w:pPr>
        <w:pStyle w:val="NoSpacing"/>
        <w:spacing w:before="100" w:beforeAutospacing="1" w:after="120"/>
        <w:ind w:left="720"/>
        <w:jc w:val="both"/>
        <w:rPr>
          <w:b/>
          <w:bCs/>
          <w:sz w:val="24"/>
          <w:szCs w:val="24"/>
        </w:rPr>
      </w:pPr>
      <w:r>
        <w:rPr>
          <w:b/>
          <w:bCs/>
          <w:sz w:val="24"/>
          <w:szCs w:val="24"/>
        </w:rPr>
        <w:t xml:space="preserve">            </w:t>
      </w:r>
      <w:r w:rsidR="006454B0" w:rsidRPr="4FF2DBB9">
        <w:rPr>
          <w:b/>
          <w:bCs/>
          <w:sz w:val="24"/>
          <w:szCs w:val="24"/>
        </w:rPr>
        <w:t xml:space="preserve"> Seconded by Trustee</w:t>
      </w:r>
      <w:r w:rsidR="00F64083" w:rsidRPr="4FF2DBB9">
        <w:rPr>
          <w:b/>
          <w:bCs/>
          <w:sz w:val="24"/>
          <w:szCs w:val="24"/>
        </w:rPr>
        <w:t xml:space="preserve"> </w:t>
      </w:r>
      <w:r>
        <w:rPr>
          <w:b/>
          <w:bCs/>
          <w:sz w:val="24"/>
          <w:szCs w:val="24"/>
        </w:rPr>
        <w:t>Gibbins</w:t>
      </w:r>
      <w:r w:rsidR="3610602E" w:rsidRPr="4FF2DBB9">
        <w:rPr>
          <w:b/>
          <w:bCs/>
          <w:sz w:val="24"/>
          <w:szCs w:val="24"/>
        </w:rPr>
        <w:t>.</w:t>
      </w:r>
      <w:r w:rsidR="006454B0" w:rsidRPr="4FF2DBB9">
        <w:rPr>
          <w:b/>
          <w:bCs/>
          <w:sz w:val="24"/>
          <w:szCs w:val="24"/>
        </w:rPr>
        <w:t xml:space="preserve"> Roll Call: Trustee Estep, aye, Trustee Brungardt, a</w:t>
      </w:r>
      <w:r>
        <w:rPr>
          <w:b/>
          <w:bCs/>
          <w:sz w:val="24"/>
          <w:szCs w:val="24"/>
        </w:rPr>
        <w:t>ye</w:t>
      </w:r>
      <w:r w:rsidR="006454B0" w:rsidRPr="4FF2DBB9">
        <w:rPr>
          <w:b/>
          <w:bCs/>
          <w:sz w:val="24"/>
          <w:szCs w:val="24"/>
        </w:rPr>
        <w:t xml:space="preserve">, Trustee Morris, aye, Trustee Thornton, aye, Trustee Gibbins aye. Clerk White declared the motion passed </w:t>
      </w:r>
      <w:r>
        <w:rPr>
          <w:b/>
          <w:bCs/>
          <w:sz w:val="24"/>
          <w:szCs w:val="24"/>
        </w:rPr>
        <w:t>5</w:t>
      </w:r>
      <w:r w:rsidR="006454B0" w:rsidRPr="4FF2DBB9">
        <w:rPr>
          <w:b/>
          <w:bCs/>
          <w:sz w:val="24"/>
          <w:szCs w:val="24"/>
        </w:rPr>
        <w:t>-0.</w:t>
      </w:r>
      <w:bookmarkEnd w:id="9"/>
    </w:p>
    <w:bookmarkEnd w:id="8"/>
    <w:p w14:paraId="196A8EAD" w14:textId="60498E6A" w:rsidR="00B03531" w:rsidRDefault="00B03531" w:rsidP="003C6362">
      <w:pPr>
        <w:pStyle w:val="NoSpacing"/>
        <w:numPr>
          <w:ilvl w:val="0"/>
          <w:numId w:val="2"/>
        </w:numPr>
        <w:spacing w:before="100" w:beforeAutospacing="1" w:after="120"/>
        <w:jc w:val="both"/>
        <w:rPr>
          <w:rFonts w:cstheme="minorHAnsi"/>
          <w:b/>
          <w:sz w:val="24"/>
          <w:szCs w:val="24"/>
        </w:rPr>
      </w:pPr>
      <w:r>
        <w:rPr>
          <w:rFonts w:cstheme="minorHAnsi"/>
          <w:b/>
          <w:sz w:val="24"/>
          <w:szCs w:val="24"/>
        </w:rPr>
        <w:t>Adjournment.</w:t>
      </w:r>
    </w:p>
    <w:p w14:paraId="27F047A2" w14:textId="5277F953" w:rsidR="00B03531" w:rsidRPr="002A328E" w:rsidRDefault="00B03531" w:rsidP="00B03531">
      <w:pPr>
        <w:pStyle w:val="NoSpacing"/>
        <w:ind w:left="720"/>
        <w:jc w:val="both"/>
        <w:rPr>
          <w:b/>
          <w:bCs/>
          <w:sz w:val="24"/>
          <w:szCs w:val="24"/>
        </w:rPr>
      </w:pPr>
      <w:r w:rsidRPr="002A328E">
        <w:rPr>
          <w:b/>
          <w:bCs/>
          <w:sz w:val="24"/>
          <w:szCs w:val="24"/>
        </w:rPr>
        <w:t xml:space="preserve">Meeting Adjourned at </w:t>
      </w:r>
      <w:r w:rsidR="00C6492C">
        <w:rPr>
          <w:b/>
          <w:bCs/>
          <w:sz w:val="24"/>
          <w:szCs w:val="24"/>
        </w:rPr>
        <w:t>7:</w:t>
      </w:r>
      <w:r w:rsidR="00782B66">
        <w:rPr>
          <w:b/>
          <w:bCs/>
          <w:sz w:val="24"/>
          <w:szCs w:val="24"/>
        </w:rPr>
        <w:t>58</w:t>
      </w:r>
      <w:r w:rsidRPr="002A328E">
        <w:rPr>
          <w:b/>
          <w:bCs/>
          <w:sz w:val="24"/>
          <w:szCs w:val="24"/>
        </w:rPr>
        <w:t xml:space="preserve"> p.m.</w:t>
      </w:r>
    </w:p>
    <w:p w14:paraId="47F8E1F3" w14:textId="77777777" w:rsidR="00B03531" w:rsidRDefault="00B03531" w:rsidP="00B03531">
      <w:pPr>
        <w:pStyle w:val="NoSpacing"/>
        <w:jc w:val="both"/>
        <w:rPr>
          <w:rFonts w:cstheme="minorHAnsi"/>
          <w:b/>
          <w:sz w:val="24"/>
          <w:szCs w:val="24"/>
        </w:rPr>
      </w:pPr>
    </w:p>
    <w:p w14:paraId="320107C9" w14:textId="77777777" w:rsidR="00B03531" w:rsidRDefault="00B03531" w:rsidP="00B03531">
      <w:pPr>
        <w:pStyle w:val="NoSpacing"/>
        <w:spacing w:before="100" w:beforeAutospacing="1" w:after="120"/>
        <w:ind w:left="720"/>
        <w:jc w:val="both"/>
        <w:rPr>
          <w:b/>
          <w:bCs/>
          <w:sz w:val="24"/>
          <w:szCs w:val="24"/>
        </w:rPr>
      </w:pPr>
      <w:r w:rsidRPr="6307DE4F">
        <w:rPr>
          <w:b/>
          <w:bCs/>
          <w:sz w:val="24"/>
          <w:szCs w:val="24"/>
        </w:rPr>
        <w:t>_____________________________</w:t>
      </w:r>
      <w:r>
        <w:tab/>
      </w:r>
      <w:r>
        <w:tab/>
      </w:r>
      <w:r w:rsidRPr="6307DE4F">
        <w:rPr>
          <w:b/>
          <w:bCs/>
          <w:sz w:val="24"/>
          <w:szCs w:val="24"/>
        </w:rPr>
        <w:t xml:space="preserve">         ATTEST _________________________</w:t>
      </w:r>
    </w:p>
    <w:p w14:paraId="6C94820F" w14:textId="77777777" w:rsidR="00B03531" w:rsidRPr="00395CDA" w:rsidRDefault="00B03531" w:rsidP="00B03531">
      <w:pPr>
        <w:pStyle w:val="NoSpacing"/>
        <w:spacing w:after="120"/>
        <w:ind w:left="720"/>
        <w:jc w:val="both"/>
        <w:rPr>
          <w:rFonts w:cstheme="minorHAnsi"/>
          <w:b/>
          <w:sz w:val="24"/>
          <w:szCs w:val="24"/>
        </w:rPr>
      </w:pPr>
      <w:r>
        <w:rPr>
          <w:rFonts w:cstheme="minorHAnsi"/>
          <w:b/>
          <w:sz w:val="24"/>
          <w:szCs w:val="24"/>
        </w:rPr>
        <w:t>Mayor</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 xml:space="preserve">           Town Clerk</w:t>
      </w:r>
      <w:r w:rsidRPr="00395CDA">
        <w:rPr>
          <w:rFonts w:cstheme="minorHAnsi"/>
          <w:b/>
          <w:sz w:val="24"/>
          <w:szCs w:val="24"/>
        </w:rPr>
        <w:t xml:space="preserve"> </w:t>
      </w:r>
    </w:p>
    <w:p w14:paraId="184E63B3" w14:textId="77777777" w:rsidR="00B03531" w:rsidRPr="00395CDA" w:rsidRDefault="00B03531" w:rsidP="00B03531">
      <w:pPr>
        <w:ind w:firstLine="720"/>
        <w:rPr>
          <w:rFonts w:cstheme="minorHAnsi"/>
          <w:b/>
          <w:sz w:val="24"/>
          <w:szCs w:val="24"/>
        </w:rPr>
      </w:pPr>
    </w:p>
    <w:p w14:paraId="05EA5CEE" w14:textId="39379A9B" w:rsidR="00463D48" w:rsidRDefault="00463D48" w:rsidP="006D0ED0"/>
    <w:sectPr w:rsidR="00463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KePkbM1Z" int2:invalidationBookmarkName="" int2:hashCode="/ar+LZehxenyAH" int2:id="OjaFM72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22FE"/>
    <w:multiLevelType w:val="hybridMultilevel"/>
    <w:tmpl w:val="10CE160C"/>
    <w:lvl w:ilvl="0" w:tplc="23B2AFAC">
      <w:start w:val="5"/>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A87F64"/>
    <w:multiLevelType w:val="hybridMultilevel"/>
    <w:tmpl w:val="2862B5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CD1144"/>
    <w:multiLevelType w:val="hybridMultilevel"/>
    <w:tmpl w:val="66204072"/>
    <w:lvl w:ilvl="0" w:tplc="1D94251E">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1F3339"/>
    <w:multiLevelType w:val="hybridMultilevel"/>
    <w:tmpl w:val="34EEEE5A"/>
    <w:lvl w:ilvl="0" w:tplc="8F8A2050">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E31896"/>
    <w:multiLevelType w:val="hybridMultilevel"/>
    <w:tmpl w:val="E0128F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B713704"/>
    <w:multiLevelType w:val="hybridMultilevel"/>
    <w:tmpl w:val="AD26030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6B8765E0"/>
    <w:multiLevelType w:val="hybridMultilevel"/>
    <w:tmpl w:val="3AD8BA1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43797"/>
    <w:multiLevelType w:val="hybridMultilevel"/>
    <w:tmpl w:val="C7A48FCC"/>
    <w:lvl w:ilvl="0" w:tplc="AD1A5164">
      <w:start w:val="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4E76D5"/>
    <w:multiLevelType w:val="hybridMultilevel"/>
    <w:tmpl w:val="9E665436"/>
    <w:lvl w:ilvl="0" w:tplc="A36A92B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69E600F"/>
    <w:multiLevelType w:val="hybridMultilevel"/>
    <w:tmpl w:val="6AD62172"/>
    <w:lvl w:ilvl="0" w:tplc="0409000F">
      <w:start w:val="1"/>
      <w:numFmt w:val="decimal"/>
      <w:lvlText w:val="%1."/>
      <w:lvlJc w:val="left"/>
      <w:pPr>
        <w:ind w:left="720" w:hanging="360"/>
      </w:pPr>
    </w:lvl>
    <w:lvl w:ilvl="1" w:tplc="FFFFFFFF">
      <w:start w:val="1"/>
      <w:numFmt w:val="lowerLetter"/>
      <w:lvlText w:val="a)"/>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956156">
    <w:abstractNumId w:val="9"/>
  </w:num>
  <w:num w:numId="2" w16cid:durableId="1736472969">
    <w:abstractNumId w:val="1"/>
  </w:num>
  <w:num w:numId="3" w16cid:durableId="1241063843">
    <w:abstractNumId w:val="3"/>
  </w:num>
  <w:num w:numId="4" w16cid:durableId="514610603">
    <w:abstractNumId w:val="7"/>
  </w:num>
  <w:num w:numId="5" w16cid:durableId="1076824583">
    <w:abstractNumId w:val="8"/>
  </w:num>
  <w:num w:numId="6" w16cid:durableId="1493763150">
    <w:abstractNumId w:val="4"/>
  </w:num>
  <w:num w:numId="7" w16cid:durableId="440152466">
    <w:abstractNumId w:val="6"/>
  </w:num>
  <w:num w:numId="8" w16cid:durableId="1947689954">
    <w:abstractNumId w:val="0"/>
  </w:num>
  <w:num w:numId="9" w16cid:durableId="1685520394">
    <w:abstractNumId w:val="5"/>
  </w:num>
  <w:num w:numId="10" w16cid:durableId="1184899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D0"/>
    <w:rsid w:val="0002382D"/>
    <w:rsid w:val="0004411C"/>
    <w:rsid w:val="000E2D52"/>
    <w:rsid w:val="000F3A30"/>
    <w:rsid w:val="00103E98"/>
    <w:rsid w:val="001049DF"/>
    <w:rsid w:val="001235A7"/>
    <w:rsid w:val="00133DF3"/>
    <w:rsid w:val="0013568A"/>
    <w:rsid w:val="00162773"/>
    <w:rsid w:val="001E3460"/>
    <w:rsid w:val="002147B2"/>
    <w:rsid w:val="0028599D"/>
    <w:rsid w:val="002A1215"/>
    <w:rsid w:val="002D0132"/>
    <w:rsid w:val="002E2EAE"/>
    <w:rsid w:val="003028BC"/>
    <w:rsid w:val="00336925"/>
    <w:rsid w:val="003515BC"/>
    <w:rsid w:val="00351B94"/>
    <w:rsid w:val="003819F9"/>
    <w:rsid w:val="003A5A9B"/>
    <w:rsid w:val="003C6362"/>
    <w:rsid w:val="003F1CCE"/>
    <w:rsid w:val="0040337F"/>
    <w:rsid w:val="004325B5"/>
    <w:rsid w:val="00463D48"/>
    <w:rsid w:val="004C78D6"/>
    <w:rsid w:val="004D26D3"/>
    <w:rsid w:val="0052386C"/>
    <w:rsid w:val="0053048F"/>
    <w:rsid w:val="005542C8"/>
    <w:rsid w:val="00556A7C"/>
    <w:rsid w:val="00581446"/>
    <w:rsid w:val="0059704E"/>
    <w:rsid w:val="005A15D4"/>
    <w:rsid w:val="005B0E7E"/>
    <w:rsid w:val="005B3B2E"/>
    <w:rsid w:val="005C479C"/>
    <w:rsid w:val="005C4A44"/>
    <w:rsid w:val="005E4D8D"/>
    <w:rsid w:val="00623F82"/>
    <w:rsid w:val="006454B0"/>
    <w:rsid w:val="00660A89"/>
    <w:rsid w:val="0069354F"/>
    <w:rsid w:val="006A0AD5"/>
    <w:rsid w:val="006D0ED0"/>
    <w:rsid w:val="007115B0"/>
    <w:rsid w:val="00782B66"/>
    <w:rsid w:val="00795DE4"/>
    <w:rsid w:val="007C0489"/>
    <w:rsid w:val="00805D52"/>
    <w:rsid w:val="00812F99"/>
    <w:rsid w:val="00817F3D"/>
    <w:rsid w:val="00827987"/>
    <w:rsid w:val="00894350"/>
    <w:rsid w:val="00897D6B"/>
    <w:rsid w:val="008B7045"/>
    <w:rsid w:val="008C2230"/>
    <w:rsid w:val="00925C0B"/>
    <w:rsid w:val="009273E1"/>
    <w:rsid w:val="00932A6B"/>
    <w:rsid w:val="009502E0"/>
    <w:rsid w:val="00961F48"/>
    <w:rsid w:val="0097239E"/>
    <w:rsid w:val="0098529F"/>
    <w:rsid w:val="009928EF"/>
    <w:rsid w:val="00A26B9E"/>
    <w:rsid w:val="00A30F76"/>
    <w:rsid w:val="00AD5B17"/>
    <w:rsid w:val="00AE15BE"/>
    <w:rsid w:val="00AE5E70"/>
    <w:rsid w:val="00AF6995"/>
    <w:rsid w:val="00B02EE9"/>
    <w:rsid w:val="00B03531"/>
    <w:rsid w:val="00B12E2B"/>
    <w:rsid w:val="00B55FBA"/>
    <w:rsid w:val="00BA47DC"/>
    <w:rsid w:val="00BC04C9"/>
    <w:rsid w:val="00BC4C78"/>
    <w:rsid w:val="00C05C2E"/>
    <w:rsid w:val="00C15455"/>
    <w:rsid w:val="00C6492C"/>
    <w:rsid w:val="00C659DE"/>
    <w:rsid w:val="00C65E58"/>
    <w:rsid w:val="00C86173"/>
    <w:rsid w:val="00CC14F7"/>
    <w:rsid w:val="00CC32EE"/>
    <w:rsid w:val="00D206AC"/>
    <w:rsid w:val="00D31857"/>
    <w:rsid w:val="00D843ED"/>
    <w:rsid w:val="00DD2527"/>
    <w:rsid w:val="00E03EA0"/>
    <w:rsid w:val="00E27B11"/>
    <w:rsid w:val="00E83D9A"/>
    <w:rsid w:val="00EA3B03"/>
    <w:rsid w:val="00ED13F2"/>
    <w:rsid w:val="00EF3989"/>
    <w:rsid w:val="00F07D12"/>
    <w:rsid w:val="00F37A1E"/>
    <w:rsid w:val="00F64083"/>
    <w:rsid w:val="00F76C8D"/>
    <w:rsid w:val="00FA44A1"/>
    <w:rsid w:val="00FF1489"/>
    <w:rsid w:val="0C944DA6"/>
    <w:rsid w:val="16A5B15E"/>
    <w:rsid w:val="174E1861"/>
    <w:rsid w:val="19005311"/>
    <w:rsid w:val="1995E614"/>
    <w:rsid w:val="1F3954CA"/>
    <w:rsid w:val="218AC9A2"/>
    <w:rsid w:val="256654F4"/>
    <w:rsid w:val="3179CB7D"/>
    <w:rsid w:val="31F9FE33"/>
    <w:rsid w:val="3610602E"/>
    <w:rsid w:val="3847E779"/>
    <w:rsid w:val="386D6931"/>
    <w:rsid w:val="38E22CB3"/>
    <w:rsid w:val="41ADF860"/>
    <w:rsid w:val="4320EC37"/>
    <w:rsid w:val="443469A3"/>
    <w:rsid w:val="45279885"/>
    <w:rsid w:val="47B51893"/>
    <w:rsid w:val="48F8F1BB"/>
    <w:rsid w:val="4DE6788D"/>
    <w:rsid w:val="4FF2DBB9"/>
    <w:rsid w:val="53108270"/>
    <w:rsid w:val="5434423A"/>
    <w:rsid w:val="55756506"/>
    <w:rsid w:val="562878EF"/>
    <w:rsid w:val="5C198DE7"/>
    <w:rsid w:val="5CD162CD"/>
    <w:rsid w:val="5EF446DD"/>
    <w:rsid w:val="6215C8C7"/>
    <w:rsid w:val="628A319D"/>
    <w:rsid w:val="67599F9E"/>
    <w:rsid w:val="72BDE0B2"/>
    <w:rsid w:val="74F220BA"/>
    <w:rsid w:val="796091F5"/>
    <w:rsid w:val="7ECB23F5"/>
    <w:rsid w:val="7EE54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205A"/>
  <w15:chartTrackingRefBased/>
  <w15:docId w15:val="{26D1F031-CEEF-4EE8-9F9D-7E3A2660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D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D0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E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E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E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E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E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E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E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E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ED0"/>
    <w:rPr>
      <w:rFonts w:eastAsiaTheme="majorEastAsia" w:cstheme="majorBidi"/>
      <w:color w:val="272727" w:themeColor="text1" w:themeTint="D8"/>
    </w:rPr>
  </w:style>
  <w:style w:type="paragraph" w:styleId="Title">
    <w:name w:val="Title"/>
    <w:basedOn w:val="Normal"/>
    <w:next w:val="Normal"/>
    <w:link w:val="TitleChar"/>
    <w:uiPriority w:val="10"/>
    <w:qFormat/>
    <w:rsid w:val="006D0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ED0"/>
    <w:pPr>
      <w:spacing w:before="160"/>
      <w:jc w:val="center"/>
    </w:pPr>
    <w:rPr>
      <w:i/>
      <w:iCs/>
      <w:color w:val="404040" w:themeColor="text1" w:themeTint="BF"/>
    </w:rPr>
  </w:style>
  <w:style w:type="character" w:customStyle="1" w:styleId="QuoteChar">
    <w:name w:val="Quote Char"/>
    <w:basedOn w:val="DefaultParagraphFont"/>
    <w:link w:val="Quote"/>
    <w:uiPriority w:val="29"/>
    <w:rsid w:val="006D0ED0"/>
    <w:rPr>
      <w:i/>
      <w:iCs/>
      <w:color w:val="404040" w:themeColor="text1" w:themeTint="BF"/>
    </w:rPr>
  </w:style>
  <w:style w:type="paragraph" w:styleId="ListParagraph">
    <w:name w:val="List Paragraph"/>
    <w:basedOn w:val="Normal"/>
    <w:uiPriority w:val="1"/>
    <w:qFormat/>
    <w:rsid w:val="006D0ED0"/>
    <w:pPr>
      <w:ind w:left="720"/>
      <w:contextualSpacing/>
    </w:pPr>
  </w:style>
  <w:style w:type="character" w:styleId="IntenseEmphasis">
    <w:name w:val="Intense Emphasis"/>
    <w:basedOn w:val="DefaultParagraphFont"/>
    <w:uiPriority w:val="21"/>
    <w:qFormat/>
    <w:rsid w:val="006D0ED0"/>
    <w:rPr>
      <w:i/>
      <w:iCs/>
      <w:color w:val="0F4761" w:themeColor="accent1" w:themeShade="BF"/>
    </w:rPr>
  </w:style>
  <w:style w:type="paragraph" w:styleId="IntenseQuote">
    <w:name w:val="Intense Quote"/>
    <w:basedOn w:val="Normal"/>
    <w:next w:val="Normal"/>
    <w:link w:val="IntenseQuoteChar"/>
    <w:uiPriority w:val="30"/>
    <w:qFormat/>
    <w:rsid w:val="006D0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ED0"/>
    <w:rPr>
      <w:i/>
      <w:iCs/>
      <w:color w:val="0F4761" w:themeColor="accent1" w:themeShade="BF"/>
    </w:rPr>
  </w:style>
  <w:style w:type="character" w:styleId="IntenseReference">
    <w:name w:val="Intense Reference"/>
    <w:basedOn w:val="DefaultParagraphFont"/>
    <w:uiPriority w:val="32"/>
    <w:qFormat/>
    <w:rsid w:val="006D0ED0"/>
    <w:rPr>
      <w:b/>
      <w:bCs/>
      <w:smallCaps/>
      <w:color w:val="0F4761" w:themeColor="accent1" w:themeShade="BF"/>
      <w:spacing w:val="5"/>
    </w:rPr>
  </w:style>
  <w:style w:type="paragraph" w:styleId="NoSpacing">
    <w:name w:val="No Spacing"/>
    <w:uiPriority w:val="1"/>
    <w:qFormat/>
    <w:rsid w:val="006D0ED0"/>
    <w:pPr>
      <w:spacing w:after="0" w:line="240" w:lineRule="auto"/>
    </w:pPr>
    <w:rPr>
      <w:kern w:val="0"/>
      <w:sz w:val="22"/>
      <w:szCs w:val="22"/>
      <w14:ligatures w14:val="none"/>
    </w:rPr>
  </w:style>
  <w:style w:type="character" w:styleId="BookTitle">
    <w:name w:val="Book Title"/>
    <w:basedOn w:val="DefaultParagraphFont"/>
    <w:uiPriority w:val="33"/>
    <w:qFormat/>
    <w:rsid w:val="006D0ED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51F70-600D-4705-8EBF-E94B9F90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954</Words>
  <Characters>5412</Characters>
  <Application>Microsoft Office Word</Application>
  <DocSecurity>0</DocSecurity>
  <Lines>127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Royetta White</dc:creator>
  <cp:keywords/>
  <dc:description/>
  <cp:lastModifiedBy>Royetta White</cp:lastModifiedBy>
  <cp:revision>6</cp:revision>
  <cp:lastPrinted>2026-03-10T18:08:00Z</cp:lastPrinted>
  <dcterms:created xsi:type="dcterms:W3CDTF">2026-04-10T14:15:00Z</dcterms:created>
  <dcterms:modified xsi:type="dcterms:W3CDTF">2026-05-06T18:54:00Z</dcterms:modified>
</cp:coreProperties>
</file>