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71CC" w:rsidRPr="00F74932" w:rsidRDefault="00CC71CC" w:rsidP="00F74932">
      <w:pPr>
        <w:pStyle w:val="Heading3"/>
        <w:spacing w:after="130"/>
      </w:pPr>
      <w:bookmarkStart w:id="0" w:name="_Toc91168974"/>
      <w:r w:rsidRPr="00F74932">
        <w:t>“</w:t>
      </w:r>
      <w:r w:rsidR="00F74932" w:rsidRPr="00F74932">
        <w:t>With All Your Heart</w:t>
      </w:r>
      <w:r w:rsidRPr="00F74932">
        <w:t>”</w:t>
      </w:r>
      <w:bookmarkEnd w:id="0"/>
      <w:r w:rsidRPr="00F74932">
        <w:t xml:space="preserve"> </w:t>
      </w:r>
      <w:r w:rsidRPr="00F74932">
        <w:rPr>
          <w:b w:val="0"/>
          <w:i w:val="0"/>
        </w:rPr>
        <w:t xml:space="preserve">Steve Finlan for The First Church, </w:t>
      </w:r>
      <w:r w:rsidR="00F74932" w:rsidRPr="00F74932">
        <w:rPr>
          <w:b w:val="0"/>
          <w:i w:val="0"/>
        </w:rPr>
        <w:t>November 3</w:t>
      </w:r>
      <w:r w:rsidRPr="00F74932">
        <w:rPr>
          <w:b w:val="0"/>
          <w:i w:val="0"/>
        </w:rPr>
        <w:t>, 202</w:t>
      </w:r>
      <w:r w:rsidR="000C5F7D" w:rsidRPr="00F74932">
        <w:rPr>
          <w:b w:val="0"/>
          <w:i w:val="0"/>
        </w:rPr>
        <w:t>4</w:t>
      </w:r>
    </w:p>
    <w:p w:rsidR="00F74932" w:rsidRPr="00F74932" w:rsidRDefault="00F74932" w:rsidP="00F74932">
      <w:pPr>
        <w:spacing w:line="240" w:lineRule="auto"/>
        <w:ind w:firstLine="0"/>
        <w:rPr>
          <w:b/>
          <w:sz w:val="23"/>
        </w:rPr>
      </w:pPr>
      <w:r w:rsidRPr="00F74932">
        <w:rPr>
          <w:b/>
          <w:sz w:val="23"/>
          <w:shd w:val="clear" w:color="auto" w:fill="FFFFFF"/>
        </w:rPr>
        <w:t>Deuteronomy 6:4–6</w:t>
      </w:r>
    </w:p>
    <w:p w:rsidR="00F74932" w:rsidRPr="00F74932" w:rsidRDefault="00F74932" w:rsidP="00F74932">
      <w:pPr>
        <w:overflowPunct/>
        <w:autoSpaceDE/>
        <w:autoSpaceDN/>
        <w:adjustRightInd/>
        <w:spacing w:before="6" w:after="340" w:line="288" w:lineRule="auto"/>
        <w:ind w:firstLine="317"/>
        <w:textAlignment w:val="auto"/>
        <w:rPr>
          <w:bCs/>
          <w:sz w:val="23"/>
          <w:szCs w:val="25"/>
        </w:rPr>
      </w:pPr>
      <w:r w:rsidRPr="00F74932">
        <w:rPr>
          <w:sz w:val="23"/>
          <w:szCs w:val="25"/>
          <w:vertAlign w:val="superscript"/>
          <w:lang w:bidi="he-IL"/>
        </w:rPr>
        <w:t>4</w:t>
      </w:r>
      <w:r w:rsidRPr="00F74932">
        <w:rPr>
          <w:sz w:val="23"/>
          <w:szCs w:val="25"/>
          <w:lang w:bidi="he-IL"/>
        </w:rPr>
        <w:t xml:space="preserve"> Hear, O Israel: The Lord is our God, the Lord alone. </w:t>
      </w:r>
      <w:r w:rsidRPr="00F74932">
        <w:rPr>
          <w:sz w:val="23"/>
          <w:szCs w:val="25"/>
          <w:vertAlign w:val="superscript"/>
          <w:lang w:bidi="he-IL"/>
        </w:rPr>
        <w:t>5</w:t>
      </w:r>
      <w:r w:rsidRPr="00F74932">
        <w:rPr>
          <w:sz w:val="23"/>
          <w:szCs w:val="25"/>
          <w:lang w:bidi="he-IL"/>
        </w:rPr>
        <w:t xml:space="preserve">You shall love the Lord your God with all your heart, and with all your soul, and with all your might. </w:t>
      </w:r>
      <w:r w:rsidRPr="00F74932">
        <w:rPr>
          <w:sz w:val="23"/>
          <w:szCs w:val="25"/>
          <w:vertAlign w:val="superscript"/>
          <w:lang w:bidi="he-IL"/>
        </w:rPr>
        <w:t>6</w:t>
      </w:r>
      <w:r w:rsidRPr="00F74932">
        <w:rPr>
          <w:sz w:val="23"/>
          <w:szCs w:val="25"/>
          <w:lang w:bidi="he-IL"/>
        </w:rPr>
        <w:t>Keep these words that I am commanding you today in your heart.</w:t>
      </w:r>
    </w:p>
    <w:p w:rsidR="00F74932" w:rsidRPr="00F74932" w:rsidRDefault="00F74932" w:rsidP="00F74932">
      <w:pPr>
        <w:spacing w:line="240" w:lineRule="auto"/>
        <w:ind w:firstLine="0"/>
        <w:rPr>
          <w:b/>
          <w:sz w:val="23"/>
        </w:rPr>
      </w:pPr>
      <w:r w:rsidRPr="00F74932">
        <w:rPr>
          <w:b/>
          <w:sz w:val="23"/>
          <w:shd w:val="clear" w:color="auto" w:fill="FFFFFF"/>
        </w:rPr>
        <w:t xml:space="preserve">Mark 12:28–34 </w:t>
      </w:r>
    </w:p>
    <w:p w:rsidR="00F74932" w:rsidRPr="00F74932" w:rsidRDefault="00F74932" w:rsidP="00F74932">
      <w:pPr>
        <w:pStyle w:val="NormalWeb"/>
        <w:spacing w:before="6" w:beforeAutospacing="0" w:after="0" w:afterAutospacing="0" w:line="288" w:lineRule="auto"/>
        <w:ind w:firstLine="317"/>
        <w:rPr>
          <w:bCs/>
          <w:sz w:val="23"/>
          <w:szCs w:val="25"/>
        </w:rPr>
      </w:pPr>
      <w:r w:rsidRPr="00F74932">
        <w:rPr>
          <w:rStyle w:val="vv"/>
          <w:szCs w:val="25"/>
          <w:shd w:val="clear" w:color="auto" w:fill="FFFFFF"/>
          <w:vertAlign w:val="superscript"/>
        </w:rPr>
        <w:t>28</w:t>
      </w:r>
      <w:r w:rsidRPr="00F74932">
        <w:rPr>
          <w:sz w:val="23"/>
          <w:szCs w:val="25"/>
          <w:shd w:val="clear" w:color="auto" w:fill="FFFFFF"/>
        </w:rPr>
        <w:t xml:space="preserve">One of the scribes . . . asked him, “Which commandment is the first of all?” </w:t>
      </w:r>
      <w:r w:rsidRPr="00F74932">
        <w:rPr>
          <w:sz w:val="23"/>
          <w:szCs w:val="25"/>
          <w:shd w:val="clear" w:color="auto" w:fill="FFFFFF"/>
          <w:vertAlign w:val="superscript"/>
        </w:rPr>
        <w:t>29</w:t>
      </w:r>
      <w:r w:rsidRPr="00F74932">
        <w:rPr>
          <w:sz w:val="23"/>
          <w:szCs w:val="25"/>
          <w:shd w:val="clear" w:color="auto" w:fill="FFFFFF"/>
        </w:rPr>
        <w:t xml:space="preserve">Jesus answered, “The first is, ‘Hear, O Israel: the Lord our God, the Lord is one; </w:t>
      </w:r>
      <w:r w:rsidRPr="00F74932">
        <w:rPr>
          <w:sz w:val="23"/>
          <w:szCs w:val="25"/>
          <w:shd w:val="clear" w:color="auto" w:fill="FFFFFF"/>
          <w:vertAlign w:val="superscript"/>
        </w:rPr>
        <w:t>30</w:t>
      </w:r>
      <w:r w:rsidRPr="00F74932">
        <w:rPr>
          <w:sz w:val="23"/>
          <w:szCs w:val="25"/>
          <w:shd w:val="clear" w:color="auto" w:fill="FFFFFF"/>
        </w:rPr>
        <w:t xml:space="preserve">you shall love the Lord your God with all your heart, and with all your soul, and with all your mind, and with all your strength.’ </w:t>
      </w:r>
      <w:r w:rsidRPr="00F74932">
        <w:rPr>
          <w:sz w:val="23"/>
          <w:szCs w:val="25"/>
          <w:shd w:val="clear" w:color="auto" w:fill="FFFFFF"/>
          <w:vertAlign w:val="superscript"/>
        </w:rPr>
        <w:t>31</w:t>
      </w:r>
      <w:r w:rsidRPr="00F74932">
        <w:rPr>
          <w:sz w:val="23"/>
          <w:szCs w:val="25"/>
          <w:shd w:val="clear" w:color="auto" w:fill="FFFFFF"/>
        </w:rPr>
        <w:t xml:space="preserve">The second is this, ‘You shall love your neighbor as yourself.’ There is no other commandment greater than these.” </w:t>
      </w:r>
      <w:r w:rsidRPr="00F74932">
        <w:rPr>
          <w:sz w:val="23"/>
          <w:szCs w:val="25"/>
          <w:shd w:val="clear" w:color="auto" w:fill="FFFFFF"/>
          <w:vertAlign w:val="superscript"/>
        </w:rPr>
        <w:t>32</w:t>
      </w:r>
      <w:r w:rsidRPr="00F74932">
        <w:rPr>
          <w:sz w:val="23"/>
          <w:szCs w:val="25"/>
          <w:shd w:val="clear" w:color="auto" w:fill="FFFFFF"/>
        </w:rPr>
        <w:t xml:space="preserve">Then the scribe said to him, “You have truly said that ‘he is one, and besides him there is no other’; </w:t>
      </w:r>
      <w:r w:rsidRPr="00F74932">
        <w:rPr>
          <w:sz w:val="23"/>
          <w:szCs w:val="25"/>
          <w:shd w:val="clear" w:color="auto" w:fill="FFFFFF"/>
          <w:vertAlign w:val="superscript"/>
        </w:rPr>
        <w:t>33</w:t>
      </w:r>
      <w:r w:rsidRPr="00F74932">
        <w:rPr>
          <w:sz w:val="23"/>
          <w:szCs w:val="25"/>
          <w:shd w:val="clear" w:color="auto" w:fill="FFFFFF"/>
        </w:rPr>
        <w:t xml:space="preserve">and ‘to love him with all the heart, and with all the understanding and strength’, and ‘to love one’s neighbor as oneself’—this is much more important than all whole burnt-offerings and sacrifices.” </w:t>
      </w:r>
      <w:r w:rsidRPr="00F74932">
        <w:rPr>
          <w:sz w:val="23"/>
          <w:szCs w:val="25"/>
          <w:shd w:val="clear" w:color="auto" w:fill="FFFFFF"/>
          <w:vertAlign w:val="superscript"/>
        </w:rPr>
        <w:t>34</w:t>
      </w:r>
      <w:r w:rsidRPr="00F74932">
        <w:rPr>
          <w:sz w:val="23"/>
          <w:szCs w:val="25"/>
          <w:shd w:val="clear" w:color="auto" w:fill="FFFFFF"/>
        </w:rPr>
        <w:t>When Jesus saw that he answered wisely, he said to him, “You are not far from the kingdom of God.” After that no one dared to ask him any question.</w:t>
      </w:r>
      <w:r w:rsidRPr="00F74932">
        <w:rPr>
          <w:sz w:val="23"/>
          <w:szCs w:val="25"/>
          <w:shd w:val="clear" w:color="auto" w:fill="FFFFFF"/>
        </w:rPr>
        <w:br/>
      </w:r>
    </w:p>
    <w:p w:rsidR="00F74932" w:rsidRPr="00F74932" w:rsidRDefault="00F74932" w:rsidP="00F74932">
      <w:pPr>
        <w:pStyle w:val="t21"/>
        <w:spacing w:line="454" w:lineRule="auto"/>
        <w:rPr>
          <w:shd w:val="clear" w:color="auto" w:fill="FFFFFF"/>
        </w:rPr>
      </w:pPr>
      <w:r w:rsidRPr="00F74932">
        <w:rPr>
          <w:shd w:val="clear" w:color="auto" w:fill="FFFFFF"/>
        </w:rPr>
        <w:t>We’re going to talk about love today. I know you all have people you love warmly, intensely, closely, and some loved ones you have lost, too. Love fills your life, doesn’t it? Whether it makes you feel high or just feel warm and secure, love gives meaning. Love is the reason.</w:t>
      </w:r>
    </w:p>
    <w:p w:rsidR="00F74932" w:rsidRPr="00F74932" w:rsidRDefault="00F74932" w:rsidP="00F74932">
      <w:pPr>
        <w:pStyle w:val="t21"/>
        <w:spacing w:line="454" w:lineRule="auto"/>
        <w:rPr>
          <w:shd w:val="clear" w:color="auto" w:fill="FFFFFF"/>
        </w:rPr>
      </w:pPr>
      <w:r w:rsidRPr="00F74932">
        <w:rPr>
          <w:shd w:val="clear" w:color="auto" w:fill="FFFFFF"/>
        </w:rPr>
        <w:t>Have you ever wondered what Jesus was thinking when he gave the great commandment, the dual love commandment? He was drawing out the best in Judaism’s principles, and quoting two Torah passages to do so. The love-God passage comes from Deuteronomy 6, and the love-your-neighbor passage comes from Leviticus 19. He always used Scripture, whenever he could, to promote his teachings. Sometimes he had something new to say, for which there was no scriptural background, like his “render to Caesar” saying (Matt 22:21), or the remark “first clean the inside of the cup” (Matt 23:26), or the “kingdom of God is within you” (Luke 17:21 Geneva Bible and NIV, 1978). There is plenty of originality in Jesus’ teaching, but he also draws on the best of the Old Testament. He knew that this would reach his listeners, who loved to hear an intelligent reflection on the Hebrew Scriptures.</w:t>
      </w:r>
    </w:p>
    <w:p w:rsidR="00F74932" w:rsidRPr="00F74932" w:rsidRDefault="00F74932" w:rsidP="00F74932">
      <w:pPr>
        <w:pStyle w:val="t21"/>
        <w:spacing w:line="444" w:lineRule="auto"/>
        <w:rPr>
          <w:shd w:val="clear" w:color="auto" w:fill="FFFFFF"/>
        </w:rPr>
      </w:pPr>
      <w:r w:rsidRPr="00F74932">
        <w:rPr>
          <w:shd w:val="clear" w:color="auto" w:fill="FFFFFF"/>
        </w:rPr>
        <w:lastRenderedPageBreak/>
        <w:t xml:space="preserve">I find it interesting that Deuteronomy has three love instructions, but Jesus adds a fourth, to love God with “all your mind” (Mark 12:30). For someone who believes in study and learning, that’s a commandment I like to hear. Another thing that’s interesting is that Deuteronomy repeats this commandment in different forms several times. Deuteronomy 11 speaks of “loving the </w:t>
      </w:r>
      <w:r w:rsidRPr="00F74932">
        <w:t>Lord</w:t>
      </w:r>
      <w:r w:rsidRPr="00F74932">
        <w:rPr>
          <w:shd w:val="clear" w:color="auto" w:fill="FFFFFF"/>
        </w:rPr>
        <w:t xml:space="preserve"> your God, and serving him with all your heart and </w:t>
      </w:r>
      <w:r w:rsidRPr="00F74932">
        <w:t>with all your soul</w:t>
      </w:r>
      <w:r w:rsidRPr="00F74932">
        <w:rPr>
          <w:shd w:val="clear" w:color="auto" w:fill="FFFFFF"/>
        </w:rPr>
        <w:t xml:space="preserve">” (11:13). Deuteronomy 26 speaks of observing the statutes “with all your heart and </w:t>
      </w:r>
      <w:r w:rsidRPr="00F74932">
        <w:t>with all your soul</w:t>
      </w:r>
      <w:r w:rsidRPr="00F74932">
        <w:rPr>
          <w:shd w:val="clear" w:color="auto" w:fill="FFFFFF"/>
        </w:rPr>
        <w:t xml:space="preserve">” (26:16), and chapter 30 says “obey him with all your heart and </w:t>
      </w:r>
      <w:r w:rsidRPr="00F74932">
        <w:t>with all your soul</w:t>
      </w:r>
      <w:r w:rsidRPr="00F74932">
        <w:rPr>
          <w:shd w:val="clear" w:color="auto" w:fill="FFFFFF"/>
        </w:rPr>
        <w:t>” (30:2). So this wording is a central theme for that author.</w:t>
      </w:r>
    </w:p>
    <w:p w:rsidR="00F74932" w:rsidRPr="00F74932" w:rsidRDefault="00F74932" w:rsidP="00F74932">
      <w:pPr>
        <w:pStyle w:val="t21"/>
        <w:spacing w:line="444" w:lineRule="auto"/>
      </w:pPr>
      <w:r w:rsidRPr="00F74932">
        <w:rPr>
          <w:shd w:val="clear" w:color="auto" w:fill="FFFFFF"/>
        </w:rPr>
        <w:t xml:space="preserve">It’s a central teaching for Jesus, too, although he puts just as much emphasis on loving one’s neighbor as oneself. And near the end of his life he had the very difficult task of showing love for people who were killing him. There was not very much he could </w:t>
      </w:r>
      <w:r w:rsidRPr="00F74932">
        <w:rPr>
          <w:i/>
          <w:iCs/>
          <w:shd w:val="clear" w:color="auto" w:fill="FFFFFF"/>
        </w:rPr>
        <w:t xml:space="preserve">do </w:t>
      </w:r>
      <w:r w:rsidRPr="00F74932">
        <w:rPr>
          <w:shd w:val="clear" w:color="auto" w:fill="FFFFFF"/>
        </w:rPr>
        <w:t xml:space="preserve">in that regard, but at one point, recorded in John 18, he tried to reason with a temple guard who struck him, saying </w:t>
      </w:r>
      <w:r w:rsidRPr="00F74932">
        <w:t xml:space="preserve">“If I have spoken wrongly, testify to the wrong. But if I have spoken rightly, why do you strike me?” (John 18:23). If the guard had had any conscience he would have felt shame after this. Jesus was appealing to the guard’s sense of justice, trying to reason with the bully. </w:t>
      </w:r>
    </w:p>
    <w:p w:rsidR="00F74932" w:rsidRPr="00F74932" w:rsidRDefault="00F74932" w:rsidP="00F74932">
      <w:pPr>
        <w:pStyle w:val="t21"/>
        <w:spacing w:line="444" w:lineRule="auto"/>
      </w:pPr>
      <w:r w:rsidRPr="00F74932">
        <w:t xml:space="preserve">Our experience unfortunately shows that this usually does not work. Once people start acting violently, they become moral cowards, and their conscience is stifled. We do not know what the result was in the guard’s case. But there </w:t>
      </w:r>
      <w:r w:rsidRPr="00F74932">
        <w:rPr>
          <w:i/>
          <w:iCs/>
        </w:rPr>
        <w:t>was</w:t>
      </w:r>
      <w:r w:rsidRPr="00F74932">
        <w:t xml:space="preserve"> one person with whom this technique seems to have worked, the centurion at the cross, who, after Jesus’ death, said “Truly this man was God’s son” (Mark 15:39). </w:t>
      </w:r>
      <w:r w:rsidRPr="00F74932">
        <w:rPr>
          <w:i/>
          <w:iCs/>
        </w:rPr>
        <w:t>That</w:t>
      </w:r>
      <w:r w:rsidRPr="00F74932">
        <w:t xml:space="preserve"> man, the centurion, had “ears to hear” (Mark 4:23). His life was changed by seeing Jesus’ behavior. </w:t>
      </w:r>
    </w:p>
    <w:p w:rsidR="00F74932" w:rsidRPr="00F74932" w:rsidRDefault="00F74932" w:rsidP="00F74932">
      <w:pPr>
        <w:pStyle w:val="t21"/>
        <w:spacing w:line="444" w:lineRule="auto"/>
      </w:pPr>
      <w:r w:rsidRPr="00F74932">
        <w:t xml:space="preserve">Most bullies cannot be reached this way. Of course, we don’t really know if this centurion was a bully; but he had to supervise crucifixions, so he might have been. He </w:t>
      </w:r>
      <w:r w:rsidRPr="00F74932">
        <w:lastRenderedPageBreak/>
        <w:t>certainly was expected to impose violence upon subject populations when ordered to do so, and yet he was spiritually perceptive enough to be greatly impressed by Jesus.</w:t>
      </w:r>
    </w:p>
    <w:p w:rsidR="00F74932" w:rsidRPr="00F74932" w:rsidRDefault="00F74932" w:rsidP="00F74932">
      <w:pPr>
        <w:pStyle w:val="t21"/>
        <w:spacing w:line="454" w:lineRule="auto"/>
        <w:rPr>
          <w:shd w:val="clear" w:color="auto" w:fill="FFFFFF"/>
        </w:rPr>
      </w:pPr>
      <w:r w:rsidRPr="00F74932">
        <w:t>As for a demonstration of love by Jesus, I can’t think of a greater one than his remarkable plea of forgiveness from the cross, when he said “</w:t>
      </w:r>
      <w:r w:rsidRPr="00F74932">
        <w:rPr>
          <w:shd w:val="clear" w:color="auto" w:fill="FFFFFF"/>
        </w:rPr>
        <w:t>Father, forgive them; for they do not know what they are doing</w:t>
      </w:r>
      <w:r w:rsidRPr="00F74932">
        <w:t>” (Luke 23:34). It is an extraordinary act of generosity and understanding, perceiving that most of the participants in the crucifixion were profoundly ignorant. They had no idea who it was they were mistreating and killing. They were caught up in the violent demonstration of power, doing what was approved of by the empire. They did not think they were doing wrong.</w:t>
      </w:r>
    </w:p>
    <w:p w:rsidR="00F74932" w:rsidRPr="00F74932" w:rsidRDefault="00F74932" w:rsidP="00F74932">
      <w:pPr>
        <w:pStyle w:val="t21"/>
        <w:spacing w:line="454" w:lineRule="auto"/>
        <w:rPr>
          <w:bCs/>
        </w:rPr>
      </w:pPr>
      <w:r w:rsidRPr="00F74932">
        <w:rPr>
          <w:shd w:val="clear" w:color="auto" w:fill="FFFFFF"/>
        </w:rPr>
        <w:t xml:space="preserve">Throughout his life, Jesus practiced what he preached. Some people observed his behavior and were enormously impressed. Others were cynical and dismissive. It may be that there is even more cynicism and dismissiveness in today’s world. Now, what can we do about that? We can’t force people to be sensitive and respectful, or make them learn life lessons. We can follow in our </w:t>
      </w:r>
      <w:r w:rsidRPr="00F74932">
        <w:rPr>
          <w:i/>
          <w:iCs/>
          <w:shd w:val="clear" w:color="auto" w:fill="FFFFFF"/>
        </w:rPr>
        <w:t>own</w:t>
      </w:r>
      <w:r w:rsidRPr="00F74932">
        <w:rPr>
          <w:shd w:val="clear" w:color="auto" w:fill="FFFFFF"/>
        </w:rPr>
        <w:t xml:space="preserve"> lives the instructions we have received, and we can attempt to persuade others to follow in this path. Some day there will be a resurgence of faithfulness and sincerity. It has happened before, and it will happen again. In that day, “righteousness and praise will spring up before all the nations” (Isa 61:11). </w:t>
      </w:r>
      <w:r w:rsidRPr="00F74932">
        <w:rPr>
          <w:bCs/>
        </w:rPr>
        <w:t xml:space="preserve">God will destroy </w:t>
      </w:r>
      <w:r w:rsidRPr="00F74932">
        <w:rPr>
          <w:shd w:val="clear" w:color="auto" w:fill="FFFFFF"/>
        </w:rPr>
        <w:t>“</w:t>
      </w:r>
      <w:r w:rsidRPr="00F74932">
        <w:rPr>
          <w:bCs/>
        </w:rPr>
        <w:t xml:space="preserve">the shroud that is cast over all peoples” (Isa 25:7). </w:t>
      </w:r>
    </w:p>
    <w:p w:rsidR="00F74932" w:rsidRPr="00F74932" w:rsidRDefault="00F74932" w:rsidP="00736FCC">
      <w:pPr>
        <w:pStyle w:val="t21"/>
        <w:spacing w:line="454" w:lineRule="auto"/>
        <w:rPr>
          <w:bCs/>
        </w:rPr>
      </w:pPr>
      <w:r w:rsidRPr="00F74932">
        <w:rPr>
          <w:bCs/>
        </w:rPr>
        <w:t>We are not yet at that place. But we can work our way towards it by being loyal and receptive to Jesus’ Spirit in our lives. We can do our part. It may seem small, but our lives and our choices are really very valuable, valued by God. Our behavior, especially the way we treat others, not only reflects onto us but outwards onto others, and people do notice our acts of kindness. Take heart and let your kindness ripple out to the world.</w:t>
      </w:r>
    </w:p>
    <w:p w:rsidR="00F74932" w:rsidRPr="00F74932" w:rsidRDefault="00F74932" w:rsidP="00F74932">
      <w:pPr>
        <w:pStyle w:val="t21"/>
        <w:spacing w:line="454" w:lineRule="auto"/>
        <w:rPr>
          <w:bCs/>
          <w:shd w:val="clear" w:color="auto" w:fill="FFFFFF"/>
        </w:rPr>
      </w:pPr>
      <w:r w:rsidRPr="00F74932">
        <w:rPr>
          <w:bCs/>
        </w:rPr>
        <w:lastRenderedPageBreak/>
        <w:t xml:space="preserve">Imagine Jesus saying, </w:t>
      </w:r>
      <w:r w:rsidRPr="00F74932">
        <w:rPr>
          <w:szCs w:val="25"/>
          <w:shd w:val="clear" w:color="auto" w:fill="FFFFFF"/>
        </w:rPr>
        <w:t>“You are not far from the kingdom of God” (</w:t>
      </w:r>
      <w:r w:rsidRPr="00F74932">
        <w:rPr>
          <w:bCs/>
          <w:shd w:val="clear" w:color="auto" w:fill="FFFFFF"/>
        </w:rPr>
        <w:t xml:space="preserve">Mark 12:34). He was graciously acknowledging the worthy insight of the scribe who said that the love commandment is greater than all burnt offerings. But he is also implying that the scribe needs to go a little further, to actually be fully </w:t>
      </w:r>
      <w:r w:rsidRPr="00F74932">
        <w:rPr>
          <w:bCs/>
          <w:i/>
          <w:iCs/>
          <w:shd w:val="clear" w:color="auto" w:fill="FFFFFF"/>
        </w:rPr>
        <w:t>in</w:t>
      </w:r>
      <w:r w:rsidRPr="00F74932">
        <w:rPr>
          <w:bCs/>
          <w:shd w:val="clear" w:color="auto" w:fill="FFFFFF"/>
        </w:rPr>
        <w:t xml:space="preserve"> the kingdom of God. How could he be </w:t>
      </w:r>
      <w:r w:rsidRPr="00F74932">
        <w:rPr>
          <w:bCs/>
          <w:i/>
          <w:iCs/>
          <w:shd w:val="clear" w:color="auto" w:fill="FFFFFF"/>
        </w:rPr>
        <w:t xml:space="preserve">in </w:t>
      </w:r>
      <w:r w:rsidRPr="00F74932">
        <w:rPr>
          <w:bCs/>
          <w:shd w:val="clear" w:color="auto" w:fill="FFFFFF"/>
        </w:rPr>
        <w:t>the kingdom of God? The scribe needed to put love into practice, and to really trust in God’s love. Such trust gets you into the kingdom.</w:t>
      </w:r>
    </w:p>
    <w:p w:rsidR="00F74932" w:rsidRPr="00F74932" w:rsidRDefault="00F74932" w:rsidP="00736FCC">
      <w:pPr>
        <w:pStyle w:val="t21"/>
        <w:spacing w:line="454" w:lineRule="auto"/>
        <w:rPr>
          <w:bCs/>
          <w:shd w:val="clear" w:color="auto" w:fill="FFFFFF"/>
        </w:rPr>
      </w:pPr>
      <w:r w:rsidRPr="00F74932">
        <w:rPr>
          <w:bCs/>
          <w:shd w:val="clear" w:color="auto" w:fill="FFFFFF"/>
        </w:rPr>
        <w:t xml:space="preserve">A woman named Jennie Hall tells the story of when her husband had to spend eleven days in a hospital after having surgery to cut out his tongue cancer. The overworked nurses tried their best but they made promises they couldn’t fulfill, such as promising to give him a sponge bath. By the eleventh day Jennie was angry and decided to give him a sponge bath herself. She put a “Do not disturb” sign on the door and proceeded to sponge every inch of Erik’s body, starting with the face where there were sixty four </w:t>
      </w:r>
      <w:r w:rsidR="00736FCC">
        <w:rPr>
          <w:bCs/>
          <w:shd w:val="clear" w:color="auto" w:fill="FFFFFF"/>
        </w:rPr>
        <w:t>stapl</w:t>
      </w:r>
      <w:r w:rsidRPr="00F74932">
        <w:rPr>
          <w:bCs/>
          <w:shd w:val="clear" w:color="auto" w:fill="FFFFFF"/>
        </w:rPr>
        <w:t>es from his ear to his chin. As she was finishing her anger drained away, and she felt gratitude for the husband she loved. She was crying. She looked up and saw that Erik was crying, too. Around the feeding tube in his mouth, he mouthed the words “I love you.” She finished up, and crawled into bed next to him, lying her head on his chest and listening to her favorite sound: his heartbeat (</w:t>
      </w:r>
      <w:r w:rsidRPr="00F74932">
        <w:rPr>
          <w:bCs/>
          <w:i/>
          <w:iCs/>
          <w:shd w:val="clear" w:color="auto" w:fill="FFFFFF"/>
        </w:rPr>
        <w:t>Devotional Stories of Resilience and Positive Thinking</w:t>
      </w:r>
      <w:r w:rsidRPr="00F74932">
        <w:rPr>
          <w:bCs/>
          <w:shd w:val="clear" w:color="auto" w:fill="FFFFFF"/>
        </w:rPr>
        <w:t xml:space="preserve">, 221–22). </w:t>
      </w:r>
    </w:p>
    <w:p w:rsidR="00F74932" w:rsidRPr="00F74932" w:rsidRDefault="00F74932" w:rsidP="00F74932">
      <w:pPr>
        <w:pStyle w:val="t21"/>
        <w:spacing w:line="454" w:lineRule="auto"/>
        <w:rPr>
          <w:shd w:val="clear" w:color="auto" w:fill="FFFFFF"/>
        </w:rPr>
      </w:pPr>
      <w:r w:rsidRPr="00F74932">
        <w:rPr>
          <w:bCs/>
          <w:shd w:val="clear" w:color="auto" w:fill="FFFFFF"/>
        </w:rPr>
        <w:t>Whatever circumstances deal out to you, may you have a chance to show love, as Jennie did.</w:t>
      </w:r>
    </w:p>
    <w:p w:rsidR="00080627" w:rsidRPr="00F74932" w:rsidRDefault="00080627" w:rsidP="00F74932">
      <w:pPr>
        <w:spacing w:before="11" w:line="444" w:lineRule="auto"/>
        <w:ind w:firstLine="0"/>
        <w:rPr>
          <w:rStyle w:val="text"/>
          <w:bCs/>
          <w:shd w:val="clear" w:color="auto" w:fill="FFFFFF"/>
        </w:rPr>
      </w:pPr>
    </w:p>
    <w:sectPr w:rsidR="00080627" w:rsidRPr="00F74932" w:rsidSect="00F74932">
      <w:headerReference w:type="default" r:id="rId8"/>
      <w:pgSz w:w="12240" w:h="15840" w:code="1"/>
      <w:pgMar w:top="648" w:right="1296" w:bottom="331" w:left="1339" w:header="662" w:footer="288" w:gutter="0"/>
      <w:cols w:space="720"/>
      <w:titlePg/>
      <w:docGrid w:linePitch="36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904B4" w:rsidRDefault="002904B4" w:rsidP="00793E8A">
      <w:r>
        <w:separator/>
      </w:r>
    </w:p>
  </w:endnote>
  <w:endnote w:type="continuationSeparator" w:id="1">
    <w:p w:rsidR="002904B4" w:rsidRDefault="002904B4" w:rsidP="00793E8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904B4" w:rsidRDefault="002904B4" w:rsidP="00793E8A">
      <w:r>
        <w:separator/>
      </w:r>
    </w:p>
  </w:footnote>
  <w:footnote w:type="continuationSeparator" w:id="1">
    <w:p w:rsidR="002904B4" w:rsidRDefault="002904B4" w:rsidP="00793E8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b w:val="0"/>
        <w:bCs/>
        <w:sz w:val="14"/>
      </w:rPr>
      <w:id w:val="10118269"/>
      <w:docPartObj>
        <w:docPartGallery w:val="Page Numbers (Top of Page)"/>
        <w:docPartUnique/>
      </w:docPartObj>
    </w:sdtPr>
    <w:sdtContent>
      <w:p w:rsidR="007F18B1" w:rsidRPr="00C22464" w:rsidRDefault="007F18B1" w:rsidP="00F74932">
        <w:pPr>
          <w:pStyle w:val="Header"/>
          <w:tabs>
            <w:tab w:val="clear" w:pos="8640"/>
            <w:tab w:val="right" w:pos="9360"/>
          </w:tabs>
          <w:spacing w:before="0" w:after="397" w:line="240" w:lineRule="auto"/>
          <w:ind w:firstLine="0"/>
          <w:rPr>
            <w:b w:val="0"/>
            <w:bCs/>
            <w:sz w:val="14"/>
          </w:rPr>
        </w:pPr>
        <w:r>
          <w:rPr>
            <w:b w:val="0"/>
            <w:bCs/>
            <w:sz w:val="14"/>
          </w:rPr>
          <w:t>“</w:t>
        </w:r>
        <w:r w:rsidR="00F74932">
          <w:rPr>
            <w:b w:val="0"/>
            <w:bCs/>
            <w:sz w:val="14"/>
          </w:rPr>
          <w:t>With All Your Heart</w:t>
        </w:r>
        <w:r w:rsidRPr="00C22464">
          <w:rPr>
            <w:b w:val="0"/>
            <w:bCs/>
            <w:sz w:val="14"/>
          </w:rPr>
          <w:t>”</w:t>
        </w:r>
        <w:r w:rsidRPr="00C22464">
          <w:rPr>
            <w:b w:val="0"/>
            <w:bCs/>
            <w:sz w:val="14"/>
          </w:rPr>
          <w:tab/>
        </w:r>
        <w:r w:rsidRPr="00C22464">
          <w:rPr>
            <w:b w:val="0"/>
            <w:bCs/>
            <w:sz w:val="14"/>
          </w:rPr>
          <w:tab/>
          <w:t xml:space="preserve"> </w:t>
        </w:r>
        <w:r w:rsidR="00EE205A" w:rsidRPr="00C22464">
          <w:rPr>
            <w:b w:val="0"/>
            <w:bCs/>
            <w:sz w:val="14"/>
          </w:rPr>
          <w:fldChar w:fldCharType="begin"/>
        </w:r>
        <w:r w:rsidRPr="00C22464">
          <w:rPr>
            <w:b w:val="0"/>
            <w:bCs/>
            <w:sz w:val="14"/>
          </w:rPr>
          <w:instrText xml:space="preserve"> PAGE   \* MERGEFORMAT </w:instrText>
        </w:r>
        <w:r w:rsidR="00EE205A" w:rsidRPr="00C22464">
          <w:rPr>
            <w:b w:val="0"/>
            <w:bCs/>
            <w:sz w:val="14"/>
          </w:rPr>
          <w:fldChar w:fldCharType="separate"/>
        </w:r>
        <w:r w:rsidR="00736FCC">
          <w:rPr>
            <w:b w:val="0"/>
            <w:bCs/>
            <w:noProof/>
            <w:sz w:val="14"/>
          </w:rPr>
          <w:t>4</w:t>
        </w:r>
        <w:r w:rsidR="00EE205A" w:rsidRPr="00C22464">
          <w:rPr>
            <w:b w:val="0"/>
            <w:bCs/>
            <w:sz w:val="14"/>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C234E48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4FB33BB9"/>
    <w:multiLevelType w:val="multilevel"/>
    <w:tmpl w:val="EE68AC4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5D6083C"/>
    <w:multiLevelType w:val="multilevel"/>
    <w:tmpl w:val="11D0C0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6"/>
  <w:defaultTabStop w:val="720"/>
  <w:drawingGridHorizontalSpacing w:val="135"/>
  <w:displayHorizontalDrawingGridEvery w:val="2"/>
  <w:characterSpacingControl w:val="doNotCompress"/>
  <w:hdrShapeDefaults>
    <o:shapedefaults v:ext="edit" spidmax="1498114"/>
  </w:hdrShapeDefaults>
  <w:footnotePr>
    <w:footnote w:id="0"/>
    <w:footnote w:id="1"/>
  </w:footnotePr>
  <w:endnotePr>
    <w:endnote w:id="0"/>
    <w:endnote w:id="1"/>
  </w:endnotePr>
  <w:compat/>
  <w:rsids>
    <w:rsidRoot w:val="003A2CE8"/>
    <w:rsid w:val="00000EC8"/>
    <w:rsid w:val="000011D0"/>
    <w:rsid w:val="00001728"/>
    <w:rsid w:val="0000288D"/>
    <w:rsid w:val="00002E0C"/>
    <w:rsid w:val="00004873"/>
    <w:rsid w:val="00005B88"/>
    <w:rsid w:val="00006367"/>
    <w:rsid w:val="000065D7"/>
    <w:rsid w:val="000066E3"/>
    <w:rsid w:val="000067B3"/>
    <w:rsid w:val="00006E52"/>
    <w:rsid w:val="00007857"/>
    <w:rsid w:val="00007A43"/>
    <w:rsid w:val="00007F58"/>
    <w:rsid w:val="0001074D"/>
    <w:rsid w:val="00010772"/>
    <w:rsid w:val="00010C3E"/>
    <w:rsid w:val="00011A96"/>
    <w:rsid w:val="0001201A"/>
    <w:rsid w:val="0001244A"/>
    <w:rsid w:val="00012B00"/>
    <w:rsid w:val="00012C44"/>
    <w:rsid w:val="00013B66"/>
    <w:rsid w:val="000149C8"/>
    <w:rsid w:val="000155D8"/>
    <w:rsid w:val="00015AEC"/>
    <w:rsid w:val="0001667D"/>
    <w:rsid w:val="00016726"/>
    <w:rsid w:val="00017009"/>
    <w:rsid w:val="00017436"/>
    <w:rsid w:val="000177AF"/>
    <w:rsid w:val="00020B45"/>
    <w:rsid w:val="00021385"/>
    <w:rsid w:val="000220CF"/>
    <w:rsid w:val="00022C89"/>
    <w:rsid w:val="000236B0"/>
    <w:rsid w:val="0002371C"/>
    <w:rsid w:val="00023A42"/>
    <w:rsid w:val="00023F88"/>
    <w:rsid w:val="00024619"/>
    <w:rsid w:val="00024D59"/>
    <w:rsid w:val="00025EA2"/>
    <w:rsid w:val="00026766"/>
    <w:rsid w:val="00026ECC"/>
    <w:rsid w:val="000273D7"/>
    <w:rsid w:val="000274C8"/>
    <w:rsid w:val="00027CB6"/>
    <w:rsid w:val="00027F9E"/>
    <w:rsid w:val="00030B90"/>
    <w:rsid w:val="00031BAC"/>
    <w:rsid w:val="00031FF4"/>
    <w:rsid w:val="000327A3"/>
    <w:rsid w:val="00032B04"/>
    <w:rsid w:val="000333E1"/>
    <w:rsid w:val="000341D1"/>
    <w:rsid w:val="00034398"/>
    <w:rsid w:val="00034FA1"/>
    <w:rsid w:val="000352E8"/>
    <w:rsid w:val="00035550"/>
    <w:rsid w:val="000357C3"/>
    <w:rsid w:val="0003610D"/>
    <w:rsid w:val="00036DF3"/>
    <w:rsid w:val="00036E55"/>
    <w:rsid w:val="00036F78"/>
    <w:rsid w:val="00037361"/>
    <w:rsid w:val="00037625"/>
    <w:rsid w:val="00040150"/>
    <w:rsid w:val="00040237"/>
    <w:rsid w:val="0004088B"/>
    <w:rsid w:val="00041529"/>
    <w:rsid w:val="00041856"/>
    <w:rsid w:val="000418BD"/>
    <w:rsid w:val="00042801"/>
    <w:rsid w:val="00043FA5"/>
    <w:rsid w:val="00044753"/>
    <w:rsid w:val="000450E5"/>
    <w:rsid w:val="00045147"/>
    <w:rsid w:val="000459DA"/>
    <w:rsid w:val="00045BFF"/>
    <w:rsid w:val="00046398"/>
    <w:rsid w:val="0004644F"/>
    <w:rsid w:val="00046B2B"/>
    <w:rsid w:val="00046E43"/>
    <w:rsid w:val="000470F4"/>
    <w:rsid w:val="000475A7"/>
    <w:rsid w:val="000479DC"/>
    <w:rsid w:val="00050584"/>
    <w:rsid w:val="000509A8"/>
    <w:rsid w:val="00050CC2"/>
    <w:rsid w:val="00050FB9"/>
    <w:rsid w:val="00051098"/>
    <w:rsid w:val="00053095"/>
    <w:rsid w:val="00053158"/>
    <w:rsid w:val="00053614"/>
    <w:rsid w:val="00053D47"/>
    <w:rsid w:val="000546AA"/>
    <w:rsid w:val="00055775"/>
    <w:rsid w:val="000568F6"/>
    <w:rsid w:val="00056EDB"/>
    <w:rsid w:val="000570A5"/>
    <w:rsid w:val="0005777D"/>
    <w:rsid w:val="000579E1"/>
    <w:rsid w:val="000604FD"/>
    <w:rsid w:val="00060958"/>
    <w:rsid w:val="00061376"/>
    <w:rsid w:val="000628C7"/>
    <w:rsid w:val="00062D1C"/>
    <w:rsid w:val="0006313B"/>
    <w:rsid w:val="000632D2"/>
    <w:rsid w:val="00063335"/>
    <w:rsid w:val="00063B42"/>
    <w:rsid w:val="00065DD2"/>
    <w:rsid w:val="00066573"/>
    <w:rsid w:val="00066B1E"/>
    <w:rsid w:val="000677F2"/>
    <w:rsid w:val="0006785D"/>
    <w:rsid w:val="00067A00"/>
    <w:rsid w:val="00067F99"/>
    <w:rsid w:val="00070E06"/>
    <w:rsid w:val="000711C3"/>
    <w:rsid w:val="00071355"/>
    <w:rsid w:val="000716A5"/>
    <w:rsid w:val="00071A17"/>
    <w:rsid w:val="00071CCC"/>
    <w:rsid w:val="00071F54"/>
    <w:rsid w:val="00072233"/>
    <w:rsid w:val="00072281"/>
    <w:rsid w:val="00072B38"/>
    <w:rsid w:val="00073131"/>
    <w:rsid w:val="0007344F"/>
    <w:rsid w:val="000739C2"/>
    <w:rsid w:val="0007451A"/>
    <w:rsid w:val="00075701"/>
    <w:rsid w:val="00075EA8"/>
    <w:rsid w:val="00075FA6"/>
    <w:rsid w:val="00076387"/>
    <w:rsid w:val="00076629"/>
    <w:rsid w:val="00076B93"/>
    <w:rsid w:val="000774C8"/>
    <w:rsid w:val="00077E61"/>
    <w:rsid w:val="00077FCE"/>
    <w:rsid w:val="00080627"/>
    <w:rsid w:val="00080877"/>
    <w:rsid w:val="000810C5"/>
    <w:rsid w:val="000815F0"/>
    <w:rsid w:val="00081645"/>
    <w:rsid w:val="00081D9F"/>
    <w:rsid w:val="00082218"/>
    <w:rsid w:val="000823F4"/>
    <w:rsid w:val="00084E58"/>
    <w:rsid w:val="000851BA"/>
    <w:rsid w:val="00085BD6"/>
    <w:rsid w:val="00086135"/>
    <w:rsid w:val="000865D2"/>
    <w:rsid w:val="000866B1"/>
    <w:rsid w:val="00087208"/>
    <w:rsid w:val="0008737B"/>
    <w:rsid w:val="00087B34"/>
    <w:rsid w:val="00090760"/>
    <w:rsid w:val="00090884"/>
    <w:rsid w:val="0009108D"/>
    <w:rsid w:val="00091597"/>
    <w:rsid w:val="00091DDE"/>
    <w:rsid w:val="000928E7"/>
    <w:rsid w:val="00092935"/>
    <w:rsid w:val="00092C0D"/>
    <w:rsid w:val="0009423C"/>
    <w:rsid w:val="00094947"/>
    <w:rsid w:val="00094CE1"/>
    <w:rsid w:val="00094DF0"/>
    <w:rsid w:val="000956E0"/>
    <w:rsid w:val="00095A59"/>
    <w:rsid w:val="00095EB7"/>
    <w:rsid w:val="000961CD"/>
    <w:rsid w:val="0009711C"/>
    <w:rsid w:val="0009715A"/>
    <w:rsid w:val="000A020F"/>
    <w:rsid w:val="000A043B"/>
    <w:rsid w:val="000A0A97"/>
    <w:rsid w:val="000A1330"/>
    <w:rsid w:val="000A1588"/>
    <w:rsid w:val="000A15DC"/>
    <w:rsid w:val="000A1AE4"/>
    <w:rsid w:val="000A1F76"/>
    <w:rsid w:val="000A24A7"/>
    <w:rsid w:val="000A2F91"/>
    <w:rsid w:val="000A3B3F"/>
    <w:rsid w:val="000A4538"/>
    <w:rsid w:val="000A4A10"/>
    <w:rsid w:val="000A51AA"/>
    <w:rsid w:val="000A5CD1"/>
    <w:rsid w:val="000A5DEA"/>
    <w:rsid w:val="000A628E"/>
    <w:rsid w:val="000A65CD"/>
    <w:rsid w:val="000A7D64"/>
    <w:rsid w:val="000B164B"/>
    <w:rsid w:val="000B16F0"/>
    <w:rsid w:val="000B1D12"/>
    <w:rsid w:val="000B283B"/>
    <w:rsid w:val="000B407A"/>
    <w:rsid w:val="000B5C53"/>
    <w:rsid w:val="000B5CAB"/>
    <w:rsid w:val="000B60D9"/>
    <w:rsid w:val="000B631C"/>
    <w:rsid w:val="000B65F0"/>
    <w:rsid w:val="000C0125"/>
    <w:rsid w:val="000C0531"/>
    <w:rsid w:val="000C0D99"/>
    <w:rsid w:val="000C0E91"/>
    <w:rsid w:val="000C1013"/>
    <w:rsid w:val="000C13DF"/>
    <w:rsid w:val="000C1811"/>
    <w:rsid w:val="000C1B39"/>
    <w:rsid w:val="000C2780"/>
    <w:rsid w:val="000C27A6"/>
    <w:rsid w:val="000C3FB7"/>
    <w:rsid w:val="000C4080"/>
    <w:rsid w:val="000C499C"/>
    <w:rsid w:val="000C4CA2"/>
    <w:rsid w:val="000C5F7D"/>
    <w:rsid w:val="000C630C"/>
    <w:rsid w:val="000C69D1"/>
    <w:rsid w:val="000C77E1"/>
    <w:rsid w:val="000D007D"/>
    <w:rsid w:val="000D00F6"/>
    <w:rsid w:val="000D1060"/>
    <w:rsid w:val="000D10BB"/>
    <w:rsid w:val="000D18E2"/>
    <w:rsid w:val="000D2A4F"/>
    <w:rsid w:val="000D322D"/>
    <w:rsid w:val="000D32E6"/>
    <w:rsid w:val="000D3618"/>
    <w:rsid w:val="000D3998"/>
    <w:rsid w:val="000D3AF3"/>
    <w:rsid w:val="000D41C4"/>
    <w:rsid w:val="000D533C"/>
    <w:rsid w:val="000D605E"/>
    <w:rsid w:val="000D6499"/>
    <w:rsid w:val="000D6D62"/>
    <w:rsid w:val="000D728F"/>
    <w:rsid w:val="000D7A46"/>
    <w:rsid w:val="000E0D30"/>
    <w:rsid w:val="000E115E"/>
    <w:rsid w:val="000E1850"/>
    <w:rsid w:val="000E1932"/>
    <w:rsid w:val="000E1AB0"/>
    <w:rsid w:val="000E23E1"/>
    <w:rsid w:val="000E3D4E"/>
    <w:rsid w:val="000E45D8"/>
    <w:rsid w:val="000E466D"/>
    <w:rsid w:val="000E46C5"/>
    <w:rsid w:val="000E52E7"/>
    <w:rsid w:val="000E566E"/>
    <w:rsid w:val="000E6405"/>
    <w:rsid w:val="000F0343"/>
    <w:rsid w:val="000F18C1"/>
    <w:rsid w:val="000F1B0B"/>
    <w:rsid w:val="000F1CAD"/>
    <w:rsid w:val="000F280A"/>
    <w:rsid w:val="000F2A35"/>
    <w:rsid w:val="000F3315"/>
    <w:rsid w:val="000F35FC"/>
    <w:rsid w:val="000F3ED3"/>
    <w:rsid w:val="000F430C"/>
    <w:rsid w:val="000F5898"/>
    <w:rsid w:val="000F5904"/>
    <w:rsid w:val="000F5F09"/>
    <w:rsid w:val="000F64C9"/>
    <w:rsid w:val="000F68E1"/>
    <w:rsid w:val="000F6BC3"/>
    <w:rsid w:val="000F6CD0"/>
    <w:rsid w:val="000F6CF9"/>
    <w:rsid w:val="000F727F"/>
    <w:rsid w:val="001007D9"/>
    <w:rsid w:val="00100F84"/>
    <w:rsid w:val="001027B0"/>
    <w:rsid w:val="0010371D"/>
    <w:rsid w:val="00103B07"/>
    <w:rsid w:val="0010528B"/>
    <w:rsid w:val="0010548C"/>
    <w:rsid w:val="0010629A"/>
    <w:rsid w:val="001064EB"/>
    <w:rsid w:val="00107149"/>
    <w:rsid w:val="0011058A"/>
    <w:rsid w:val="001108D5"/>
    <w:rsid w:val="00110EE5"/>
    <w:rsid w:val="0011113B"/>
    <w:rsid w:val="00111C87"/>
    <w:rsid w:val="00112EAF"/>
    <w:rsid w:val="001132B4"/>
    <w:rsid w:val="00113984"/>
    <w:rsid w:val="00113AC7"/>
    <w:rsid w:val="00113B05"/>
    <w:rsid w:val="00113E8C"/>
    <w:rsid w:val="0011438E"/>
    <w:rsid w:val="0011543B"/>
    <w:rsid w:val="0011575E"/>
    <w:rsid w:val="0011658F"/>
    <w:rsid w:val="00116CBC"/>
    <w:rsid w:val="00117A6A"/>
    <w:rsid w:val="00120222"/>
    <w:rsid w:val="0012049C"/>
    <w:rsid w:val="001204AB"/>
    <w:rsid w:val="00120D82"/>
    <w:rsid w:val="00120E71"/>
    <w:rsid w:val="00121254"/>
    <w:rsid w:val="001213F4"/>
    <w:rsid w:val="00121CE2"/>
    <w:rsid w:val="0012225B"/>
    <w:rsid w:val="00122844"/>
    <w:rsid w:val="00122CBF"/>
    <w:rsid w:val="0012318C"/>
    <w:rsid w:val="001236E2"/>
    <w:rsid w:val="0012473C"/>
    <w:rsid w:val="00124EB2"/>
    <w:rsid w:val="00126360"/>
    <w:rsid w:val="0012650B"/>
    <w:rsid w:val="00126841"/>
    <w:rsid w:val="001268B7"/>
    <w:rsid w:val="001271A1"/>
    <w:rsid w:val="0012733A"/>
    <w:rsid w:val="00130306"/>
    <w:rsid w:val="001303C8"/>
    <w:rsid w:val="00131A4F"/>
    <w:rsid w:val="0013262D"/>
    <w:rsid w:val="00132DE8"/>
    <w:rsid w:val="00133359"/>
    <w:rsid w:val="00134181"/>
    <w:rsid w:val="00134581"/>
    <w:rsid w:val="00135218"/>
    <w:rsid w:val="001352CD"/>
    <w:rsid w:val="00135309"/>
    <w:rsid w:val="0013557B"/>
    <w:rsid w:val="00135BD0"/>
    <w:rsid w:val="00136D61"/>
    <w:rsid w:val="0013755C"/>
    <w:rsid w:val="001409DD"/>
    <w:rsid w:val="001409E9"/>
    <w:rsid w:val="00141041"/>
    <w:rsid w:val="001413BD"/>
    <w:rsid w:val="00141541"/>
    <w:rsid w:val="001419BC"/>
    <w:rsid w:val="0014245E"/>
    <w:rsid w:val="00142526"/>
    <w:rsid w:val="00142BA2"/>
    <w:rsid w:val="00142F3A"/>
    <w:rsid w:val="00144B74"/>
    <w:rsid w:val="00145F37"/>
    <w:rsid w:val="00145F94"/>
    <w:rsid w:val="001465D7"/>
    <w:rsid w:val="00146639"/>
    <w:rsid w:val="001470FC"/>
    <w:rsid w:val="00147257"/>
    <w:rsid w:val="00147E54"/>
    <w:rsid w:val="0015068C"/>
    <w:rsid w:val="001517C3"/>
    <w:rsid w:val="001518B7"/>
    <w:rsid w:val="00151C5F"/>
    <w:rsid w:val="0015200D"/>
    <w:rsid w:val="001524B3"/>
    <w:rsid w:val="0015299C"/>
    <w:rsid w:val="001538B2"/>
    <w:rsid w:val="00155658"/>
    <w:rsid w:val="0015649D"/>
    <w:rsid w:val="00157221"/>
    <w:rsid w:val="001572AA"/>
    <w:rsid w:val="00157A19"/>
    <w:rsid w:val="00157F07"/>
    <w:rsid w:val="00160050"/>
    <w:rsid w:val="001605C6"/>
    <w:rsid w:val="00161F53"/>
    <w:rsid w:val="0016493A"/>
    <w:rsid w:val="00165515"/>
    <w:rsid w:val="0016568D"/>
    <w:rsid w:val="001656D9"/>
    <w:rsid w:val="001657E5"/>
    <w:rsid w:val="00165CF6"/>
    <w:rsid w:val="00166FF2"/>
    <w:rsid w:val="001671AB"/>
    <w:rsid w:val="001671BC"/>
    <w:rsid w:val="00167AF9"/>
    <w:rsid w:val="00167D96"/>
    <w:rsid w:val="00170471"/>
    <w:rsid w:val="00170B23"/>
    <w:rsid w:val="00170CCF"/>
    <w:rsid w:val="001710C0"/>
    <w:rsid w:val="001716B4"/>
    <w:rsid w:val="0017213B"/>
    <w:rsid w:val="00172A6B"/>
    <w:rsid w:val="0017349C"/>
    <w:rsid w:val="001740EE"/>
    <w:rsid w:val="00174275"/>
    <w:rsid w:val="00174E95"/>
    <w:rsid w:val="00174EA3"/>
    <w:rsid w:val="00174F85"/>
    <w:rsid w:val="001754DE"/>
    <w:rsid w:val="00175983"/>
    <w:rsid w:val="00175AA8"/>
    <w:rsid w:val="00175ED6"/>
    <w:rsid w:val="00176187"/>
    <w:rsid w:val="001768F5"/>
    <w:rsid w:val="00176EAE"/>
    <w:rsid w:val="00177523"/>
    <w:rsid w:val="00177748"/>
    <w:rsid w:val="00177961"/>
    <w:rsid w:val="00177C91"/>
    <w:rsid w:val="0018156D"/>
    <w:rsid w:val="00181AC3"/>
    <w:rsid w:val="00182868"/>
    <w:rsid w:val="00182896"/>
    <w:rsid w:val="00182BBB"/>
    <w:rsid w:val="00182E2A"/>
    <w:rsid w:val="00184534"/>
    <w:rsid w:val="00184916"/>
    <w:rsid w:val="00184932"/>
    <w:rsid w:val="00185A8A"/>
    <w:rsid w:val="00186979"/>
    <w:rsid w:val="00186B2D"/>
    <w:rsid w:val="0018701C"/>
    <w:rsid w:val="001874F7"/>
    <w:rsid w:val="00187F5E"/>
    <w:rsid w:val="00190A94"/>
    <w:rsid w:val="00190C6B"/>
    <w:rsid w:val="00191420"/>
    <w:rsid w:val="00191959"/>
    <w:rsid w:val="001944B1"/>
    <w:rsid w:val="00194998"/>
    <w:rsid w:val="001951DA"/>
    <w:rsid w:val="0019554C"/>
    <w:rsid w:val="0019555D"/>
    <w:rsid w:val="001961BD"/>
    <w:rsid w:val="00197400"/>
    <w:rsid w:val="00197549"/>
    <w:rsid w:val="0019783C"/>
    <w:rsid w:val="00197AD0"/>
    <w:rsid w:val="001A0545"/>
    <w:rsid w:val="001A0FCA"/>
    <w:rsid w:val="001A14C4"/>
    <w:rsid w:val="001A17D8"/>
    <w:rsid w:val="001A340C"/>
    <w:rsid w:val="001A4198"/>
    <w:rsid w:val="001A41BD"/>
    <w:rsid w:val="001A4C29"/>
    <w:rsid w:val="001A4D30"/>
    <w:rsid w:val="001A52BE"/>
    <w:rsid w:val="001A5514"/>
    <w:rsid w:val="001A5D0E"/>
    <w:rsid w:val="001A604B"/>
    <w:rsid w:val="001A6774"/>
    <w:rsid w:val="001A7214"/>
    <w:rsid w:val="001A7CD5"/>
    <w:rsid w:val="001B009D"/>
    <w:rsid w:val="001B04DC"/>
    <w:rsid w:val="001B08A3"/>
    <w:rsid w:val="001B0CC8"/>
    <w:rsid w:val="001B0DCA"/>
    <w:rsid w:val="001B1068"/>
    <w:rsid w:val="001B27F6"/>
    <w:rsid w:val="001B29A1"/>
    <w:rsid w:val="001B2C7F"/>
    <w:rsid w:val="001B3AFB"/>
    <w:rsid w:val="001B427C"/>
    <w:rsid w:val="001B4399"/>
    <w:rsid w:val="001B5389"/>
    <w:rsid w:val="001B5988"/>
    <w:rsid w:val="001B62FD"/>
    <w:rsid w:val="001B6725"/>
    <w:rsid w:val="001B6CA1"/>
    <w:rsid w:val="001B77D1"/>
    <w:rsid w:val="001C00B9"/>
    <w:rsid w:val="001C0286"/>
    <w:rsid w:val="001C0E63"/>
    <w:rsid w:val="001C156B"/>
    <w:rsid w:val="001C1804"/>
    <w:rsid w:val="001C2ACF"/>
    <w:rsid w:val="001C3833"/>
    <w:rsid w:val="001C4917"/>
    <w:rsid w:val="001C4DB5"/>
    <w:rsid w:val="001C4EDD"/>
    <w:rsid w:val="001C52A9"/>
    <w:rsid w:val="001C5371"/>
    <w:rsid w:val="001C5A99"/>
    <w:rsid w:val="001C5B73"/>
    <w:rsid w:val="001C6308"/>
    <w:rsid w:val="001C69C9"/>
    <w:rsid w:val="001C70EC"/>
    <w:rsid w:val="001D0146"/>
    <w:rsid w:val="001D163E"/>
    <w:rsid w:val="001D1D9A"/>
    <w:rsid w:val="001D2A6B"/>
    <w:rsid w:val="001D2AB7"/>
    <w:rsid w:val="001D2DE9"/>
    <w:rsid w:val="001D36F7"/>
    <w:rsid w:val="001D3DA7"/>
    <w:rsid w:val="001D47A6"/>
    <w:rsid w:val="001D4C09"/>
    <w:rsid w:val="001D4EB7"/>
    <w:rsid w:val="001D60EF"/>
    <w:rsid w:val="001D665E"/>
    <w:rsid w:val="001D726A"/>
    <w:rsid w:val="001D752C"/>
    <w:rsid w:val="001D7614"/>
    <w:rsid w:val="001D7AD3"/>
    <w:rsid w:val="001D7C1F"/>
    <w:rsid w:val="001E1527"/>
    <w:rsid w:val="001E17C2"/>
    <w:rsid w:val="001E22DE"/>
    <w:rsid w:val="001E2655"/>
    <w:rsid w:val="001E2AE7"/>
    <w:rsid w:val="001E2E87"/>
    <w:rsid w:val="001E2FB3"/>
    <w:rsid w:val="001E3406"/>
    <w:rsid w:val="001E360A"/>
    <w:rsid w:val="001E3683"/>
    <w:rsid w:val="001E3A90"/>
    <w:rsid w:val="001E4E8B"/>
    <w:rsid w:val="001E53A6"/>
    <w:rsid w:val="001E647F"/>
    <w:rsid w:val="001E7DBF"/>
    <w:rsid w:val="001F0312"/>
    <w:rsid w:val="001F0F68"/>
    <w:rsid w:val="001F1B75"/>
    <w:rsid w:val="001F1D7D"/>
    <w:rsid w:val="001F1DAD"/>
    <w:rsid w:val="001F1DB8"/>
    <w:rsid w:val="001F1EB4"/>
    <w:rsid w:val="001F2ACB"/>
    <w:rsid w:val="001F2E60"/>
    <w:rsid w:val="001F349D"/>
    <w:rsid w:val="001F37FB"/>
    <w:rsid w:val="001F388A"/>
    <w:rsid w:val="001F4292"/>
    <w:rsid w:val="001F5B7B"/>
    <w:rsid w:val="001F60AE"/>
    <w:rsid w:val="001F683A"/>
    <w:rsid w:val="001F7177"/>
    <w:rsid w:val="001F7663"/>
    <w:rsid w:val="001F7C5C"/>
    <w:rsid w:val="001F7EE9"/>
    <w:rsid w:val="00200818"/>
    <w:rsid w:val="00200833"/>
    <w:rsid w:val="00200C14"/>
    <w:rsid w:val="00200F3D"/>
    <w:rsid w:val="0020115D"/>
    <w:rsid w:val="00201969"/>
    <w:rsid w:val="002020C9"/>
    <w:rsid w:val="00202B29"/>
    <w:rsid w:val="00203009"/>
    <w:rsid w:val="002030A1"/>
    <w:rsid w:val="00203235"/>
    <w:rsid w:val="002037FF"/>
    <w:rsid w:val="00204C5B"/>
    <w:rsid w:val="00204CB0"/>
    <w:rsid w:val="00205908"/>
    <w:rsid w:val="00205BDD"/>
    <w:rsid w:val="00205C0F"/>
    <w:rsid w:val="00205EBE"/>
    <w:rsid w:val="00206A6F"/>
    <w:rsid w:val="00206D6C"/>
    <w:rsid w:val="00206E9C"/>
    <w:rsid w:val="002073D4"/>
    <w:rsid w:val="0020743A"/>
    <w:rsid w:val="00207500"/>
    <w:rsid w:val="00207752"/>
    <w:rsid w:val="002110C8"/>
    <w:rsid w:val="00211487"/>
    <w:rsid w:val="0021169E"/>
    <w:rsid w:val="00211B91"/>
    <w:rsid w:val="0021234C"/>
    <w:rsid w:val="00213173"/>
    <w:rsid w:val="0021392E"/>
    <w:rsid w:val="00214096"/>
    <w:rsid w:val="002144AF"/>
    <w:rsid w:val="00216121"/>
    <w:rsid w:val="00216341"/>
    <w:rsid w:val="00216674"/>
    <w:rsid w:val="00216675"/>
    <w:rsid w:val="0021691B"/>
    <w:rsid w:val="00216B10"/>
    <w:rsid w:val="00216BD4"/>
    <w:rsid w:val="00217C4A"/>
    <w:rsid w:val="00220388"/>
    <w:rsid w:val="00221365"/>
    <w:rsid w:val="0022244B"/>
    <w:rsid w:val="00223D75"/>
    <w:rsid w:val="00223FC6"/>
    <w:rsid w:val="00225256"/>
    <w:rsid w:val="00225C7D"/>
    <w:rsid w:val="00225EC9"/>
    <w:rsid w:val="002267B4"/>
    <w:rsid w:val="002302D1"/>
    <w:rsid w:val="00230B35"/>
    <w:rsid w:val="00231E44"/>
    <w:rsid w:val="00231E97"/>
    <w:rsid w:val="00231FDB"/>
    <w:rsid w:val="0023265C"/>
    <w:rsid w:val="0023277C"/>
    <w:rsid w:val="002329D8"/>
    <w:rsid w:val="00234E1F"/>
    <w:rsid w:val="00235D61"/>
    <w:rsid w:val="002360BA"/>
    <w:rsid w:val="00236648"/>
    <w:rsid w:val="00237755"/>
    <w:rsid w:val="0023791B"/>
    <w:rsid w:val="00237F84"/>
    <w:rsid w:val="00237F9C"/>
    <w:rsid w:val="002404BA"/>
    <w:rsid w:val="00240BED"/>
    <w:rsid w:val="002415BC"/>
    <w:rsid w:val="00241946"/>
    <w:rsid w:val="00241E69"/>
    <w:rsid w:val="002424A7"/>
    <w:rsid w:val="0024363D"/>
    <w:rsid w:val="00243928"/>
    <w:rsid w:val="00243B9A"/>
    <w:rsid w:val="00243CEB"/>
    <w:rsid w:val="00243E09"/>
    <w:rsid w:val="00244B09"/>
    <w:rsid w:val="002454B5"/>
    <w:rsid w:val="00246B53"/>
    <w:rsid w:val="00246B6A"/>
    <w:rsid w:val="00247A32"/>
    <w:rsid w:val="00247DEC"/>
    <w:rsid w:val="00250307"/>
    <w:rsid w:val="00251162"/>
    <w:rsid w:val="00252845"/>
    <w:rsid w:val="00253077"/>
    <w:rsid w:val="00253C19"/>
    <w:rsid w:val="00253E60"/>
    <w:rsid w:val="00254165"/>
    <w:rsid w:val="00255ACD"/>
    <w:rsid w:val="00255D97"/>
    <w:rsid w:val="00256046"/>
    <w:rsid w:val="00256477"/>
    <w:rsid w:val="002565DC"/>
    <w:rsid w:val="00256C97"/>
    <w:rsid w:val="00257863"/>
    <w:rsid w:val="002604EE"/>
    <w:rsid w:val="00260A69"/>
    <w:rsid w:val="00260A6B"/>
    <w:rsid w:val="00260BF2"/>
    <w:rsid w:val="00260F19"/>
    <w:rsid w:val="00260FD0"/>
    <w:rsid w:val="0026167F"/>
    <w:rsid w:val="002619E2"/>
    <w:rsid w:val="00261E62"/>
    <w:rsid w:val="002622BC"/>
    <w:rsid w:val="00262452"/>
    <w:rsid w:val="002626FD"/>
    <w:rsid w:val="00262CC6"/>
    <w:rsid w:val="00262DC6"/>
    <w:rsid w:val="00262FC7"/>
    <w:rsid w:val="00263501"/>
    <w:rsid w:val="0026371D"/>
    <w:rsid w:val="00263983"/>
    <w:rsid w:val="00263A55"/>
    <w:rsid w:val="0026429C"/>
    <w:rsid w:val="00265049"/>
    <w:rsid w:val="002652A4"/>
    <w:rsid w:val="002656D3"/>
    <w:rsid w:val="00265A88"/>
    <w:rsid w:val="00265EB5"/>
    <w:rsid w:val="00266119"/>
    <w:rsid w:val="00266323"/>
    <w:rsid w:val="00266900"/>
    <w:rsid w:val="00266A9C"/>
    <w:rsid w:val="00270682"/>
    <w:rsid w:val="0027184A"/>
    <w:rsid w:val="00271AD3"/>
    <w:rsid w:val="00272959"/>
    <w:rsid w:val="00272E92"/>
    <w:rsid w:val="00273C24"/>
    <w:rsid w:val="00273E60"/>
    <w:rsid w:val="0027406A"/>
    <w:rsid w:val="00274B42"/>
    <w:rsid w:val="00277248"/>
    <w:rsid w:val="002772AF"/>
    <w:rsid w:val="00277BDB"/>
    <w:rsid w:val="00277D42"/>
    <w:rsid w:val="00280666"/>
    <w:rsid w:val="002809B2"/>
    <w:rsid w:val="002817DD"/>
    <w:rsid w:val="00281C67"/>
    <w:rsid w:val="00282619"/>
    <w:rsid w:val="002829FD"/>
    <w:rsid w:val="00282DE4"/>
    <w:rsid w:val="00282F7F"/>
    <w:rsid w:val="00283B96"/>
    <w:rsid w:val="00283FD8"/>
    <w:rsid w:val="00284297"/>
    <w:rsid w:val="0028459B"/>
    <w:rsid w:val="002856D2"/>
    <w:rsid w:val="0028580D"/>
    <w:rsid w:val="00285B34"/>
    <w:rsid w:val="00285EFF"/>
    <w:rsid w:val="00286BEF"/>
    <w:rsid w:val="00286FEE"/>
    <w:rsid w:val="00287218"/>
    <w:rsid w:val="0028760B"/>
    <w:rsid w:val="002904B4"/>
    <w:rsid w:val="00290828"/>
    <w:rsid w:val="00290A15"/>
    <w:rsid w:val="00290CA4"/>
    <w:rsid w:val="00290F74"/>
    <w:rsid w:val="00291B9F"/>
    <w:rsid w:val="00293BBA"/>
    <w:rsid w:val="00293D7E"/>
    <w:rsid w:val="0029466E"/>
    <w:rsid w:val="002949DA"/>
    <w:rsid w:val="00294D55"/>
    <w:rsid w:val="00295199"/>
    <w:rsid w:val="0029553D"/>
    <w:rsid w:val="00295C10"/>
    <w:rsid w:val="002962B1"/>
    <w:rsid w:val="00296558"/>
    <w:rsid w:val="00297A03"/>
    <w:rsid w:val="00297EB0"/>
    <w:rsid w:val="002A055D"/>
    <w:rsid w:val="002A0A26"/>
    <w:rsid w:val="002A0AC8"/>
    <w:rsid w:val="002A1528"/>
    <w:rsid w:val="002A2B3F"/>
    <w:rsid w:val="002A3448"/>
    <w:rsid w:val="002A43E3"/>
    <w:rsid w:val="002A4BC8"/>
    <w:rsid w:val="002A6673"/>
    <w:rsid w:val="002A6691"/>
    <w:rsid w:val="002A7364"/>
    <w:rsid w:val="002A73E7"/>
    <w:rsid w:val="002A7455"/>
    <w:rsid w:val="002B0394"/>
    <w:rsid w:val="002B046D"/>
    <w:rsid w:val="002B0C34"/>
    <w:rsid w:val="002B0D45"/>
    <w:rsid w:val="002B1133"/>
    <w:rsid w:val="002B1313"/>
    <w:rsid w:val="002B1841"/>
    <w:rsid w:val="002B214C"/>
    <w:rsid w:val="002B21C6"/>
    <w:rsid w:val="002B259E"/>
    <w:rsid w:val="002B41D4"/>
    <w:rsid w:val="002B5189"/>
    <w:rsid w:val="002B5DD0"/>
    <w:rsid w:val="002B67CC"/>
    <w:rsid w:val="002B69EB"/>
    <w:rsid w:val="002B6B4E"/>
    <w:rsid w:val="002B6D7E"/>
    <w:rsid w:val="002B7323"/>
    <w:rsid w:val="002B7587"/>
    <w:rsid w:val="002B768E"/>
    <w:rsid w:val="002B7D0F"/>
    <w:rsid w:val="002C0F63"/>
    <w:rsid w:val="002C13EE"/>
    <w:rsid w:val="002C27DB"/>
    <w:rsid w:val="002C2D18"/>
    <w:rsid w:val="002C330C"/>
    <w:rsid w:val="002C3A28"/>
    <w:rsid w:val="002C3C15"/>
    <w:rsid w:val="002C3CE3"/>
    <w:rsid w:val="002C3EB6"/>
    <w:rsid w:val="002C449D"/>
    <w:rsid w:val="002C4AA6"/>
    <w:rsid w:val="002C7644"/>
    <w:rsid w:val="002C7DF5"/>
    <w:rsid w:val="002D07D2"/>
    <w:rsid w:val="002D1746"/>
    <w:rsid w:val="002D1AF1"/>
    <w:rsid w:val="002D2381"/>
    <w:rsid w:val="002D338F"/>
    <w:rsid w:val="002D3A20"/>
    <w:rsid w:val="002D3AD0"/>
    <w:rsid w:val="002D4E80"/>
    <w:rsid w:val="002D5722"/>
    <w:rsid w:val="002D5834"/>
    <w:rsid w:val="002D58F7"/>
    <w:rsid w:val="002D5987"/>
    <w:rsid w:val="002D5CF4"/>
    <w:rsid w:val="002D69D0"/>
    <w:rsid w:val="002D6C51"/>
    <w:rsid w:val="002D6D75"/>
    <w:rsid w:val="002D714E"/>
    <w:rsid w:val="002D7784"/>
    <w:rsid w:val="002D7E9C"/>
    <w:rsid w:val="002D7F2B"/>
    <w:rsid w:val="002E004F"/>
    <w:rsid w:val="002E01E8"/>
    <w:rsid w:val="002E1108"/>
    <w:rsid w:val="002E134E"/>
    <w:rsid w:val="002E1403"/>
    <w:rsid w:val="002E149D"/>
    <w:rsid w:val="002E182F"/>
    <w:rsid w:val="002E1C5A"/>
    <w:rsid w:val="002E1E2C"/>
    <w:rsid w:val="002E2417"/>
    <w:rsid w:val="002E2ECF"/>
    <w:rsid w:val="002E31A8"/>
    <w:rsid w:val="002E44EC"/>
    <w:rsid w:val="002E4578"/>
    <w:rsid w:val="002E45F8"/>
    <w:rsid w:val="002E4605"/>
    <w:rsid w:val="002E48E0"/>
    <w:rsid w:val="002E53FC"/>
    <w:rsid w:val="002E5BCC"/>
    <w:rsid w:val="002E6AC6"/>
    <w:rsid w:val="002E720F"/>
    <w:rsid w:val="002E78B0"/>
    <w:rsid w:val="002E7921"/>
    <w:rsid w:val="002E7AB1"/>
    <w:rsid w:val="002F0387"/>
    <w:rsid w:val="002F0B23"/>
    <w:rsid w:val="002F0C1C"/>
    <w:rsid w:val="002F14C5"/>
    <w:rsid w:val="002F185F"/>
    <w:rsid w:val="002F234D"/>
    <w:rsid w:val="002F34EC"/>
    <w:rsid w:val="002F3831"/>
    <w:rsid w:val="002F3928"/>
    <w:rsid w:val="002F398A"/>
    <w:rsid w:val="002F4041"/>
    <w:rsid w:val="002F444A"/>
    <w:rsid w:val="002F46F4"/>
    <w:rsid w:val="002F5402"/>
    <w:rsid w:val="002F5764"/>
    <w:rsid w:val="002F6107"/>
    <w:rsid w:val="002F61E6"/>
    <w:rsid w:val="002F648F"/>
    <w:rsid w:val="002F7E13"/>
    <w:rsid w:val="003029EE"/>
    <w:rsid w:val="00303263"/>
    <w:rsid w:val="00303926"/>
    <w:rsid w:val="003048AC"/>
    <w:rsid w:val="00304D17"/>
    <w:rsid w:val="00305C0A"/>
    <w:rsid w:val="003074D2"/>
    <w:rsid w:val="003074F8"/>
    <w:rsid w:val="00310077"/>
    <w:rsid w:val="0031067E"/>
    <w:rsid w:val="0031104F"/>
    <w:rsid w:val="00311326"/>
    <w:rsid w:val="00315330"/>
    <w:rsid w:val="0031579B"/>
    <w:rsid w:val="003163AA"/>
    <w:rsid w:val="003170D9"/>
    <w:rsid w:val="00317558"/>
    <w:rsid w:val="00317D1C"/>
    <w:rsid w:val="0032041C"/>
    <w:rsid w:val="00321B7C"/>
    <w:rsid w:val="003232EB"/>
    <w:rsid w:val="003234D0"/>
    <w:rsid w:val="0032386A"/>
    <w:rsid w:val="00323F7A"/>
    <w:rsid w:val="00324FA8"/>
    <w:rsid w:val="003250E4"/>
    <w:rsid w:val="0032573D"/>
    <w:rsid w:val="00325B8F"/>
    <w:rsid w:val="00326BD9"/>
    <w:rsid w:val="00327BE1"/>
    <w:rsid w:val="00330A5F"/>
    <w:rsid w:val="0033191A"/>
    <w:rsid w:val="00332A07"/>
    <w:rsid w:val="00332BFF"/>
    <w:rsid w:val="00332FBE"/>
    <w:rsid w:val="00333300"/>
    <w:rsid w:val="00333E3C"/>
    <w:rsid w:val="00334AC0"/>
    <w:rsid w:val="00334DD6"/>
    <w:rsid w:val="00335364"/>
    <w:rsid w:val="0033550E"/>
    <w:rsid w:val="00335AE5"/>
    <w:rsid w:val="00335C3A"/>
    <w:rsid w:val="00335DFC"/>
    <w:rsid w:val="003362C7"/>
    <w:rsid w:val="00336FB2"/>
    <w:rsid w:val="003371E8"/>
    <w:rsid w:val="0033750E"/>
    <w:rsid w:val="0033780F"/>
    <w:rsid w:val="00337CB1"/>
    <w:rsid w:val="00337E51"/>
    <w:rsid w:val="0034001D"/>
    <w:rsid w:val="0034038D"/>
    <w:rsid w:val="003403FA"/>
    <w:rsid w:val="0034046D"/>
    <w:rsid w:val="00340ACA"/>
    <w:rsid w:val="00341B0D"/>
    <w:rsid w:val="00341E74"/>
    <w:rsid w:val="0034238A"/>
    <w:rsid w:val="00342481"/>
    <w:rsid w:val="003428CE"/>
    <w:rsid w:val="00342A54"/>
    <w:rsid w:val="00342F0D"/>
    <w:rsid w:val="003436F3"/>
    <w:rsid w:val="00344F17"/>
    <w:rsid w:val="00344FC7"/>
    <w:rsid w:val="0034648B"/>
    <w:rsid w:val="00346712"/>
    <w:rsid w:val="00346997"/>
    <w:rsid w:val="00346D56"/>
    <w:rsid w:val="00347195"/>
    <w:rsid w:val="003471CD"/>
    <w:rsid w:val="00347597"/>
    <w:rsid w:val="003504DF"/>
    <w:rsid w:val="0035077D"/>
    <w:rsid w:val="0035105F"/>
    <w:rsid w:val="003514DC"/>
    <w:rsid w:val="0035182B"/>
    <w:rsid w:val="00351BA5"/>
    <w:rsid w:val="00351DFA"/>
    <w:rsid w:val="00353361"/>
    <w:rsid w:val="00353C93"/>
    <w:rsid w:val="0035408C"/>
    <w:rsid w:val="00354B74"/>
    <w:rsid w:val="0035559C"/>
    <w:rsid w:val="00356055"/>
    <w:rsid w:val="0035678B"/>
    <w:rsid w:val="003572F8"/>
    <w:rsid w:val="0035750A"/>
    <w:rsid w:val="00360751"/>
    <w:rsid w:val="003616C2"/>
    <w:rsid w:val="00362916"/>
    <w:rsid w:val="00362DEE"/>
    <w:rsid w:val="00363265"/>
    <w:rsid w:val="00363315"/>
    <w:rsid w:val="003636EF"/>
    <w:rsid w:val="00363A6E"/>
    <w:rsid w:val="00363ECC"/>
    <w:rsid w:val="00364A36"/>
    <w:rsid w:val="0036529F"/>
    <w:rsid w:val="00365414"/>
    <w:rsid w:val="003669CD"/>
    <w:rsid w:val="003701CF"/>
    <w:rsid w:val="00370228"/>
    <w:rsid w:val="00371045"/>
    <w:rsid w:val="003711CE"/>
    <w:rsid w:val="00371AE6"/>
    <w:rsid w:val="00372089"/>
    <w:rsid w:val="003721A8"/>
    <w:rsid w:val="0037230D"/>
    <w:rsid w:val="003729C5"/>
    <w:rsid w:val="00372C15"/>
    <w:rsid w:val="00373415"/>
    <w:rsid w:val="0037371D"/>
    <w:rsid w:val="003737D3"/>
    <w:rsid w:val="00373C6E"/>
    <w:rsid w:val="003740C3"/>
    <w:rsid w:val="003742B1"/>
    <w:rsid w:val="0037449A"/>
    <w:rsid w:val="00374E3B"/>
    <w:rsid w:val="00374FE4"/>
    <w:rsid w:val="00375803"/>
    <w:rsid w:val="00375A6F"/>
    <w:rsid w:val="003766D7"/>
    <w:rsid w:val="00376809"/>
    <w:rsid w:val="00376AAE"/>
    <w:rsid w:val="00376D86"/>
    <w:rsid w:val="00376E01"/>
    <w:rsid w:val="00376FF2"/>
    <w:rsid w:val="003771C2"/>
    <w:rsid w:val="0037780D"/>
    <w:rsid w:val="00377C43"/>
    <w:rsid w:val="00380AD2"/>
    <w:rsid w:val="00380F09"/>
    <w:rsid w:val="00380FD9"/>
    <w:rsid w:val="0038185C"/>
    <w:rsid w:val="003839AE"/>
    <w:rsid w:val="00384464"/>
    <w:rsid w:val="0038449D"/>
    <w:rsid w:val="00384DFB"/>
    <w:rsid w:val="00385DF2"/>
    <w:rsid w:val="00386A74"/>
    <w:rsid w:val="0038722C"/>
    <w:rsid w:val="00387634"/>
    <w:rsid w:val="00387A97"/>
    <w:rsid w:val="00387C89"/>
    <w:rsid w:val="00390375"/>
    <w:rsid w:val="0039151A"/>
    <w:rsid w:val="003916DB"/>
    <w:rsid w:val="00391F84"/>
    <w:rsid w:val="00392BC7"/>
    <w:rsid w:val="00393A0A"/>
    <w:rsid w:val="00393C50"/>
    <w:rsid w:val="00393EA7"/>
    <w:rsid w:val="00395550"/>
    <w:rsid w:val="003958E8"/>
    <w:rsid w:val="0039656E"/>
    <w:rsid w:val="00396D16"/>
    <w:rsid w:val="00396F34"/>
    <w:rsid w:val="003976BB"/>
    <w:rsid w:val="00397FA2"/>
    <w:rsid w:val="003A0064"/>
    <w:rsid w:val="003A04A8"/>
    <w:rsid w:val="003A0956"/>
    <w:rsid w:val="003A0F33"/>
    <w:rsid w:val="003A1F7E"/>
    <w:rsid w:val="003A2576"/>
    <w:rsid w:val="003A2CE8"/>
    <w:rsid w:val="003A3C55"/>
    <w:rsid w:val="003A4D88"/>
    <w:rsid w:val="003A5528"/>
    <w:rsid w:val="003A6652"/>
    <w:rsid w:val="003A6EBF"/>
    <w:rsid w:val="003A7ACA"/>
    <w:rsid w:val="003B07AF"/>
    <w:rsid w:val="003B08A0"/>
    <w:rsid w:val="003B10D5"/>
    <w:rsid w:val="003B131E"/>
    <w:rsid w:val="003B133A"/>
    <w:rsid w:val="003B14A9"/>
    <w:rsid w:val="003B302F"/>
    <w:rsid w:val="003B30B0"/>
    <w:rsid w:val="003B316E"/>
    <w:rsid w:val="003B353A"/>
    <w:rsid w:val="003B35BC"/>
    <w:rsid w:val="003B3B5B"/>
    <w:rsid w:val="003B3EBF"/>
    <w:rsid w:val="003B4A80"/>
    <w:rsid w:val="003B5023"/>
    <w:rsid w:val="003B5B6F"/>
    <w:rsid w:val="003B60F4"/>
    <w:rsid w:val="003B6200"/>
    <w:rsid w:val="003B68EF"/>
    <w:rsid w:val="003B76B1"/>
    <w:rsid w:val="003B7732"/>
    <w:rsid w:val="003C0001"/>
    <w:rsid w:val="003C0FA5"/>
    <w:rsid w:val="003C1175"/>
    <w:rsid w:val="003C2909"/>
    <w:rsid w:val="003C3864"/>
    <w:rsid w:val="003C4E46"/>
    <w:rsid w:val="003C50B7"/>
    <w:rsid w:val="003C5243"/>
    <w:rsid w:val="003C6664"/>
    <w:rsid w:val="003C693C"/>
    <w:rsid w:val="003C7552"/>
    <w:rsid w:val="003C7705"/>
    <w:rsid w:val="003D0A4E"/>
    <w:rsid w:val="003D16D3"/>
    <w:rsid w:val="003D180B"/>
    <w:rsid w:val="003D1FBD"/>
    <w:rsid w:val="003D25F0"/>
    <w:rsid w:val="003D2B60"/>
    <w:rsid w:val="003D3E3D"/>
    <w:rsid w:val="003D40BE"/>
    <w:rsid w:val="003D4158"/>
    <w:rsid w:val="003D4354"/>
    <w:rsid w:val="003D474D"/>
    <w:rsid w:val="003D47F2"/>
    <w:rsid w:val="003D4FDE"/>
    <w:rsid w:val="003D50EB"/>
    <w:rsid w:val="003D56C4"/>
    <w:rsid w:val="003D60D9"/>
    <w:rsid w:val="003D620A"/>
    <w:rsid w:val="003D63E8"/>
    <w:rsid w:val="003D6EB2"/>
    <w:rsid w:val="003D72C4"/>
    <w:rsid w:val="003E028B"/>
    <w:rsid w:val="003E069E"/>
    <w:rsid w:val="003E1512"/>
    <w:rsid w:val="003E188E"/>
    <w:rsid w:val="003E1C95"/>
    <w:rsid w:val="003E1D58"/>
    <w:rsid w:val="003E30DC"/>
    <w:rsid w:val="003E337A"/>
    <w:rsid w:val="003E34DF"/>
    <w:rsid w:val="003E3BD6"/>
    <w:rsid w:val="003E4653"/>
    <w:rsid w:val="003E4CE4"/>
    <w:rsid w:val="003E68EA"/>
    <w:rsid w:val="003E7AFF"/>
    <w:rsid w:val="003E7C42"/>
    <w:rsid w:val="003E7EEA"/>
    <w:rsid w:val="003F0326"/>
    <w:rsid w:val="003F10A4"/>
    <w:rsid w:val="003F1204"/>
    <w:rsid w:val="003F1567"/>
    <w:rsid w:val="003F2880"/>
    <w:rsid w:val="003F2D80"/>
    <w:rsid w:val="003F3855"/>
    <w:rsid w:val="003F3CC0"/>
    <w:rsid w:val="003F3E98"/>
    <w:rsid w:val="003F4A40"/>
    <w:rsid w:val="003F518A"/>
    <w:rsid w:val="003F53FF"/>
    <w:rsid w:val="003F5C43"/>
    <w:rsid w:val="003F6421"/>
    <w:rsid w:val="003F7471"/>
    <w:rsid w:val="00400055"/>
    <w:rsid w:val="00400638"/>
    <w:rsid w:val="00400728"/>
    <w:rsid w:val="0040130B"/>
    <w:rsid w:val="0040130D"/>
    <w:rsid w:val="0040183C"/>
    <w:rsid w:val="00402A73"/>
    <w:rsid w:val="00402AAA"/>
    <w:rsid w:val="00403132"/>
    <w:rsid w:val="0040318D"/>
    <w:rsid w:val="00403248"/>
    <w:rsid w:val="00403316"/>
    <w:rsid w:val="00403FE5"/>
    <w:rsid w:val="004045B6"/>
    <w:rsid w:val="00405106"/>
    <w:rsid w:val="00405A89"/>
    <w:rsid w:val="00405C72"/>
    <w:rsid w:val="004060DA"/>
    <w:rsid w:val="00406E3D"/>
    <w:rsid w:val="00406E74"/>
    <w:rsid w:val="0040707D"/>
    <w:rsid w:val="00407A1E"/>
    <w:rsid w:val="00410D42"/>
    <w:rsid w:val="00410E47"/>
    <w:rsid w:val="00411654"/>
    <w:rsid w:val="00411BCD"/>
    <w:rsid w:val="004127DC"/>
    <w:rsid w:val="00412FEF"/>
    <w:rsid w:val="004143EB"/>
    <w:rsid w:val="004155FF"/>
    <w:rsid w:val="00415813"/>
    <w:rsid w:val="0041645D"/>
    <w:rsid w:val="00416496"/>
    <w:rsid w:val="00416ACB"/>
    <w:rsid w:val="00416BC2"/>
    <w:rsid w:val="0041729F"/>
    <w:rsid w:val="00417D44"/>
    <w:rsid w:val="00420C8B"/>
    <w:rsid w:val="00420EF1"/>
    <w:rsid w:val="00420F84"/>
    <w:rsid w:val="004212DD"/>
    <w:rsid w:val="004214A8"/>
    <w:rsid w:val="00421D8A"/>
    <w:rsid w:val="00421FC1"/>
    <w:rsid w:val="00422BE7"/>
    <w:rsid w:val="00422D1C"/>
    <w:rsid w:val="00422FC6"/>
    <w:rsid w:val="004235C6"/>
    <w:rsid w:val="00423813"/>
    <w:rsid w:val="00423AD6"/>
    <w:rsid w:val="00423B4B"/>
    <w:rsid w:val="00423F04"/>
    <w:rsid w:val="004240D6"/>
    <w:rsid w:val="00424ABD"/>
    <w:rsid w:val="00424F6B"/>
    <w:rsid w:val="00426449"/>
    <w:rsid w:val="00426B41"/>
    <w:rsid w:val="00427302"/>
    <w:rsid w:val="004275AD"/>
    <w:rsid w:val="00427D3A"/>
    <w:rsid w:val="00430971"/>
    <w:rsid w:val="00430DDB"/>
    <w:rsid w:val="00430E9E"/>
    <w:rsid w:val="00431BA9"/>
    <w:rsid w:val="00431D63"/>
    <w:rsid w:val="00432313"/>
    <w:rsid w:val="004323F4"/>
    <w:rsid w:val="004324AA"/>
    <w:rsid w:val="0043287B"/>
    <w:rsid w:val="00432C4A"/>
    <w:rsid w:val="00432DE7"/>
    <w:rsid w:val="00433323"/>
    <w:rsid w:val="00433366"/>
    <w:rsid w:val="00433574"/>
    <w:rsid w:val="00433DAA"/>
    <w:rsid w:val="00433DE7"/>
    <w:rsid w:val="00434267"/>
    <w:rsid w:val="00434506"/>
    <w:rsid w:val="00434D22"/>
    <w:rsid w:val="00435027"/>
    <w:rsid w:val="00435522"/>
    <w:rsid w:val="00435995"/>
    <w:rsid w:val="00435D24"/>
    <w:rsid w:val="00435D86"/>
    <w:rsid w:val="00436E7E"/>
    <w:rsid w:val="00437753"/>
    <w:rsid w:val="004379D3"/>
    <w:rsid w:val="004402F1"/>
    <w:rsid w:val="0044082C"/>
    <w:rsid w:val="004411A4"/>
    <w:rsid w:val="004413E7"/>
    <w:rsid w:val="00441598"/>
    <w:rsid w:val="0044185F"/>
    <w:rsid w:val="00441DFD"/>
    <w:rsid w:val="004425C7"/>
    <w:rsid w:val="00443049"/>
    <w:rsid w:val="0044365E"/>
    <w:rsid w:val="0044424E"/>
    <w:rsid w:val="004453F3"/>
    <w:rsid w:val="0044552A"/>
    <w:rsid w:val="0044637F"/>
    <w:rsid w:val="0044662B"/>
    <w:rsid w:val="0044687F"/>
    <w:rsid w:val="0044699A"/>
    <w:rsid w:val="00446E46"/>
    <w:rsid w:val="0044781F"/>
    <w:rsid w:val="00447FF7"/>
    <w:rsid w:val="00450692"/>
    <w:rsid w:val="0045074C"/>
    <w:rsid w:val="00450D29"/>
    <w:rsid w:val="004513AD"/>
    <w:rsid w:val="00451A3D"/>
    <w:rsid w:val="004522A0"/>
    <w:rsid w:val="004525E0"/>
    <w:rsid w:val="004526A2"/>
    <w:rsid w:val="00452703"/>
    <w:rsid w:val="0045313B"/>
    <w:rsid w:val="0045434E"/>
    <w:rsid w:val="0045463B"/>
    <w:rsid w:val="00454829"/>
    <w:rsid w:val="00454A50"/>
    <w:rsid w:val="00455338"/>
    <w:rsid w:val="004559E9"/>
    <w:rsid w:val="00455ED0"/>
    <w:rsid w:val="00456199"/>
    <w:rsid w:val="00456B86"/>
    <w:rsid w:val="00456E1E"/>
    <w:rsid w:val="00457294"/>
    <w:rsid w:val="004574B8"/>
    <w:rsid w:val="00457D81"/>
    <w:rsid w:val="00460453"/>
    <w:rsid w:val="004606FA"/>
    <w:rsid w:val="00461055"/>
    <w:rsid w:val="00461C09"/>
    <w:rsid w:val="00461E5E"/>
    <w:rsid w:val="00464509"/>
    <w:rsid w:val="00464898"/>
    <w:rsid w:val="00464F59"/>
    <w:rsid w:val="00465001"/>
    <w:rsid w:val="00466250"/>
    <w:rsid w:val="00466991"/>
    <w:rsid w:val="0046753E"/>
    <w:rsid w:val="00467B80"/>
    <w:rsid w:val="00467FFD"/>
    <w:rsid w:val="004708F8"/>
    <w:rsid w:val="00471915"/>
    <w:rsid w:val="00472666"/>
    <w:rsid w:val="00472749"/>
    <w:rsid w:val="0047295F"/>
    <w:rsid w:val="00473E3E"/>
    <w:rsid w:val="00473F53"/>
    <w:rsid w:val="004747C7"/>
    <w:rsid w:val="00474D2F"/>
    <w:rsid w:val="00475237"/>
    <w:rsid w:val="0047555A"/>
    <w:rsid w:val="00475CAE"/>
    <w:rsid w:val="00475D98"/>
    <w:rsid w:val="0047629A"/>
    <w:rsid w:val="00476BE3"/>
    <w:rsid w:val="00476E84"/>
    <w:rsid w:val="00477073"/>
    <w:rsid w:val="00477380"/>
    <w:rsid w:val="00480B6D"/>
    <w:rsid w:val="0048140C"/>
    <w:rsid w:val="00482920"/>
    <w:rsid w:val="00483D4D"/>
    <w:rsid w:val="00483EBF"/>
    <w:rsid w:val="004841F6"/>
    <w:rsid w:val="00484499"/>
    <w:rsid w:val="00484656"/>
    <w:rsid w:val="00484D7E"/>
    <w:rsid w:val="004856B7"/>
    <w:rsid w:val="0048585E"/>
    <w:rsid w:val="00486FDB"/>
    <w:rsid w:val="004870BE"/>
    <w:rsid w:val="004870D9"/>
    <w:rsid w:val="0048744E"/>
    <w:rsid w:val="004877B4"/>
    <w:rsid w:val="0049160A"/>
    <w:rsid w:val="00492F58"/>
    <w:rsid w:val="0049463A"/>
    <w:rsid w:val="00494822"/>
    <w:rsid w:val="004949E7"/>
    <w:rsid w:val="0049500E"/>
    <w:rsid w:val="00495186"/>
    <w:rsid w:val="004952A7"/>
    <w:rsid w:val="00495E14"/>
    <w:rsid w:val="00496AA0"/>
    <w:rsid w:val="00496B7F"/>
    <w:rsid w:val="0049703D"/>
    <w:rsid w:val="0049704A"/>
    <w:rsid w:val="004970BF"/>
    <w:rsid w:val="00497617"/>
    <w:rsid w:val="00497906"/>
    <w:rsid w:val="00497E12"/>
    <w:rsid w:val="004A04FB"/>
    <w:rsid w:val="004A0B8F"/>
    <w:rsid w:val="004A2991"/>
    <w:rsid w:val="004A2A2E"/>
    <w:rsid w:val="004A31FE"/>
    <w:rsid w:val="004A3F05"/>
    <w:rsid w:val="004A60DF"/>
    <w:rsid w:val="004A7060"/>
    <w:rsid w:val="004A7222"/>
    <w:rsid w:val="004B09D2"/>
    <w:rsid w:val="004B1D01"/>
    <w:rsid w:val="004B1F86"/>
    <w:rsid w:val="004B2E1D"/>
    <w:rsid w:val="004B322B"/>
    <w:rsid w:val="004B3866"/>
    <w:rsid w:val="004B3927"/>
    <w:rsid w:val="004B4438"/>
    <w:rsid w:val="004B466E"/>
    <w:rsid w:val="004B49A2"/>
    <w:rsid w:val="004B4B44"/>
    <w:rsid w:val="004B4D4F"/>
    <w:rsid w:val="004B4E27"/>
    <w:rsid w:val="004B5766"/>
    <w:rsid w:val="004B578D"/>
    <w:rsid w:val="004B6040"/>
    <w:rsid w:val="004B6D9C"/>
    <w:rsid w:val="004C00F3"/>
    <w:rsid w:val="004C1BC0"/>
    <w:rsid w:val="004C1F29"/>
    <w:rsid w:val="004C1FD5"/>
    <w:rsid w:val="004C3A83"/>
    <w:rsid w:val="004C42EC"/>
    <w:rsid w:val="004C439B"/>
    <w:rsid w:val="004C496F"/>
    <w:rsid w:val="004C4C47"/>
    <w:rsid w:val="004C5052"/>
    <w:rsid w:val="004C5602"/>
    <w:rsid w:val="004C5EB0"/>
    <w:rsid w:val="004C6252"/>
    <w:rsid w:val="004C6DD8"/>
    <w:rsid w:val="004C747F"/>
    <w:rsid w:val="004C78A1"/>
    <w:rsid w:val="004C7CF3"/>
    <w:rsid w:val="004C7F32"/>
    <w:rsid w:val="004D042B"/>
    <w:rsid w:val="004D0451"/>
    <w:rsid w:val="004D05CA"/>
    <w:rsid w:val="004D0EAE"/>
    <w:rsid w:val="004D1448"/>
    <w:rsid w:val="004D19D6"/>
    <w:rsid w:val="004D2B05"/>
    <w:rsid w:val="004D34EA"/>
    <w:rsid w:val="004D3EE2"/>
    <w:rsid w:val="004D4220"/>
    <w:rsid w:val="004D440D"/>
    <w:rsid w:val="004D4BD0"/>
    <w:rsid w:val="004D4D4E"/>
    <w:rsid w:val="004D56F4"/>
    <w:rsid w:val="004D57E0"/>
    <w:rsid w:val="004D57F9"/>
    <w:rsid w:val="004D58ED"/>
    <w:rsid w:val="004D5E62"/>
    <w:rsid w:val="004D5F8C"/>
    <w:rsid w:val="004D6183"/>
    <w:rsid w:val="004D67C7"/>
    <w:rsid w:val="004D77A4"/>
    <w:rsid w:val="004E0360"/>
    <w:rsid w:val="004E0483"/>
    <w:rsid w:val="004E1C74"/>
    <w:rsid w:val="004E2A22"/>
    <w:rsid w:val="004E341E"/>
    <w:rsid w:val="004E3A38"/>
    <w:rsid w:val="004E47DB"/>
    <w:rsid w:val="004E483E"/>
    <w:rsid w:val="004E4C4D"/>
    <w:rsid w:val="004E546F"/>
    <w:rsid w:val="004E6293"/>
    <w:rsid w:val="004E6978"/>
    <w:rsid w:val="004E6B4B"/>
    <w:rsid w:val="004E6DAB"/>
    <w:rsid w:val="004E763A"/>
    <w:rsid w:val="004E785F"/>
    <w:rsid w:val="004E7C21"/>
    <w:rsid w:val="004F070E"/>
    <w:rsid w:val="004F0774"/>
    <w:rsid w:val="004F1132"/>
    <w:rsid w:val="004F16CA"/>
    <w:rsid w:val="004F1CAB"/>
    <w:rsid w:val="004F2834"/>
    <w:rsid w:val="004F2E07"/>
    <w:rsid w:val="004F32D5"/>
    <w:rsid w:val="004F382B"/>
    <w:rsid w:val="004F3ECC"/>
    <w:rsid w:val="004F48E0"/>
    <w:rsid w:val="004F4E35"/>
    <w:rsid w:val="004F4FF7"/>
    <w:rsid w:val="004F619A"/>
    <w:rsid w:val="004F6221"/>
    <w:rsid w:val="004F706F"/>
    <w:rsid w:val="004F784C"/>
    <w:rsid w:val="005014D5"/>
    <w:rsid w:val="0050155E"/>
    <w:rsid w:val="005025DD"/>
    <w:rsid w:val="00502B96"/>
    <w:rsid w:val="00502D65"/>
    <w:rsid w:val="00503323"/>
    <w:rsid w:val="005041CD"/>
    <w:rsid w:val="00504209"/>
    <w:rsid w:val="005057EE"/>
    <w:rsid w:val="005061B9"/>
    <w:rsid w:val="00506339"/>
    <w:rsid w:val="00506719"/>
    <w:rsid w:val="00506FC8"/>
    <w:rsid w:val="00507599"/>
    <w:rsid w:val="005102E0"/>
    <w:rsid w:val="005107C1"/>
    <w:rsid w:val="00510D6B"/>
    <w:rsid w:val="005119CF"/>
    <w:rsid w:val="00512A56"/>
    <w:rsid w:val="00512E66"/>
    <w:rsid w:val="0051337F"/>
    <w:rsid w:val="005139F9"/>
    <w:rsid w:val="00514232"/>
    <w:rsid w:val="00514981"/>
    <w:rsid w:val="00514A9E"/>
    <w:rsid w:val="00514EB6"/>
    <w:rsid w:val="00514ECD"/>
    <w:rsid w:val="0051588D"/>
    <w:rsid w:val="00515B7C"/>
    <w:rsid w:val="00516539"/>
    <w:rsid w:val="00516854"/>
    <w:rsid w:val="0051722B"/>
    <w:rsid w:val="00517498"/>
    <w:rsid w:val="0051794A"/>
    <w:rsid w:val="00517D4E"/>
    <w:rsid w:val="005213E0"/>
    <w:rsid w:val="00521573"/>
    <w:rsid w:val="005216E0"/>
    <w:rsid w:val="005223DD"/>
    <w:rsid w:val="00522D77"/>
    <w:rsid w:val="00524313"/>
    <w:rsid w:val="00524A7F"/>
    <w:rsid w:val="00524E8C"/>
    <w:rsid w:val="00525D66"/>
    <w:rsid w:val="00526164"/>
    <w:rsid w:val="00526300"/>
    <w:rsid w:val="00526D50"/>
    <w:rsid w:val="00526DF4"/>
    <w:rsid w:val="00526F22"/>
    <w:rsid w:val="00527550"/>
    <w:rsid w:val="005278B3"/>
    <w:rsid w:val="00527C21"/>
    <w:rsid w:val="00527CA8"/>
    <w:rsid w:val="00531B3F"/>
    <w:rsid w:val="00531F6F"/>
    <w:rsid w:val="00532073"/>
    <w:rsid w:val="00532695"/>
    <w:rsid w:val="00533A9D"/>
    <w:rsid w:val="00533DF1"/>
    <w:rsid w:val="00533E13"/>
    <w:rsid w:val="00534F80"/>
    <w:rsid w:val="0053567A"/>
    <w:rsid w:val="0053591F"/>
    <w:rsid w:val="00537328"/>
    <w:rsid w:val="00537767"/>
    <w:rsid w:val="00537D1B"/>
    <w:rsid w:val="00537FBB"/>
    <w:rsid w:val="005401AB"/>
    <w:rsid w:val="00540C4F"/>
    <w:rsid w:val="00541710"/>
    <w:rsid w:val="0054198E"/>
    <w:rsid w:val="00541CD7"/>
    <w:rsid w:val="00542B36"/>
    <w:rsid w:val="005436AC"/>
    <w:rsid w:val="0054464A"/>
    <w:rsid w:val="005449FB"/>
    <w:rsid w:val="005454B7"/>
    <w:rsid w:val="005456D9"/>
    <w:rsid w:val="005458F0"/>
    <w:rsid w:val="00546869"/>
    <w:rsid w:val="00547046"/>
    <w:rsid w:val="005473EE"/>
    <w:rsid w:val="00550496"/>
    <w:rsid w:val="0055070C"/>
    <w:rsid w:val="005510BD"/>
    <w:rsid w:val="00551DCF"/>
    <w:rsid w:val="00551DD2"/>
    <w:rsid w:val="00552060"/>
    <w:rsid w:val="005526AC"/>
    <w:rsid w:val="00552A9A"/>
    <w:rsid w:val="00552CA7"/>
    <w:rsid w:val="00553AA4"/>
    <w:rsid w:val="005541AA"/>
    <w:rsid w:val="005548C8"/>
    <w:rsid w:val="0055516C"/>
    <w:rsid w:val="00555286"/>
    <w:rsid w:val="005559EA"/>
    <w:rsid w:val="00555A1A"/>
    <w:rsid w:val="00555D26"/>
    <w:rsid w:val="00556543"/>
    <w:rsid w:val="00556CF1"/>
    <w:rsid w:val="00556EE9"/>
    <w:rsid w:val="00557012"/>
    <w:rsid w:val="00557856"/>
    <w:rsid w:val="0055794C"/>
    <w:rsid w:val="00557EF1"/>
    <w:rsid w:val="005604FC"/>
    <w:rsid w:val="00560B6A"/>
    <w:rsid w:val="00561150"/>
    <w:rsid w:val="00561EC4"/>
    <w:rsid w:val="00562314"/>
    <w:rsid w:val="00562794"/>
    <w:rsid w:val="0056357A"/>
    <w:rsid w:val="005639CA"/>
    <w:rsid w:val="00564B5A"/>
    <w:rsid w:val="005654D7"/>
    <w:rsid w:val="00565C7A"/>
    <w:rsid w:val="00566BED"/>
    <w:rsid w:val="00567293"/>
    <w:rsid w:val="00567779"/>
    <w:rsid w:val="005679D8"/>
    <w:rsid w:val="00567DFC"/>
    <w:rsid w:val="005700A9"/>
    <w:rsid w:val="00570C70"/>
    <w:rsid w:val="00571038"/>
    <w:rsid w:val="00571064"/>
    <w:rsid w:val="005714BF"/>
    <w:rsid w:val="00571675"/>
    <w:rsid w:val="005718EB"/>
    <w:rsid w:val="00572453"/>
    <w:rsid w:val="0057372A"/>
    <w:rsid w:val="00573C09"/>
    <w:rsid w:val="00573F56"/>
    <w:rsid w:val="00574401"/>
    <w:rsid w:val="005758AA"/>
    <w:rsid w:val="00576CF3"/>
    <w:rsid w:val="00576D7E"/>
    <w:rsid w:val="005815CA"/>
    <w:rsid w:val="00581F1E"/>
    <w:rsid w:val="00582073"/>
    <w:rsid w:val="0058219D"/>
    <w:rsid w:val="00582306"/>
    <w:rsid w:val="00582E8A"/>
    <w:rsid w:val="00583031"/>
    <w:rsid w:val="005833CF"/>
    <w:rsid w:val="005838F5"/>
    <w:rsid w:val="00583ED4"/>
    <w:rsid w:val="00583FA0"/>
    <w:rsid w:val="0058422B"/>
    <w:rsid w:val="00584410"/>
    <w:rsid w:val="0058554E"/>
    <w:rsid w:val="00585F8A"/>
    <w:rsid w:val="005860FF"/>
    <w:rsid w:val="0058673E"/>
    <w:rsid w:val="00586CD9"/>
    <w:rsid w:val="00587652"/>
    <w:rsid w:val="0059035A"/>
    <w:rsid w:val="00590373"/>
    <w:rsid w:val="005903F4"/>
    <w:rsid w:val="00590BBA"/>
    <w:rsid w:val="00590E4D"/>
    <w:rsid w:val="00590EDF"/>
    <w:rsid w:val="005911FB"/>
    <w:rsid w:val="00591453"/>
    <w:rsid w:val="0059213C"/>
    <w:rsid w:val="0059449D"/>
    <w:rsid w:val="00594841"/>
    <w:rsid w:val="00594B80"/>
    <w:rsid w:val="00594C8C"/>
    <w:rsid w:val="00594CB6"/>
    <w:rsid w:val="00594D2D"/>
    <w:rsid w:val="0059541B"/>
    <w:rsid w:val="00595AA8"/>
    <w:rsid w:val="00595C9D"/>
    <w:rsid w:val="00596281"/>
    <w:rsid w:val="0059644D"/>
    <w:rsid w:val="00596B2B"/>
    <w:rsid w:val="005972E0"/>
    <w:rsid w:val="0059799C"/>
    <w:rsid w:val="00597EFA"/>
    <w:rsid w:val="005A0195"/>
    <w:rsid w:val="005A0F16"/>
    <w:rsid w:val="005A1902"/>
    <w:rsid w:val="005A1F94"/>
    <w:rsid w:val="005A21C2"/>
    <w:rsid w:val="005A2502"/>
    <w:rsid w:val="005A2F06"/>
    <w:rsid w:val="005A3179"/>
    <w:rsid w:val="005A35F0"/>
    <w:rsid w:val="005A3794"/>
    <w:rsid w:val="005A3DEE"/>
    <w:rsid w:val="005A419F"/>
    <w:rsid w:val="005A4BA6"/>
    <w:rsid w:val="005A585E"/>
    <w:rsid w:val="005A5C13"/>
    <w:rsid w:val="005A60D7"/>
    <w:rsid w:val="005A6461"/>
    <w:rsid w:val="005A6523"/>
    <w:rsid w:val="005A65B9"/>
    <w:rsid w:val="005A766C"/>
    <w:rsid w:val="005A7D6D"/>
    <w:rsid w:val="005A7E7B"/>
    <w:rsid w:val="005B0CBC"/>
    <w:rsid w:val="005B12BF"/>
    <w:rsid w:val="005B2433"/>
    <w:rsid w:val="005B2686"/>
    <w:rsid w:val="005B3115"/>
    <w:rsid w:val="005B3344"/>
    <w:rsid w:val="005B3953"/>
    <w:rsid w:val="005B4DD1"/>
    <w:rsid w:val="005B4E6A"/>
    <w:rsid w:val="005B61B2"/>
    <w:rsid w:val="005B6F99"/>
    <w:rsid w:val="005B7A79"/>
    <w:rsid w:val="005C055A"/>
    <w:rsid w:val="005C185B"/>
    <w:rsid w:val="005C2BAB"/>
    <w:rsid w:val="005C50D4"/>
    <w:rsid w:val="005C641C"/>
    <w:rsid w:val="005C6532"/>
    <w:rsid w:val="005C6E10"/>
    <w:rsid w:val="005C719B"/>
    <w:rsid w:val="005C7782"/>
    <w:rsid w:val="005C7E11"/>
    <w:rsid w:val="005D0656"/>
    <w:rsid w:val="005D087C"/>
    <w:rsid w:val="005D0DC9"/>
    <w:rsid w:val="005D0E8E"/>
    <w:rsid w:val="005D0F49"/>
    <w:rsid w:val="005D10EF"/>
    <w:rsid w:val="005D113D"/>
    <w:rsid w:val="005D114F"/>
    <w:rsid w:val="005D26CE"/>
    <w:rsid w:val="005D2B01"/>
    <w:rsid w:val="005D4239"/>
    <w:rsid w:val="005D436C"/>
    <w:rsid w:val="005D47AA"/>
    <w:rsid w:val="005D492A"/>
    <w:rsid w:val="005D58AF"/>
    <w:rsid w:val="005D5A4F"/>
    <w:rsid w:val="005D5DDA"/>
    <w:rsid w:val="005D6494"/>
    <w:rsid w:val="005D6759"/>
    <w:rsid w:val="005D6A42"/>
    <w:rsid w:val="005D6A85"/>
    <w:rsid w:val="005D6F97"/>
    <w:rsid w:val="005D7EF7"/>
    <w:rsid w:val="005E040B"/>
    <w:rsid w:val="005E04D2"/>
    <w:rsid w:val="005E0A70"/>
    <w:rsid w:val="005E112A"/>
    <w:rsid w:val="005E1B62"/>
    <w:rsid w:val="005E1F22"/>
    <w:rsid w:val="005E233F"/>
    <w:rsid w:val="005E28D0"/>
    <w:rsid w:val="005E2A58"/>
    <w:rsid w:val="005E34FB"/>
    <w:rsid w:val="005E4702"/>
    <w:rsid w:val="005E48DB"/>
    <w:rsid w:val="005E4EF6"/>
    <w:rsid w:val="005E5B13"/>
    <w:rsid w:val="005E5F72"/>
    <w:rsid w:val="005E633C"/>
    <w:rsid w:val="005E750C"/>
    <w:rsid w:val="005E7FAA"/>
    <w:rsid w:val="005E7FB2"/>
    <w:rsid w:val="005F0007"/>
    <w:rsid w:val="005F059A"/>
    <w:rsid w:val="005F103D"/>
    <w:rsid w:val="005F1252"/>
    <w:rsid w:val="005F1628"/>
    <w:rsid w:val="005F2361"/>
    <w:rsid w:val="005F2865"/>
    <w:rsid w:val="005F2D11"/>
    <w:rsid w:val="005F2ED7"/>
    <w:rsid w:val="005F38A8"/>
    <w:rsid w:val="005F3A33"/>
    <w:rsid w:val="005F40EA"/>
    <w:rsid w:val="005F4231"/>
    <w:rsid w:val="005F43E6"/>
    <w:rsid w:val="005F4784"/>
    <w:rsid w:val="005F61CF"/>
    <w:rsid w:val="005F6203"/>
    <w:rsid w:val="005F6584"/>
    <w:rsid w:val="005F699A"/>
    <w:rsid w:val="005F76EE"/>
    <w:rsid w:val="005F77AE"/>
    <w:rsid w:val="005F790C"/>
    <w:rsid w:val="005F7B43"/>
    <w:rsid w:val="00600BD2"/>
    <w:rsid w:val="00601E2A"/>
    <w:rsid w:val="00602757"/>
    <w:rsid w:val="00602A77"/>
    <w:rsid w:val="00602BB6"/>
    <w:rsid w:val="00604281"/>
    <w:rsid w:val="006043E5"/>
    <w:rsid w:val="0060469F"/>
    <w:rsid w:val="0060484B"/>
    <w:rsid w:val="006050A4"/>
    <w:rsid w:val="00605A13"/>
    <w:rsid w:val="00605CD4"/>
    <w:rsid w:val="00605DEE"/>
    <w:rsid w:val="006079CC"/>
    <w:rsid w:val="00607C78"/>
    <w:rsid w:val="00607D6E"/>
    <w:rsid w:val="00610467"/>
    <w:rsid w:val="006106D4"/>
    <w:rsid w:val="00611311"/>
    <w:rsid w:val="00611DD2"/>
    <w:rsid w:val="0061259C"/>
    <w:rsid w:val="00612653"/>
    <w:rsid w:val="0061365A"/>
    <w:rsid w:val="00613699"/>
    <w:rsid w:val="00613B97"/>
    <w:rsid w:val="00614D01"/>
    <w:rsid w:val="00615163"/>
    <w:rsid w:val="006163D5"/>
    <w:rsid w:val="00616DFD"/>
    <w:rsid w:val="006177E5"/>
    <w:rsid w:val="00617A06"/>
    <w:rsid w:val="00620767"/>
    <w:rsid w:val="00620782"/>
    <w:rsid w:val="00621183"/>
    <w:rsid w:val="0062148C"/>
    <w:rsid w:val="00621B95"/>
    <w:rsid w:val="0062253E"/>
    <w:rsid w:val="00622A4D"/>
    <w:rsid w:val="0062328A"/>
    <w:rsid w:val="00623594"/>
    <w:rsid w:val="00624087"/>
    <w:rsid w:val="006245BC"/>
    <w:rsid w:val="00624F63"/>
    <w:rsid w:val="0062562A"/>
    <w:rsid w:val="006256E8"/>
    <w:rsid w:val="00625829"/>
    <w:rsid w:val="0062596F"/>
    <w:rsid w:val="00625CF8"/>
    <w:rsid w:val="0062667E"/>
    <w:rsid w:val="00626720"/>
    <w:rsid w:val="00626B66"/>
    <w:rsid w:val="00626D1C"/>
    <w:rsid w:val="0062704A"/>
    <w:rsid w:val="00627349"/>
    <w:rsid w:val="00627592"/>
    <w:rsid w:val="00627C5A"/>
    <w:rsid w:val="006307A2"/>
    <w:rsid w:val="00630900"/>
    <w:rsid w:val="00630EC9"/>
    <w:rsid w:val="00631A8A"/>
    <w:rsid w:val="0063225A"/>
    <w:rsid w:val="00632653"/>
    <w:rsid w:val="00633B1D"/>
    <w:rsid w:val="00633D1F"/>
    <w:rsid w:val="006344FD"/>
    <w:rsid w:val="0063516F"/>
    <w:rsid w:val="006361BF"/>
    <w:rsid w:val="006363AB"/>
    <w:rsid w:val="00636453"/>
    <w:rsid w:val="0063667F"/>
    <w:rsid w:val="00636F2F"/>
    <w:rsid w:val="006372A7"/>
    <w:rsid w:val="0063758D"/>
    <w:rsid w:val="00637A71"/>
    <w:rsid w:val="006408A7"/>
    <w:rsid w:val="00640CD3"/>
    <w:rsid w:val="006412DF"/>
    <w:rsid w:val="00642172"/>
    <w:rsid w:val="00642630"/>
    <w:rsid w:val="00642E4C"/>
    <w:rsid w:val="0064342A"/>
    <w:rsid w:val="0064441E"/>
    <w:rsid w:val="00644FAB"/>
    <w:rsid w:val="0064550C"/>
    <w:rsid w:val="00645552"/>
    <w:rsid w:val="00645DAC"/>
    <w:rsid w:val="00645E5A"/>
    <w:rsid w:val="00646064"/>
    <w:rsid w:val="00646478"/>
    <w:rsid w:val="00646600"/>
    <w:rsid w:val="0064674C"/>
    <w:rsid w:val="00650E11"/>
    <w:rsid w:val="006511FB"/>
    <w:rsid w:val="00651642"/>
    <w:rsid w:val="00651F04"/>
    <w:rsid w:val="006533A0"/>
    <w:rsid w:val="006538C7"/>
    <w:rsid w:val="00653F3F"/>
    <w:rsid w:val="006547F9"/>
    <w:rsid w:val="00654FE9"/>
    <w:rsid w:val="00655081"/>
    <w:rsid w:val="006550B2"/>
    <w:rsid w:val="00655BF2"/>
    <w:rsid w:val="00655C8D"/>
    <w:rsid w:val="0065615C"/>
    <w:rsid w:val="006567D9"/>
    <w:rsid w:val="00656DAD"/>
    <w:rsid w:val="00656E3A"/>
    <w:rsid w:val="00656EA4"/>
    <w:rsid w:val="00656F44"/>
    <w:rsid w:val="00657F52"/>
    <w:rsid w:val="00660A6F"/>
    <w:rsid w:val="00660E4F"/>
    <w:rsid w:val="00660EFE"/>
    <w:rsid w:val="0066140F"/>
    <w:rsid w:val="00661A31"/>
    <w:rsid w:val="006623A9"/>
    <w:rsid w:val="00665320"/>
    <w:rsid w:val="006656FD"/>
    <w:rsid w:val="00665997"/>
    <w:rsid w:val="00665B7E"/>
    <w:rsid w:val="00666562"/>
    <w:rsid w:val="00666727"/>
    <w:rsid w:val="00667A75"/>
    <w:rsid w:val="00667C35"/>
    <w:rsid w:val="00670E76"/>
    <w:rsid w:val="00672014"/>
    <w:rsid w:val="00672B54"/>
    <w:rsid w:val="00672F51"/>
    <w:rsid w:val="00673F0C"/>
    <w:rsid w:val="00673F48"/>
    <w:rsid w:val="00675E91"/>
    <w:rsid w:val="00676D52"/>
    <w:rsid w:val="0067713B"/>
    <w:rsid w:val="00677A95"/>
    <w:rsid w:val="00677E8B"/>
    <w:rsid w:val="00680554"/>
    <w:rsid w:val="00680643"/>
    <w:rsid w:val="006808E1"/>
    <w:rsid w:val="006809E4"/>
    <w:rsid w:val="00680C7B"/>
    <w:rsid w:val="00681170"/>
    <w:rsid w:val="006811DF"/>
    <w:rsid w:val="00681AD8"/>
    <w:rsid w:val="00681B4F"/>
    <w:rsid w:val="00682F7B"/>
    <w:rsid w:val="006830B6"/>
    <w:rsid w:val="00683729"/>
    <w:rsid w:val="00683B9B"/>
    <w:rsid w:val="006845F1"/>
    <w:rsid w:val="00684F29"/>
    <w:rsid w:val="00685A08"/>
    <w:rsid w:val="00686516"/>
    <w:rsid w:val="0069095D"/>
    <w:rsid w:val="006915FC"/>
    <w:rsid w:val="00691B43"/>
    <w:rsid w:val="00691D1A"/>
    <w:rsid w:val="00691E78"/>
    <w:rsid w:val="00691F22"/>
    <w:rsid w:val="00692302"/>
    <w:rsid w:val="006927B9"/>
    <w:rsid w:val="006928C9"/>
    <w:rsid w:val="006936DF"/>
    <w:rsid w:val="00693E6A"/>
    <w:rsid w:val="006962CE"/>
    <w:rsid w:val="0069651B"/>
    <w:rsid w:val="006972B5"/>
    <w:rsid w:val="0069733C"/>
    <w:rsid w:val="00697DE4"/>
    <w:rsid w:val="006A0143"/>
    <w:rsid w:val="006A0780"/>
    <w:rsid w:val="006A0B94"/>
    <w:rsid w:val="006A128C"/>
    <w:rsid w:val="006A199C"/>
    <w:rsid w:val="006A1A19"/>
    <w:rsid w:val="006A1ED8"/>
    <w:rsid w:val="006A20D5"/>
    <w:rsid w:val="006A2D0C"/>
    <w:rsid w:val="006A3180"/>
    <w:rsid w:val="006A346D"/>
    <w:rsid w:val="006A4231"/>
    <w:rsid w:val="006A563B"/>
    <w:rsid w:val="006A67A3"/>
    <w:rsid w:val="006A6D02"/>
    <w:rsid w:val="006A6D5E"/>
    <w:rsid w:val="006A757E"/>
    <w:rsid w:val="006B01D4"/>
    <w:rsid w:val="006B051F"/>
    <w:rsid w:val="006B05A1"/>
    <w:rsid w:val="006B1013"/>
    <w:rsid w:val="006B1099"/>
    <w:rsid w:val="006B180A"/>
    <w:rsid w:val="006B2025"/>
    <w:rsid w:val="006B2165"/>
    <w:rsid w:val="006B2D51"/>
    <w:rsid w:val="006B4763"/>
    <w:rsid w:val="006B4825"/>
    <w:rsid w:val="006B4A55"/>
    <w:rsid w:val="006B57F2"/>
    <w:rsid w:val="006B5EC3"/>
    <w:rsid w:val="006B6111"/>
    <w:rsid w:val="006B6647"/>
    <w:rsid w:val="006B6B49"/>
    <w:rsid w:val="006B741E"/>
    <w:rsid w:val="006B7601"/>
    <w:rsid w:val="006C0263"/>
    <w:rsid w:val="006C03E0"/>
    <w:rsid w:val="006C0434"/>
    <w:rsid w:val="006C0A8B"/>
    <w:rsid w:val="006C0BB4"/>
    <w:rsid w:val="006C0DD1"/>
    <w:rsid w:val="006C0E02"/>
    <w:rsid w:val="006C105C"/>
    <w:rsid w:val="006C1196"/>
    <w:rsid w:val="006C11E3"/>
    <w:rsid w:val="006C1B80"/>
    <w:rsid w:val="006C2171"/>
    <w:rsid w:val="006C227F"/>
    <w:rsid w:val="006C2421"/>
    <w:rsid w:val="006C2AD1"/>
    <w:rsid w:val="006C3472"/>
    <w:rsid w:val="006C6006"/>
    <w:rsid w:val="006C66A7"/>
    <w:rsid w:val="006C6EA9"/>
    <w:rsid w:val="006C7592"/>
    <w:rsid w:val="006C7631"/>
    <w:rsid w:val="006C7AD8"/>
    <w:rsid w:val="006D01D0"/>
    <w:rsid w:val="006D0311"/>
    <w:rsid w:val="006D1E04"/>
    <w:rsid w:val="006D2029"/>
    <w:rsid w:val="006D30E1"/>
    <w:rsid w:val="006D3466"/>
    <w:rsid w:val="006D35EE"/>
    <w:rsid w:val="006D424E"/>
    <w:rsid w:val="006D523A"/>
    <w:rsid w:val="006D5371"/>
    <w:rsid w:val="006D5F0D"/>
    <w:rsid w:val="006D616A"/>
    <w:rsid w:val="006D61D6"/>
    <w:rsid w:val="006D6497"/>
    <w:rsid w:val="006D76AD"/>
    <w:rsid w:val="006D77F7"/>
    <w:rsid w:val="006D78AC"/>
    <w:rsid w:val="006D7F06"/>
    <w:rsid w:val="006E0952"/>
    <w:rsid w:val="006E0E0A"/>
    <w:rsid w:val="006E1CA2"/>
    <w:rsid w:val="006E29F4"/>
    <w:rsid w:val="006E4014"/>
    <w:rsid w:val="006E4663"/>
    <w:rsid w:val="006E4C33"/>
    <w:rsid w:val="006E5768"/>
    <w:rsid w:val="006E6820"/>
    <w:rsid w:val="006E7178"/>
    <w:rsid w:val="006E733E"/>
    <w:rsid w:val="006E73C7"/>
    <w:rsid w:val="006E76D3"/>
    <w:rsid w:val="006E7739"/>
    <w:rsid w:val="006E7773"/>
    <w:rsid w:val="006F0324"/>
    <w:rsid w:val="006F1459"/>
    <w:rsid w:val="006F1B22"/>
    <w:rsid w:val="006F225A"/>
    <w:rsid w:val="006F29FC"/>
    <w:rsid w:val="006F2A30"/>
    <w:rsid w:val="006F2CA5"/>
    <w:rsid w:val="006F3243"/>
    <w:rsid w:val="006F3CE0"/>
    <w:rsid w:val="006F424E"/>
    <w:rsid w:val="006F43D7"/>
    <w:rsid w:val="006F4603"/>
    <w:rsid w:val="006F4D9E"/>
    <w:rsid w:val="006F51CC"/>
    <w:rsid w:val="006F5CD9"/>
    <w:rsid w:val="006F79CD"/>
    <w:rsid w:val="006F7DA2"/>
    <w:rsid w:val="006F7E67"/>
    <w:rsid w:val="006F7E85"/>
    <w:rsid w:val="00700649"/>
    <w:rsid w:val="00700685"/>
    <w:rsid w:val="00700CC0"/>
    <w:rsid w:val="00701908"/>
    <w:rsid w:val="00702235"/>
    <w:rsid w:val="00702BED"/>
    <w:rsid w:val="00702F12"/>
    <w:rsid w:val="00702FEA"/>
    <w:rsid w:val="00703236"/>
    <w:rsid w:val="007033FE"/>
    <w:rsid w:val="007052DC"/>
    <w:rsid w:val="00705B2C"/>
    <w:rsid w:val="00706ACB"/>
    <w:rsid w:val="00707DC1"/>
    <w:rsid w:val="00707F33"/>
    <w:rsid w:val="00710028"/>
    <w:rsid w:val="007103A3"/>
    <w:rsid w:val="00710526"/>
    <w:rsid w:val="0071079F"/>
    <w:rsid w:val="007122AB"/>
    <w:rsid w:val="007128DD"/>
    <w:rsid w:val="00713902"/>
    <w:rsid w:val="00713BFA"/>
    <w:rsid w:val="00713F51"/>
    <w:rsid w:val="00714011"/>
    <w:rsid w:val="00715A13"/>
    <w:rsid w:val="00715A36"/>
    <w:rsid w:val="00715E50"/>
    <w:rsid w:val="00715E6D"/>
    <w:rsid w:val="00716001"/>
    <w:rsid w:val="00716306"/>
    <w:rsid w:val="007167B9"/>
    <w:rsid w:val="00716B2F"/>
    <w:rsid w:val="00716F18"/>
    <w:rsid w:val="00717242"/>
    <w:rsid w:val="007202C8"/>
    <w:rsid w:val="0072032F"/>
    <w:rsid w:val="007206FA"/>
    <w:rsid w:val="00720846"/>
    <w:rsid w:val="00720DDF"/>
    <w:rsid w:val="00721225"/>
    <w:rsid w:val="00721B58"/>
    <w:rsid w:val="00722C3A"/>
    <w:rsid w:val="00724D84"/>
    <w:rsid w:val="00724FAF"/>
    <w:rsid w:val="0072517F"/>
    <w:rsid w:val="007252F4"/>
    <w:rsid w:val="00725720"/>
    <w:rsid w:val="00726412"/>
    <w:rsid w:val="00726761"/>
    <w:rsid w:val="00726B33"/>
    <w:rsid w:val="00726B4B"/>
    <w:rsid w:val="00730602"/>
    <w:rsid w:val="00731058"/>
    <w:rsid w:val="00731175"/>
    <w:rsid w:val="00731A53"/>
    <w:rsid w:val="00731C3B"/>
    <w:rsid w:val="00731E11"/>
    <w:rsid w:val="0073226D"/>
    <w:rsid w:val="007326CC"/>
    <w:rsid w:val="00733D23"/>
    <w:rsid w:val="00733EB3"/>
    <w:rsid w:val="007341C9"/>
    <w:rsid w:val="00734200"/>
    <w:rsid w:val="00734546"/>
    <w:rsid w:val="00734D7B"/>
    <w:rsid w:val="007350A3"/>
    <w:rsid w:val="0073594B"/>
    <w:rsid w:val="00736C0C"/>
    <w:rsid w:val="00736DD1"/>
    <w:rsid w:val="00736FCC"/>
    <w:rsid w:val="007374FF"/>
    <w:rsid w:val="007379D3"/>
    <w:rsid w:val="00737DEC"/>
    <w:rsid w:val="00740624"/>
    <w:rsid w:val="00741809"/>
    <w:rsid w:val="00742184"/>
    <w:rsid w:val="00742969"/>
    <w:rsid w:val="00742B60"/>
    <w:rsid w:val="00742FAE"/>
    <w:rsid w:val="007433C7"/>
    <w:rsid w:val="00743FDD"/>
    <w:rsid w:val="00744CD9"/>
    <w:rsid w:val="00744DAD"/>
    <w:rsid w:val="00745A65"/>
    <w:rsid w:val="0074692A"/>
    <w:rsid w:val="00746D4C"/>
    <w:rsid w:val="007471A6"/>
    <w:rsid w:val="00747232"/>
    <w:rsid w:val="007473AB"/>
    <w:rsid w:val="00750DE5"/>
    <w:rsid w:val="00750F96"/>
    <w:rsid w:val="007511E5"/>
    <w:rsid w:val="007512F2"/>
    <w:rsid w:val="00751508"/>
    <w:rsid w:val="00752160"/>
    <w:rsid w:val="00752242"/>
    <w:rsid w:val="007526AE"/>
    <w:rsid w:val="00752E50"/>
    <w:rsid w:val="00752F21"/>
    <w:rsid w:val="0075308B"/>
    <w:rsid w:val="007531E6"/>
    <w:rsid w:val="00753302"/>
    <w:rsid w:val="00753613"/>
    <w:rsid w:val="0075475C"/>
    <w:rsid w:val="00754D2A"/>
    <w:rsid w:val="00754ED3"/>
    <w:rsid w:val="00755C6E"/>
    <w:rsid w:val="00755EC4"/>
    <w:rsid w:val="007567FA"/>
    <w:rsid w:val="0076050B"/>
    <w:rsid w:val="00760E1B"/>
    <w:rsid w:val="0076144B"/>
    <w:rsid w:val="00761849"/>
    <w:rsid w:val="00761E4D"/>
    <w:rsid w:val="00761F17"/>
    <w:rsid w:val="0076318A"/>
    <w:rsid w:val="007631F6"/>
    <w:rsid w:val="00763C31"/>
    <w:rsid w:val="00763DF1"/>
    <w:rsid w:val="0076419D"/>
    <w:rsid w:val="007641ED"/>
    <w:rsid w:val="00764CA9"/>
    <w:rsid w:val="007655D7"/>
    <w:rsid w:val="007657DE"/>
    <w:rsid w:val="00765839"/>
    <w:rsid w:val="00765B63"/>
    <w:rsid w:val="00765BD9"/>
    <w:rsid w:val="00766473"/>
    <w:rsid w:val="00766DCF"/>
    <w:rsid w:val="00766E16"/>
    <w:rsid w:val="0076733A"/>
    <w:rsid w:val="007679F2"/>
    <w:rsid w:val="00767C85"/>
    <w:rsid w:val="00770191"/>
    <w:rsid w:val="00771384"/>
    <w:rsid w:val="007715BF"/>
    <w:rsid w:val="00771F38"/>
    <w:rsid w:val="0077287F"/>
    <w:rsid w:val="00772E5E"/>
    <w:rsid w:val="007731A5"/>
    <w:rsid w:val="00773AEF"/>
    <w:rsid w:val="00773D7F"/>
    <w:rsid w:val="0077447B"/>
    <w:rsid w:val="007744A9"/>
    <w:rsid w:val="007748CF"/>
    <w:rsid w:val="00774DF0"/>
    <w:rsid w:val="007768C9"/>
    <w:rsid w:val="00776A28"/>
    <w:rsid w:val="00776A64"/>
    <w:rsid w:val="00776AFB"/>
    <w:rsid w:val="0078085B"/>
    <w:rsid w:val="00780B0B"/>
    <w:rsid w:val="007821CB"/>
    <w:rsid w:val="007821F9"/>
    <w:rsid w:val="00782828"/>
    <w:rsid w:val="00782FA7"/>
    <w:rsid w:val="0078300C"/>
    <w:rsid w:val="0078310F"/>
    <w:rsid w:val="007836ED"/>
    <w:rsid w:val="00783759"/>
    <w:rsid w:val="007840C8"/>
    <w:rsid w:val="00784C3D"/>
    <w:rsid w:val="007854BD"/>
    <w:rsid w:val="007855D1"/>
    <w:rsid w:val="00786530"/>
    <w:rsid w:val="0078685D"/>
    <w:rsid w:val="00790256"/>
    <w:rsid w:val="00790737"/>
    <w:rsid w:val="00791359"/>
    <w:rsid w:val="0079189E"/>
    <w:rsid w:val="00791A7D"/>
    <w:rsid w:val="00791C25"/>
    <w:rsid w:val="00791F14"/>
    <w:rsid w:val="00791FBC"/>
    <w:rsid w:val="00791FF5"/>
    <w:rsid w:val="00792A4C"/>
    <w:rsid w:val="0079313A"/>
    <w:rsid w:val="00793B54"/>
    <w:rsid w:val="00793E8A"/>
    <w:rsid w:val="00794F3B"/>
    <w:rsid w:val="00795255"/>
    <w:rsid w:val="0079585C"/>
    <w:rsid w:val="00795E5D"/>
    <w:rsid w:val="0079602D"/>
    <w:rsid w:val="00796AFB"/>
    <w:rsid w:val="00796FC8"/>
    <w:rsid w:val="007974C5"/>
    <w:rsid w:val="00797534"/>
    <w:rsid w:val="007975E4"/>
    <w:rsid w:val="00797766"/>
    <w:rsid w:val="00797F2E"/>
    <w:rsid w:val="00797FA9"/>
    <w:rsid w:val="007A0044"/>
    <w:rsid w:val="007A0917"/>
    <w:rsid w:val="007A24EA"/>
    <w:rsid w:val="007A2C9B"/>
    <w:rsid w:val="007A2CA5"/>
    <w:rsid w:val="007A3A7E"/>
    <w:rsid w:val="007A4145"/>
    <w:rsid w:val="007A5039"/>
    <w:rsid w:val="007A599F"/>
    <w:rsid w:val="007A5A67"/>
    <w:rsid w:val="007A6593"/>
    <w:rsid w:val="007A6668"/>
    <w:rsid w:val="007A6D78"/>
    <w:rsid w:val="007A7292"/>
    <w:rsid w:val="007B01B4"/>
    <w:rsid w:val="007B0E88"/>
    <w:rsid w:val="007B0F4D"/>
    <w:rsid w:val="007B2548"/>
    <w:rsid w:val="007B3BFA"/>
    <w:rsid w:val="007B3EDA"/>
    <w:rsid w:val="007B4AF7"/>
    <w:rsid w:val="007B4F66"/>
    <w:rsid w:val="007B5251"/>
    <w:rsid w:val="007B5BA2"/>
    <w:rsid w:val="007B637A"/>
    <w:rsid w:val="007B65E9"/>
    <w:rsid w:val="007B6C36"/>
    <w:rsid w:val="007B6D55"/>
    <w:rsid w:val="007B713F"/>
    <w:rsid w:val="007B7ED2"/>
    <w:rsid w:val="007B7FF4"/>
    <w:rsid w:val="007C063C"/>
    <w:rsid w:val="007C0A14"/>
    <w:rsid w:val="007C0B9A"/>
    <w:rsid w:val="007C0E3E"/>
    <w:rsid w:val="007C1367"/>
    <w:rsid w:val="007C1542"/>
    <w:rsid w:val="007C1DF9"/>
    <w:rsid w:val="007C2DF1"/>
    <w:rsid w:val="007C3355"/>
    <w:rsid w:val="007C3728"/>
    <w:rsid w:val="007C3A0E"/>
    <w:rsid w:val="007C4DB1"/>
    <w:rsid w:val="007C508E"/>
    <w:rsid w:val="007C50AF"/>
    <w:rsid w:val="007C50E2"/>
    <w:rsid w:val="007C517B"/>
    <w:rsid w:val="007C71D8"/>
    <w:rsid w:val="007D0604"/>
    <w:rsid w:val="007D07E9"/>
    <w:rsid w:val="007D1275"/>
    <w:rsid w:val="007D16D8"/>
    <w:rsid w:val="007D1AA2"/>
    <w:rsid w:val="007D26CD"/>
    <w:rsid w:val="007D285E"/>
    <w:rsid w:val="007D2B98"/>
    <w:rsid w:val="007D3716"/>
    <w:rsid w:val="007D3908"/>
    <w:rsid w:val="007D3981"/>
    <w:rsid w:val="007D4147"/>
    <w:rsid w:val="007D41A8"/>
    <w:rsid w:val="007D4BBC"/>
    <w:rsid w:val="007D5647"/>
    <w:rsid w:val="007D5ADF"/>
    <w:rsid w:val="007D5C1E"/>
    <w:rsid w:val="007D5D84"/>
    <w:rsid w:val="007D5E2E"/>
    <w:rsid w:val="007D629C"/>
    <w:rsid w:val="007D73D5"/>
    <w:rsid w:val="007D7472"/>
    <w:rsid w:val="007D77C7"/>
    <w:rsid w:val="007D7D0D"/>
    <w:rsid w:val="007E0282"/>
    <w:rsid w:val="007E1ED0"/>
    <w:rsid w:val="007E2310"/>
    <w:rsid w:val="007E232D"/>
    <w:rsid w:val="007E2888"/>
    <w:rsid w:val="007E3500"/>
    <w:rsid w:val="007E3618"/>
    <w:rsid w:val="007E384E"/>
    <w:rsid w:val="007E3AE7"/>
    <w:rsid w:val="007E3E2E"/>
    <w:rsid w:val="007E49F6"/>
    <w:rsid w:val="007E4F14"/>
    <w:rsid w:val="007E6F4D"/>
    <w:rsid w:val="007F0BEB"/>
    <w:rsid w:val="007F18B1"/>
    <w:rsid w:val="007F1DBB"/>
    <w:rsid w:val="007F38CD"/>
    <w:rsid w:val="007F3E36"/>
    <w:rsid w:val="007F401E"/>
    <w:rsid w:val="007F40FD"/>
    <w:rsid w:val="007F413B"/>
    <w:rsid w:val="007F4DEC"/>
    <w:rsid w:val="007F5924"/>
    <w:rsid w:val="007F63C6"/>
    <w:rsid w:val="007F6AEA"/>
    <w:rsid w:val="007F6C5A"/>
    <w:rsid w:val="007F7970"/>
    <w:rsid w:val="0080015D"/>
    <w:rsid w:val="008001E2"/>
    <w:rsid w:val="008001EB"/>
    <w:rsid w:val="008003B6"/>
    <w:rsid w:val="00800846"/>
    <w:rsid w:val="00800CC2"/>
    <w:rsid w:val="0080165D"/>
    <w:rsid w:val="00802A60"/>
    <w:rsid w:val="00802FAF"/>
    <w:rsid w:val="00803918"/>
    <w:rsid w:val="0080456F"/>
    <w:rsid w:val="0080695F"/>
    <w:rsid w:val="008069AC"/>
    <w:rsid w:val="00806F96"/>
    <w:rsid w:val="008076C1"/>
    <w:rsid w:val="008077F9"/>
    <w:rsid w:val="0081036A"/>
    <w:rsid w:val="008108A6"/>
    <w:rsid w:val="00810907"/>
    <w:rsid w:val="00811510"/>
    <w:rsid w:val="00811F7B"/>
    <w:rsid w:val="008125AF"/>
    <w:rsid w:val="008130E0"/>
    <w:rsid w:val="008140F3"/>
    <w:rsid w:val="0081477F"/>
    <w:rsid w:val="00814CA7"/>
    <w:rsid w:val="008178AB"/>
    <w:rsid w:val="00820153"/>
    <w:rsid w:val="008204A3"/>
    <w:rsid w:val="00820BAE"/>
    <w:rsid w:val="00822296"/>
    <w:rsid w:val="0082265A"/>
    <w:rsid w:val="008229BC"/>
    <w:rsid w:val="008230C1"/>
    <w:rsid w:val="008239EA"/>
    <w:rsid w:val="00823AA8"/>
    <w:rsid w:val="00824599"/>
    <w:rsid w:val="00824791"/>
    <w:rsid w:val="00824AE5"/>
    <w:rsid w:val="00824EC0"/>
    <w:rsid w:val="00825134"/>
    <w:rsid w:val="00825B72"/>
    <w:rsid w:val="00825EC4"/>
    <w:rsid w:val="008263E2"/>
    <w:rsid w:val="00826906"/>
    <w:rsid w:val="00827CED"/>
    <w:rsid w:val="008300A2"/>
    <w:rsid w:val="0083075C"/>
    <w:rsid w:val="00831E73"/>
    <w:rsid w:val="0083209A"/>
    <w:rsid w:val="0083290A"/>
    <w:rsid w:val="00833A99"/>
    <w:rsid w:val="00834031"/>
    <w:rsid w:val="0083417B"/>
    <w:rsid w:val="00834613"/>
    <w:rsid w:val="00834CB6"/>
    <w:rsid w:val="008353D9"/>
    <w:rsid w:val="008364D3"/>
    <w:rsid w:val="008365BA"/>
    <w:rsid w:val="008368E6"/>
    <w:rsid w:val="00837419"/>
    <w:rsid w:val="008423EB"/>
    <w:rsid w:val="008425CF"/>
    <w:rsid w:val="00842708"/>
    <w:rsid w:val="00842ACC"/>
    <w:rsid w:val="00842FC4"/>
    <w:rsid w:val="00843CA6"/>
    <w:rsid w:val="00843F65"/>
    <w:rsid w:val="00844239"/>
    <w:rsid w:val="00844699"/>
    <w:rsid w:val="00844CC2"/>
    <w:rsid w:val="00845007"/>
    <w:rsid w:val="008451F6"/>
    <w:rsid w:val="00845ECE"/>
    <w:rsid w:val="008464CD"/>
    <w:rsid w:val="00846FA4"/>
    <w:rsid w:val="00847438"/>
    <w:rsid w:val="00847529"/>
    <w:rsid w:val="00847C8C"/>
    <w:rsid w:val="008504B9"/>
    <w:rsid w:val="00851142"/>
    <w:rsid w:val="00851555"/>
    <w:rsid w:val="00851B9B"/>
    <w:rsid w:val="00852538"/>
    <w:rsid w:val="00852EF2"/>
    <w:rsid w:val="0085330C"/>
    <w:rsid w:val="0085372C"/>
    <w:rsid w:val="00853F26"/>
    <w:rsid w:val="0085407D"/>
    <w:rsid w:val="008557A4"/>
    <w:rsid w:val="008565A1"/>
    <w:rsid w:val="008567D2"/>
    <w:rsid w:val="00856AB2"/>
    <w:rsid w:val="00856ABC"/>
    <w:rsid w:val="00856F39"/>
    <w:rsid w:val="00857498"/>
    <w:rsid w:val="0085791D"/>
    <w:rsid w:val="00860231"/>
    <w:rsid w:val="008602BB"/>
    <w:rsid w:val="00860826"/>
    <w:rsid w:val="00860C0A"/>
    <w:rsid w:val="00861428"/>
    <w:rsid w:val="0086197E"/>
    <w:rsid w:val="00861D6E"/>
    <w:rsid w:val="0086239F"/>
    <w:rsid w:val="00862A82"/>
    <w:rsid w:val="00863E46"/>
    <w:rsid w:val="008649B1"/>
    <w:rsid w:val="00864C78"/>
    <w:rsid w:val="00865338"/>
    <w:rsid w:val="00865764"/>
    <w:rsid w:val="0086606F"/>
    <w:rsid w:val="008668D9"/>
    <w:rsid w:val="00866BD6"/>
    <w:rsid w:val="008678E5"/>
    <w:rsid w:val="00871411"/>
    <w:rsid w:val="00871897"/>
    <w:rsid w:val="00871FE5"/>
    <w:rsid w:val="008729D0"/>
    <w:rsid w:val="00872C14"/>
    <w:rsid w:val="00872C29"/>
    <w:rsid w:val="00872DB4"/>
    <w:rsid w:val="00873250"/>
    <w:rsid w:val="0087343B"/>
    <w:rsid w:val="008737FA"/>
    <w:rsid w:val="00873F6B"/>
    <w:rsid w:val="00873FBC"/>
    <w:rsid w:val="0087435E"/>
    <w:rsid w:val="008746C9"/>
    <w:rsid w:val="008748F4"/>
    <w:rsid w:val="00875014"/>
    <w:rsid w:val="00875138"/>
    <w:rsid w:val="008751FD"/>
    <w:rsid w:val="00875A2B"/>
    <w:rsid w:val="00876834"/>
    <w:rsid w:val="0087686A"/>
    <w:rsid w:val="00877381"/>
    <w:rsid w:val="00882095"/>
    <w:rsid w:val="00882169"/>
    <w:rsid w:val="00882B8C"/>
    <w:rsid w:val="0088323B"/>
    <w:rsid w:val="0088477A"/>
    <w:rsid w:val="00885537"/>
    <w:rsid w:val="00885B30"/>
    <w:rsid w:val="008860E3"/>
    <w:rsid w:val="008867BF"/>
    <w:rsid w:val="0088694B"/>
    <w:rsid w:val="008879A8"/>
    <w:rsid w:val="00887C6D"/>
    <w:rsid w:val="00887F27"/>
    <w:rsid w:val="00890EE1"/>
    <w:rsid w:val="00891A8F"/>
    <w:rsid w:val="00891B80"/>
    <w:rsid w:val="00891C0F"/>
    <w:rsid w:val="00892C7C"/>
    <w:rsid w:val="00892FE2"/>
    <w:rsid w:val="0089303D"/>
    <w:rsid w:val="00893243"/>
    <w:rsid w:val="00893453"/>
    <w:rsid w:val="00893727"/>
    <w:rsid w:val="008942F2"/>
    <w:rsid w:val="00894473"/>
    <w:rsid w:val="0089478C"/>
    <w:rsid w:val="0089498C"/>
    <w:rsid w:val="008957AF"/>
    <w:rsid w:val="0089712B"/>
    <w:rsid w:val="00897406"/>
    <w:rsid w:val="00897A2E"/>
    <w:rsid w:val="008A07BC"/>
    <w:rsid w:val="008A1671"/>
    <w:rsid w:val="008A2130"/>
    <w:rsid w:val="008A23D9"/>
    <w:rsid w:val="008A2534"/>
    <w:rsid w:val="008A3D20"/>
    <w:rsid w:val="008A3E33"/>
    <w:rsid w:val="008A47F4"/>
    <w:rsid w:val="008A4946"/>
    <w:rsid w:val="008A4B9F"/>
    <w:rsid w:val="008A5EEF"/>
    <w:rsid w:val="008A659F"/>
    <w:rsid w:val="008A7142"/>
    <w:rsid w:val="008A781F"/>
    <w:rsid w:val="008B00DB"/>
    <w:rsid w:val="008B0360"/>
    <w:rsid w:val="008B1109"/>
    <w:rsid w:val="008B1D6C"/>
    <w:rsid w:val="008B2764"/>
    <w:rsid w:val="008B34C6"/>
    <w:rsid w:val="008B4823"/>
    <w:rsid w:val="008B4953"/>
    <w:rsid w:val="008B4D3E"/>
    <w:rsid w:val="008B5051"/>
    <w:rsid w:val="008B52E4"/>
    <w:rsid w:val="008B5A59"/>
    <w:rsid w:val="008B6376"/>
    <w:rsid w:val="008B6E81"/>
    <w:rsid w:val="008B7720"/>
    <w:rsid w:val="008C054D"/>
    <w:rsid w:val="008C090C"/>
    <w:rsid w:val="008C16F4"/>
    <w:rsid w:val="008C2701"/>
    <w:rsid w:val="008C28F1"/>
    <w:rsid w:val="008C2CF8"/>
    <w:rsid w:val="008C2F8A"/>
    <w:rsid w:val="008C47C5"/>
    <w:rsid w:val="008C5615"/>
    <w:rsid w:val="008C58EB"/>
    <w:rsid w:val="008C6085"/>
    <w:rsid w:val="008C710F"/>
    <w:rsid w:val="008D0016"/>
    <w:rsid w:val="008D00ED"/>
    <w:rsid w:val="008D0E00"/>
    <w:rsid w:val="008D0EC4"/>
    <w:rsid w:val="008D11E4"/>
    <w:rsid w:val="008D12A5"/>
    <w:rsid w:val="008D2832"/>
    <w:rsid w:val="008D334B"/>
    <w:rsid w:val="008D3444"/>
    <w:rsid w:val="008D511E"/>
    <w:rsid w:val="008D5604"/>
    <w:rsid w:val="008D5E2F"/>
    <w:rsid w:val="008D68CB"/>
    <w:rsid w:val="008D71C5"/>
    <w:rsid w:val="008D7BF4"/>
    <w:rsid w:val="008E01C1"/>
    <w:rsid w:val="008E0209"/>
    <w:rsid w:val="008E0C72"/>
    <w:rsid w:val="008E0CEA"/>
    <w:rsid w:val="008E1714"/>
    <w:rsid w:val="008E1843"/>
    <w:rsid w:val="008E3107"/>
    <w:rsid w:val="008E39DB"/>
    <w:rsid w:val="008E4180"/>
    <w:rsid w:val="008E4312"/>
    <w:rsid w:val="008E4F18"/>
    <w:rsid w:val="008E5A60"/>
    <w:rsid w:val="008E5F51"/>
    <w:rsid w:val="008E6FAD"/>
    <w:rsid w:val="008E7391"/>
    <w:rsid w:val="008E7BDB"/>
    <w:rsid w:val="008F00E4"/>
    <w:rsid w:val="008F03A3"/>
    <w:rsid w:val="008F0473"/>
    <w:rsid w:val="008F0A9A"/>
    <w:rsid w:val="008F0E2E"/>
    <w:rsid w:val="008F1B02"/>
    <w:rsid w:val="008F2070"/>
    <w:rsid w:val="008F221A"/>
    <w:rsid w:val="008F3328"/>
    <w:rsid w:val="008F33A9"/>
    <w:rsid w:val="008F3AF3"/>
    <w:rsid w:val="008F42FC"/>
    <w:rsid w:val="008F4410"/>
    <w:rsid w:val="008F44A7"/>
    <w:rsid w:val="008F44E7"/>
    <w:rsid w:val="008F56ED"/>
    <w:rsid w:val="008F5912"/>
    <w:rsid w:val="008F6999"/>
    <w:rsid w:val="008F6C28"/>
    <w:rsid w:val="008F6DE6"/>
    <w:rsid w:val="008F73AB"/>
    <w:rsid w:val="008F74B1"/>
    <w:rsid w:val="008F7AE2"/>
    <w:rsid w:val="008F7D5C"/>
    <w:rsid w:val="009001AE"/>
    <w:rsid w:val="00900E0F"/>
    <w:rsid w:val="00901042"/>
    <w:rsid w:val="00901161"/>
    <w:rsid w:val="0090323C"/>
    <w:rsid w:val="0090346B"/>
    <w:rsid w:val="0090489F"/>
    <w:rsid w:val="00904C7C"/>
    <w:rsid w:val="00904C95"/>
    <w:rsid w:val="00904FEA"/>
    <w:rsid w:val="009055A1"/>
    <w:rsid w:val="009055D8"/>
    <w:rsid w:val="00907692"/>
    <w:rsid w:val="00907E32"/>
    <w:rsid w:val="00910120"/>
    <w:rsid w:val="009101E2"/>
    <w:rsid w:val="009109F5"/>
    <w:rsid w:val="00910EA8"/>
    <w:rsid w:val="009117BE"/>
    <w:rsid w:val="009119D1"/>
    <w:rsid w:val="00913FE7"/>
    <w:rsid w:val="00915423"/>
    <w:rsid w:val="009157D9"/>
    <w:rsid w:val="009158D4"/>
    <w:rsid w:val="00915B20"/>
    <w:rsid w:val="00915DCC"/>
    <w:rsid w:val="00915FCE"/>
    <w:rsid w:val="00916269"/>
    <w:rsid w:val="00916A52"/>
    <w:rsid w:val="0091723E"/>
    <w:rsid w:val="00917847"/>
    <w:rsid w:val="00917900"/>
    <w:rsid w:val="00917B7E"/>
    <w:rsid w:val="00917FBA"/>
    <w:rsid w:val="009209BC"/>
    <w:rsid w:val="00920E83"/>
    <w:rsid w:val="009211CA"/>
    <w:rsid w:val="0092140F"/>
    <w:rsid w:val="0092161B"/>
    <w:rsid w:val="00921728"/>
    <w:rsid w:val="00922A9F"/>
    <w:rsid w:val="00922C67"/>
    <w:rsid w:val="00923A11"/>
    <w:rsid w:val="00924132"/>
    <w:rsid w:val="0092492E"/>
    <w:rsid w:val="0092501F"/>
    <w:rsid w:val="009257DF"/>
    <w:rsid w:val="009259AF"/>
    <w:rsid w:val="00926E50"/>
    <w:rsid w:val="009271A3"/>
    <w:rsid w:val="00927555"/>
    <w:rsid w:val="00930121"/>
    <w:rsid w:val="009324F4"/>
    <w:rsid w:val="00932FA8"/>
    <w:rsid w:val="009331AD"/>
    <w:rsid w:val="00933B26"/>
    <w:rsid w:val="00933E17"/>
    <w:rsid w:val="00933E41"/>
    <w:rsid w:val="009342D9"/>
    <w:rsid w:val="00934AE3"/>
    <w:rsid w:val="009359B2"/>
    <w:rsid w:val="00935A97"/>
    <w:rsid w:val="00936751"/>
    <w:rsid w:val="00936BF2"/>
    <w:rsid w:val="00937445"/>
    <w:rsid w:val="009374A6"/>
    <w:rsid w:val="0093764B"/>
    <w:rsid w:val="009377BC"/>
    <w:rsid w:val="00937A1C"/>
    <w:rsid w:val="00937EE2"/>
    <w:rsid w:val="00940026"/>
    <w:rsid w:val="00940605"/>
    <w:rsid w:val="0094173A"/>
    <w:rsid w:val="00942010"/>
    <w:rsid w:val="00942171"/>
    <w:rsid w:val="00942612"/>
    <w:rsid w:val="00942754"/>
    <w:rsid w:val="00942975"/>
    <w:rsid w:val="009429D4"/>
    <w:rsid w:val="00942B68"/>
    <w:rsid w:val="00942E65"/>
    <w:rsid w:val="00943513"/>
    <w:rsid w:val="0094356C"/>
    <w:rsid w:val="00943C8D"/>
    <w:rsid w:val="00944417"/>
    <w:rsid w:val="00944819"/>
    <w:rsid w:val="00944820"/>
    <w:rsid w:val="00944E02"/>
    <w:rsid w:val="00945924"/>
    <w:rsid w:val="00945AFA"/>
    <w:rsid w:val="00946612"/>
    <w:rsid w:val="00946E18"/>
    <w:rsid w:val="00947994"/>
    <w:rsid w:val="00950386"/>
    <w:rsid w:val="009505FD"/>
    <w:rsid w:val="00950B79"/>
    <w:rsid w:val="00951761"/>
    <w:rsid w:val="00951981"/>
    <w:rsid w:val="00952451"/>
    <w:rsid w:val="00953196"/>
    <w:rsid w:val="00954495"/>
    <w:rsid w:val="00954755"/>
    <w:rsid w:val="00955034"/>
    <w:rsid w:val="0095543D"/>
    <w:rsid w:val="009559CD"/>
    <w:rsid w:val="00955F71"/>
    <w:rsid w:val="009561A8"/>
    <w:rsid w:val="00956348"/>
    <w:rsid w:val="00956532"/>
    <w:rsid w:val="009568C0"/>
    <w:rsid w:val="00956AC8"/>
    <w:rsid w:val="00956DA8"/>
    <w:rsid w:val="0095700C"/>
    <w:rsid w:val="009576FC"/>
    <w:rsid w:val="00957E3E"/>
    <w:rsid w:val="00960343"/>
    <w:rsid w:val="00960A78"/>
    <w:rsid w:val="00960CC4"/>
    <w:rsid w:val="009611EC"/>
    <w:rsid w:val="00961B4E"/>
    <w:rsid w:val="00961D17"/>
    <w:rsid w:val="00961FCD"/>
    <w:rsid w:val="009624AD"/>
    <w:rsid w:val="00962904"/>
    <w:rsid w:val="00963049"/>
    <w:rsid w:val="0096359A"/>
    <w:rsid w:val="00964020"/>
    <w:rsid w:val="00964100"/>
    <w:rsid w:val="00964316"/>
    <w:rsid w:val="00964602"/>
    <w:rsid w:val="00964DF7"/>
    <w:rsid w:val="00965705"/>
    <w:rsid w:val="00965F47"/>
    <w:rsid w:val="00965F8D"/>
    <w:rsid w:val="009663E3"/>
    <w:rsid w:val="00966870"/>
    <w:rsid w:val="009702FD"/>
    <w:rsid w:val="00970A68"/>
    <w:rsid w:val="00971199"/>
    <w:rsid w:val="00971EA1"/>
    <w:rsid w:val="0097257A"/>
    <w:rsid w:val="00972AE3"/>
    <w:rsid w:val="00972B3E"/>
    <w:rsid w:val="00972FA9"/>
    <w:rsid w:val="009742EA"/>
    <w:rsid w:val="00975C7D"/>
    <w:rsid w:val="0097715C"/>
    <w:rsid w:val="00977A57"/>
    <w:rsid w:val="00977D36"/>
    <w:rsid w:val="0098136F"/>
    <w:rsid w:val="00982837"/>
    <w:rsid w:val="009836EB"/>
    <w:rsid w:val="009839AC"/>
    <w:rsid w:val="009845B2"/>
    <w:rsid w:val="0098472D"/>
    <w:rsid w:val="0098476A"/>
    <w:rsid w:val="009847D9"/>
    <w:rsid w:val="009848AA"/>
    <w:rsid w:val="00984F72"/>
    <w:rsid w:val="00984FB0"/>
    <w:rsid w:val="00985BF0"/>
    <w:rsid w:val="009864EE"/>
    <w:rsid w:val="00987EA1"/>
    <w:rsid w:val="00990127"/>
    <w:rsid w:val="00990186"/>
    <w:rsid w:val="009907E6"/>
    <w:rsid w:val="00991446"/>
    <w:rsid w:val="009915A3"/>
    <w:rsid w:val="009927E0"/>
    <w:rsid w:val="0099282E"/>
    <w:rsid w:val="009928AD"/>
    <w:rsid w:val="00993418"/>
    <w:rsid w:val="00993448"/>
    <w:rsid w:val="00993D59"/>
    <w:rsid w:val="009941FA"/>
    <w:rsid w:val="009942E3"/>
    <w:rsid w:val="0099485E"/>
    <w:rsid w:val="00994998"/>
    <w:rsid w:val="009950B5"/>
    <w:rsid w:val="00995319"/>
    <w:rsid w:val="009955FB"/>
    <w:rsid w:val="00995AAF"/>
    <w:rsid w:val="00995C5D"/>
    <w:rsid w:val="009976BF"/>
    <w:rsid w:val="009A0C4C"/>
    <w:rsid w:val="009A1477"/>
    <w:rsid w:val="009A1E49"/>
    <w:rsid w:val="009A2849"/>
    <w:rsid w:val="009A337F"/>
    <w:rsid w:val="009A3477"/>
    <w:rsid w:val="009A37B6"/>
    <w:rsid w:val="009A41E4"/>
    <w:rsid w:val="009A44D5"/>
    <w:rsid w:val="009A458E"/>
    <w:rsid w:val="009A48F9"/>
    <w:rsid w:val="009A4973"/>
    <w:rsid w:val="009A4EBC"/>
    <w:rsid w:val="009A4F23"/>
    <w:rsid w:val="009A5243"/>
    <w:rsid w:val="009A5BF7"/>
    <w:rsid w:val="009A5CF3"/>
    <w:rsid w:val="009A60BA"/>
    <w:rsid w:val="009A60D3"/>
    <w:rsid w:val="009A6874"/>
    <w:rsid w:val="009A69DC"/>
    <w:rsid w:val="009A6B8C"/>
    <w:rsid w:val="009A78B5"/>
    <w:rsid w:val="009B061E"/>
    <w:rsid w:val="009B0A2C"/>
    <w:rsid w:val="009B0CD4"/>
    <w:rsid w:val="009B1BEC"/>
    <w:rsid w:val="009B3A09"/>
    <w:rsid w:val="009B52F3"/>
    <w:rsid w:val="009B5CE8"/>
    <w:rsid w:val="009B5F9B"/>
    <w:rsid w:val="009B607E"/>
    <w:rsid w:val="009B74DE"/>
    <w:rsid w:val="009B7560"/>
    <w:rsid w:val="009B76DC"/>
    <w:rsid w:val="009B7E47"/>
    <w:rsid w:val="009C02AA"/>
    <w:rsid w:val="009C08BA"/>
    <w:rsid w:val="009C0A44"/>
    <w:rsid w:val="009C1651"/>
    <w:rsid w:val="009C2A75"/>
    <w:rsid w:val="009C3882"/>
    <w:rsid w:val="009C3EA4"/>
    <w:rsid w:val="009C42A5"/>
    <w:rsid w:val="009C44CA"/>
    <w:rsid w:val="009C4F93"/>
    <w:rsid w:val="009C5738"/>
    <w:rsid w:val="009C58CB"/>
    <w:rsid w:val="009C58D5"/>
    <w:rsid w:val="009C5C1C"/>
    <w:rsid w:val="009C5C3E"/>
    <w:rsid w:val="009D0F7E"/>
    <w:rsid w:val="009D113B"/>
    <w:rsid w:val="009D1787"/>
    <w:rsid w:val="009D1D79"/>
    <w:rsid w:val="009D3419"/>
    <w:rsid w:val="009D3989"/>
    <w:rsid w:val="009D3D50"/>
    <w:rsid w:val="009D3F4E"/>
    <w:rsid w:val="009D4568"/>
    <w:rsid w:val="009D512E"/>
    <w:rsid w:val="009D571E"/>
    <w:rsid w:val="009D59B3"/>
    <w:rsid w:val="009D5F48"/>
    <w:rsid w:val="009D733D"/>
    <w:rsid w:val="009D7695"/>
    <w:rsid w:val="009E0000"/>
    <w:rsid w:val="009E008F"/>
    <w:rsid w:val="009E038A"/>
    <w:rsid w:val="009E0B62"/>
    <w:rsid w:val="009E0BAC"/>
    <w:rsid w:val="009E110A"/>
    <w:rsid w:val="009E177F"/>
    <w:rsid w:val="009E18EE"/>
    <w:rsid w:val="009E19A7"/>
    <w:rsid w:val="009E1CB5"/>
    <w:rsid w:val="009E2CBB"/>
    <w:rsid w:val="009E3442"/>
    <w:rsid w:val="009E4B50"/>
    <w:rsid w:val="009E4E74"/>
    <w:rsid w:val="009E5429"/>
    <w:rsid w:val="009E5462"/>
    <w:rsid w:val="009E55AA"/>
    <w:rsid w:val="009E5801"/>
    <w:rsid w:val="009E5C1E"/>
    <w:rsid w:val="009E62A9"/>
    <w:rsid w:val="009E6615"/>
    <w:rsid w:val="009E66F7"/>
    <w:rsid w:val="009E6DC7"/>
    <w:rsid w:val="009E6FAA"/>
    <w:rsid w:val="009E7483"/>
    <w:rsid w:val="009E7A4E"/>
    <w:rsid w:val="009F1174"/>
    <w:rsid w:val="009F133D"/>
    <w:rsid w:val="009F17FA"/>
    <w:rsid w:val="009F2063"/>
    <w:rsid w:val="009F2066"/>
    <w:rsid w:val="009F265A"/>
    <w:rsid w:val="009F2809"/>
    <w:rsid w:val="009F2A0C"/>
    <w:rsid w:val="009F2D16"/>
    <w:rsid w:val="009F2ED9"/>
    <w:rsid w:val="009F2F64"/>
    <w:rsid w:val="009F3155"/>
    <w:rsid w:val="009F3855"/>
    <w:rsid w:val="009F4C85"/>
    <w:rsid w:val="009F57EC"/>
    <w:rsid w:val="009F594F"/>
    <w:rsid w:val="009F5BC5"/>
    <w:rsid w:val="009F6279"/>
    <w:rsid w:val="009F68DE"/>
    <w:rsid w:val="00A00C2F"/>
    <w:rsid w:val="00A00E83"/>
    <w:rsid w:val="00A01B8F"/>
    <w:rsid w:val="00A01D40"/>
    <w:rsid w:val="00A02255"/>
    <w:rsid w:val="00A02B71"/>
    <w:rsid w:val="00A05394"/>
    <w:rsid w:val="00A06831"/>
    <w:rsid w:val="00A06B04"/>
    <w:rsid w:val="00A06E79"/>
    <w:rsid w:val="00A077EC"/>
    <w:rsid w:val="00A07BE3"/>
    <w:rsid w:val="00A106E7"/>
    <w:rsid w:val="00A10DDB"/>
    <w:rsid w:val="00A1101C"/>
    <w:rsid w:val="00A11317"/>
    <w:rsid w:val="00A116E9"/>
    <w:rsid w:val="00A11870"/>
    <w:rsid w:val="00A11930"/>
    <w:rsid w:val="00A12C23"/>
    <w:rsid w:val="00A1365F"/>
    <w:rsid w:val="00A141FD"/>
    <w:rsid w:val="00A14693"/>
    <w:rsid w:val="00A146AB"/>
    <w:rsid w:val="00A14972"/>
    <w:rsid w:val="00A14A8D"/>
    <w:rsid w:val="00A14C90"/>
    <w:rsid w:val="00A14D1E"/>
    <w:rsid w:val="00A153B6"/>
    <w:rsid w:val="00A15665"/>
    <w:rsid w:val="00A156EB"/>
    <w:rsid w:val="00A15A16"/>
    <w:rsid w:val="00A15E09"/>
    <w:rsid w:val="00A1628F"/>
    <w:rsid w:val="00A17476"/>
    <w:rsid w:val="00A1782D"/>
    <w:rsid w:val="00A17F1D"/>
    <w:rsid w:val="00A2058F"/>
    <w:rsid w:val="00A20B43"/>
    <w:rsid w:val="00A20BB0"/>
    <w:rsid w:val="00A22075"/>
    <w:rsid w:val="00A22490"/>
    <w:rsid w:val="00A22523"/>
    <w:rsid w:val="00A22730"/>
    <w:rsid w:val="00A23876"/>
    <w:rsid w:val="00A23D33"/>
    <w:rsid w:val="00A2440F"/>
    <w:rsid w:val="00A24D8B"/>
    <w:rsid w:val="00A2572F"/>
    <w:rsid w:val="00A25757"/>
    <w:rsid w:val="00A259B3"/>
    <w:rsid w:val="00A2612D"/>
    <w:rsid w:val="00A26430"/>
    <w:rsid w:val="00A26461"/>
    <w:rsid w:val="00A26E99"/>
    <w:rsid w:val="00A26E9B"/>
    <w:rsid w:val="00A275AA"/>
    <w:rsid w:val="00A27D83"/>
    <w:rsid w:val="00A300C3"/>
    <w:rsid w:val="00A303F3"/>
    <w:rsid w:val="00A306C5"/>
    <w:rsid w:val="00A30D9B"/>
    <w:rsid w:val="00A30E5B"/>
    <w:rsid w:val="00A317B0"/>
    <w:rsid w:val="00A326B5"/>
    <w:rsid w:val="00A3270A"/>
    <w:rsid w:val="00A3295A"/>
    <w:rsid w:val="00A3324C"/>
    <w:rsid w:val="00A338CD"/>
    <w:rsid w:val="00A34256"/>
    <w:rsid w:val="00A345C4"/>
    <w:rsid w:val="00A3490C"/>
    <w:rsid w:val="00A34BF7"/>
    <w:rsid w:val="00A37922"/>
    <w:rsid w:val="00A37985"/>
    <w:rsid w:val="00A405DE"/>
    <w:rsid w:val="00A4236B"/>
    <w:rsid w:val="00A43129"/>
    <w:rsid w:val="00A4415B"/>
    <w:rsid w:val="00A44EAF"/>
    <w:rsid w:val="00A44EDA"/>
    <w:rsid w:val="00A4557E"/>
    <w:rsid w:val="00A45A7A"/>
    <w:rsid w:val="00A4687C"/>
    <w:rsid w:val="00A46E20"/>
    <w:rsid w:val="00A46FD1"/>
    <w:rsid w:val="00A4780E"/>
    <w:rsid w:val="00A47962"/>
    <w:rsid w:val="00A47F6C"/>
    <w:rsid w:val="00A503EB"/>
    <w:rsid w:val="00A504E4"/>
    <w:rsid w:val="00A50F17"/>
    <w:rsid w:val="00A51161"/>
    <w:rsid w:val="00A513D8"/>
    <w:rsid w:val="00A514D8"/>
    <w:rsid w:val="00A51926"/>
    <w:rsid w:val="00A525EF"/>
    <w:rsid w:val="00A52E41"/>
    <w:rsid w:val="00A53484"/>
    <w:rsid w:val="00A540C9"/>
    <w:rsid w:val="00A54756"/>
    <w:rsid w:val="00A547E8"/>
    <w:rsid w:val="00A55E3A"/>
    <w:rsid w:val="00A56300"/>
    <w:rsid w:val="00A563C1"/>
    <w:rsid w:val="00A5656A"/>
    <w:rsid w:val="00A56890"/>
    <w:rsid w:val="00A56CF0"/>
    <w:rsid w:val="00A574D1"/>
    <w:rsid w:val="00A57E15"/>
    <w:rsid w:val="00A60B56"/>
    <w:rsid w:val="00A60CAA"/>
    <w:rsid w:val="00A60E0E"/>
    <w:rsid w:val="00A613CF"/>
    <w:rsid w:val="00A61565"/>
    <w:rsid w:val="00A6333C"/>
    <w:rsid w:val="00A633F8"/>
    <w:rsid w:val="00A6372E"/>
    <w:rsid w:val="00A6375B"/>
    <w:rsid w:val="00A63D6C"/>
    <w:rsid w:val="00A6465C"/>
    <w:rsid w:val="00A64A95"/>
    <w:rsid w:val="00A6572F"/>
    <w:rsid w:val="00A65A2D"/>
    <w:rsid w:val="00A65E3A"/>
    <w:rsid w:val="00A664ED"/>
    <w:rsid w:val="00A66A30"/>
    <w:rsid w:val="00A66D95"/>
    <w:rsid w:val="00A67290"/>
    <w:rsid w:val="00A67494"/>
    <w:rsid w:val="00A67ED2"/>
    <w:rsid w:val="00A71468"/>
    <w:rsid w:val="00A74728"/>
    <w:rsid w:val="00A74CD9"/>
    <w:rsid w:val="00A75A46"/>
    <w:rsid w:val="00A75E14"/>
    <w:rsid w:val="00A76720"/>
    <w:rsid w:val="00A7675C"/>
    <w:rsid w:val="00A76DCE"/>
    <w:rsid w:val="00A76EB1"/>
    <w:rsid w:val="00A800A2"/>
    <w:rsid w:val="00A80532"/>
    <w:rsid w:val="00A80679"/>
    <w:rsid w:val="00A809F9"/>
    <w:rsid w:val="00A81063"/>
    <w:rsid w:val="00A81FA3"/>
    <w:rsid w:val="00A820C2"/>
    <w:rsid w:val="00A829A4"/>
    <w:rsid w:val="00A82DA7"/>
    <w:rsid w:val="00A82EF6"/>
    <w:rsid w:val="00A839B7"/>
    <w:rsid w:val="00A83BB2"/>
    <w:rsid w:val="00A83CCC"/>
    <w:rsid w:val="00A83E49"/>
    <w:rsid w:val="00A84126"/>
    <w:rsid w:val="00A846F9"/>
    <w:rsid w:val="00A84875"/>
    <w:rsid w:val="00A84985"/>
    <w:rsid w:val="00A85404"/>
    <w:rsid w:val="00A8594E"/>
    <w:rsid w:val="00A8665B"/>
    <w:rsid w:val="00A869E1"/>
    <w:rsid w:val="00A901C9"/>
    <w:rsid w:val="00A903B8"/>
    <w:rsid w:val="00A90EA2"/>
    <w:rsid w:val="00A911B1"/>
    <w:rsid w:val="00A91301"/>
    <w:rsid w:val="00A91E70"/>
    <w:rsid w:val="00A91EA6"/>
    <w:rsid w:val="00A923BC"/>
    <w:rsid w:val="00A924C4"/>
    <w:rsid w:val="00A927D2"/>
    <w:rsid w:val="00A930F3"/>
    <w:rsid w:val="00A93144"/>
    <w:rsid w:val="00A9326F"/>
    <w:rsid w:val="00A93C40"/>
    <w:rsid w:val="00A93D4B"/>
    <w:rsid w:val="00A94122"/>
    <w:rsid w:val="00A944A5"/>
    <w:rsid w:val="00A94615"/>
    <w:rsid w:val="00A94CFD"/>
    <w:rsid w:val="00A9541C"/>
    <w:rsid w:val="00A95A85"/>
    <w:rsid w:val="00A95EA8"/>
    <w:rsid w:val="00A9624D"/>
    <w:rsid w:val="00A96269"/>
    <w:rsid w:val="00A96818"/>
    <w:rsid w:val="00A96847"/>
    <w:rsid w:val="00AA0DA6"/>
    <w:rsid w:val="00AA139D"/>
    <w:rsid w:val="00AA143D"/>
    <w:rsid w:val="00AA1741"/>
    <w:rsid w:val="00AA2EC4"/>
    <w:rsid w:val="00AA3B55"/>
    <w:rsid w:val="00AA4420"/>
    <w:rsid w:val="00AA4950"/>
    <w:rsid w:val="00AA5836"/>
    <w:rsid w:val="00AA6E4F"/>
    <w:rsid w:val="00AA744F"/>
    <w:rsid w:val="00AA7822"/>
    <w:rsid w:val="00AA7896"/>
    <w:rsid w:val="00AA7D73"/>
    <w:rsid w:val="00AB01A7"/>
    <w:rsid w:val="00AB02A4"/>
    <w:rsid w:val="00AB09D3"/>
    <w:rsid w:val="00AB0D8F"/>
    <w:rsid w:val="00AB0DAA"/>
    <w:rsid w:val="00AB17FA"/>
    <w:rsid w:val="00AB1843"/>
    <w:rsid w:val="00AB1C16"/>
    <w:rsid w:val="00AB2828"/>
    <w:rsid w:val="00AB29E0"/>
    <w:rsid w:val="00AB2EAE"/>
    <w:rsid w:val="00AB2EBF"/>
    <w:rsid w:val="00AB3048"/>
    <w:rsid w:val="00AB395E"/>
    <w:rsid w:val="00AB4776"/>
    <w:rsid w:val="00AB5605"/>
    <w:rsid w:val="00AB5ED9"/>
    <w:rsid w:val="00AB6594"/>
    <w:rsid w:val="00AB68CF"/>
    <w:rsid w:val="00AB6BCA"/>
    <w:rsid w:val="00AB71C2"/>
    <w:rsid w:val="00AB7578"/>
    <w:rsid w:val="00AB7F28"/>
    <w:rsid w:val="00AC0C8B"/>
    <w:rsid w:val="00AC16A7"/>
    <w:rsid w:val="00AC1A19"/>
    <w:rsid w:val="00AC2212"/>
    <w:rsid w:val="00AC226E"/>
    <w:rsid w:val="00AC227F"/>
    <w:rsid w:val="00AC2812"/>
    <w:rsid w:val="00AC2B8E"/>
    <w:rsid w:val="00AC2C0D"/>
    <w:rsid w:val="00AC2C32"/>
    <w:rsid w:val="00AC348A"/>
    <w:rsid w:val="00AC411D"/>
    <w:rsid w:val="00AC4244"/>
    <w:rsid w:val="00AC5701"/>
    <w:rsid w:val="00AC61BA"/>
    <w:rsid w:val="00AC6A58"/>
    <w:rsid w:val="00AD00D6"/>
    <w:rsid w:val="00AD12C8"/>
    <w:rsid w:val="00AD1CBF"/>
    <w:rsid w:val="00AD21AD"/>
    <w:rsid w:val="00AD2293"/>
    <w:rsid w:val="00AD267D"/>
    <w:rsid w:val="00AD2853"/>
    <w:rsid w:val="00AD33F6"/>
    <w:rsid w:val="00AD34EF"/>
    <w:rsid w:val="00AD3678"/>
    <w:rsid w:val="00AD408E"/>
    <w:rsid w:val="00AD4842"/>
    <w:rsid w:val="00AD4E05"/>
    <w:rsid w:val="00AD5138"/>
    <w:rsid w:val="00AD528D"/>
    <w:rsid w:val="00AD612D"/>
    <w:rsid w:val="00AD61C7"/>
    <w:rsid w:val="00AD73DA"/>
    <w:rsid w:val="00AD74B1"/>
    <w:rsid w:val="00AD74ED"/>
    <w:rsid w:val="00AE005E"/>
    <w:rsid w:val="00AE094A"/>
    <w:rsid w:val="00AE0AF5"/>
    <w:rsid w:val="00AE0FC3"/>
    <w:rsid w:val="00AE14E5"/>
    <w:rsid w:val="00AE1521"/>
    <w:rsid w:val="00AE20A0"/>
    <w:rsid w:val="00AE294F"/>
    <w:rsid w:val="00AE2A12"/>
    <w:rsid w:val="00AE33CB"/>
    <w:rsid w:val="00AE364E"/>
    <w:rsid w:val="00AE3DD6"/>
    <w:rsid w:val="00AE416D"/>
    <w:rsid w:val="00AE47E4"/>
    <w:rsid w:val="00AE4E55"/>
    <w:rsid w:val="00AE5673"/>
    <w:rsid w:val="00AE608D"/>
    <w:rsid w:val="00AE6FC9"/>
    <w:rsid w:val="00AE72B7"/>
    <w:rsid w:val="00AE7344"/>
    <w:rsid w:val="00AE79A9"/>
    <w:rsid w:val="00AF0045"/>
    <w:rsid w:val="00AF045C"/>
    <w:rsid w:val="00AF07C6"/>
    <w:rsid w:val="00AF2240"/>
    <w:rsid w:val="00AF23DB"/>
    <w:rsid w:val="00AF2A0E"/>
    <w:rsid w:val="00AF313C"/>
    <w:rsid w:val="00AF33F9"/>
    <w:rsid w:val="00AF3797"/>
    <w:rsid w:val="00AF3B89"/>
    <w:rsid w:val="00AF40F1"/>
    <w:rsid w:val="00AF418B"/>
    <w:rsid w:val="00AF46B8"/>
    <w:rsid w:val="00AF46BD"/>
    <w:rsid w:val="00AF49F2"/>
    <w:rsid w:val="00AF517F"/>
    <w:rsid w:val="00AF57F8"/>
    <w:rsid w:val="00AF5D46"/>
    <w:rsid w:val="00B002EA"/>
    <w:rsid w:val="00B00ABE"/>
    <w:rsid w:val="00B00D9E"/>
    <w:rsid w:val="00B01150"/>
    <w:rsid w:val="00B01775"/>
    <w:rsid w:val="00B01961"/>
    <w:rsid w:val="00B0248D"/>
    <w:rsid w:val="00B02E08"/>
    <w:rsid w:val="00B035CC"/>
    <w:rsid w:val="00B03D26"/>
    <w:rsid w:val="00B03E0A"/>
    <w:rsid w:val="00B0452F"/>
    <w:rsid w:val="00B04E1C"/>
    <w:rsid w:val="00B05591"/>
    <w:rsid w:val="00B056D8"/>
    <w:rsid w:val="00B05844"/>
    <w:rsid w:val="00B05E33"/>
    <w:rsid w:val="00B06C04"/>
    <w:rsid w:val="00B07AE8"/>
    <w:rsid w:val="00B1117A"/>
    <w:rsid w:val="00B11759"/>
    <w:rsid w:val="00B11912"/>
    <w:rsid w:val="00B1259E"/>
    <w:rsid w:val="00B12B52"/>
    <w:rsid w:val="00B12C64"/>
    <w:rsid w:val="00B138B0"/>
    <w:rsid w:val="00B14278"/>
    <w:rsid w:val="00B1497D"/>
    <w:rsid w:val="00B14B64"/>
    <w:rsid w:val="00B15346"/>
    <w:rsid w:val="00B1572C"/>
    <w:rsid w:val="00B15E5F"/>
    <w:rsid w:val="00B16074"/>
    <w:rsid w:val="00B16807"/>
    <w:rsid w:val="00B170AD"/>
    <w:rsid w:val="00B176ED"/>
    <w:rsid w:val="00B17F20"/>
    <w:rsid w:val="00B17FAA"/>
    <w:rsid w:val="00B20EF1"/>
    <w:rsid w:val="00B20F9E"/>
    <w:rsid w:val="00B210D5"/>
    <w:rsid w:val="00B216C0"/>
    <w:rsid w:val="00B21B21"/>
    <w:rsid w:val="00B22317"/>
    <w:rsid w:val="00B227DE"/>
    <w:rsid w:val="00B23193"/>
    <w:rsid w:val="00B231E6"/>
    <w:rsid w:val="00B2495E"/>
    <w:rsid w:val="00B25230"/>
    <w:rsid w:val="00B25D4A"/>
    <w:rsid w:val="00B26218"/>
    <w:rsid w:val="00B269C1"/>
    <w:rsid w:val="00B2730C"/>
    <w:rsid w:val="00B27373"/>
    <w:rsid w:val="00B2756B"/>
    <w:rsid w:val="00B27D16"/>
    <w:rsid w:val="00B27D8E"/>
    <w:rsid w:val="00B27DE7"/>
    <w:rsid w:val="00B307C3"/>
    <w:rsid w:val="00B307C9"/>
    <w:rsid w:val="00B3125E"/>
    <w:rsid w:val="00B31643"/>
    <w:rsid w:val="00B31D71"/>
    <w:rsid w:val="00B31E81"/>
    <w:rsid w:val="00B31FD1"/>
    <w:rsid w:val="00B320B0"/>
    <w:rsid w:val="00B3280E"/>
    <w:rsid w:val="00B328A6"/>
    <w:rsid w:val="00B32A5A"/>
    <w:rsid w:val="00B32CB5"/>
    <w:rsid w:val="00B33377"/>
    <w:rsid w:val="00B33A7E"/>
    <w:rsid w:val="00B33B5B"/>
    <w:rsid w:val="00B34055"/>
    <w:rsid w:val="00B3421E"/>
    <w:rsid w:val="00B345E5"/>
    <w:rsid w:val="00B3481B"/>
    <w:rsid w:val="00B34DC5"/>
    <w:rsid w:val="00B35639"/>
    <w:rsid w:val="00B3655F"/>
    <w:rsid w:val="00B369A5"/>
    <w:rsid w:val="00B36C16"/>
    <w:rsid w:val="00B36F74"/>
    <w:rsid w:val="00B36FD7"/>
    <w:rsid w:val="00B3724D"/>
    <w:rsid w:val="00B375D9"/>
    <w:rsid w:val="00B40B29"/>
    <w:rsid w:val="00B40CDF"/>
    <w:rsid w:val="00B417C2"/>
    <w:rsid w:val="00B41F92"/>
    <w:rsid w:val="00B42572"/>
    <w:rsid w:val="00B42653"/>
    <w:rsid w:val="00B42B5D"/>
    <w:rsid w:val="00B42D39"/>
    <w:rsid w:val="00B433A2"/>
    <w:rsid w:val="00B43734"/>
    <w:rsid w:val="00B43D6C"/>
    <w:rsid w:val="00B43EE5"/>
    <w:rsid w:val="00B4425C"/>
    <w:rsid w:val="00B44CA9"/>
    <w:rsid w:val="00B44FB3"/>
    <w:rsid w:val="00B45E04"/>
    <w:rsid w:val="00B45FFA"/>
    <w:rsid w:val="00B46748"/>
    <w:rsid w:val="00B470BD"/>
    <w:rsid w:val="00B4755F"/>
    <w:rsid w:val="00B4782E"/>
    <w:rsid w:val="00B478D0"/>
    <w:rsid w:val="00B4796B"/>
    <w:rsid w:val="00B47D2F"/>
    <w:rsid w:val="00B50036"/>
    <w:rsid w:val="00B512E6"/>
    <w:rsid w:val="00B51A10"/>
    <w:rsid w:val="00B5226E"/>
    <w:rsid w:val="00B522A2"/>
    <w:rsid w:val="00B52726"/>
    <w:rsid w:val="00B527F7"/>
    <w:rsid w:val="00B528F0"/>
    <w:rsid w:val="00B53201"/>
    <w:rsid w:val="00B53421"/>
    <w:rsid w:val="00B53623"/>
    <w:rsid w:val="00B53AE4"/>
    <w:rsid w:val="00B53AEF"/>
    <w:rsid w:val="00B55C5A"/>
    <w:rsid w:val="00B55E88"/>
    <w:rsid w:val="00B56205"/>
    <w:rsid w:val="00B5657E"/>
    <w:rsid w:val="00B569A3"/>
    <w:rsid w:val="00B57014"/>
    <w:rsid w:val="00B57C45"/>
    <w:rsid w:val="00B57EE6"/>
    <w:rsid w:val="00B60092"/>
    <w:rsid w:val="00B61913"/>
    <w:rsid w:val="00B61955"/>
    <w:rsid w:val="00B620D3"/>
    <w:rsid w:val="00B62987"/>
    <w:rsid w:val="00B62C24"/>
    <w:rsid w:val="00B62FAA"/>
    <w:rsid w:val="00B63275"/>
    <w:rsid w:val="00B6351D"/>
    <w:rsid w:val="00B63D92"/>
    <w:rsid w:val="00B63DA2"/>
    <w:rsid w:val="00B643A5"/>
    <w:rsid w:val="00B646D8"/>
    <w:rsid w:val="00B64814"/>
    <w:rsid w:val="00B657FD"/>
    <w:rsid w:val="00B659B7"/>
    <w:rsid w:val="00B65B57"/>
    <w:rsid w:val="00B65D36"/>
    <w:rsid w:val="00B6637E"/>
    <w:rsid w:val="00B66AEA"/>
    <w:rsid w:val="00B66D1D"/>
    <w:rsid w:val="00B67CF2"/>
    <w:rsid w:val="00B67D19"/>
    <w:rsid w:val="00B67E73"/>
    <w:rsid w:val="00B7061D"/>
    <w:rsid w:val="00B706D6"/>
    <w:rsid w:val="00B70E8A"/>
    <w:rsid w:val="00B70F9B"/>
    <w:rsid w:val="00B71AF2"/>
    <w:rsid w:val="00B736BF"/>
    <w:rsid w:val="00B752DB"/>
    <w:rsid w:val="00B76A8E"/>
    <w:rsid w:val="00B76ED7"/>
    <w:rsid w:val="00B7723E"/>
    <w:rsid w:val="00B77E40"/>
    <w:rsid w:val="00B809E9"/>
    <w:rsid w:val="00B8105E"/>
    <w:rsid w:val="00B82517"/>
    <w:rsid w:val="00B8274C"/>
    <w:rsid w:val="00B82C8D"/>
    <w:rsid w:val="00B83C84"/>
    <w:rsid w:val="00B84FFE"/>
    <w:rsid w:val="00B85798"/>
    <w:rsid w:val="00B85AE8"/>
    <w:rsid w:val="00B8622C"/>
    <w:rsid w:val="00B8631A"/>
    <w:rsid w:val="00B863E2"/>
    <w:rsid w:val="00B863E7"/>
    <w:rsid w:val="00B87342"/>
    <w:rsid w:val="00B8771F"/>
    <w:rsid w:val="00B90484"/>
    <w:rsid w:val="00B90625"/>
    <w:rsid w:val="00B90915"/>
    <w:rsid w:val="00B909CC"/>
    <w:rsid w:val="00B91509"/>
    <w:rsid w:val="00B9382F"/>
    <w:rsid w:val="00B93A96"/>
    <w:rsid w:val="00B947AC"/>
    <w:rsid w:val="00B94A1E"/>
    <w:rsid w:val="00B94A63"/>
    <w:rsid w:val="00B951B2"/>
    <w:rsid w:val="00B95A89"/>
    <w:rsid w:val="00B97627"/>
    <w:rsid w:val="00B976C3"/>
    <w:rsid w:val="00B9772F"/>
    <w:rsid w:val="00B97E0E"/>
    <w:rsid w:val="00BA0F19"/>
    <w:rsid w:val="00BA0F4E"/>
    <w:rsid w:val="00BA1228"/>
    <w:rsid w:val="00BA1B24"/>
    <w:rsid w:val="00BA2BCC"/>
    <w:rsid w:val="00BA2D64"/>
    <w:rsid w:val="00BA2ED4"/>
    <w:rsid w:val="00BA357C"/>
    <w:rsid w:val="00BA3947"/>
    <w:rsid w:val="00BA3B42"/>
    <w:rsid w:val="00BA4974"/>
    <w:rsid w:val="00BA584C"/>
    <w:rsid w:val="00BA5A15"/>
    <w:rsid w:val="00BA5C6C"/>
    <w:rsid w:val="00BA60FB"/>
    <w:rsid w:val="00BA69EA"/>
    <w:rsid w:val="00BA6FCB"/>
    <w:rsid w:val="00BA7489"/>
    <w:rsid w:val="00BA7634"/>
    <w:rsid w:val="00BA7834"/>
    <w:rsid w:val="00BB0B37"/>
    <w:rsid w:val="00BB1045"/>
    <w:rsid w:val="00BB132D"/>
    <w:rsid w:val="00BB1BB7"/>
    <w:rsid w:val="00BB1D02"/>
    <w:rsid w:val="00BB1FC5"/>
    <w:rsid w:val="00BB2C75"/>
    <w:rsid w:val="00BB2C88"/>
    <w:rsid w:val="00BB3C7D"/>
    <w:rsid w:val="00BB40C6"/>
    <w:rsid w:val="00BB417C"/>
    <w:rsid w:val="00BB449D"/>
    <w:rsid w:val="00BB457F"/>
    <w:rsid w:val="00BB483B"/>
    <w:rsid w:val="00BB4AE3"/>
    <w:rsid w:val="00BB4B46"/>
    <w:rsid w:val="00BB4BF3"/>
    <w:rsid w:val="00BB5D47"/>
    <w:rsid w:val="00BB6421"/>
    <w:rsid w:val="00BB72DF"/>
    <w:rsid w:val="00BB7431"/>
    <w:rsid w:val="00BB7958"/>
    <w:rsid w:val="00BB7B38"/>
    <w:rsid w:val="00BB7ECA"/>
    <w:rsid w:val="00BC16EE"/>
    <w:rsid w:val="00BC21EA"/>
    <w:rsid w:val="00BC26B4"/>
    <w:rsid w:val="00BC2753"/>
    <w:rsid w:val="00BC2EE7"/>
    <w:rsid w:val="00BC2FC2"/>
    <w:rsid w:val="00BC30E8"/>
    <w:rsid w:val="00BC340E"/>
    <w:rsid w:val="00BC3B19"/>
    <w:rsid w:val="00BC3C74"/>
    <w:rsid w:val="00BC46AA"/>
    <w:rsid w:val="00BC4BF1"/>
    <w:rsid w:val="00BC4C8E"/>
    <w:rsid w:val="00BC4DAA"/>
    <w:rsid w:val="00BC62AE"/>
    <w:rsid w:val="00BC6C17"/>
    <w:rsid w:val="00BC760A"/>
    <w:rsid w:val="00BC7709"/>
    <w:rsid w:val="00BC7893"/>
    <w:rsid w:val="00BC7901"/>
    <w:rsid w:val="00BC7A99"/>
    <w:rsid w:val="00BC7DF5"/>
    <w:rsid w:val="00BD000A"/>
    <w:rsid w:val="00BD059C"/>
    <w:rsid w:val="00BD065C"/>
    <w:rsid w:val="00BD0C6A"/>
    <w:rsid w:val="00BD1CE1"/>
    <w:rsid w:val="00BD3136"/>
    <w:rsid w:val="00BD3E27"/>
    <w:rsid w:val="00BD4163"/>
    <w:rsid w:val="00BD4515"/>
    <w:rsid w:val="00BD4610"/>
    <w:rsid w:val="00BD4C71"/>
    <w:rsid w:val="00BD6B87"/>
    <w:rsid w:val="00BD6BED"/>
    <w:rsid w:val="00BD721F"/>
    <w:rsid w:val="00BD7691"/>
    <w:rsid w:val="00BE128F"/>
    <w:rsid w:val="00BE1602"/>
    <w:rsid w:val="00BE1B78"/>
    <w:rsid w:val="00BE2FAD"/>
    <w:rsid w:val="00BE32DE"/>
    <w:rsid w:val="00BE3676"/>
    <w:rsid w:val="00BE3CCC"/>
    <w:rsid w:val="00BE3E5E"/>
    <w:rsid w:val="00BE61CD"/>
    <w:rsid w:val="00BE6575"/>
    <w:rsid w:val="00BE7950"/>
    <w:rsid w:val="00BF01B6"/>
    <w:rsid w:val="00BF0A11"/>
    <w:rsid w:val="00BF1BD8"/>
    <w:rsid w:val="00BF1F9B"/>
    <w:rsid w:val="00BF2650"/>
    <w:rsid w:val="00BF2A81"/>
    <w:rsid w:val="00BF2EB3"/>
    <w:rsid w:val="00BF31E0"/>
    <w:rsid w:val="00BF377E"/>
    <w:rsid w:val="00BF3A2E"/>
    <w:rsid w:val="00BF407F"/>
    <w:rsid w:val="00BF4C85"/>
    <w:rsid w:val="00BF4DC7"/>
    <w:rsid w:val="00BF5750"/>
    <w:rsid w:val="00BF5DA6"/>
    <w:rsid w:val="00BF5F3B"/>
    <w:rsid w:val="00BF62AB"/>
    <w:rsid w:val="00BF633B"/>
    <w:rsid w:val="00BF697A"/>
    <w:rsid w:val="00BF6BCE"/>
    <w:rsid w:val="00BF6E55"/>
    <w:rsid w:val="00BF7416"/>
    <w:rsid w:val="00C0028A"/>
    <w:rsid w:val="00C00C5B"/>
    <w:rsid w:val="00C018FD"/>
    <w:rsid w:val="00C01BD8"/>
    <w:rsid w:val="00C02872"/>
    <w:rsid w:val="00C03173"/>
    <w:rsid w:val="00C0330D"/>
    <w:rsid w:val="00C034E6"/>
    <w:rsid w:val="00C0487F"/>
    <w:rsid w:val="00C04978"/>
    <w:rsid w:val="00C04D3C"/>
    <w:rsid w:val="00C04F56"/>
    <w:rsid w:val="00C04F64"/>
    <w:rsid w:val="00C05337"/>
    <w:rsid w:val="00C05369"/>
    <w:rsid w:val="00C05764"/>
    <w:rsid w:val="00C05979"/>
    <w:rsid w:val="00C05EFE"/>
    <w:rsid w:val="00C067D0"/>
    <w:rsid w:val="00C06E88"/>
    <w:rsid w:val="00C07449"/>
    <w:rsid w:val="00C07F8F"/>
    <w:rsid w:val="00C117E3"/>
    <w:rsid w:val="00C1315F"/>
    <w:rsid w:val="00C13757"/>
    <w:rsid w:val="00C1388D"/>
    <w:rsid w:val="00C13A5D"/>
    <w:rsid w:val="00C13C43"/>
    <w:rsid w:val="00C15364"/>
    <w:rsid w:val="00C157C5"/>
    <w:rsid w:val="00C15B85"/>
    <w:rsid w:val="00C15F48"/>
    <w:rsid w:val="00C16626"/>
    <w:rsid w:val="00C175E4"/>
    <w:rsid w:val="00C175FA"/>
    <w:rsid w:val="00C201DC"/>
    <w:rsid w:val="00C203FE"/>
    <w:rsid w:val="00C21217"/>
    <w:rsid w:val="00C21D62"/>
    <w:rsid w:val="00C21E1E"/>
    <w:rsid w:val="00C21F0D"/>
    <w:rsid w:val="00C2222C"/>
    <w:rsid w:val="00C222A6"/>
    <w:rsid w:val="00C22464"/>
    <w:rsid w:val="00C2267B"/>
    <w:rsid w:val="00C22B8D"/>
    <w:rsid w:val="00C23C59"/>
    <w:rsid w:val="00C24219"/>
    <w:rsid w:val="00C246D5"/>
    <w:rsid w:val="00C2496F"/>
    <w:rsid w:val="00C24AE0"/>
    <w:rsid w:val="00C24F0E"/>
    <w:rsid w:val="00C25055"/>
    <w:rsid w:val="00C25347"/>
    <w:rsid w:val="00C2594E"/>
    <w:rsid w:val="00C268E5"/>
    <w:rsid w:val="00C26D01"/>
    <w:rsid w:val="00C2785A"/>
    <w:rsid w:val="00C27ABD"/>
    <w:rsid w:val="00C27DA4"/>
    <w:rsid w:val="00C305EF"/>
    <w:rsid w:val="00C30685"/>
    <w:rsid w:val="00C30B06"/>
    <w:rsid w:val="00C30B6B"/>
    <w:rsid w:val="00C30D2B"/>
    <w:rsid w:val="00C30DE4"/>
    <w:rsid w:val="00C32C4A"/>
    <w:rsid w:val="00C331C1"/>
    <w:rsid w:val="00C35AA0"/>
    <w:rsid w:val="00C35C12"/>
    <w:rsid w:val="00C35D34"/>
    <w:rsid w:val="00C35D8D"/>
    <w:rsid w:val="00C366C1"/>
    <w:rsid w:val="00C36CAA"/>
    <w:rsid w:val="00C36CF3"/>
    <w:rsid w:val="00C37974"/>
    <w:rsid w:val="00C40166"/>
    <w:rsid w:val="00C40F2F"/>
    <w:rsid w:val="00C41508"/>
    <w:rsid w:val="00C41988"/>
    <w:rsid w:val="00C41B5F"/>
    <w:rsid w:val="00C422AC"/>
    <w:rsid w:val="00C422D9"/>
    <w:rsid w:val="00C42949"/>
    <w:rsid w:val="00C42A20"/>
    <w:rsid w:val="00C42C44"/>
    <w:rsid w:val="00C439B5"/>
    <w:rsid w:val="00C443F2"/>
    <w:rsid w:val="00C450CC"/>
    <w:rsid w:val="00C45C86"/>
    <w:rsid w:val="00C46910"/>
    <w:rsid w:val="00C474B1"/>
    <w:rsid w:val="00C478D0"/>
    <w:rsid w:val="00C47A3D"/>
    <w:rsid w:val="00C501F7"/>
    <w:rsid w:val="00C5034A"/>
    <w:rsid w:val="00C506D9"/>
    <w:rsid w:val="00C51552"/>
    <w:rsid w:val="00C51E59"/>
    <w:rsid w:val="00C5248C"/>
    <w:rsid w:val="00C5273C"/>
    <w:rsid w:val="00C52F03"/>
    <w:rsid w:val="00C54005"/>
    <w:rsid w:val="00C5445D"/>
    <w:rsid w:val="00C544E9"/>
    <w:rsid w:val="00C5520A"/>
    <w:rsid w:val="00C5572E"/>
    <w:rsid w:val="00C558CD"/>
    <w:rsid w:val="00C568AC"/>
    <w:rsid w:val="00C6071B"/>
    <w:rsid w:val="00C60780"/>
    <w:rsid w:val="00C611F4"/>
    <w:rsid w:val="00C6124A"/>
    <w:rsid w:val="00C62172"/>
    <w:rsid w:val="00C629B7"/>
    <w:rsid w:val="00C62CA7"/>
    <w:rsid w:val="00C63944"/>
    <w:rsid w:val="00C63B08"/>
    <w:rsid w:val="00C6427D"/>
    <w:rsid w:val="00C6535B"/>
    <w:rsid w:val="00C654BB"/>
    <w:rsid w:val="00C6591D"/>
    <w:rsid w:val="00C65C43"/>
    <w:rsid w:val="00C66076"/>
    <w:rsid w:val="00C66367"/>
    <w:rsid w:val="00C67166"/>
    <w:rsid w:val="00C705FB"/>
    <w:rsid w:val="00C70ED8"/>
    <w:rsid w:val="00C70EF6"/>
    <w:rsid w:val="00C71523"/>
    <w:rsid w:val="00C73439"/>
    <w:rsid w:val="00C735B8"/>
    <w:rsid w:val="00C73EC4"/>
    <w:rsid w:val="00C742CD"/>
    <w:rsid w:val="00C74A1F"/>
    <w:rsid w:val="00C764E8"/>
    <w:rsid w:val="00C7682C"/>
    <w:rsid w:val="00C76998"/>
    <w:rsid w:val="00C76C12"/>
    <w:rsid w:val="00C775A2"/>
    <w:rsid w:val="00C77D04"/>
    <w:rsid w:val="00C807AF"/>
    <w:rsid w:val="00C80916"/>
    <w:rsid w:val="00C80D81"/>
    <w:rsid w:val="00C81996"/>
    <w:rsid w:val="00C82BAB"/>
    <w:rsid w:val="00C834C3"/>
    <w:rsid w:val="00C84356"/>
    <w:rsid w:val="00C849AA"/>
    <w:rsid w:val="00C85485"/>
    <w:rsid w:val="00C8638A"/>
    <w:rsid w:val="00C86AE1"/>
    <w:rsid w:val="00C876DF"/>
    <w:rsid w:val="00C87B26"/>
    <w:rsid w:val="00C90389"/>
    <w:rsid w:val="00C9093C"/>
    <w:rsid w:val="00C919A6"/>
    <w:rsid w:val="00C92007"/>
    <w:rsid w:val="00C920CF"/>
    <w:rsid w:val="00C941DA"/>
    <w:rsid w:val="00C94459"/>
    <w:rsid w:val="00C94485"/>
    <w:rsid w:val="00C94C92"/>
    <w:rsid w:val="00C95D56"/>
    <w:rsid w:val="00C96880"/>
    <w:rsid w:val="00C97267"/>
    <w:rsid w:val="00C975A0"/>
    <w:rsid w:val="00CA062A"/>
    <w:rsid w:val="00CA06B2"/>
    <w:rsid w:val="00CA0710"/>
    <w:rsid w:val="00CA1035"/>
    <w:rsid w:val="00CA10B3"/>
    <w:rsid w:val="00CA1759"/>
    <w:rsid w:val="00CA1A01"/>
    <w:rsid w:val="00CA1C7E"/>
    <w:rsid w:val="00CA1EA1"/>
    <w:rsid w:val="00CA2040"/>
    <w:rsid w:val="00CA2CFA"/>
    <w:rsid w:val="00CA390E"/>
    <w:rsid w:val="00CA4D37"/>
    <w:rsid w:val="00CA4DD1"/>
    <w:rsid w:val="00CA5171"/>
    <w:rsid w:val="00CA5916"/>
    <w:rsid w:val="00CA5A8C"/>
    <w:rsid w:val="00CA5C6F"/>
    <w:rsid w:val="00CA5E3F"/>
    <w:rsid w:val="00CA6257"/>
    <w:rsid w:val="00CA63D4"/>
    <w:rsid w:val="00CA69E8"/>
    <w:rsid w:val="00CA6EF9"/>
    <w:rsid w:val="00CA7CB9"/>
    <w:rsid w:val="00CA7FDA"/>
    <w:rsid w:val="00CB0CB4"/>
    <w:rsid w:val="00CB2399"/>
    <w:rsid w:val="00CB2690"/>
    <w:rsid w:val="00CB2F15"/>
    <w:rsid w:val="00CB3A09"/>
    <w:rsid w:val="00CB445A"/>
    <w:rsid w:val="00CB4D7C"/>
    <w:rsid w:val="00CB4E71"/>
    <w:rsid w:val="00CB4F92"/>
    <w:rsid w:val="00CB5CE9"/>
    <w:rsid w:val="00CB5F28"/>
    <w:rsid w:val="00CB6357"/>
    <w:rsid w:val="00CB63AE"/>
    <w:rsid w:val="00CB65A8"/>
    <w:rsid w:val="00CB7095"/>
    <w:rsid w:val="00CC0DC9"/>
    <w:rsid w:val="00CC0E74"/>
    <w:rsid w:val="00CC1FF6"/>
    <w:rsid w:val="00CC25F6"/>
    <w:rsid w:val="00CC2D75"/>
    <w:rsid w:val="00CC3D03"/>
    <w:rsid w:val="00CC47B8"/>
    <w:rsid w:val="00CC588B"/>
    <w:rsid w:val="00CC61A7"/>
    <w:rsid w:val="00CC63A3"/>
    <w:rsid w:val="00CC6D26"/>
    <w:rsid w:val="00CC71CC"/>
    <w:rsid w:val="00CC7D7A"/>
    <w:rsid w:val="00CD0043"/>
    <w:rsid w:val="00CD08FE"/>
    <w:rsid w:val="00CD0B9D"/>
    <w:rsid w:val="00CD17CC"/>
    <w:rsid w:val="00CD1BA8"/>
    <w:rsid w:val="00CD1DF6"/>
    <w:rsid w:val="00CD31B4"/>
    <w:rsid w:val="00CD55BC"/>
    <w:rsid w:val="00CD5D44"/>
    <w:rsid w:val="00CD6F80"/>
    <w:rsid w:val="00CD7148"/>
    <w:rsid w:val="00CD724C"/>
    <w:rsid w:val="00CD782B"/>
    <w:rsid w:val="00CE0736"/>
    <w:rsid w:val="00CE07C9"/>
    <w:rsid w:val="00CE09C4"/>
    <w:rsid w:val="00CE0AF9"/>
    <w:rsid w:val="00CE1855"/>
    <w:rsid w:val="00CE1C48"/>
    <w:rsid w:val="00CE2340"/>
    <w:rsid w:val="00CE2357"/>
    <w:rsid w:val="00CE2DE0"/>
    <w:rsid w:val="00CE2DE1"/>
    <w:rsid w:val="00CE369E"/>
    <w:rsid w:val="00CE393C"/>
    <w:rsid w:val="00CE39E4"/>
    <w:rsid w:val="00CE3E2C"/>
    <w:rsid w:val="00CE429B"/>
    <w:rsid w:val="00CE4A4D"/>
    <w:rsid w:val="00CE5BDE"/>
    <w:rsid w:val="00CE5E18"/>
    <w:rsid w:val="00CE60D6"/>
    <w:rsid w:val="00CE611A"/>
    <w:rsid w:val="00CE6705"/>
    <w:rsid w:val="00CE6DA8"/>
    <w:rsid w:val="00CE7B8B"/>
    <w:rsid w:val="00CE7EEC"/>
    <w:rsid w:val="00CE7F8D"/>
    <w:rsid w:val="00CF0208"/>
    <w:rsid w:val="00CF0A57"/>
    <w:rsid w:val="00CF0F00"/>
    <w:rsid w:val="00CF107E"/>
    <w:rsid w:val="00CF24A0"/>
    <w:rsid w:val="00CF2A9C"/>
    <w:rsid w:val="00CF2AFF"/>
    <w:rsid w:val="00CF32A4"/>
    <w:rsid w:val="00CF3A1D"/>
    <w:rsid w:val="00CF59B1"/>
    <w:rsid w:val="00CF6407"/>
    <w:rsid w:val="00CF6811"/>
    <w:rsid w:val="00CF6977"/>
    <w:rsid w:val="00CF7B14"/>
    <w:rsid w:val="00D001BF"/>
    <w:rsid w:val="00D00661"/>
    <w:rsid w:val="00D00D41"/>
    <w:rsid w:val="00D00E85"/>
    <w:rsid w:val="00D019E0"/>
    <w:rsid w:val="00D01ABF"/>
    <w:rsid w:val="00D01F53"/>
    <w:rsid w:val="00D020E5"/>
    <w:rsid w:val="00D02EB5"/>
    <w:rsid w:val="00D04030"/>
    <w:rsid w:val="00D04112"/>
    <w:rsid w:val="00D049C8"/>
    <w:rsid w:val="00D067B2"/>
    <w:rsid w:val="00D102A4"/>
    <w:rsid w:val="00D11667"/>
    <w:rsid w:val="00D11C2A"/>
    <w:rsid w:val="00D11DE0"/>
    <w:rsid w:val="00D11DF7"/>
    <w:rsid w:val="00D11FB4"/>
    <w:rsid w:val="00D12252"/>
    <w:rsid w:val="00D122F5"/>
    <w:rsid w:val="00D12F39"/>
    <w:rsid w:val="00D132C7"/>
    <w:rsid w:val="00D1330B"/>
    <w:rsid w:val="00D13376"/>
    <w:rsid w:val="00D13578"/>
    <w:rsid w:val="00D13A4F"/>
    <w:rsid w:val="00D13B48"/>
    <w:rsid w:val="00D13DC0"/>
    <w:rsid w:val="00D13E14"/>
    <w:rsid w:val="00D1463D"/>
    <w:rsid w:val="00D15987"/>
    <w:rsid w:val="00D15A31"/>
    <w:rsid w:val="00D16EB1"/>
    <w:rsid w:val="00D179E4"/>
    <w:rsid w:val="00D20004"/>
    <w:rsid w:val="00D20488"/>
    <w:rsid w:val="00D21B2E"/>
    <w:rsid w:val="00D221DF"/>
    <w:rsid w:val="00D222FE"/>
    <w:rsid w:val="00D22B0F"/>
    <w:rsid w:val="00D22E16"/>
    <w:rsid w:val="00D2371B"/>
    <w:rsid w:val="00D23E2A"/>
    <w:rsid w:val="00D247DA"/>
    <w:rsid w:val="00D24985"/>
    <w:rsid w:val="00D24E36"/>
    <w:rsid w:val="00D24FCE"/>
    <w:rsid w:val="00D2514D"/>
    <w:rsid w:val="00D27880"/>
    <w:rsid w:val="00D30444"/>
    <w:rsid w:val="00D3060B"/>
    <w:rsid w:val="00D30879"/>
    <w:rsid w:val="00D30AB6"/>
    <w:rsid w:val="00D3158D"/>
    <w:rsid w:val="00D31A78"/>
    <w:rsid w:val="00D31ACC"/>
    <w:rsid w:val="00D31CEF"/>
    <w:rsid w:val="00D3236E"/>
    <w:rsid w:val="00D334B9"/>
    <w:rsid w:val="00D335CD"/>
    <w:rsid w:val="00D33F4D"/>
    <w:rsid w:val="00D342A0"/>
    <w:rsid w:val="00D34A84"/>
    <w:rsid w:val="00D35417"/>
    <w:rsid w:val="00D35901"/>
    <w:rsid w:val="00D36D4C"/>
    <w:rsid w:val="00D40B05"/>
    <w:rsid w:val="00D40E25"/>
    <w:rsid w:val="00D40FCE"/>
    <w:rsid w:val="00D41539"/>
    <w:rsid w:val="00D41581"/>
    <w:rsid w:val="00D41F71"/>
    <w:rsid w:val="00D42191"/>
    <w:rsid w:val="00D42CB6"/>
    <w:rsid w:val="00D439D5"/>
    <w:rsid w:val="00D43B6B"/>
    <w:rsid w:val="00D44805"/>
    <w:rsid w:val="00D44C2F"/>
    <w:rsid w:val="00D44D9B"/>
    <w:rsid w:val="00D45646"/>
    <w:rsid w:val="00D4572F"/>
    <w:rsid w:val="00D45867"/>
    <w:rsid w:val="00D4686E"/>
    <w:rsid w:val="00D46E0D"/>
    <w:rsid w:val="00D47267"/>
    <w:rsid w:val="00D475E1"/>
    <w:rsid w:val="00D477F3"/>
    <w:rsid w:val="00D47864"/>
    <w:rsid w:val="00D502FA"/>
    <w:rsid w:val="00D50773"/>
    <w:rsid w:val="00D50ABA"/>
    <w:rsid w:val="00D50F36"/>
    <w:rsid w:val="00D5186D"/>
    <w:rsid w:val="00D52280"/>
    <w:rsid w:val="00D52ECE"/>
    <w:rsid w:val="00D53A6C"/>
    <w:rsid w:val="00D56359"/>
    <w:rsid w:val="00D56486"/>
    <w:rsid w:val="00D60AFA"/>
    <w:rsid w:val="00D6143F"/>
    <w:rsid w:val="00D6159B"/>
    <w:rsid w:val="00D61928"/>
    <w:rsid w:val="00D61AD2"/>
    <w:rsid w:val="00D61DD9"/>
    <w:rsid w:val="00D61F7B"/>
    <w:rsid w:val="00D62162"/>
    <w:rsid w:val="00D63735"/>
    <w:rsid w:val="00D63F4D"/>
    <w:rsid w:val="00D64171"/>
    <w:rsid w:val="00D64BE9"/>
    <w:rsid w:val="00D6525B"/>
    <w:rsid w:val="00D653ED"/>
    <w:rsid w:val="00D654EE"/>
    <w:rsid w:val="00D655A9"/>
    <w:rsid w:val="00D65660"/>
    <w:rsid w:val="00D65E24"/>
    <w:rsid w:val="00D660EC"/>
    <w:rsid w:val="00D66443"/>
    <w:rsid w:val="00D66499"/>
    <w:rsid w:val="00D66B60"/>
    <w:rsid w:val="00D6746D"/>
    <w:rsid w:val="00D67525"/>
    <w:rsid w:val="00D6769B"/>
    <w:rsid w:val="00D7113C"/>
    <w:rsid w:val="00D718DC"/>
    <w:rsid w:val="00D72692"/>
    <w:rsid w:val="00D7324A"/>
    <w:rsid w:val="00D7341C"/>
    <w:rsid w:val="00D74104"/>
    <w:rsid w:val="00D74534"/>
    <w:rsid w:val="00D74C9C"/>
    <w:rsid w:val="00D74D55"/>
    <w:rsid w:val="00D74E77"/>
    <w:rsid w:val="00D76033"/>
    <w:rsid w:val="00D769B3"/>
    <w:rsid w:val="00D76A9F"/>
    <w:rsid w:val="00D801E4"/>
    <w:rsid w:val="00D807E4"/>
    <w:rsid w:val="00D8109C"/>
    <w:rsid w:val="00D811C7"/>
    <w:rsid w:val="00D812EA"/>
    <w:rsid w:val="00D8154D"/>
    <w:rsid w:val="00D8175A"/>
    <w:rsid w:val="00D81B9F"/>
    <w:rsid w:val="00D81C48"/>
    <w:rsid w:val="00D81CB7"/>
    <w:rsid w:val="00D82502"/>
    <w:rsid w:val="00D82CE3"/>
    <w:rsid w:val="00D8312E"/>
    <w:rsid w:val="00D8457C"/>
    <w:rsid w:val="00D863A3"/>
    <w:rsid w:val="00D8699D"/>
    <w:rsid w:val="00D86E1B"/>
    <w:rsid w:val="00D87D97"/>
    <w:rsid w:val="00D90BEE"/>
    <w:rsid w:val="00D914A1"/>
    <w:rsid w:val="00D92F2A"/>
    <w:rsid w:val="00D93090"/>
    <w:rsid w:val="00D93283"/>
    <w:rsid w:val="00D93810"/>
    <w:rsid w:val="00D93935"/>
    <w:rsid w:val="00D94E12"/>
    <w:rsid w:val="00D94F58"/>
    <w:rsid w:val="00D957C1"/>
    <w:rsid w:val="00D95942"/>
    <w:rsid w:val="00D95B05"/>
    <w:rsid w:val="00D95DE9"/>
    <w:rsid w:val="00D9616B"/>
    <w:rsid w:val="00D97E79"/>
    <w:rsid w:val="00DA008F"/>
    <w:rsid w:val="00DA19B0"/>
    <w:rsid w:val="00DA3B4B"/>
    <w:rsid w:val="00DA4291"/>
    <w:rsid w:val="00DA4817"/>
    <w:rsid w:val="00DA49FF"/>
    <w:rsid w:val="00DA4EE9"/>
    <w:rsid w:val="00DA597D"/>
    <w:rsid w:val="00DA5AF3"/>
    <w:rsid w:val="00DA5FF9"/>
    <w:rsid w:val="00DA68C3"/>
    <w:rsid w:val="00DA770B"/>
    <w:rsid w:val="00DB03FD"/>
    <w:rsid w:val="00DB0950"/>
    <w:rsid w:val="00DB0A66"/>
    <w:rsid w:val="00DB0A94"/>
    <w:rsid w:val="00DB0ABF"/>
    <w:rsid w:val="00DB1223"/>
    <w:rsid w:val="00DB15F3"/>
    <w:rsid w:val="00DB1F46"/>
    <w:rsid w:val="00DB2CF7"/>
    <w:rsid w:val="00DB3B52"/>
    <w:rsid w:val="00DB3C2A"/>
    <w:rsid w:val="00DB472A"/>
    <w:rsid w:val="00DB4DF8"/>
    <w:rsid w:val="00DB4EDC"/>
    <w:rsid w:val="00DB5D10"/>
    <w:rsid w:val="00DB6199"/>
    <w:rsid w:val="00DB61EC"/>
    <w:rsid w:val="00DB6333"/>
    <w:rsid w:val="00DB6928"/>
    <w:rsid w:val="00DB74B9"/>
    <w:rsid w:val="00DB7858"/>
    <w:rsid w:val="00DC0217"/>
    <w:rsid w:val="00DC0299"/>
    <w:rsid w:val="00DC0BF0"/>
    <w:rsid w:val="00DC107C"/>
    <w:rsid w:val="00DC157A"/>
    <w:rsid w:val="00DC20F6"/>
    <w:rsid w:val="00DC2606"/>
    <w:rsid w:val="00DC2A60"/>
    <w:rsid w:val="00DC3176"/>
    <w:rsid w:val="00DC34B2"/>
    <w:rsid w:val="00DC3B66"/>
    <w:rsid w:val="00DC4C22"/>
    <w:rsid w:val="00DC512A"/>
    <w:rsid w:val="00DC5684"/>
    <w:rsid w:val="00DC58CA"/>
    <w:rsid w:val="00DC5A0E"/>
    <w:rsid w:val="00DC5AAE"/>
    <w:rsid w:val="00DC5B48"/>
    <w:rsid w:val="00DC652E"/>
    <w:rsid w:val="00DC7A42"/>
    <w:rsid w:val="00DD059F"/>
    <w:rsid w:val="00DD1343"/>
    <w:rsid w:val="00DD1C9A"/>
    <w:rsid w:val="00DD26A2"/>
    <w:rsid w:val="00DD3618"/>
    <w:rsid w:val="00DD488A"/>
    <w:rsid w:val="00DD4928"/>
    <w:rsid w:val="00DD4A8D"/>
    <w:rsid w:val="00DD4F7B"/>
    <w:rsid w:val="00DD5792"/>
    <w:rsid w:val="00DD5857"/>
    <w:rsid w:val="00DD58F4"/>
    <w:rsid w:val="00DD59F0"/>
    <w:rsid w:val="00DD67EC"/>
    <w:rsid w:val="00DD6C81"/>
    <w:rsid w:val="00DD78D9"/>
    <w:rsid w:val="00DE1E6C"/>
    <w:rsid w:val="00DE210B"/>
    <w:rsid w:val="00DE2577"/>
    <w:rsid w:val="00DE2F36"/>
    <w:rsid w:val="00DE311F"/>
    <w:rsid w:val="00DE388E"/>
    <w:rsid w:val="00DE40CF"/>
    <w:rsid w:val="00DE4284"/>
    <w:rsid w:val="00DE42BD"/>
    <w:rsid w:val="00DE4407"/>
    <w:rsid w:val="00DE4975"/>
    <w:rsid w:val="00DE5621"/>
    <w:rsid w:val="00DE5B1B"/>
    <w:rsid w:val="00DE5DC1"/>
    <w:rsid w:val="00DE6676"/>
    <w:rsid w:val="00DE668A"/>
    <w:rsid w:val="00DE6CA1"/>
    <w:rsid w:val="00DE6E40"/>
    <w:rsid w:val="00DE7200"/>
    <w:rsid w:val="00DE791E"/>
    <w:rsid w:val="00DE79E8"/>
    <w:rsid w:val="00DF0B1C"/>
    <w:rsid w:val="00DF1915"/>
    <w:rsid w:val="00DF198A"/>
    <w:rsid w:val="00DF24C1"/>
    <w:rsid w:val="00DF4870"/>
    <w:rsid w:val="00DF52C7"/>
    <w:rsid w:val="00DF62A6"/>
    <w:rsid w:val="00DF6777"/>
    <w:rsid w:val="00DF7524"/>
    <w:rsid w:val="00DF758D"/>
    <w:rsid w:val="00E0031B"/>
    <w:rsid w:val="00E00EF3"/>
    <w:rsid w:val="00E01145"/>
    <w:rsid w:val="00E01E28"/>
    <w:rsid w:val="00E020C9"/>
    <w:rsid w:val="00E02F0E"/>
    <w:rsid w:val="00E03CC0"/>
    <w:rsid w:val="00E0449E"/>
    <w:rsid w:val="00E047AD"/>
    <w:rsid w:val="00E04974"/>
    <w:rsid w:val="00E04A2B"/>
    <w:rsid w:val="00E04C69"/>
    <w:rsid w:val="00E04DAE"/>
    <w:rsid w:val="00E04EEF"/>
    <w:rsid w:val="00E05C44"/>
    <w:rsid w:val="00E06508"/>
    <w:rsid w:val="00E06A5C"/>
    <w:rsid w:val="00E07557"/>
    <w:rsid w:val="00E100C6"/>
    <w:rsid w:val="00E10A1A"/>
    <w:rsid w:val="00E118BF"/>
    <w:rsid w:val="00E129E5"/>
    <w:rsid w:val="00E12FEF"/>
    <w:rsid w:val="00E1328F"/>
    <w:rsid w:val="00E13B40"/>
    <w:rsid w:val="00E13CB3"/>
    <w:rsid w:val="00E13F70"/>
    <w:rsid w:val="00E1402D"/>
    <w:rsid w:val="00E152D3"/>
    <w:rsid w:val="00E1557D"/>
    <w:rsid w:val="00E16E6F"/>
    <w:rsid w:val="00E170A6"/>
    <w:rsid w:val="00E173AF"/>
    <w:rsid w:val="00E173D4"/>
    <w:rsid w:val="00E177AD"/>
    <w:rsid w:val="00E17C38"/>
    <w:rsid w:val="00E20387"/>
    <w:rsid w:val="00E2083D"/>
    <w:rsid w:val="00E208CB"/>
    <w:rsid w:val="00E216A3"/>
    <w:rsid w:val="00E21758"/>
    <w:rsid w:val="00E218AE"/>
    <w:rsid w:val="00E21968"/>
    <w:rsid w:val="00E21EDF"/>
    <w:rsid w:val="00E22573"/>
    <w:rsid w:val="00E227BC"/>
    <w:rsid w:val="00E2318A"/>
    <w:rsid w:val="00E232FD"/>
    <w:rsid w:val="00E2337C"/>
    <w:rsid w:val="00E2431E"/>
    <w:rsid w:val="00E249C0"/>
    <w:rsid w:val="00E25C32"/>
    <w:rsid w:val="00E25C5D"/>
    <w:rsid w:val="00E264C2"/>
    <w:rsid w:val="00E2668A"/>
    <w:rsid w:val="00E26695"/>
    <w:rsid w:val="00E26713"/>
    <w:rsid w:val="00E270C6"/>
    <w:rsid w:val="00E275F1"/>
    <w:rsid w:val="00E27C85"/>
    <w:rsid w:val="00E30D10"/>
    <w:rsid w:val="00E32691"/>
    <w:rsid w:val="00E32E26"/>
    <w:rsid w:val="00E33303"/>
    <w:rsid w:val="00E33D40"/>
    <w:rsid w:val="00E340CD"/>
    <w:rsid w:val="00E3417A"/>
    <w:rsid w:val="00E34FA3"/>
    <w:rsid w:val="00E35366"/>
    <w:rsid w:val="00E358B8"/>
    <w:rsid w:val="00E35C26"/>
    <w:rsid w:val="00E3625C"/>
    <w:rsid w:val="00E36479"/>
    <w:rsid w:val="00E3667A"/>
    <w:rsid w:val="00E368F7"/>
    <w:rsid w:val="00E36DA7"/>
    <w:rsid w:val="00E36F17"/>
    <w:rsid w:val="00E36F60"/>
    <w:rsid w:val="00E37915"/>
    <w:rsid w:val="00E37C0D"/>
    <w:rsid w:val="00E404E9"/>
    <w:rsid w:val="00E40C86"/>
    <w:rsid w:val="00E4103D"/>
    <w:rsid w:val="00E4175E"/>
    <w:rsid w:val="00E430E9"/>
    <w:rsid w:val="00E43AAE"/>
    <w:rsid w:val="00E45D06"/>
    <w:rsid w:val="00E45DBC"/>
    <w:rsid w:val="00E46336"/>
    <w:rsid w:val="00E46DC4"/>
    <w:rsid w:val="00E46F4C"/>
    <w:rsid w:val="00E470F1"/>
    <w:rsid w:val="00E47531"/>
    <w:rsid w:val="00E47567"/>
    <w:rsid w:val="00E475C0"/>
    <w:rsid w:val="00E476E8"/>
    <w:rsid w:val="00E477B3"/>
    <w:rsid w:val="00E47A33"/>
    <w:rsid w:val="00E516CB"/>
    <w:rsid w:val="00E516DF"/>
    <w:rsid w:val="00E5205C"/>
    <w:rsid w:val="00E521D2"/>
    <w:rsid w:val="00E52410"/>
    <w:rsid w:val="00E5265A"/>
    <w:rsid w:val="00E52FED"/>
    <w:rsid w:val="00E54385"/>
    <w:rsid w:val="00E543D4"/>
    <w:rsid w:val="00E5463F"/>
    <w:rsid w:val="00E54B01"/>
    <w:rsid w:val="00E56CEF"/>
    <w:rsid w:val="00E57726"/>
    <w:rsid w:val="00E57A3E"/>
    <w:rsid w:val="00E602FF"/>
    <w:rsid w:val="00E608FE"/>
    <w:rsid w:val="00E61ECF"/>
    <w:rsid w:val="00E62135"/>
    <w:rsid w:val="00E6270C"/>
    <w:rsid w:val="00E62C7E"/>
    <w:rsid w:val="00E647CE"/>
    <w:rsid w:val="00E64843"/>
    <w:rsid w:val="00E64C0D"/>
    <w:rsid w:val="00E65225"/>
    <w:rsid w:val="00E656D4"/>
    <w:rsid w:val="00E659CD"/>
    <w:rsid w:val="00E667E2"/>
    <w:rsid w:val="00E675F7"/>
    <w:rsid w:val="00E70397"/>
    <w:rsid w:val="00E707A8"/>
    <w:rsid w:val="00E70CA7"/>
    <w:rsid w:val="00E7116F"/>
    <w:rsid w:val="00E71668"/>
    <w:rsid w:val="00E72189"/>
    <w:rsid w:val="00E728A7"/>
    <w:rsid w:val="00E72910"/>
    <w:rsid w:val="00E73D63"/>
    <w:rsid w:val="00E73E66"/>
    <w:rsid w:val="00E744B0"/>
    <w:rsid w:val="00E747C5"/>
    <w:rsid w:val="00E74B55"/>
    <w:rsid w:val="00E74EAC"/>
    <w:rsid w:val="00E7510F"/>
    <w:rsid w:val="00E75322"/>
    <w:rsid w:val="00E75ED1"/>
    <w:rsid w:val="00E77D93"/>
    <w:rsid w:val="00E8003E"/>
    <w:rsid w:val="00E8036E"/>
    <w:rsid w:val="00E80A7E"/>
    <w:rsid w:val="00E813DA"/>
    <w:rsid w:val="00E82660"/>
    <w:rsid w:val="00E826C7"/>
    <w:rsid w:val="00E82C50"/>
    <w:rsid w:val="00E83469"/>
    <w:rsid w:val="00E83A9C"/>
    <w:rsid w:val="00E83DEE"/>
    <w:rsid w:val="00E84DBE"/>
    <w:rsid w:val="00E85643"/>
    <w:rsid w:val="00E867A0"/>
    <w:rsid w:val="00E9057D"/>
    <w:rsid w:val="00E90D2B"/>
    <w:rsid w:val="00E91449"/>
    <w:rsid w:val="00E918D1"/>
    <w:rsid w:val="00E91C0D"/>
    <w:rsid w:val="00E9241D"/>
    <w:rsid w:val="00E93066"/>
    <w:rsid w:val="00E93D3A"/>
    <w:rsid w:val="00E94087"/>
    <w:rsid w:val="00E94C42"/>
    <w:rsid w:val="00E94E14"/>
    <w:rsid w:val="00E95D3D"/>
    <w:rsid w:val="00E96679"/>
    <w:rsid w:val="00E96B3A"/>
    <w:rsid w:val="00E96CF7"/>
    <w:rsid w:val="00E973ED"/>
    <w:rsid w:val="00E9798B"/>
    <w:rsid w:val="00E97DE3"/>
    <w:rsid w:val="00E97FE5"/>
    <w:rsid w:val="00EA0936"/>
    <w:rsid w:val="00EA12CC"/>
    <w:rsid w:val="00EA1698"/>
    <w:rsid w:val="00EA1842"/>
    <w:rsid w:val="00EA1D05"/>
    <w:rsid w:val="00EA1E07"/>
    <w:rsid w:val="00EA1EFF"/>
    <w:rsid w:val="00EA231B"/>
    <w:rsid w:val="00EA2F9B"/>
    <w:rsid w:val="00EA365C"/>
    <w:rsid w:val="00EA3A56"/>
    <w:rsid w:val="00EA40D0"/>
    <w:rsid w:val="00EA46F9"/>
    <w:rsid w:val="00EA4DAE"/>
    <w:rsid w:val="00EA54A4"/>
    <w:rsid w:val="00EA54D4"/>
    <w:rsid w:val="00EA554A"/>
    <w:rsid w:val="00EA572B"/>
    <w:rsid w:val="00EA57D5"/>
    <w:rsid w:val="00EA5899"/>
    <w:rsid w:val="00EA59B7"/>
    <w:rsid w:val="00EA5D2C"/>
    <w:rsid w:val="00EA5DD1"/>
    <w:rsid w:val="00EA6073"/>
    <w:rsid w:val="00EA6510"/>
    <w:rsid w:val="00EA684B"/>
    <w:rsid w:val="00EA6E52"/>
    <w:rsid w:val="00EB00E4"/>
    <w:rsid w:val="00EB0249"/>
    <w:rsid w:val="00EB0285"/>
    <w:rsid w:val="00EB05B7"/>
    <w:rsid w:val="00EB0ACB"/>
    <w:rsid w:val="00EB0D54"/>
    <w:rsid w:val="00EB1866"/>
    <w:rsid w:val="00EB1DF1"/>
    <w:rsid w:val="00EB247B"/>
    <w:rsid w:val="00EB26AE"/>
    <w:rsid w:val="00EB3969"/>
    <w:rsid w:val="00EB57DE"/>
    <w:rsid w:val="00EB57FE"/>
    <w:rsid w:val="00EB5871"/>
    <w:rsid w:val="00EB5968"/>
    <w:rsid w:val="00EB60F1"/>
    <w:rsid w:val="00EB71CA"/>
    <w:rsid w:val="00EB7B78"/>
    <w:rsid w:val="00EC02A3"/>
    <w:rsid w:val="00EC0729"/>
    <w:rsid w:val="00EC0A4A"/>
    <w:rsid w:val="00EC102B"/>
    <w:rsid w:val="00EC14D7"/>
    <w:rsid w:val="00EC19C0"/>
    <w:rsid w:val="00EC1D66"/>
    <w:rsid w:val="00EC2270"/>
    <w:rsid w:val="00EC2803"/>
    <w:rsid w:val="00EC2B87"/>
    <w:rsid w:val="00EC3481"/>
    <w:rsid w:val="00EC3F1B"/>
    <w:rsid w:val="00EC438B"/>
    <w:rsid w:val="00EC4A6F"/>
    <w:rsid w:val="00EC4F7A"/>
    <w:rsid w:val="00EC5402"/>
    <w:rsid w:val="00EC5406"/>
    <w:rsid w:val="00EC54DB"/>
    <w:rsid w:val="00EC6FB8"/>
    <w:rsid w:val="00EC7B3A"/>
    <w:rsid w:val="00ED0674"/>
    <w:rsid w:val="00ED0B50"/>
    <w:rsid w:val="00ED0C12"/>
    <w:rsid w:val="00ED148F"/>
    <w:rsid w:val="00ED1C5C"/>
    <w:rsid w:val="00ED26D5"/>
    <w:rsid w:val="00ED2879"/>
    <w:rsid w:val="00ED30A4"/>
    <w:rsid w:val="00ED3558"/>
    <w:rsid w:val="00ED3C72"/>
    <w:rsid w:val="00ED4372"/>
    <w:rsid w:val="00ED449B"/>
    <w:rsid w:val="00ED4E6A"/>
    <w:rsid w:val="00ED5193"/>
    <w:rsid w:val="00ED54F7"/>
    <w:rsid w:val="00ED5939"/>
    <w:rsid w:val="00ED5FDE"/>
    <w:rsid w:val="00ED615A"/>
    <w:rsid w:val="00ED64BE"/>
    <w:rsid w:val="00ED6EB6"/>
    <w:rsid w:val="00ED7451"/>
    <w:rsid w:val="00ED75A5"/>
    <w:rsid w:val="00ED7AC6"/>
    <w:rsid w:val="00EE008F"/>
    <w:rsid w:val="00EE113E"/>
    <w:rsid w:val="00EE205A"/>
    <w:rsid w:val="00EE2E16"/>
    <w:rsid w:val="00EE2EBB"/>
    <w:rsid w:val="00EE3343"/>
    <w:rsid w:val="00EE348E"/>
    <w:rsid w:val="00EE3AD9"/>
    <w:rsid w:val="00EE3DA6"/>
    <w:rsid w:val="00EE48BB"/>
    <w:rsid w:val="00EE4A8D"/>
    <w:rsid w:val="00EE509E"/>
    <w:rsid w:val="00EE561F"/>
    <w:rsid w:val="00EE5AC1"/>
    <w:rsid w:val="00EE5BF8"/>
    <w:rsid w:val="00EE6F1E"/>
    <w:rsid w:val="00EF09DF"/>
    <w:rsid w:val="00EF124E"/>
    <w:rsid w:val="00EF13AC"/>
    <w:rsid w:val="00EF1E75"/>
    <w:rsid w:val="00EF2005"/>
    <w:rsid w:val="00EF3262"/>
    <w:rsid w:val="00EF3387"/>
    <w:rsid w:val="00EF3579"/>
    <w:rsid w:val="00EF432E"/>
    <w:rsid w:val="00EF4B03"/>
    <w:rsid w:val="00EF56AA"/>
    <w:rsid w:val="00EF656C"/>
    <w:rsid w:val="00EF6A8C"/>
    <w:rsid w:val="00EF6C60"/>
    <w:rsid w:val="00EF6CB9"/>
    <w:rsid w:val="00EF6E96"/>
    <w:rsid w:val="00EF7726"/>
    <w:rsid w:val="00F003FB"/>
    <w:rsid w:val="00F00B4F"/>
    <w:rsid w:val="00F0252A"/>
    <w:rsid w:val="00F0259A"/>
    <w:rsid w:val="00F02F7A"/>
    <w:rsid w:val="00F030D1"/>
    <w:rsid w:val="00F0363B"/>
    <w:rsid w:val="00F03D76"/>
    <w:rsid w:val="00F0405B"/>
    <w:rsid w:val="00F048AA"/>
    <w:rsid w:val="00F04993"/>
    <w:rsid w:val="00F04DC9"/>
    <w:rsid w:val="00F0506D"/>
    <w:rsid w:val="00F05724"/>
    <w:rsid w:val="00F05B82"/>
    <w:rsid w:val="00F05E05"/>
    <w:rsid w:val="00F06750"/>
    <w:rsid w:val="00F07089"/>
    <w:rsid w:val="00F07234"/>
    <w:rsid w:val="00F07ED8"/>
    <w:rsid w:val="00F11461"/>
    <w:rsid w:val="00F1175E"/>
    <w:rsid w:val="00F118EF"/>
    <w:rsid w:val="00F11AE8"/>
    <w:rsid w:val="00F137AD"/>
    <w:rsid w:val="00F148B3"/>
    <w:rsid w:val="00F160F9"/>
    <w:rsid w:val="00F1662E"/>
    <w:rsid w:val="00F17156"/>
    <w:rsid w:val="00F17FBA"/>
    <w:rsid w:val="00F20041"/>
    <w:rsid w:val="00F203C2"/>
    <w:rsid w:val="00F20562"/>
    <w:rsid w:val="00F20D55"/>
    <w:rsid w:val="00F20FC6"/>
    <w:rsid w:val="00F2156F"/>
    <w:rsid w:val="00F21FE2"/>
    <w:rsid w:val="00F22C09"/>
    <w:rsid w:val="00F22CB1"/>
    <w:rsid w:val="00F22DC9"/>
    <w:rsid w:val="00F232F8"/>
    <w:rsid w:val="00F23A0F"/>
    <w:rsid w:val="00F23D7B"/>
    <w:rsid w:val="00F23F0F"/>
    <w:rsid w:val="00F24CA5"/>
    <w:rsid w:val="00F25283"/>
    <w:rsid w:val="00F2536F"/>
    <w:rsid w:val="00F25708"/>
    <w:rsid w:val="00F25896"/>
    <w:rsid w:val="00F25D5F"/>
    <w:rsid w:val="00F25E40"/>
    <w:rsid w:val="00F269C4"/>
    <w:rsid w:val="00F26E1C"/>
    <w:rsid w:val="00F270F7"/>
    <w:rsid w:val="00F27681"/>
    <w:rsid w:val="00F278DB"/>
    <w:rsid w:val="00F27C23"/>
    <w:rsid w:val="00F304DF"/>
    <w:rsid w:val="00F307E7"/>
    <w:rsid w:val="00F30D78"/>
    <w:rsid w:val="00F30FF0"/>
    <w:rsid w:val="00F313CB"/>
    <w:rsid w:val="00F31411"/>
    <w:rsid w:val="00F3184D"/>
    <w:rsid w:val="00F3188D"/>
    <w:rsid w:val="00F31A7A"/>
    <w:rsid w:val="00F3236B"/>
    <w:rsid w:val="00F33CC6"/>
    <w:rsid w:val="00F33DD7"/>
    <w:rsid w:val="00F34322"/>
    <w:rsid w:val="00F346C8"/>
    <w:rsid w:val="00F35D13"/>
    <w:rsid w:val="00F368FF"/>
    <w:rsid w:val="00F37094"/>
    <w:rsid w:val="00F37141"/>
    <w:rsid w:val="00F37682"/>
    <w:rsid w:val="00F4174E"/>
    <w:rsid w:val="00F41C98"/>
    <w:rsid w:val="00F42B12"/>
    <w:rsid w:val="00F430CC"/>
    <w:rsid w:val="00F432F3"/>
    <w:rsid w:val="00F4376A"/>
    <w:rsid w:val="00F43B4B"/>
    <w:rsid w:val="00F43DE7"/>
    <w:rsid w:val="00F43F3F"/>
    <w:rsid w:val="00F44AD3"/>
    <w:rsid w:val="00F44C1A"/>
    <w:rsid w:val="00F44CE1"/>
    <w:rsid w:val="00F453EA"/>
    <w:rsid w:val="00F45D4E"/>
    <w:rsid w:val="00F46228"/>
    <w:rsid w:val="00F464AA"/>
    <w:rsid w:val="00F46F42"/>
    <w:rsid w:val="00F473D1"/>
    <w:rsid w:val="00F4741C"/>
    <w:rsid w:val="00F47C59"/>
    <w:rsid w:val="00F50041"/>
    <w:rsid w:val="00F51733"/>
    <w:rsid w:val="00F519B8"/>
    <w:rsid w:val="00F51A25"/>
    <w:rsid w:val="00F51A8F"/>
    <w:rsid w:val="00F5232A"/>
    <w:rsid w:val="00F52718"/>
    <w:rsid w:val="00F528E5"/>
    <w:rsid w:val="00F53156"/>
    <w:rsid w:val="00F54224"/>
    <w:rsid w:val="00F54E06"/>
    <w:rsid w:val="00F563EB"/>
    <w:rsid w:val="00F5729B"/>
    <w:rsid w:val="00F57EAA"/>
    <w:rsid w:val="00F606F2"/>
    <w:rsid w:val="00F611EE"/>
    <w:rsid w:val="00F61803"/>
    <w:rsid w:val="00F61BB5"/>
    <w:rsid w:val="00F624DC"/>
    <w:rsid w:val="00F624EA"/>
    <w:rsid w:val="00F635B4"/>
    <w:rsid w:val="00F63C67"/>
    <w:rsid w:val="00F64380"/>
    <w:rsid w:val="00F64C7D"/>
    <w:rsid w:val="00F65D02"/>
    <w:rsid w:val="00F664B2"/>
    <w:rsid w:val="00F66BB6"/>
    <w:rsid w:val="00F66F6F"/>
    <w:rsid w:val="00F6798D"/>
    <w:rsid w:val="00F67AFA"/>
    <w:rsid w:val="00F70273"/>
    <w:rsid w:val="00F702E6"/>
    <w:rsid w:val="00F7076E"/>
    <w:rsid w:val="00F70D71"/>
    <w:rsid w:val="00F70EF3"/>
    <w:rsid w:val="00F72C8C"/>
    <w:rsid w:val="00F73158"/>
    <w:rsid w:val="00F74932"/>
    <w:rsid w:val="00F75754"/>
    <w:rsid w:val="00F7591A"/>
    <w:rsid w:val="00F77359"/>
    <w:rsid w:val="00F8007C"/>
    <w:rsid w:val="00F80535"/>
    <w:rsid w:val="00F813E3"/>
    <w:rsid w:val="00F81432"/>
    <w:rsid w:val="00F82051"/>
    <w:rsid w:val="00F825D1"/>
    <w:rsid w:val="00F82B47"/>
    <w:rsid w:val="00F84AF1"/>
    <w:rsid w:val="00F85691"/>
    <w:rsid w:val="00F85B69"/>
    <w:rsid w:val="00F86CD3"/>
    <w:rsid w:val="00F86CDC"/>
    <w:rsid w:val="00F86FF9"/>
    <w:rsid w:val="00F8719C"/>
    <w:rsid w:val="00F8737F"/>
    <w:rsid w:val="00F873CD"/>
    <w:rsid w:val="00F87919"/>
    <w:rsid w:val="00F90823"/>
    <w:rsid w:val="00F914E9"/>
    <w:rsid w:val="00F92477"/>
    <w:rsid w:val="00F924E4"/>
    <w:rsid w:val="00F92A3E"/>
    <w:rsid w:val="00F92DC8"/>
    <w:rsid w:val="00F93BB8"/>
    <w:rsid w:val="00F93F57"/>
    <w:rsid w:val="00F93F8E"/>
    <w:rsid w:val="00F94251"/>
    <w:rsid w:val="00F946CF"/>
    <w:rsid w:val="00F954C6"/>
    <w:rsid w:val="00F9556E"/>
    <w:rsid w:val="00F95639"/>
    <w:rsid w:val="00F966ED"/>
    <w:rsid w:val="00F967F6"/>
    <w:rsid w:val="00F96804"/>
    <w:rsid w:val="00F96A83"/>
    <w:rsid w:val="00F9714A"/>
    <w:rsid w:val="00F976C1"/>
    <w:rsid w:val="00F97B28"/>
    <w:rsid w:val="00FA02B7"/>
    <w:rsid w:val="00FA0F13"/>
    <w:rsid w:val="00FA18F2"/>
    <w:rsid w:val="00FA1B7D"/>
    <w:rsid w:val="00FA228F"/>
    <w:rsid w:val="00FA23E0"/>
    <w:rsid w:val="00FA3A52"/>
    <w:rsid w:val="00FA4069"/>
    <w:rsid w:val="00FA5EF1"/>
    <w:rsid w:val="00FA668D"/>
    <w:rsid w:val="00FA7222"/>
    <w:rsid w:val="00FB0E85"/>
    <w:rsid w:val="00FB0F00"/>
    <w:rsid w:val="00FB1492"/>
    <w:rsid w:val="00FB2C87"/>
    <w:rsid w:val="00FB3122"/>
    <w:rsid w:val="00FB3565"/>
    <w:rsid w:val="00FB3F9B"/>
    <w:rsid w:val="00FB4B8A"/>
    <w:rsid w:val="00FB5241"/>
    <w:rsid w:val="00FB56D8"/>
    <w:rsid w:val="00FB57DD"/>
    <w:rsid w:val="00FB5825"/>
    <w:rsid w:val="00FB664B"/>
    <w:rsid w:val="00FB66A9"/>
    <w:rsid w:val="00FB700A"/>
    <w:rsid w:val="00FB7120"/>
    <w:rsid w:val="00FB7235"/>
    <w:rsid w:val="00FC0465"/>
    <w:rsid w:val="00FC0780"/>
    <w:rsid w:val="00FC0D21"/>
    <w:rsid w:val="00FC149B"/>
    <w:rsid w:val="00FC351B"/>
    <w:rsid w:val="00FC3865"/>
    <w:rsid w:val="00FC4035"/>
    <w:rsid w:val="00FC4BFF"/>
    <w:rsid w:val="00FC4E6B"/>
    <w:rsid w:val="00FC5BC8"/>
    <w:rsid w:val="00FC5CE7"/>
    <w:rsid w:val="00FC61A3"/>
    <w:rsid w:val="00FC6DED"/>
    <w:rsid w:val="00FC79A9"/>
    <w:rsid w:val="00FC7DF0"/>
    <w:rsid w:val="00FC7E73"/>
    <w:rsid w:val="00FD012E"/>
    <w:rsid w:val="00FD0D7E"/>
    <w:rsid w:val="00FD187F"/>
    <w:rsid w:val="00FD20B4"/>
    <w:rsid w:val="00FD29DD"/>
    <w:rsid w:val="00FD2C7C"/>
    <w:rsid w:val="00FD45E2"/>
    <w:rsid w:val="00FD478F"/>
    <w:rsid w:val="00FD5142"/>
    <w:rsid w:val="00FD5361"/>
    <w:rsid w:val="00FD5DDD"/>
    <w:rsid w:val="00FD618C"/>
    <w:rsid w:val="00FD6436"/>
    <w:rsid w:val="00FD6B02"/>
    <w:rsid w:val="00FD6BDE"/>
    <w:rsid w:val="00FD7466"/>
    <w:rsid w:val="00FD7730"/>
    <w:rsid w:val="00FE0208"/>
    <w:rsid w:val="00FE0760"/>
    <w:rsid w:val="00FE09D3"/>
    <w:rsid w:val="00FE0E43"/>
    <w:rsid w:val="00FE1318"/>
    <w:rsid w:val="00FE131A"/>
    <w:rsid w:val="00FE207E"/>
    <w:rsid w:val="00FE25C2"/>
    <w:rsid w:val="00FE2B6A"/>
    <w:rsid w:val="00FE3067"/>
    <w:rsid w:val="00FE32EE"/>
    <w:rsid w:val="00FE37E6"/>
    <w:rsid w:val="00FE3CD6"/>
    <w:rsid w:val="00FE4292"/>
    <w:rsid w:val="00FE4E27"/>
    <w:rsid w:val="00FE516D"/>
    <w:rsid w:val="00FE5471"/>
    <w:rsid w:val="00FE5C84"/>
    <w:rsid w:val="00FE65D7"/>
    <w:rsid w:val="00FE6858"/>
    <w:rsid w:val="00FE73F2"/>
    <w:rsid w:val="00FF08B2"/>
    <w:rsid w:val="00FF1534"/>
    <w:rsid w:val="00FF1965"/>
    <w:rsid w:val="00FF1A04"/>
    <w:rsid w:val="00FF2530"/>
    <w:rsid w:val="00FF2966"/>
    <w:rsid w:val="00FF353E"/>
    <w:rsid w:val="00FF37B1"/>
    <w:rsid w:val="00FF4E97"/>
    <w:rsid w:val="00FF52CA"/>
    <w:rsid w:val="00FF56A0"/>
    <w:rsid w:val="00FF611D"/>
    <w:rsid w:val="00FF6192"/>
    <w:rsid w:val="00FF621C"/>
    <w:rsid w:val="00FF68EB"/>
    <w:rsid w:val="00FF6BC6"/>
    <w:rsid w:val="00FF6E64"/>
    <w:rsid w:val="00FF70CC"/>
    <w:rsid w:val="00FF77B1"/>
    <w:rsid w:val="00FF7872"/>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4981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alutation"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3E8A"/>
    <w:pPr>
      <w:shd w:val="clear" w:color="auto" w:fill="FFFFFF"/>
      <w:overflowPunct w:val="0"/>
      <w:autoSpaceDE w:val="0"/>
      <w:autoSpaceDN w:val="0"/>
      <w:adjustRightInd w:val="0"/>
      <w:spacing w:line="425" w:lineRule="auto"/>
      <w:ind w:firstLine="432"/>
      <w:textAlignment w:val="baseline"/>
    </w:pPr>
    <w:rPr>
      <w:sz w:val="27"/>
      <w:szCs w:val="27"/>
      <w:lang w:bidi="ar-SA"/>
    </w:rPr>
  </w:style>
  <w:style w:type="paragraph" w:styleId="Heading1">
    <w:name w:val="heading 1"/>
    <w:basedOn w:val="Normal"/>
    <w:next w:val="Normal"/>
    <w:link w:val="Heading1Char"/>
    <w:qFormat/>
    <w:rsid w:val="0037449A"/>
    <w:pPr>
      <w:keepNext/>
      <w:tabs>
        <w:tab w:val="left" w:pos="1224"/>
      </w:tabs>
      <w:spacing w:before="60" w:after="40" w:line="300" w:lineRule="atLeast"/>
      <w:jc w:val="center"/>
      <w:outlineLvl w:val="0"/>
    </w:pPr>
    <w:rPr>
      <w:sz w:val="24"/>
      <w:szCs w:val="20"/>
      <w:lang w:eastAsia="zh-CN"/>
    </w:rPr>
  </w:style>
  <w:style w:type="paragraph" w:styleId="Heading2">
    <w:name w:val="heading 2"/>
    <w:basedOn w:val="Normal"/>
    <w:next w:val="Normal"/>
    <w:link w:val="Heading2Char"/>
    <w:uiPriority w:val="9"/>
    <w:qFormat/>
    <w:rsid w:val="0037449A"/>
    <w:pPr>
      <w:keepNext/>
      <w:tabs>
        <w:tab w:val="left" w:pos="1418"/>
      </w:tabs>
      <w:spacing w:before="100" w:line="282" w:lineRule="exact"/>
      <w:ind w:left="1354" w:hanging="1354"/>
      <w:outlineLvl w:val="1"/>
    </w:pPr>
    <w:rPr>
      <w:b/>
      <w:sz w:val="24"/>
      <w:szCs w:val="20"/>
      <w:lang w:eastAsia="zh-CN"/>
    </w:rPr>
  </w:style>
  <w:style w:type="paragraph" w:styleId="Heading3">
    <w:name w:val="heading 3"/>
    <w:basedOn w:val="Normal"/>
    <w:next w:val="Normal"/>
    <w:link w:val="Heading3Char"/>
    <w:qFormat/>
    <w:rsid w:val="00793E8A"/>
    <w:pPr>
      <w:spacing w:line="336" w:lineRule="auto"/>
      <w:ind w:firstLine="0"/>
      <w:outlineLvl w:val="2"/>
    </w:pPr>
    <w:rPr>
      <w:b/>
      <w:bCs/>
      <w:i/>
      <w:iCs/>
      <w:sz w:val="24"/>
      <w:szCs w:val="26"/>
      <w:lang w:eastAsia="zh-CN"/>
    </w:rPr>
  </w:style>
  <w:style w:type="paragraph" w:styleId="Heading4">
    <w:name w:val="heading 4"/>
    <w:basedOn w:val="Normal"/>
    <w:next w:val="Normal"/>
    <w:link w:val="Heading4Char"/>
    <w:uiPriority w:val="9"/>
    <w:unhideWhenUsed/>
    <w:qFormat/>
    <w:rsid w:val="0037449A"/>
    <w:pPr>
      <w:keepNext/>
      <w:spacing w:before="240" w:after="60" w:line="300" w:lineRule="atLeast"/>
      <w:outlineLvl w:val="3"/>
    </w:pPr>
    <w:rPr>
      <w:rFonts w:ascii="Calibri" w:hAnsi="Calibri" w:cs="Arial"/>
      <w:b/>
      <w:bCs/>
      <w:sz w:val="28"/>
      <w:szCs w:val="28"/>
      <w:lang w:eastAsia="zh-CN"/>
    </w:rPr>
  </w:style>
  <w:style w:type="paragraph" w:styleId="Heading5">
    <w:name w:val="heading 5"/>
    <w:basedOn w:val="Normal"/>
    <w:next w:val="Normal"/>
    <w:link w:val="Heading5Char"/>
    <w:uiPriority w:val="9"/>
    <w:semiHidden/>
    <w:unhideWhenUsed/>
    <w:qFormat/>
    <w:rsid w:val="003A2CE8"/>
    <w:pPr>
      <w:spacing w:before="240" w:after="60"/>
      <w:outlineLvl w:val="4"/>
    </w:pPr>
    <w:rPr>
      <w:rFonts w:ascii="Calibri" w:hAnsi="Calibri" w:cs="Arial"/>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7449A"/>
    <w:rPr>
      <w:sz w:val="24"/>
      <w:lang w:eastAsia="zh-CN" w:bidi="ar-SA"/>
    </w:rPr>
  </w:style>
  <w:style w:type="character" w:customStyle="1" w:styleId="Heading2Char">
    <w:name w:val="Heading 2 Char"/>
    <w:basedOn w:val="DefaultParagraphFont"/>
    <w:link w:val="Heading2"/>
    <w:uiPriority w:val="9"/>
    <w:rsid w:val="0037449A"/>
    <w:rPr>
      <w:b/>
      <w:sz w:val="24"/>
      <w:lang w:eastAsia="zh-CN" w:bidi="ar-SA"/>
    </w:rPr>
  </w:style>
  <w:style w:type="character" w:customStyle="1" w:styleId="Heading3Char">
    <w:name w:val="Heading 3 Char"/>
    <w:basedOn w:val="DefaultParagraphFont"/>
    <w:link w:val="Heading3"/>
    <w:rsid w:val="00793E8A"/>
    <w:rPr>
      <w:b/>
      <w:bCs/>
      <w:i/>
      <w:iCs/>
      <w:sz w:val="24"/>
      <w:szCs w:val="26"/>
      <w:shd w:val="clear" w:color="auto" w:fill="FFFFFF"/>
      <w:lang w:eastAsia="zh-CN" w:bidi="ar-SA"/>
    </w:rPr>
  </w:style>
  <w:style w:type="character" w:customStyle="1" w:styleId="Heading4Char">
    <w:name w:val="Heading 4 Char"/>
    <w:basedOn w:val="DefaultParagraphFont"/>
    <w:link w:val="Heading4"/>
    <w:uiPriority w:val="9"/>
    <w:rsid w:val="0037449A"/>
    <w:rPr>
      <w:rFonts w:ascii="Calibri" w:eastAsia="Times New Roman" w:hAnsi="Calibri" w:cs="Arial"/>
      <w:b/>
      <w:bCs/>
      <w:sz w:val="28"/>
      <w:szCs w:val="28"/>
      <w:lang w:eastAsia="zh-CN" w:bidi="ar-SA"/>
    </w:rPr>
  </w:style>
  <w:style w:type="character" w:customStyle="1" w:styleId="Heading5Char">
    <w:name w:val="Heading 5 Char"/>
    <w:basedOn w:val="DefaultParagraphFont"/>
    <w:link w:val="Heading5"/>
    <w:uiPriority w:val="9"/>
    <w:semiHidden/>
    <w:rsid w:val="003A2CE8"/>
    <w:rPr>
      <w:rFonts w:ascii="Calibri" w:hAnsi="Calibri" w:cs="Arial"/>
      <w:b/>
      <w:bCs/>
      <w:i/>
      <w:iCs/>
      <w:sz w:val="26"/>
      <w:szCs w:val="26"/>
      <w:lang w:bidi="ar-SA"/>
    </w:rPr>
  </w:style>
  <w:style w:type="paragraph" w:customStyle="1" w:styleId="t">
    <w:name w:val="t"/>
    <w:basedOn w:val="Normal"/>
    <w:link w:val="tChar"/>
    <w:qFormat/>
    <w:rsid w:val="003A2CE8"/>
    <w:pPr>
      <w:spacing w:after="30" w:line="360" w:lineRule="atLeast"/>
      <w:ind w:firstLine="562"/>
    </w:pPr>
    <w:rPr>
      <w:sz w:val="26"/>
    </w:rPr>
  </w:style>
  <w:style w:type="character" w:styleId="FootnoteReference">
    <w:name w:val="footnote reference"/>
    <w:basedOn w:val="DefaultParagraphFont"/>
    <w:semiHidden/>
    <w:rsid w:val="003A2CE8"/>
    <w:rPr>
      <w:vertAlign w:val="superscript"/>
    </w:rPr>
  </w:style>
  <w:style w:type="paragraph" w:styleId="FootnoteText">
    <w:name w:val="footnote text"/>
    <w:aliases w:val="f,Footnote Text Char Char,Footnote Text Char Char Char Char Char Char Char,Footnote Text Char Char Char Char Char Char Char Char Char Char Char Char Char Char Char Char Char Char Char Char"/>
    <w:basedOn w:val="Normal"/>
    <w:link w:val="FootnoteTextChar"/>
    <w:rsid w:val="003A2CE8"/>
    <w:pPr>
      <w:tabs>
        <w:tab w:val="left" w:pos="720"/>
      </w:tabs>
      <w:spacing w:after="100" w:line="240" w:lineRule="atLeast"/>
    </w:pPr>
    <w:rPr>
      <w:sz w:val="21"/>
    </w:rPr>
  </w:style>
  <w:style w:type="character" w:customStyle="1" w:styleId="FootnoteTextChar">
    <w:name w:val="Footnote Text Char"/>
    <w:aliases w:val="f Char,Footnote Text Char Char Char,Footnote Text Char Char Char Char Char Char Char Char,Footnote Text Char Char Char Char Char Char Char Char Char Char Char Char Char Char Char Char Char Char Char Char Char"/>
    <w:basedOn w:val="DefaultParagraphFont"/>
    <w:link w:val="FootnoteText"/>
    <w:rsid w:val="003A2CE8"/>
    <w:rPr>
      <w:sz w:val="21"/>
      <w:szCs w:val="23"/>
      <w:lang w:bidi="ar-SA"/>
    </w:rPr>
  </w:style>
  <w:style w:type="paragraph" w:styleId="Header">
    <w:name w:val="header"/>
    <w:basedOn w:val="Normal"/>
    <w:link w:val="HeaderChar"/>
    <w:uiPriority w:val="99"/>
    <w:rsid w:val="003A2CE8"/>
    <w:pPr>
      <w:tabs>
        <w:tab w:val="center" w:pos="4320"/>
        <w:tab w:val="right" w:pos="8640"/>
      </w:tabs>
      <w:spacing w:before="100" w:line="343" w:lineRule="auto"/>
    </w:pPr>
    <w:rPr>
      <w:b/>
      <w:sz w:val="23"/>
    </w:rPr>
  </w:style>
  <w:style w:type="character" w:customStyle="1" w:styleId="HeaderChar">
    <w:name w:val="Header Char"/>
    <w:basedOn w:val="DefaultParagraphFont"/>
    <w:link w:val="Header"/>
    <w:uiPriority w:val="99"/>
    <w:rsid w:val="003A2CE8"/>
    <w:rPr>
      <w:b/>
      <w:sz w:val="23"/>
      <w:szCs w:val="23"/>
      <w:lang w:bidi="ar-SA"/>
    </w:rPr>
  </w:style>
  <w:style w:type="paragraph" w:styleId="Footer">
    <w:name w:val="footer"/>
    <w:basedOn w:val="Normal"/>
    <w:link w:val="FooterChar"/>
    <w:rsid w:val="003A2CE8"/>
    <w:pPr>
      <w:tabs>
        <w:tab w:val="center" w:pos="4320"/>
        <w:tab w:val="right" w:pos="8640"/>
      </w:tabs>
    </w:pPr>
  </w:style>
  <w:style w:type="character" w:customStyle="1" w:styleId="FooterChar">
    <w:name w:val="Footer Char"/>
    <w:basedOn w:val="DefaultParagraphFont"/>
    <w:link w:val="Footer"/>
    <w:rsid w:val="003A2CE8"/>
    <w:rPr>
      <w:sz w:val="19"/>
      <w:szCs w:val="23"/>
      <w:lang w:bidi="ar-SA"/>
    </w:rPr>
  </w:style>
  <w:style w:type="paragraph" w:customStyle="1" w:styleId="minor">
    <w:name w:val="minor"/>
    <w:basedOn w:val="Normal"/>
    <w:rsid w:val="003A2CE8"/>
    <w:pPr>
      <w:spacing w:before="66" w:after="66" w:line="264" w:lineRule="exact"/>
      <w:ind w:left="518"/>
    </w:pPr>
    <w:rPr>
      <w:sz w:val="21"/>
    </w:rPr>
  </w:style>
  <w:style w:type="paragraph" w:styleId="TOC3">
    <w:name w:val="toc 3"/>
    <w:basedOn w:val="Normal"/>
    <w:next w:val="Normal"/>
    <w:autoRedefine/>
    <w:uiPriority w:val="39"/>
    <w:rsid w:val="00793E8A"/>
    <w:pPr>
      <w:tabs>
        <w:tab w:val="right" w:leader="dot" w:pos="7056"/>
        <w:tab w:val="right" w:leader="dot" w:pos="8928"/>
      </w:tabs>
      <w:spacing w:line="281" w:lineRule="auto"/>
      <w:ind w:left="403"/>
    </w:pPr>
    <w:rPr>
      <w:sz w:val="22"/>
    </w:rPr>
  </w:style>
  <w:style w:type="character" w:styleId="Hyperlink">
    <w:name w:val="Hyperlink"/>
    <w:basedOn w:val="DefaultParagraphFont"/>
    <w:uiPriority w:val="99"/>
    <w:rsid w:val="003A2CE8"/>
    <w:rPr>
      <w:color w:val="0000FF"/>
      <w:u w:val="single"/>
    </w:rPr>
  </w:style>
  <w:style w:type="character" w:customStyle="1" w:styleId="citation1">
    <w:name w:val="citation1"/>
    <w:basedOn w:val="DefaultParagraphFont"/>
    <w:rsid w:val="003A2CE8"/>
    <w:rPr>
      <w:b/>
      <w:bCs/>
      <w:u w:val="single"/>
    </w:rPr>
  </w:style>
  <w:style w:type="paragraph" w:customStyle="1" w:styleId="Stylet12ptFirstline027After35ptLinespacing">
    <w:name w:val="Style t + 12 pt First line:  0.27&quot; After:  3.5 pt Line spacing: ..."/>
    <w:basedOn w:val="t"/>
    <w:rsid w:val="003A2CE8"/>
    <w:pPr>
      <w:spacing w:after="70" w:line="344" w:lineRule="atLeast"/>
      <w:ind w:firstLine="389"/>
    </w:pPr>
    <w:rPr>
      <w:szCs w:val="24"/>
    </w:rPr>
  </w:style>
  <w:style w:type="character" w:styleId="PageNumber">
    <w:name w:val="page number"/>
    <w:basedOn w:val="DefaultParagraphFont"/>
    <w:rsid w:val="003A2CE8"/>
  </w:style>
  <w:style w:type="paragraph" w:customStyle="1" w:styleId="yiv2141822965msonormal">
    <w:name w:val="yiv2141822965msonormal"/>
    <w:basedOn w:val="Normal"/>
    <w:rsid w:val="003A2CE8"/>
    <w:pPr>
      <w:overflowPunct/>
      <w:autoSpaceDE/>
      <w:autoSpaceDN/>
      <w:adjustRightInd/>
      <w:spacing w:before="100" w:beforeAutospacing="1" w:after="100" w:afterAutospacing="1"/>
      <w:textAlignment w:val="auto"/>
    </w:pPr>
    <w:rPr>
      <w:sz w:val="24"/>
      <w:szCs w:val="24"/>
    </w:rPr>
  </w:style>
  <w:style w:type="character" w:customStyle="1" w:styleId="yshortcuts">
    <w:name w:val="yshortcuts"/>
    <w:basedOn w:val="DefaultParagraphFont"/>
    <w:rsid w:val="003A2CE8"/>
  </w:style>
  <w:style w:type="paragraph" w:customStyle="1" w:styleId="t22">
    <w:name w:val="t22"/>
    <w:basedOn w:val="t"/>
    <w:rsid w:val="003A2CE8"/>
    <w:pPr>
      <w:spacing w:after="0" w:line="415" w:lineRule="atLeast"/>
      <w:ind w:firstLine="547"/>
    </w:pPr>
  </w:style>
  <w:style w:type="character" w:customStyle="1" w:styleId="vv1">
    <w:name w:val="vv1"/>
    <w:basedOn w:val="DefaultParagraphFont"/>
    <w:rsid w:val="003A2CE8"/>
    <w:rPr>
      <w:rFonts w:ascii="Verdana" w:hAnsi="Verdana" w:hint="default"/>
      <w:color w:val="777777"/>
    </w:rPr>
  </w:style>
  <w:style w:type="paragraph" w:customStyle="1" w:styleId="t21">
    <w:name w:val="t21"/>
    <w:basedOn w:val="Normal"/>
    <w:link w:val="t21Char"/>
    <w:rsid w:val="003A2CE8"/>
    <w:pPr>
      <w:spacing w:line="355" w:lineRule="auto"/>
    </w:pPr>
  </w:style>
  <w:style w:type="character" w:customStyle="1" w:styleId="sc">
    <w:name w:val="sc"/>
    <w:basedOn w:val="DefaultParagraphFont"/>
    <w:rsid w:val="003A2CE8"/>
    <w:rPr>
      <w:smallCaps/>
    </w:rPr>
  </w:style>
  <w:style w:type="character" w:styleId="Strong">
    <w:name w:val="Strong"/>
    <w:basedOn w:val="DefaultParagraphFont"/>
    <w:uiPriority w:val="22"/>
    <w:qFormat/>
    <w:rsid w:val="003A2CE8"/>
    <w:rPr>
      <w:b/>
      <w:bCs/>
    </w:rPr>
  </w:style>
  <w:style w:type="paragraph" w:customStyle="1" w:styleId="StyletKernat125pt">
    <w:name w:val="Style t + Kern at 12.5 pt"/>
    <w:basedOn w:val="Normal"/>
    <w:rsid w:val="003A2CE8"/>
    <w:pPr>
      <w:spacing w:after="30" w:line="360" w:lineRule="atLeast"/>
    </w:pPr>
    <w:rPr>
      <w:kern w:val="25"/>
      <w:sz w:val="26"/>
    </w:rPr>
  </w:style>
  <w:style w:type="character" w:customStyle="1" w:styleId="search">
    <w:name w:val="search"/>
    <w:basedOn w:val="DefaultParagraphFont"/>
    <w:rsid w:val="003A2CE8"/>
    <w:rPr>
      <w:color w:val="880000"/>
    </w:rPr>
  </w:style>
  <w:style w:type="paragraph" w:styleId="NormalWeb">
    <w:name w:val="Normal (Web)"/>
    <w:basedOn w:val="Normal"/>
    <w:uiPriority w:val="99"/>
    <w:rsid w:val="003A2CE8"/>
    <w:pPr>
      <w:overflowPunct/>
      <w:autoSpaceDE/>
      <w:autoSpaceDN/>
      <w:adjustRightInd/>
      <w:spacing w:before="100" w:beforeAutospacing="1" w:after="100" w:afterAutospacing="1"/>
      <w:textAlignment w:val="auto"/>
    </w:pPr>
    <w:rPr>
      <w:sz w:val="24"/>
      <w:szCs w:val="24"/>
    </w:rPr>
  </w:style>
  <w:style w:type="character" w:customStyle="1" w:styleId="hp">
    <w:name w:val="hp"/>
    <w:basedOn w:val="DefaultParagraphFont"/>
    <w:rsid w:val="003A2CE8"/>
  </w:style>
  <w:style w:type="character" w:customStyle="1" w:styleId="j-j5-ji">
    <w:name w:val="j-j5-ji"/>
    <w:basedOn w:val="DefaultParagraphFont"/>
    <w:rsid w:val="003A2CE8"/>
  </w:style>
  <w:style w:type="table" w:styleId="TableGrid">
    <w:name w:val="Table Grid"/>
    <w:basedOn w:val="TableNormal"/>
    <w:uiPriority w:val="59"/>
    <w:rsid w:val="003A2CE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
    <w:name w:val="text"/>
    <w:basedOn w:val="DefaultParagraphFont"/>
    <w:rsid w:val="003A2CE8"/>
  </w:style>
  <w:style w:type="character" w:customStyle="1" w:styleId="t21Char">
    <w:name w:val="t21 Char"/>
    <w:basedOn w:val="DefaultParagraphFont"/>
    <w:link w:val="t21"/>
    <w:rsid w:val="003A2CE8"/>
    <w:rPr>
      <w:sz w:val="27"/>
      <w:szCs w:val="27"/>
      <w:lang w:bidi="ar-SA"/>
    </w:rPr>
  </w:style>
  <w:style w:type="paragraph" w:styleId="TOC2">
    <w:name w:val="toc 2"/>
    <w:basedOn w:val="Normal"/>
    <w:next w:val="Normal"/>
    <w:autoRedefine/>
    <w:uiPriority w:val="39"/>
    <w:unhideWhenUsed/>
    <w:rsid w:val="003A2CE8"/>
    <w:pPr>
      <w:ind w:left="200"/>
    </w:pPr>
  </w:style>
  <w:style w:type="character" w:styleId="Emphasis">
    <w:name w:val="Emphasis"/>
    <w:basedOn w:val="DefaultParagraphFont"/>
    <w:uiPriority w:val="20"/>
    <w:qFormat/>
    <w:rsid w:val="003A2CE8"/>
    <w:rPr>
      <w:i/>
      <w:iCs/>
    </w:rPr>
  </w:style>
  <w:style w:type="character" w:customStyle="1" w:styleId="HTMLTypewriter2">
    <w:name w:val="HTML Typewriter2"/>
    <w:basedOn w:val="DefaultParagraphFont"/>
    <w:rsid w:val="003A2CE8"/>
    <w:rPr>
      <w:rFonts w:ascii="Courier New" w:hAnsi="Courier New"/>
      <w:sz w:val="20"/>
    </w:rPr>
  </w:style>
  <w:style w:type="paragraph" w:styleId="Salutation">
    <w:name w:val="Salutation"/>
    <w:basedOn w:val="Normal"/>
    <w:link w:val="SalutationChar"/>
    <w:rsid w:val="003A2CE8"/>
    <w:pPr>
      <w:overflowPunct/>
      <w:autoSpaceDE/>
      <w:autoSpaceDN/>
      <w:adjustRightInd/>
      <w:textAlignment w:val="auto"/>
    </w:pPr>
    <w:rPr>
      <w:rFonts w:eastAsia="Calibri"/>
      <w:color w:val="000000"/>
      <w:kern w:val="30"/>
      <w:sz w:val="24"/>
      <w:szCs w:val="24"/>
    </w:rPr>
  </w:style>
  <w:style w:type="character" w:customStyle="1" w:styleId="SalutationChar">
    <w:name w:val="Salutation Char"/>
    <w:basedOn w:val="DefaultParagraphFont"/>
    <w:link w:val="Salutation"/>
    <w:rsid w:val="003A2CE8"/>
    <w:rPr>
      <w:rFonts w:eastAsia="Calibri"/>
      <w:color w:val="000000"/>
      <w:kern w:val="30"/>
      <w:sz w:val="24"/>
      <w:szCs w:val="24"/>
      <w:lang w:bidi="ar-SA"/>
    </w:rPr>
  </w:style>
  <w:style w:type="paragraph" w:styleId="TOC4">
    <w:name w:val="toc 4"/>
    <w:basedOn w:val="Normal"/>
    <w:next w:val="Normal"/>
    <w:autoRedefine/>
    <w:uiPriority w:val="39"/>
    <w:unhideWhenUsed/>
    <w:rsid w:val="003A2CE8"/>
    <w:pPr>
      <w:tabs>
        <w:tab w:val="right" w:leader="dot" w:pos="7056"/>
        <w:tab w:val="right" w:leader="dot" w:pos="8928"/>
      </w:tabs>
      <w:spacing w:before="30" w:after="6"/>
      <w:ind w:left="1181"/>
    </w:pPr>
    <w:rPr>
      <w:i/>
      <w:sz w:val="22"/>
    </w:rPr>
  </w:style>
  <w:style w:type="paragraph" w:customStyle="1" w:styleId="Heading40">
    <w:name w:val="Heading4"/>
    <w:basedOn w:val="Header"/>
    <w:link w:val="Heading4Char1"/>
    <w:rsid w:val="003A2CE8"/>
    <w:rPr>
      <w:shd w:val="clear" w:color="auto" w:fill="FFFFFF"/>
    </w:rPr>
  </w:style>
  <w:style w:type="character" w:customStyle="1" w:styleId="Heading4Char0">
    <w:name w:val="Heading4 Char"/>
    <w:basedOn w:val="HeaderChar"/>
    <w:rsid w:val="003A2CE8"/>
    <w:rPr>
      <w:b/>
      <w:sz w:val="23"/>
    </w:rPr>
  </w:style>
  <w:style w:type="character" w:customStyle="1" w:styleId="Heading4Char1">
    <w:name w:val="Heading4 Char1"/>
    <w:basedOn w:val="HeaderChar"/>
    <w:link w:val="Heading40"/>
    <w:rsid w:val="003A2CE8"/>
  </w:style>
  <w:style w:type="paragraph" w:styleId="BalloonText">
    <w:name w:val="Balloon Text"/>
    <w:basedOn w:val="Normal"/>
    <w:link w:val="BalloonTextChar"/>
    <w:uiPriority w:val="99"/>
    <w:semiHidden/>
    <w:unhideWhenUsed/>
    <w:rsid w:val="003A2CE8"/>
    <w:rPr>
      <w:rFonts w:ascii="Tahoma" w:hAnsi="Tahoma" w:cs="Tahoma"/>
      <w:sz w:val="16"/>
      <w:szCs w:val="16"/>
    </w:rPr>
  </w:style>
  <w:style w:type="character" w:customStyle="1" w:styleId="BalloonTextChar">
    <w:name w:val="Balloon Text Char"/>
    <w:basedOn w:val="DefaultParagraphFont"/>
    <w:link w:val="BalloonText"/>
    <w:uiPriority w:val="99"/>
    <w:semiHidden/>
    <w:rsid w:val="003A2CE8"/>
    <w:rPr>
      <w:rFonts w:ascii="Tahoma" w:hAnsi="Tahoma" w:cs="Tahoma"/>
      <w:sz w:val="16"/>
      <w:szCs w:val="16"/>
      <w:lang w:bidi="ar-SA"/>
    </w:rPr>
  </w:style>
  <w:style w:type="character" w:customStyle="1" w:styleId="cc1">
    <w:name w:val="cc1"/>
    <w:basedOn w:val="DefaultParagraphFont"/>
    <w:rsid w:val="003A2CE8"/>
    <w:rPr>
      <w:rFonts w:ascii="Verdana" w:hAnsi="Verdana" w:hint="default"/>
      <w:color w:val="666666"/>
      <w:sz w:val="48"/>
      <w:szCs w:val="48"/>
    </w:rPr>
  </w:style>
  <w:style w:type="character" w:customStyle="1" w:styleId="st1">
    <w:name w:val="st1"/>
    <w:basedOn w:val="DefaultParagraphFont"/>
    <w:rsid w:val="003A2CE8"/>
  </w:style>
  <w:style w:type="character" w:customStyle="1" w:styleId="indent-1-breaks">
    <w:name w:val="indent-1-breaks"/>
    <w:basedOn w:val="DefaultParagraphFont"/>
    <w:rsid w:val="003A2CE8"/>
  </w:style>
  <w:style w:type="character" w:customStyle="1" w:styleId="gd">
    <w:name w:val="gd"/>
    <w:basedOn w:val="DefaultParagraphFont"/>
    <w:rsid w:val="003A2CE8"/>
  </w:style>
  <w:style w:type="character" w:customStyle="1" w:styleId="g3">
    <w:name w:val="g3"/>
    <w:basedOn w:val="DefaultParagraphFont"/>
    <w:rsid w:val="003A2CE8"/>
  </w:style>
  <w:style w:type="character" w:customStyle="1" w:styleId="hb">
    <w:name w:val="hb"/>
    <w:basedOn w:val="DefaultParagraphFont"/>
    <w:rsid w:val="003A2CE8"/>
  </w:style>
  <w:style w:type="character" w:customStyle="1" w:styleId="g2">
    <w:name w:val="g2"/>
    <w:basedOn w:val="DefaultParagraphFont"/>
    <w:rsid w:val="003A2CE8"/>
  </w:style>
  <w:style w:type="paragraph" w:customStyle="1" w:styleId="Stylet22CustomColorRGB100">
    <w:name w:val="Style t22 + Custom Color(RGB(100))"/>
    <w:basedOn w:val="t22"/>
    <w:link w:val="Stylet22CustomColorRGB100Char"/>
    <w:rsid w:val="003A2CE8"/>
    <w:pPr>
      <w:spacing w:line="421" w:lineRule="atLeast"/>
    </w:pPr>
  </w:style>
  <w:style w:type="character" w:customStyle="1" w:styleId="Stylet22CustomColorRGB100Char">
    <w:name w:val="Style t22 + Custom Color(RGB(100)) Char"/>
    <w:basedOn w:val="DefaultParagraphFont"/>
    <w:link w:val="Stylet22CustomColorRGB100"/>
    <w:rsid w:val="003A2CE8"/>
    <w:rPr>
      <w:sz w:val="26"/>
      <w:szCs w:val="23"/>
      <w:lang w:bidi="ar-SA"/>
    </w:rPr>
  </w:style>
  <w:style w:type="character" w:customStyle="1" w:styleId="halfthinspace">
    <w:name w:val="halfthinspace"/>
    <w:basedOn w:val="DefaultParagraphFont"/>
    <w:rsid w:val="003A2CE8"/>
  </w:style>
  <w:style w:type="character" w:customStyle="1" w:styleId="thinspace">
    <w:name w:val="thinspace"/>
    <w:basedOn w:val="DefaultParagraphFont"/>
    <w:rsid w:val="003A2CE8"/>
  </w:style>
  <w:style w:type="paragraph" w:customStyle="1" w:styleId="t11">
    <w:name w:val="t11"/>
    <w:basedOn w:val="Normal"/>
    <w:rsid w:val="003A2CE8"/>
    <w:pPr>
      <w:spacing w:before="5" w:after="75"/>
      <w:jc w:val="both"/>
    </w:pPr>
    <w:rPr>
      <w:sz w:val="22"/>
    </w:rPr>
  </w:style>
  <w:style w:type="character" w:customStyle="1" w:styleId="caps1">
    <w:name w:val="caps1"/>
    <w:basedOn w:val="DefaultParagraphFont"/>
    <w:rsid w:val="003A2CE8"/>
    <w:rPr>
      <w:sz w:val="22"/>
      <w:szCs w:val="22"/>
    </w:rPr>
  </w:style>
  <w:style w:type="character" w:customStyle="1" w:styleId="apple-converted-space">
    <w:name w:val="apple-converted-space"/>
    <w:basedOn w:val="DefaultParagraphFont"/>
    <w:rsid w:val="003A2CE8"/>
  </w:style>
  <w:style w:type="character" w:customStyle="1" w:styleId="small-caps">
    <w:name w:val="small-caps"/>
    <w:basedOn w:val="DefaultParagraphFont"/>
    <w:rsid w:val="003A2CE8"/>
  </w:style>
  <w:style w:type="character" w:customStyle="1" w:styleId="tChar">
    <w:name w:val="t Char"/>
    <w:basedOn w:val="DefaultParagraphFont"/>
    <w:link w:val="t"/>
    <w:rsid w:val="003A2CE8"/>
    <w:rPr>
      <w:sz w:val="26"/>
      <w:szCs w:val="23"/>
      <w:lang w:bidi="ar-SA"/>
    </w:rPr>
  </w:style>
  <w:style w:type="paragraph" w:styleId="EndnoteText">
    <w:name w:val="endnote text"/>
    <w:basedOn w:val="Normal"/>
    <w:link w:val="EndnoteTextChar"/>
    <w:uiPriority w:val="99"/>
    <w:semiHidden/>
    <w:unhideWhenUsed/>
    <w:rsid w:val="003A2CE8"/>
    <w:rPr>
      <w:lang w:eastAsia="zh-TW"/>
    </w:rPr>
  </w:style>
  <w:style w:type="character" w:customStyle="1" w:styleId="EndnoteTextChar">
    <w:name w:val="Endnote Text Char"/>
    <w:basedOn w:val="DefaultParagraphFont"/>
    <w:link w:val="EndnoteText"/>
    <w:uiPriority w:val="99"/>
    <w:semiHidden/>
    <w:rsid w:val="003A2CE8"/>
    <w:rPr>
      <w:sz w:val="19"/>
      <w:szCs w:val="23"/>
      <w:lang w:eastAsia="zh-TW" w:bidi="ar-SA"/>
    </w:rPr>
  </w:style>
  <w:style w:type="character" w:styleId="EndnoteReference">
    <w:name w:val="endnote reference"/>
    <w:basedOn w:val="DefaultParagraphFont"/>
    <w:uiPriority w:val="99"/>
    <w:semiHidden/>
    <w:unhideWhenUsed/>
    <w:rsid w:val="003A2CE8"/>
    <w:rPr>
      <w:vertAlign w:val="superscript"/>
    </w:rPr>
  </w:style>
  <w:style w:type="paragraph" w:customStyle="1" w:styleId="chapter-2">
    <w:name w:val="chapter-2"/>
    <w:basedOn w:val="Normal"/>
    <w:rsid w:val="003A2CE8"/>
    <w:pPr>
      <w:overflowPunct/>
      <w:autoSpaceDE/>
      <w:autoSpaceDN/>
      <w:adjustRightInd/>
      <w:spacing w:before="100" w:beforeAutospacing="1" w:after="100" w:afterAutospacing="1"/>
      <w:textAlignment w:val="auto"/>
    </w:pPr>
    <w:rPr>
      <w:sz w:val="24"/>
      <w:szCs w:val="24"/>
      <w:lang w:bidi="he-IL"/>
    </w:rPr>
  </w:style>
  <w:style w:type="character" w:customStyle="1" w:styleId="vv">
    <w:name w:val="vv"/>
    <w:basedOn w:val="DefaultParagraphFont"/>
    <w:rsid w:val="003A2CE8"/>
  </w:style>
  <w:style w:type="paragraph" w:customStyle="1" w:styleId="small">
    <w:name w:val="small"/>
    <w:basedOn w:val="Normal"/>
    <w:rsid w:val="003A2CE8"/>
    <w:pPr>
      <w:widowControl w:val="0"/>
      <w:tabs>
        <w:tab w:val="right" w:pos="6480"/>
      </w:tabs>
      <w:overflowPunct/>
      <w:autoSpaceDE/>
      <w:autoSpaceDN/>
      <w:adjustRightInd/>
      <w:spacing w:before="196" w:line="264" w:lineRule="auto"/>
      <w:ind w:left="418" w:hanging="418"/>
      <w:textAlignment w:val="auto"/>
    </w:pPr>
    <w:rPr>
      <w:rFonts w:eastAsia="Calibri"/>
      <w:b/>
      <w:smallCaps/>
      <w:kern w:val="28"/>
      <w:sz w:val="24"/>
      <w:szCs w:val="20"/>
    </w:rPr>
  </w:style>
  <w:style w:type="character" w:customStyle="1" w:styleId="woj">
    <w:name w:val="woj"/>
    <w:basedOn w:val="DefaultParagraphFont"/>
    <w:rsid w:val="003A2CE8"/>
  </w:style>
  <w:style w:type="character" w:customStyle="1" w:styleId="chapternum">
    <w:name w:val="chapternum"/>
    <w:basedOn w:val="DefaultParagraphFont"/>
    <w:rsid w:val="003A2CE8"/>
  </w:style>
  <w:style w:type="character" w:customStyle="1" w:styleId="cc">
    <w:name w:val="cc"/>
    <w:basedOn w:val="DefaultParagraphFont"/>
    <w:rsid w:val="003A2CE8"/>
  </w:style>
  <w:style w:type="character" w:styleId="CommentReference">
    <w:name w:val="annotation reference"/>
    <w:basedOn w:val="DefaultParagraphFont"/>
    <w:uiPriority w:val="99"/>
    <w:semiHidden/>
    <w:unhideWhenUsed/>
    <w:rsid w:val="003A2CE8"/>
    <w:rPr>
      <w:sz w:val="16"/>
      <w:szCs w:val="16"/>
    </w:rPr>
  </w:style>
  <w:style w:type="paragraph" w:styleId="CommentText">
    <w:name w:val="annotation text"/>
    <w:basedOn w:val="Normal"/>
    <w:link w:val="CommentTextChar"/>
    <w:uiPriority w:val="99"/>
    <w:semiHidden/>
    <w:unhideWhenUsed/>
    <w:rsid w:val="003A2CE8"/>
    <w:rPr>
      <w:sz w:val="20"/>
      <w:szCs w:val="20"/>
    </w:rPr>
  </w:style>
  <w:style w:type="character" w:customStyle="1" w:styleId="CommentTextChar">
    <w:name w:val="Comment Text Char"/>
    <w:basedOn w:val="DefaultParagraphFont"/>
    <w:link w:val="CommentText"/>
    <w:uiPriority w:val="99"/>
    <w:semiHidden/>
    <w:rsid w:val="003A2CE8"/>
    <w:rPr>
      <w:lang w:bidi="ar-SA"/>
    </w:rPr>
  </w:style>
  <w:style w:type="paragraph" w:styleId="CommentSubject">
    <w:name w:val="annotation subject"/>
    <w:basedOn w:val="CommentText"/>
    <w:next w:val="CommentText"/>
    <w:link w:val="CommentSubjectChar"/>
    <w:uiPriority w:val="99"/>
    <w:semiHidden/>
    <w:unhideWhenUsed/>
    <w:rsid w:val="003A2CE8"/>
    <w:rPr>
      <w:b/>
      <w:bCs/>
    </w:rPr>
  </w:style>
  <w:style w:type="character" w:customStyle="1" w:styleId="CommentSubjectChar">
    <w:name w:val="Comment Subject Char"/>
    <w:basedOn w:val="CommentTextChar"/>
    <w:link w:val="CommentSubject"/>
    <w:uiPriority w:val="99"/>
    <w:semiHidden/>
    <w:rsid w:val="003A2CE8"/>
    <w:rPr>
      <w:b/>
      <w:bCs/>
    </w:rPr>
  </w:style>
  <w:style w:type="character" w:customStyle="1" w:styleId="passage-display-bcv">
    <w:name w:val="passage-display-bcv"/>
    <w:basedOn w:val="DefaultParagraphFont"/>
    <w:rsid w:val="00B47D2F"/>
  </w:style>
  <w:style w:type="character" w:customStyle="1" w:styleId="passage-display-version">
    <w:name w:val="passage-display-version"/>
    <w:basedOn w:val="DefaultParagraphFont"/>
    <w:rsid w:val="00B47D2F"/>
  </w:style>
  <w:style w:type="paragraph" w:customStyle="1" w:styleId="line">
    <w:name w:val="line"/>
    <w:basedOn w:val="Normal"/>
    <w:rsid w:val="00B47D2F"/>
    <w:pPr>
      <w:overflowPunct/>
      <w:autoSpaceDE/>
      <w:autoSpaceDN/>
      <w:adjustRightInd/>
      <w:spacing w:before="100" w:beforeAutospacing="1" w:after="100" w:afterAutospacing="1"/>
      <w:textAlignment w:val="auto"/>
    </w:pPr>
    <w:rPr>
      <w:sz w:val="24"/>
      <w:szCs w:val="24"/>
      <w:lang w:bidi="he-IL"/>
    </w:rPr>
  </w:style>
  <w:style w:type="paragraph" w:styleId="TOC1">
    <w:name w:val="toc 1"/>
    <w:basedOn w:val="Normal"/>
    <w:next w:val="Normal"/>
    <w:autoRedefine/>
    <w:uiPriority w:val="39"/>
    <w:unhideWhenUsed/>
    <w:rsid w:val="00342481"/>
    <w:pPr>
      <w:spacing w:after="100"/>
    </w:pPr>
  </w:style>
  <w:style w:type="paragraph" w:customStyle="1" w:styleId="Wresp-leaderCtrlAlt2">
    <w:name w:val="W/resp-leader/Ctrl+Alt+2"/>
    <w:basedOn w:val="Normal"/>
    <w:next w:val="Normal"/>
    <w:link w:val="Wresp-leaderCtrlAlt2Char"/>
    <w:uiPriority w:val="99"/>
    <w:rsid w:val="002D6D75"/>
    <w:pPr>
      <w:tabs>
        <w:tab w:val="left" w:pos="360"/>
        <w:tab w:val="right" w:pos="6480"/>
      </w:tabs>
      <w:overflowPunct/>
      <w:autoSpaceDE/>
      <w:autoSpaceDN/>
      <w:adjustRightInd/>
      <w:ind w:left="360"/>
      <w:textAlignment w:val="auto"/>
    </w:pPr>
    <w:rPr>
      <w:rFonts w:ascii="Book Antiqua" w:hAnsi="Book Antiqua" w:cs="Book Antiqua"/>
      <w:sz w:val="22"/>
      <w:szCs w:val="22"/>
    </w:rPr>
  </w:style>
  <w:style w:type="character" w:customStyle="1" w:styleId="Wresp-leaderCtrlAlt2Char">
    <w:name w:val="W/resp-leader/Ctrl+Alt+2 Char"/>
    <w:basedOn w:val="DefaultParagraphFont"/>
    <w:link w:val="Wresp-leaderCtrlAlt2"/>
    <w:uiPriority w:val="99"/>
    <w:locked/>
    <w:rsid w:val="002D6D75"/>
    <w:rPr>
      <w:rFonts w:ascii="Book Antiqua" w:hAnsi="Book Antiqua" w:cs="Book Antiqua"/>
      <w:sz w:val="22"/>
      <w:szCs w:val="22"/>
      <w:lang w:bidi="ar-SA"/>
    </w:rPr>
  </w:style>
  <w:style w:type="paragraph" w:customStyle="1" w:styleId="plus-q">
    <w:name w:val="plus-q"/>
    <w:basedOn w:val="Normal"/>
    <w:rsid w:val="003C693C"/>
    <w:pPr>
      <w:overflowPunct/>
      <w:autoSpaceDE/>
      <w:autoSpaceDN/>
      <w:adjustRightInd/>
      <w:spacing w:before="100" w:beforeAutospacing="1" w:after="100" w:afterAutospacing="1"/>
      <w:textAlignment w:val="auto"/>
    </w:pPr>
    <w:rPr>
      <w:sz w:val="24"/>
      <w:szCs w:val="24"/>
      <w:lang w:bidi="he-IL"/>
    </w:rPr>
  </w:style>
  <w:style w:type="paragraph" w:styleId="PlainText">
    <w:name w:val="Plain Text"/>
    <w:aliases w:val="Plaiɮ Text Char Char Char Char Char Char Char Char Char Char Char,Plain Text Char Char Char Char Char Char Char Char Char Char Char"/>
    <w:basedOn w:val="Normal"/>
    <w:link w:val="PlainTextChar"/>
    <w:rsid w:val="006B7601"/>
    <w:pPr>
      <w:widowControl w:val="0"/>
      <w:overflowPunct/>
      <w:autoSpaceDE/>
      <w:autoSpaceDN/>
      <w:adjustRightInd/>
      <w:textAlignment w:val="auto"/>
    </w:pPr>
    <w:rPr>
      <w:snapToGrid w:val="0"/>
      <w:sz w:val="22"/>
      <w:szCs w:val="20"/>
    </w:rPr>
  </w:style>
  <w:style w:type="character" w:customStyle="1" w:styleId="PlainTextChar">
    <w:name w:val="Plain Text Char"/>
    <w:aliases w:val="Plaiɮ Text Char Char Char Char Char Char Char Char Char Char Char Char,Plain Text Char Char Char Char Char Char Char Char Char Char Char Char"/>
    <w:basedOn w:val="DefaultParagraphFont"/>
    <w:link w:val="PlainText"/>
    <w:rsid w:val="006B7601"/>
    <w:rPr>
      <w:snapToGrid w:val="0"/>
      <w:sz w:val="22"/>
      <w:lang w:bidi="ar-SA"/>
    </w:rPr>
  </w:style>
  <w:style w:type="character" w:customStyle="1" w:styleId="rr">
    <w:name w:val="rr"/>
    <w:basedOn w:val="DefaultParagraphFont"/>
    <w:rsid w:val="002D58F7"/>
  </w:style>
  <w:style w:type="paragraph" w:customStyle="1" w:styleId="top-05">
    <w:name w:val="top-05"/>
    <w:basedOn w:val="Normal"/>
    <w:rsid w:val="00A8594E"/>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paragraph" w:customStyle="1" w:styleId="yiv0486170980msonormal">
    <w:name w:val="yiv0486170980msonormal"/>
    <w:basedOn w:val="Normal"/>
    <w:rsid w:val="00A8594E"/>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character" w:customStyle="1" w:styleId="lectioncitation">
    <w:name w:val="lection_citation"/>
    <w:basedOn w:val="DefaultParagraphFont"/>
    <w:rsid w:val="00EF3387"/>
  </w:style>
  <w:style w:type="paragraph" w:customStyle="1" w:styleId="chapter-1">
    <w:name w:val="chapter-1"/>
    <w:basedOn w:val="Normal"/>
    <w:rsid w:val="004C5602"/>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paragraph" w:styleId="ListBullet">
    <w:name w:val="List Bullet"/>
    <w:basedOn w:val="Normal"/>
    <w:uiPriority w:val="99"/>
    <w:unhideWhenUsed/>
    <w:rsid w:val="00934AE3"/>
    <w:pPr>
      <w:numPr>
        <w:numId w:val="1"/>
      </w:numPr>
      <w:contextualSpacing/>
    </w:pPr>
  </w:style>
  <w:style w:type="character" w:customStyle="1" w:styleId="c4z2avtcy">
    <w:name w:val="c4_z2avtcy"/>
    <w:basedOn w:val="DefaultParagraphFont"/>
    <w:rsid w:val="00934AE3"/>
  </w:style>
  <w:style w:type="character" w:customStyle="1" w:styleId="efq7">
    <w:name w:val="e_fq7"/>
    <w:basedOn w:val="DefaultParagraphFont"/>
    <w:rsid w:val="00934AE3"/>
  </w:style>
  <w:style w:type="character" w:customStyle="1" w:styleId="il">
    <w:name w:val="il"/>
    <w:basedOn w:val="DefaultParagraphFont"/>
    <w:rsid w:val="00934AE3"/>
  </w:style>
  <w:style w:type="character" w:customStyle="1" w:styleId="authorortitle">
    <w:name w:val="authorortitle"/>
    <w:basedOn w:val="DefaultParagraphFont"/>
    <w:rsid w:val="00934AE3"/>
  </w:style>
  <w:style w:type="paragraph" w:styleId="BodyText">
    <w:name w:val="Body Text"/>
    <w:basedOn w:val="Normal"/>
    <w:link w:val="BodyTextChar"/>
    <w:rsid w:val="00934AE3"/>
    <w:pPr>
      <w:shd w:val="clear" w:color="auto" w:fill="auto"/>
      <w:overflowPunct/>
      <w:autoSpaceDE/>
      <w:autoSpaceDN/>
      <w:adjustRightInd/>
      <w:spacing w:line="240" w:lineRule="auto"/>
      <w:ind w:firstLine="0"/>
      <w:jc w:val="center"/>
      <w:textAlignment w:val="auto"/>
    </w:pPr>
    <w:rPr>
      <w:sz w:val="22"/>
      <w:szCs w:val="24"/>
      <w:lang w:bidi="he-IL"/>
    </w:rPr>
  </w:style>
  <w:style w:type="character" w:customStyle="1" w:styleId="BodyTextChar">
    <w:name w:val="Body Text Char"/>
    <w:basedOn w:val="DefaultParagraphFont"/>
    <w:link w:val="BodyText"/>
    <w:rsid w:val="00934AE3"/>
    <w:rPr>
      <w:sz w:val="22"/>
      <w:szCs w:val="24"/>
    </w:rPr>
  </w:style>
  <w:style w:type="character" w:customStyle="1" w:styleId="textzech-14-21">
    <w:name w:val="text zech-14-21"/>
    <w:basedOn w:val="DefaultParagraphFont"/>
    <w:rsid w:val="00934AE3"/>
  </w:style>
  <w:style w:type="paragraph" w:customStyle="1" w:styleId="intro">
    <w:name w:val="intro"/>
    <w:basedOn w:val="Normal"/>
    <w:rsid w:val="00934AE3"/>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character" w:customStyle="1" w:styleId="gi">
    <w:name w:val="gi"/>
    <w:basedOn w:val="DefaultParagraphFont"/>
    <w:rsid w:val="00934AE3"/>
  </w:style>
  <w:style w:type="paragraph" w:styleId="HTMLPreformatted">
    <w:name w:val="HTML Preformatted"/>
    <w:basedOn w:val="Normal"/>
    <w:link w:val="HTMLPreformattedChar"/>
    <w:uiPriority w:val="99"/>
    <w:unhideWhenUsed/>
    <w:rsid w:val="00934AE3"/>
    <w:pPr>
      <w:shd w:val="clear" w:color="auto"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line="240" w:lineRule="auto"/>
      <w:ind w:firstLine="0"/>
      <w:textAlignment w:val="auto"/>
    </w:pPr>
    <w:rPr>
      <w:rFonts w:ascii="Courier New" w:hAnsi="Courier New" w:cs="Courier New"/>
      <w:sz w:val="20"/>
      <w:szCs w:val="20"/>
      <w:lang w:bidi="he-IL"/>
    </w:rPr>
  </w:style>
  <w:style w:type="character" w:customStyle="1" w:styleId="HTMLPreformattedChar">
    <w:name w:val="HTML Preformatted Char"/>
    <w:basedOn w:val="DefaultParagraphFont"/>
    <w:link w:val="HTMLPreformatted"/>
    <w:uiPriority w:val="99"/>
    <w:rsid w:val="00934AE3"/>
    <w:rPr>
      <w:rFonts w:ascii="Courier New" w:hAnsi="Courier New" w:cs="Courier New"/>
    </w:rPr>
  </w:style>
  <w:style w:type="character" w:customStyle="1" w:styleId="cp">
    <w:name w:val="cp"/>
    <w:basedOn w:val="DefaultParagraphFont"/>
    <w:rsid w:val="00B84FFE"/>
  </w:style>
  <w:style w:type="paragraph" w:customStyle="1" w:styleId="verse">
    <w:name w:val="verse"/>
    <w:basedOn w:val="Normal"/>
    <w:rsid w:val="00B84FFE"/>
    <w:pPr>
      <w:shd w:val="clear" w:color="auto" w:fill="auto"/>
      <w:overflowPunct/>
      <w:autoSpaceDE/>
      <w:autoSpaceDN/>
      <w:adjustRightInd/>
      <w:spacing w:before="100" w:beforeAutospacing="1" w:after="100" w:afterAutospacing="1" w:line="240" w:lineRule="auto"/>
      <w:ind w:firstLine="0"/>
      <w:textAlignment w:val="auto"/>
    </w:pPr>
    <w:rPr>
      <w:sz w:val="24"/>
      <w:szCs w:val="24"/>
    </w:rPr>
  </w:style>
</w:styles>
</file>

<file path=word/webSettings.xml><?xml version="1.0" encoding="utf-8"?>
<w:webSettings xmlns:r="http://schemas.openxmlformats.org/officeDocument/2006/relationships" xmlns:w="http://schemas.openxmlformats.org/wordprocessingml/2006/main">
  <w:divs>
    <w:div w:id="127170613">
      <w:bodyDiv w:val="1"/>
      <w:marLeft w:val="0"/>
      <w:marRight w:val="0"/>
      <w:marTop w:val="0"/>
      <w:marBottom w:val="0"/>
      <w:divBdr>
        <w:top w:val="none" w:sz="0" w:space="0" w:color="auto"/>
        <w:left w:val="none" w:sz="0" w:space="0" w:color="auto"/>
        <w:bottom w:val="none" w:sz="0" w:space="0" w:color="auto"/>
        <w:right w:val="none" w:sz="0" w:space="0" w:color="auto"/>
      </w:divBdr>
    </w:div>
    <w:div w:id="161237999">
      <w:bodyDiv w:val="1"/>
      <w:marLeft w:val="0"/>
      <w:marRight w:val="0"/>
      <w:marTop w:val="0"/>
      <w:marBottom w:val="0"/>
      <w:divBdr>
        <w:top w:val="none" w:sz="0" w:space="0" w:color="auto"/>
        <w:left w:val="none" w:sz="0" w:space="0" w:color="auto"/>
        <w:bottom w:val="none" w:sz="0" w:space="0" w:color="auto"/>
        <w:right w:val="none" w:sz="0" w:space="0" w:color="auto"/>
      </w:divBdr>
    </w:div>
    <w:div w:id="171534089">
      <w:bodyDiv w:val="1"/>
      <w:marLeft w:val="0"/>
      <w:marRight w:val="0"/>
      <w:marTop w:val="0"/>
      <w:marBottom w:val="0"/>
      <w:divBdr>
        <w:top w:val="none" w:sz="0" w:space="0" w:color="auto"/>
        <w:left w:val="none" w:sz="0" w:space="0" w:color="auto"/>
        <w:bottom w:val="none" w:sz="0" w:space="0" w:color="auto"/>
        <w:right w:val="none" w:sz="0" w:space="0" w:color="auto"/>
      </w:divBdr>
    </w:div>
    <w:div w:id="196548557">
      <w:bodyDiv w:val="1"/>
      <w:marLeft w:val="0"/>
      <w:marRight w:val="0"/>
      <w:marTop w:val="0"/>
      <w:marBottom w:val="0"/>
      <w:divBdr>
        <w:top w:val="none" w:sz="0" w:space="0" w:color="auto"/>
        <w:left w:val="none" w:sz="0" w:space="0" w:color="auto"/>
        <w:bottom w:val="none" w:sz="0" w:space="0" w:color="auto"/>
        <w:right w:val="none" w:sz="0" w:space="0" w:color="auto"/>
      </w:divBdr>
    </w:div>
    <w:div w:id="201984514">
      <w:bodyDiv w:val="1"/>
      <w:marLeft w:val="0"/>
      <w:marRight w:val="0"/>
      <w:marTop w:val="0"/>
      <w:marBottom w:val="0"/>
      <w:divBdr>
        <w:top w:val="none" w:sz="0" w:space="0" w:color="auto"/>
        <w:left w:val="none" w:sz="0" w:space="0" w:color="auto"/>
        <w:bottom w:val="none" w:sz="0" w:space="0" w:color="auto"/>
        <w:right w:val="none" w:sz="0" w:space="0" w:color="auto"/>
      </w:divBdr>
    </w:div>
    <w:div w:id="334580142">
      <w:bodyDiv w:val="1"/>
      <w:marLeft w:val="0"/>
      <w:marRight w:val="0"/>
      <w:marTop w:val="0"/>
      <w:marBottom w:val="0"/>
      <w:divBdr>
        <w:top w:val="none" w:sz="0" w:space="0" w:color="auto"/>
        <w:left w:val="none" w:sz="0" w:space="0" w:color="auto"/>
        <w:bottom w:val="none" w:sz="0" w:space="0" w:color="auto"/>
        <w:right w:val="none" w:sz="0" w:space="0" w:color="auto"/>
      </w:divBdr>
      <w:divsChild>
        <w:div w:id="146478269">
          <w:marLeft w:val="0"/>
          <w:marRight w:val="0"/>
          <w:marTop w:val="0"/>
          <w:marBottom w:val="0"/>
          <w:divBdr>
            <w:top w:val="none" w:sz="0" w:space="0" w:color="auto"/>
            <w:left w:val="none" w:sz="0" w:space="0" w:color="auto"/>
            <w:bottom w:val="none" w:sz="0" w:space="0" w:color="auto"/>
            <w:right w:val="none" w:sz="0" w:space="0" w:color="auto"/>
          </w:divBdr>
        </w:div>
        <w:div w:id="436289067">
          <w:marLeft w:val="0"/>
          <w:marRight w:val="0"/>
          <w:marTop w:val="0"/>
          <w:marBottom w:val="0"/>
          <w:divBdr>
            <w:top w:val="none" w:sz="0" w:space="0" w:color="auto"/>
            <w:left w:val="none" w:sz="0" w:space="0" w:color="auto"/>
            <w:bottom w:val="none" w:sz="0" w:space="0" w:color="auto"/>
            <w:right w:val="none" w:sz="0" w:space="0" w:color="auto"/>
          </w:divBdr>
        </w:div>
        <w:div w:id="686905368">
          <w:marLeft w:val="0"/>
          <w:marRight w:val="0"/>
          <w:marTop w:val="0"/>
          <w:marBottom w:val="0"/>
          <w:divBdr>
            <w:top w:val="none" w:sz="0" w:space="0" w:color="auto"/>
            <w:left w:val="none" w:sz="0" w:space="0" w:color="auto"/>
            <w:bottom w:val="none" w:sz="0" w:space="0" w:color="auto"/>
            <w:right w:val="none" w:sz="0" w:space="0" w:color="auto"/>
          </w:divBdr>
        </w:div>
        <w:div w:id="1162506524">
          <w:marLeft w:val="0"/>
          <w:marRight w:val="0"/>
          <w:marTop w:val="0"/>
          <w:marBottom w:val="0"/>
          <w:divBdr>
            <w:top w:val="none" w:sz="0" w:space="0" w:color="auto"/>
            <w:left w:val="none" w:sz="0" w:space="0" w:color="auto"/>
            <w:bottom w:val="none" w:sz="0" w:space="0" w:color="auto"/>
            <w:right w:val="none" w:sz="0" w:space="0" w:color="auto"/>
          </w:divBdr>
        </w:div>
        <w:div w:id="1904870437">
          <w:marLeft w:val="0"/>
          <w:marRight w:val="0"/>
          <w:marTop w:val="0"/>
          <w:marBottom w:val="0"/>
          <w:divBdr>
            <w:top w:val="none" w:sz="0" w:space="0" w:color="auto"/>
            <w:left w:val="none" w:sz="0" w:space="0" w:color="auto"/>
            <w:bottom w:val="none" w:sz="0" w:space="0" w:color="auto"/>
            <w:right w:val="none" w:sz="0" w:space="0" w:color="auto"/>
          </w:divBdr>
        </w:div>
        <w:div w:id="2134906465">
          <w:marLeft w:val="0"/>
          <w:marRight w:val="0"/>
          <w:marTop w:val="0"/>
          <w:marBottom w:val="0"/>
          <w:divBdr>
            <w:top w:val="none" w:sz="0" w:space="0" w:color="auto"/>
            <w:left w:val="none" w:sz="0" w:space="0" w:color="auto"/>
            <w:bottom w:val="none" w:sz="0" w:space="0" w:color="auto"/>
            <w:right w:val="none" w:sz="0" w:space="0" w:color="auto"/>
          </w:divBdr>
        </w:div>
      </w:divsChild>
    </w:div>
    <w:div w:id="347100511">
      <w:bodyDiv w:val="1"/>
      <w:marLeft w:val="0"/>
      <w:marRight w:val="0"/>
      <w:marTop w:val="0"/>
      <w:marBottom w:val="0"/>
      <w:divBdr>
        <w:top w:val="none" w:sz="0" w:space="0" w:color="auto"/>
        <w:left w:val="none" w:sz="0" w:space="0" w:color="auto"/>
        <w:bottom w:val="none" w:sz="0" w:space="0" w:color="auto"/>
        <w:right w:val="none" w:sz="0" w:space="0" w:color="auto"/>
      </w:divBdr>
    </w:div>
    <w:div w:id="367722720">
      <w:bodyDiv w:val="1"/>
      <w:marLeft w:val="0"/>
      <w:marRight w:val="0"/>
      <w:marTop w:val="0"/>
      <w:marBottom w:val="0"/>
      <w:divBdr>
        <w:top w:val="none" w:sz="0" w:space="0" w:color="auto"/>
        <w:left w:val="none" w:sz="0" w:space="0" w:color="auto"/>
        <w:bottom w:val="none" w:sz="0" w:space="0" w:color="auto"/>
        <w:right w:val="none" w:sz="0" w:space="0" w:color="auto"/>
      </w:divBdr>
    </w:div>
    <w:div w:id="376127078">
      <w:bodyDiv w:val="1"/>
      <w:marLeft w:val="0"/>
      <w:marRight w:val="0"/>
      <w:marTop w:val="0"/>
      <w:marBottom w:val="0"/>
      <w:divBdr>
        <w:top w:val="none" w:sz="0" w:space="0" w:color="auto"/>
        <w:left w:val="none" w:sz="0" w:space="0" w:color="auto"/>
        <w:bottom w:val="none" w:sz="0" w:space="0" w:color="auto"/>
        <w:right w:val="none" w:sz="0" w:space="0" w:color="auto"/>
      </w:divBdr>
    </w:div>
    <w:div w:id="390886663">
      <w:bodyDiv w:val="1"/>
      <w:marLeft w:val="0"/>
      <w:marRight w:val="0"/>
      <w:marTop w:val="0"/>
      <w:marBottom w:val="0"/>
      <w:divBdr>
        <w:top w:val="none" w:sz="0" w:space="0" w:color="auto"/>
        <w:left w:val="none" w:sz="0" w:space="0" w:color="auto"/>
        <w:bottom w:val="none" w:sz="0" w:space="0" w:color="auto"/>
        <w:right w:val="none" w:sz="0" w:space="0" w:color="auto"/>
      </w:divBdr>
    </w:div>
    <w:div w:id="422923283">
      <w:bodyDiv w:val="1"/>
      <w:marLeft w:val="0"/>
      <w:marRight w:val="0"/>
      <w:marTop w:val="0"/>
      <w:marBottom w:val="0"/>
      <w:divBdr>
        <w:top w:val="none" w:sz="0" w:space="0" w:color="auto"/>
        <w:left w:val="none" w:sz="0" w:space="0" w:color="auto"/>
        <w:bottom w:val="none" w:sz="0" w:space="0" w:color="auto"/>
        <w:right w:val="none" w:sz="0" w:space="0" w:color="auto"/>
      </w:divBdr>
    </w:div>
    <w:div w:id="488252139">
      <w:bodyDiv w:val="1"/>
      <w:marLeft w:val="0"/>
      <w:marRight w:val="0"/>
      <w:marTop w:val="0"/>
      <w:marBottom w:val="0"/>
      <w:divBdr>
        <w:top w:val="none" w:sz="0" w:space="0" w:color="auto"/>
        <w:left w:val="none" w:sz="0" w:space="0" w:color="auto"/>
        <w:bottom w:val="none" w:sz="0" w:space="0" w:color="auto"/>
        <w:right w:val="none" w:sz="0" w:space="0" w:color="auto"/>
      </w:divBdr>
    </w:div>
    <w:div w:id="488865132">
      <w:bodyDiv w:val="1"/>
      <w:marLeft w:val="0"/>
      <w:marRight w:val="0"/>
      <w:marTop w:val="0"/>
      <w:marBottom w:val="0"/>
      <w:divBdr>
        <w:top w:val="none" w:sz="0" w:space="0" w:color="auto"/>
        <w:left w:val="none" w:sz="0" w:space="0" w:color="auto"/>
        <w:bottom w:val="none" w:sz="0" w:space="0" w:color="auto"/>
        <w:right w:val="none" w:sz="0" w:space="0" w:color="auto"/>
      </w:divBdr>
    </w:div>
    <w:div w:id="524485792">
      <w:bodyDiv w:val="1"/>
      <w:marLeft w:val="0"/>
      <w:marRight w:val="0"/>
      <w:marTop w:val="0"/>
      <w:marBottom w:val="0"/>
      <w:divBdr>
        <w:top w:val="none" w:sz="0" w:space="0" w:color="auto"/>
        <w:left w:val="none" w:sz="0" w:space="0" w:color="auto"/>
        <w:bottom w:val="none" w:sz="0" w:space="0" w:color="auto"/>
        <w:right w:val="none" w:sz="0" w:space="0" w:color="auto"/>
      </w:divBdr>
    </w:div>
    <w:div w:id="531725377">
      <w:bodyDiv w:val="1"/>
      <w:marLeft w:val="0"/>
      <w:marRight w:val="0"/>
      <w:marTop w:val="0"/>
      <w:marBottom w:val="0"/>
      <w:divBdr>
        <w:top w:val="none" w:sz="0" w:space="0" w:color="auto"/>
        <w:left w:val="none" w:sz="0" w:space="0" w:color="auto"/>
        <w:bottom w:val="none" w:sz="0" w:space="0" w:color="auto"/>
        <w:right w:val="none" w:sz="0" w:space="0" w:color="auto"/>
      </w:divBdr>
    </w:div>
    <w:div w:id="548688754">
      <w:bodyDiv w:val="1"/>
      <w:marLeft w:val="0"/>
      <w:marRight w:val="0"/>
      <w:marTop w:val="0"/>
      <w:marBottom w:val="0"/>
      <w:divBdr>
        <w:top w:val="none" w:sz="0" w:space="0" w:color="auto"/>
        <w:left w:val="none" w:sz="0" w:space="0" w:color="auto"/>
        <w:bottom w:val="none" w:sz="0" w:space="0" w:color="auto"/>
        <w:right w:val="none" w:sz="0" w:space="0" w:color="auto"/>
      </w:divBdr>
    </w:div>
    <w:div w:id="554437856">
      <w:bodyDiv w:val="1"/>
      <w:marLeft w:val="0"/>
      <w:marRight w:val="0"/>
      <w:marTop w:val="0"/>
      <w:marBottom w:val="0"/>
      <w:divBdr>
        <w:top w:val="none" w:sz="0" w:space="0" w:color="auto"/>
        <w:left w:val="none" w:sz="0" w:space="0" w:color="auto"/>
        <w:bottom w:val="none" w:sz="0" w:space="0" w:color="auto"/>
        <w:right w:val="none" w:sz="0" w:space="0" w:color="auto"/>
      </w:divBdr>
    </w:div>
    <w:div w:id="610433905">
      <w:bodyDiv w:val="1"/>
      <w:marLeft w:val="0"/>
      <w:marRight w:val="0"/>
      <w:marTop w:val="0"/>
      <w:marBottom w:val="0"/>
      <w:divBdr>
        <w:top w:val="none" w:sz="0" w:space="0" w:color="auto"/>
        <w:left w:val="none" w:sz="0" w:space="0" w:color="auto"/>
        <w:bottom w:val="none" w:sz="0" w:space="0" w:color="auto"/>
        <w:right w:val="none" w:sz="0" w:space="0" w:color="auto"/>
      </w:divBdr>
    </w:div>
    <w:div w:id="611474902">
      <w:bodyDiv w:val="1"/>
      <w:marLeft w:val="0"/>
      <w:marRight w:val="0"/>
      <w:marTop w:val="0"/>
      <w:marBottom w:val="0"/>
      <w:divBdr>
        <w:top w:val="none" w:sz="0" w:space="0" w:color="auto"/>
        <w:left w:val="none" w:sz="0" w:space="0" w:color="auto"/>
        <w:bottom w:val="none" w:sz="0" w:space="0" w:color="auto"/>
        <w:right w:val="none" w:sz="0" w:space="0" w:color="auto"/>
      </w:divBdr>
      <w:divsChild>
        <w:div w:id="1767800511">
          <w:marLeft w:val="240"/>
          <w:marRight w:val="0"/>
          <w:marTop w:val="240"/>
          <w:marBottom w:val="240"/>
          <w:divBdr>
            <w:top w:val="none" w:sz="0" w:space="0" w:color="auto"/>
            <w:left w:val="none" w:sz="0" w:space="0" w:color="auto"/>
            <w:bottom w:val="none" w:sz="0" w:space="0" w:color="auto"/>
            <w:right w:val="none" w:sz="0" w:space="0" w:color="auto"/>
          </w:divBdr>
        </w:div>
      </w:divsChild>
    </w:div>
    <w:div w:id="714934451">
      <w:bodyDiv w:val="1"/>
      <w:marLeft w:val="0"/>
      <w:marRight w:val="0"/>
      <w:marTop w:val="0"/>
      <w:marBottom w:val="0"/>
      <w:divBdr>
        <w:top w:val="none" w:sz="0" w:space="0" w:color="auto"/>
        <w:left w:val="none" w:sz="0" w:space="0" w:color="auto"/>
        <w:bottom w:val="none" w:sz="0" w:space="0" w:color="auto"/>
        <w:right w:val="none" w:sz="0" w:space="0" w:color="auto"/>
      </w:divBdr>
    </w:div>
    <w:div w:id="845746669">
      <w:bodyDiv w:val="1"/>
      <w:marLeft w:val="0"/>
      <w:marRight w:val="0"/>
      <w:marTop w:val="0"/>
      <w:marBottom w:val="0"/>
      <w:divBdr>
        <w:top w:val="none" w:sz="0" w:space="0" w:color="auto"/>
        <w:left w:val="none" w:sz="0" w:space="0" w:color="auto"/>
        <w:bottom w:val="none" w:sz="0" w:space="0" w:color="auto"/>
        <w:right w:val="none" w:sz="0" w:space="0" w:color="auto"/>
      </w:divBdr>
    </w:div>
    <w:div w:id="1062212362">
      <w:bodyDiv w:val="1"/>
      <w:marLeft w:val="0"/>
      <w:marRight w:val="0"/>
      <w:marTop w:val="0"/>
      <w:marBottom w:val="0"/>
      <w:divBdr>
        <w:top w:val="none" w:sz="0" w:space="0" w:color="auto"/>
        <w:left w:val="none" w:sz="0" w:space="0" w:color="auto"/>
        <w:bottom w:val="none" w:sz="0" w:space="0" w:color="auto"/>
        <w:right w:val="none" w:sz="0" w:space="0" w:color="auto"/>
      </w:divBdr>
    </w:div>
    <w:div w:id="1104694697">
      <w:bodyDiv w:val="1"/>
      <w:marLeft w:val="0"/>
      <w:marRight w:val="0"/>
      <w:marTop w:val="0"/>
      <w:marBottom w:val="0"/>
      <w:divBdr>
        <w:top w:val="none" w:sz="0" w:space="0" w:color="auto"/>
        <w:left w:val="none" w:sz="0" w:space="0" w:color="auto"/>
        <w:bottom w:val="none" w:sz="0" w:space="0" w:color="auto"/>
        <w:right w:val="none" w:sz="0" w:space="0" w:color="auto"/>
      </w:divBdr>
    </w:div>
    <w:div w:id="1138373270">
      <w:bodyDiv w:val="1"/>
      <w:marLeft w:val="0"/>
      <w:marRight w:val="0"/>
      <w:marTop w:val="0"/>
      <w:marBottom w:val="0"/>
      <w:divBdr>
        <w:top w:val="none" w:sz="0" w:space="0" w:color="auto"/>
        <w:left w:val="none" w:sz="0" w:space="0" w:color="auto"/>
        <w:bottom w:val="none" w:sz="0" w:space="0" w:color="auto"/>
        <w:right w:val="none" w:sz="0" w:space="0" w:color="auto"/>
      </w:divBdr>
    </w:div>
    <w:div w:id="1142234970">
      <w:bodyDiv w:val="1"/>
      <w:marLeft w:val="0"/>
      <w:marRight w:val="0"/>
      <w:marTop w:val="0"/>
      <w:marBottom w:val="0"/>
      <w:divBdr>
        <w:top w:val="none" w:sz="0" w:space="0" w:color="auto"/>
        <w:left w:val="none" w:sz="0" w:space="0" w:color="auto"/>
        <w:bottom w:val="none" w:sz="0" w:space="0" w:color="auto"/>
        <w:right w:val="none" w:sz="0" w:space="0" w:color="auto"/>
      </w:divBdr>
    </w:div>
    <w:div w:id="1254047306">
      <w:bodyDiv w:val="1"/>
      <w:marLeft w:val="0"/>
      <w:marRight w:val="0"/>
      <w:marTop w:val="0"/>
      <w:marBottom w:val="0"/>
      <w:divBdr>
        <w:top w:val="none" w:sz="0" w:space="0" w:color="auto"/>
        <w:left w:val="none" w:sz="0" w:space="0" w:color="auto"/>
        <w:bottom w:val="none" w:sz="0" w:space="0" w:color="auto"/>
        <w:right w:val="none" w:sz="0" w:space="0" w:color="auto"/>
      </w:divBdr>
    </w:div>
    <w:div w:id="1276407754">
      <w:bodyDiv w:val="1"/>
      <w:marLeft w:val="0"/>
      <w:marRight w:val="0"/>
      <w:marTop w:val="0"/>
      <w:marBottom w:val="0"/>
      <w:divBdr>
        <w:top w:val="none" w:sz="0" w:space="0" w:color="auto"/>
        <w:left w:val="none" w:sz="0" w:space="0" w:color="auto"/>
        <w:bottom w:val="none" w:sz="0" w:space="0" w:color="auto"/>
        <w:right w:val="none" w:sz="0" w:space="0" w:color="auto"/>
      </w:divBdr>
      <w:divsChild>
        <w:div w:id="822162244">
          <w:marLeft w:val="0"/>
          <w:marRight w:val="0"/>
          <w:marTop w:val="0"/>
          <w:marBottom w:val="0"/>
          <w:divBdr>
            <w:top w:val="none" w:sz="0" w:space="0" w:color="auto"/>
            <w:left w:val="none" w:sz="0" w:space="0" w:color="auto"/>
            <w:bottom w:val="none" w:sz="0" w:space="0" w:color="auto"/>
            <w:right w:val="none" w:sz="0" w:space="0" w:color="auto"/>
          </w:divBdr>
        </w:div>
        <w:div w:id="1298223543">
          <w:marLeft w:val="0"/>
          <w:marRight w:val="0"/>
          <w:marTop w:val="0"/>
          <w:marBottom w:val="0"/>
          <w:divBdr>
            <w:top w:val="none" w:sz="0" w:space="0" w:color="auto"/>
            <w:left w:val="none" w:sz="0" w:space="0" w:color="auto"/>
            <w:bottom w:val="none" w:sz="0" w:space="0" w:color="auto"/>
            <w:right w:val="none" w:sz="0" w:space="0" w:color="auto"/>
          </w:divBdr>
        </w:div>
        <w:div w:id="1843349280">
          <w:marLeft w:val="0"/>
          <w:marRight w:val="0"/>
          <w:marTop w:val="0"/>
          <w:marBottom w:val="0"/>
          <w:divBdr>
            <w:top w:val="none" w:sz="0" w:space="0" w:color="auto"/>
            <w:left w:val="none" w:sz="0" w:space="0" w:color="auto"/>
            <w:bottom w:val="none" w:sz="0" w:space="0" w:color="auto"/>
            <w:right w:val="none" w:sz="0" w:space="0" w:color="auto"/>
          </w:divBdr>
        </w:div>
        <w:div w:id="2108036120">
          <w:marLeft w:val="0"/>
          <w:marRight w:val="0"/>
          <w:marTop w:val="0"/>
          <w:marBottom w:val="0"/>
          <w:divBdr>
            <w:top w:val="none" w:sz="0" w:space="0" w:color="auto"/>
            <w:left w:val="none" w:sz="0" w:space="0" w:color="auto"/>
            <w:bottom w:val="none" w:sz="0" w:space="0" w:color="auto"/>
            <w:right w:val="none" w:sz="0" w:space="0" w:color="auto"/>
          </w:divBdr>
        </w:div>
      </w:divsChild>
    </w:div>
    <w:div w:id="1363169845">
      <w:bodyDiv w:val="1"/>
      <w:marLeft w:val="0"/>
      <w:marRight w:val="0"/>
      <w:marTop w:val="0"/>
      <w:marBottom w:val="0"/>
      <w:divBdr>
        <w:top w:val="none" w:sz="0" w:space="0" w:color="auto"/>
        <w:left w:val="none" w:sz="0" w:space="0" w:color="auto"/>
        <w:bottom w:val="none" w:sz="0" w:space="0" w:color="auto"/>
        <w:right w:val="none" w:sz="0" w:space="0" w:color="auto"/>
      </w:divBdr>
      <w:divsChild>
        <w:div w:id="499471495">
          <w:marLeft w:val="0"/>
          <w:marRight w:val="0"/>
          <w:marTop w:val="0"/>
          <w:marBottom w:val="0"/>
          <w:divBdr>
            <w:top w:val="none" w:sz="0" w:space="0" w:color="auto"/>
            <w:left w:val="none" w:sz="0" w:space="0" w:color="auto"/>
            <w:bottom w:val="none" w:sz="0" w:space="0" w:color="auto"/>
            <w:right w:val="none" w:sz="0" w:space="0" w:color="auto"/>
          </w:divBdr>
          <w:divsChild>
            <w:div w:id="531766818">
              <w:marLeft w:val="0"/>
              <w:marRight w:val="0"/>
              <w:marTop w:val="0"/>
              <w:marBottom w:val="0"/>
              <w:divBdr>
                <w:top w:val="none" w:sz="0" w:space="0" w:color="auto"/>
                <w:left w:val="none" w:sz="0" w:space="0" w:color="auto"/>
                <w:bottom w:val="none" w:sz="0" w:space="0" w:color="auto"/>
                <w:right w:val="none" w:sz="0" w:space="0" w:color="auto"/>
              </w:divBdr>
              <w:divsChild>
                <w:div w:id="2141607426">
                  <w:marLeft w:val="0"/>
                  <w:marRight w:val="0"/>
                  <w:marTop w:val="0"/>
                  <w:marBottom w:val="0"/>
                  <w:divBdr>
                    <w:top w:val="none" w:sz="0" w:space="0" w:color="auto"/>
                    <w:left w:val="none" w:sz="0" w:space="0" w:color="auto"/>
                    <w:bottom w:val="none" w:sz="0" w:space="0" w:color="auto"/>
                    <w:right w:val="none" w:sz="0" w:space="0" w:color="auto"/>
                  </w:divBdr>
                  <w:divsChild>
                    <w:div w:id="278881777">
                      <w:marLeft w:val="0"/>
                      <w:marRight w:val="0"/>
                      <w:marTop w:val="0"/>
                      <w:marBottom w:val="0"/>
                      <w:divBdr>
                        <w:top w:val="none" w:sz="0" w:space="0" w:color="auto"/>
                        <w:left w:val="none" w:sz="0" w:space="0" w:color="auto"/>
                        <w:bottom w:val="none" w:sz="0" w:space="0" w:color="auto"/>
                        <w:right w:val="none" w:sz="0" w:space="0" w:color="auto"/>
                      </w:divBdr>
                      <w:divsChild>
                        <w:div w:id="20863209">
                          <w:marLeft w:val="0"/>
                          <w:marRight w:val="0"/>
                          <w:marTop w:val="0"/>
                          <w:marBottom w:val="0"/>
                          <w:divBdr>
                            <w:top w:val="none" w:sz="0" w:space="0" w:color="auto"/>
                            <w:left w:val="none" w:sz="0" w:space="0" w:color="auto"/>
                            <w:bottom w:val="none" w:sz="0" w:space="0" w:color="auto"/>
                            <w:right w:val="none" w:sz="0" w:space="0" w:color="auto"/>
                          </w:divBdr>
                          <w:divsChild>
                            <w:div w:id="1332444899">
                              <w:marLeft w:val="0"/>
                              <w:marRight w:val="0"/>
                              <w:marTop w:val="0"/>
                              <w:marBottom w:val="0"/>
                              <w:divBdr>
                                <w:top w:val="none" w:sz="0" w:space="0" w:color="auto"/>
                                <w:left w:val="none" w:sz="0" w:space="0" w:color="auto"/>
                                <w:bottom w:val="none" w:sz="0" w:space="0" w:color="auto"/>
                                <w:right w:val="none" w:sz="0" w:space="0" w:color="auto"/>
                              </w:divBdr>
                              <w:divsChild>
                                <w:div w:id="811019686">
                                  <w:marLeft w:val="0"/>
                                  <w:marRight w:val="0"/>
                                  <w:marTop w:val="0"/>
                                  <w:marBottom w:val="0"/>
                                  <w:divBdr>
                                    <w:top w:val="none" w:sz="0" w:space="0" w:color="auto"/>
                                    <w:left w:val="none" w:sz="0" w:space="0" w:color="auto"/>
                                    <w:bottom w:val="none" w:sz="0" w:space="0" w:color="auto"/>
                                    <w:right w:val="none" w:sz="0" w:space="0" w:color="auto"/>
                                  </w:divBdr>
                                  <w:divsChild>
                                    <w:div w:id="1876772136">
                                      <w:marLeft w:val="0"/>
                                      <w:marRight w:val="0"/>
                                      <w:marTop w:val="0"/>
                                      <w:marBottom w:val="0"/>
                                      <w:divBdr>
                                        <w:top w:val="none" w:sz="0" w:space="0" w:color="auto"/>
                                        <w:left w:val="none" w:sz="0" w:space="0" w:color="auto"/>
                                        <w:bottom w:val="none" w:sz="0" w:space="0" w:color="auto"/>
                                        <w:right w:val="none" w:sz="0" w:space="0" w:color="auto"/>
                                      </w:divBdr>
                                      <w:divsChild>
                                        <w:div w:id="663242176">
                                          <w:marLeft w:val="0"/>
                                          <w:marRight w:val="0"/>
                                          <w:marTop w:val="0"/>
                                          <w:marBottom w:val="0"/>
                                          <w:divBdr>
                                            <w:top w:val="none" w:sz="0" w:space="0" w:color="auto"/>
                                            <w:left w:val="none" w:sz="0" w:space="0" w:color="auto"/>
                                            <w:bottom w:val="none" w:sz="0" w:space="0" w:color="auto"/>
                                            <w:right w:val="none" w:sz="0" w:space="0" w:color="auto"/>
                                          </w:divBdr>
                                          <w:divsChild>
                                            <w:div w:id="2135442257">
                                              <w:marLeft w:val="0"/>
                                              <w:marRight w:val="0"/>
                                              <w:marTop w:val="0"/>
                                              <w:marBottom w:val="0"/>
                                              <w:divBdr>
                                                <w:top w:val="none" w:sz="0" w:space="0" w:color="auto"/>
                                                <w:left w:val="none" w:sz="0" w:space="0" w:color="auto"/>
                                                <w:bottom w:val="none" w:sz="0" w:space="0" w:color="auto"/>
                                                <w:right w:val="none" w:sz="0" w:space="0" w:color="auto"/>
                                              </w:divBdr>
                                              <w:divsChild>
                                                <w:div w:id="1023937637">
                                                  <w:marLeft w:val="0"/>
                                                  <w:marRight w:val="0"/>
                                                  <w:marTop w:val="0"/>
                                                  <w:marBottom w:val="0"/>
                                                  <w:divBdr>
                                                    <w:top w:val="none" w:sz="0" w:space="0" w:color="auto"/>
                                                    <w:left w:val="none" w:sz="0" w:space="0" w:color="auto"/>
                                                    <w:bottom w:val="none" w:sz="0" w:space="0" w:color="auto"/>
                                                    <w:right w:val="none" w:sz="0" w:space="0" w:color="auto"/>
                                                  </w:divBdr>
                                                  <w:divsChild>
                                                    <w:div w:id="732697486">
                                                      <w:marLeft w:val="0"/>
                                                      <w:marRight w:val="0"/>
                                                      <w:marTop w:val="0"/>
                                                      <w:marBottom w:val="0"/>
                                                      <w:divBdr>
                                                        <w:top w:val="none" w:sz="0" w:space="0" w:color="auto"/>
                                                        <w:left w:val="none" w:sz="0" w:space="0" w:color="auto"/>
                                                        <w:bottom w:val="none" w:sz="0" w:space="0" w:color="auto"/>
                                                        <w:right w:val="none" w:sz="0" w:space="0" w:color="auto"/>
                                                      </w:divBdr>
                                                      <w:divsChild>
                                                        <w:div w:id="1350983945">
                                                          <w:marLeft w:val="0"/>
                                                          <w:marRight w:val="0"/>
                                                          <w:marTop w:val="0"/>
                                                          <w:marBottom w:val="0"/>
                                                          <w:divBdr>
                                                            <w:top w:val="none" w:sz="0" w:space="0" w:color="auto"/>
                                                            <w:left w:val="none" w:sz="0" w:space="0" w:color="auto"/>
                                                            <w:bottom w:val="none" w:sz="0" w:space="0" w:color="auto"/>
                                                            <w:right w:val="none" w:sz="0" w:space="0" w:color="auto"/>
                                                          </w:divBdr>
                                                          <w:divsChild>
                                                            <w:div w:id="1173422556">
                                                              <w:marLeft w:val="0"/>
                                                              <w:marRight w:val="0"/>
                                                              <w:marTop w:val="0"/>
                                                              <w:marBottom w:val="0"/>
                                                              <w:divBdr>
                                                                <w:top w:val="none" w:sz="0" w:space="0" w:color="auto"/>
                                                                <w:left w:val="none" w:sz="0" w:space="0" w:color="auto"/>
                                                                <w:bottom w:val="none" w:sz="0" w:space="0" w:color="auto"/>
                                                                <w:right w:val="none" w:sz="0" w:space="0" w:color="auto"/>
                                                              </w:divBdr>
                                                              <w:divsChild>
                                                                <w:div w:id="578951155">
                                                                  <w:marLeft w:val="0"/>
                                                                  <w:marRight w:val="0"/>
                                                                  <w:marTop w:val="0"/>
                                                                  <w:marBottom w:val="0"/>
                                                                  <w:divBdr>
                                                                    <w:top w:val="none" w:sz="0" w:space="0" w:color="auto"/>
                                                                    <w:left w:val="none" w:sz="0" w:space="0" w:color="auto"/>
                                                                    <w:bottom w:val="none" w:sz="0" w:space="0" w:color="auto"/>
                                                                    <w:right w:val="none" w:sz="0" w:space="0" w:color="auto"/>
                                                                  </w:divBdr>
                                                                  <w:divsChild>
                                                                    <w:div w:id="1482236638">
                                                                      <w:marLeft w:val="0"/>
                                                                      <w:marRight w:val="0"/>
                                                                      <w:marTop w:val="0"/>
                                                                      <w:marBottom w:val="0"/>
                                                                      <w:divBdr>
                                                                        <w:top w:val="none" w:sz="0" w:space="0" w:color="auto"/>
                                                                        <w:left w:val="none" w:sz="0" w:space="0" w:color="auto"/>
                                                                        <w:bottom w:val="none" w:sz="0" w:space="0" w:color="auto"/>
                                                                        <w:right w:val="none" w:sz="0" w:space="0" w:color="auto"/>
                                                                      </w:divBdr>
                                                                      <w:divsChild>
                                                                        <w:div w:id="2028940196">
                                                                          <w:marLeft w:val="0"/>
                                                                          <w:marRight w:val="0"/>
                                                                          <w:marTop w:val="0"/>
                                                                          <w:marBottom w:val="0"/>
                                                                          <w:divBdr>
                                                                            <w:top w:val="none" w:sz="0" w:space="0" w:color="auto"/>
                                                                            <w:left w:val="none" w:sz="0" w:space="0" w:color="auto"/>
                                                                            <w:bottom w:val="none" w:sz="0" w:space="0" w:color="auto"/>
                                                                            <w:right w:val="none" w:sz="0" w:space="0" w:color="auto"/>
                                                                          </w:divBdr>
                                                                          <w:divsChild>
                                                                            <w:div w:id="1373727598">
                                                                              <w:marLeft w:val="0"/>
                                                                              <w:marRight w:val="0"/>
                                                                              <w:marTop w:val="0"/>
                                                                              <w:marBottom w:val="0"/>
                                                                              <w:divBdr>
                                                                                <w:top w:val="none" w:sz="0" w:space="0" w:color="auto"/>
                                                                                <w:left w:val="none" w:sz="0" w:space="0" w:color="auto"/>
                                                                                <w:bottom w:val="none" w:sz="0" w:space="0" w:color="auto"/>
                                                                                <w:right w:val="none" w:sz="0" w:space="0" w:color="auto"/>
                                                                              </w:divBdr>
                                                                              <w:divsChild>
                                                                                <w:div w:id="800728559">
                                                                                  <w:marLeft w:val="0"/>
                                                                                  <w:marRight w:val="0"/>
                                                                                  <w:marTop w:val="0"/>
                                                                                  <w:marBottom w:val="0"/>
                                                                                  <w:divBdr>
                                                                                    <w:top w:val="none" w:sz="0" w:space="0" w:color="auto"/>
                                                                                    <w:left w:val="none" w:sz="0" w:space="0" w:color="auto"/>
                                                                                    <w:bottom w:val="none" w:sz="0" w:space="0" w:color="auto"/>
                                                                                    <w:right w:val="none" w:sz="0" w:space="0" w:color="auto"/>
                                                                                  </w:divBdr>
                                                                                  <w:divsChild>
                                                                                    <w:div w:id="1864129770">
                                                                                      <w:marLeft w:val="0"/>
                                                                                      <w:marRight w:val="0"/>
                                                                                      <w:marTop w:val="0"/>
                                                                                      <w:marBottom w:val="0"/>
                                                                                      <w:divBdr>
                                                                                        <w:top w:val="none" w:sz="0" w:space="0" w:color="auto"/>
                                                                                        <w:left w:val="none" w:sz="0" w:space="0" w:color="auto"/>
                                                                                        <w:bottom w:val="none" w:sz="0" w:space="0" w:color="auto"/>
                                                                                        <w:right w:val="none" w:sz="0" w:space="0" w:color="auto"/>
                                                                                      </w:divBdr>
                                                                                      <w:divsChild>
                                                                                        <w:div w:id="622735396">
                                                                                          <w:marLeft w:val="0"/>
                                                                                          <w:marRight w:val="0"/>
                                                                                          <w:marTop w:val="0"/>
                                                                                          <w:marBottom w:val="0"/>
                                                                                          <w:divBdr>
                                                                                            <w:top w:val="none" w:sz="0" w:space="0" w:color="auto"/>
                                                                                            <w:left w:val="none" w:sz="0" w:space="0" w:color="auto"/>
                                                                                            <w:bottom w:val="none" w:sz="0" w:space="0" w:color="auto"/>
                                                                                            <w:right w:val="none" w:sz="0" w:space="0" w:color="auto"/>
                                                                                          </w:divBdr>
                                                                                          <w:divsChild>
                                                                                            <w:div w:id="2102868150">
                                                                                              <w:marLeft w:val="0"/>
                                                                                              <w:marRight w:val="92"/>
                                                                                              <w:marTop w:val="0"/>
                                                                                              <w:marBottom w:val="115"/>
                                                                                              <w:divBdr>
                                                                                                <w:top w:val="single" w:sz="2" w:space="0" w:color="EFEFEF"/>
                                                                                                <w:left w:val="single" w:sz="4" w:space="0" w:color="EFEFEF"/>
                                                                                                <w:bottom w:val="single" w:sz="4" w:space="0" w:color="E2E2E2"/>
                                                                                                <w:right w:val="single" w:sz="4" w:space="0" w:color="EFEFEF"/>
                                                                                              </w:divBdr>
                                                                                              <w:divsChild>
                                                                                                <w:div w:id="656611863">
                                                                                                  <w:marLeft w:val="0"/>
                                                                                                  <w:marRight w:val="0"/>
                                                                                                  <w:marTop w:val="0"/>
                                                                                                  <w:marBottom w:val="0"/>
                                                                                                  <w:divBdr>
                                                                                                    <w:top w:val="none" w:sz="0" w:space="0" w:color="auto"/>
                                                                                                    <w:left w:val="none" w:sz="0" w:space="0" w:color="auto"/>
                                                                                                    <w:bottom w:val="none" w:sz="0" w:space="0" w:color="auto"/>
                                                                                                    <w:right w:val="none" w:sz="0" w:space="0" w:color="auto"/>
                                                                                                  </w:divBdr>
                                                                                                  <w:divsChild>
                                                                                                    <w:div w:id="1220092554">
                                                                                                      <w:marLeft w:val="0"/>
                                                                                                      <w:marRight w:val="0"/>
                                                                                                      <w:marTop w:val="0"/>
                                                                                                      <w:marBottom w:val="0"/>
                                                                                                      <w:divBdr>
                                                                                                        <w:top w:val="none" w:sz="0" w:space="0" w:color="auto"/>
                                                                                                        <w:left w:val="none" w:sz="0" w:space="0" w:color="auto"/>
                                                                                                        <w:bottom w:val="none" w:sz="0" w:space="0" w:color="auto"/>
                                                                                                        <w:right w:val="none" w:sz="0" w:space="0" w:color="auto"/>
                                                                                                      </w:divBdr>
                                                                                                      <w:divsChild>
                                                                                                        <w:div w:id="1405225970">
                                                                                                          <w:marLeft w:val="0"/>
                                                                                                          <w:marRight w:val="0"/>
                                                                                                          <w:marTop w:val="0"/>
                                                                                                          <w:marBottom w:val="0"/>
                                                                                                          <w:divBdr>
                                                                                                            <w:top w:val="none" w:sz="0" w:space="0" w:color="auto"/>
                                                                                                            <w:left w:val="none" w:sz="0" w:space="0" w:color="auto"/>
                                                                                                            <w:bottom w:val="none" w:sz="0" w:space="0" w:color="auto"/>
                                                                                                            <w:right w:val="none" w:sz="0" w:space="0" w:color="auto"/>
                                                                                                          </w:divBdr>
                                                                                                          <w:divsChild>
                                                                                                            <w:div w:id="2017535114">
                                                                                                              <w:marLeft w:val="0"/>
                                                                                                              <w:marRight w:val="0"/>
                                                                                                              <w:marTop w:val="0"/>
                                                                                                              <w:marBottom w:val="0"/>
                                                                                                              <w:divBdr>
                                                                                                                <w:top w:val="none" w:sz="0" w:space="0" w:color="auto"/>
                                                                                                                <w:left w:val="none" w:sz="0" w:space="0" w:color="auto"/>
                                                                                                                <w:bottom w:val="none" w:sz="0" w:space="0" w:color="auto"/>
                                                                                                                <w:right w:val="none" w:sz="0" w:space="0" w:color="auto"/>
                                                                                                              </w:divBdr>
                                                                                                              <w:divsChild>
                                                                                                                <w:div w:id="1923829705">
                                                                                                                  <w:marLeft w:val="0"/>
                                                                                                                  <w:marRight w:val="0"/>
                                                                                                                  <w:marTop w:val="0"/>
                                                                                                                  <w:marBottom w:val="0"/>
                                                                                                                  <w:divBdr>
                                                                                                                    <w:top w:val="single" w:sz="2" w:space="3" w:color="D8D8D8"/>
                                                                                                                    <w:left w:val="single" w:sz="2" w:space="0" w:color="D8D8D8"/>
                                                                                                                    <w:bottom w:val="single" w:sz="2" w:space="3" w:color="D8D8D8"/>
                                                                                                                    <w:right w:val="single" w:sz="2" w:space="0" w:color="D8D8D8"/>
                                                                                                                  </w:divBdr>
                                                                                                                  <w:divsChild>
                                                                                                                    <w:div w:id="2105614701">
                                                                                                                      <w:marLeft w:val="173"/>
                                                                                                                      <w:marRight w:val="173"/>
                                                                                                                      <w:marTop w:val="58"/>
                                                                                                                      <w:marBottom w:val="58"/>
                                                                                                                      <w:divBdr>
                                                                                                                        <w:top w:val="none" w:sz="0" w:space="0" w:color="auto"/>
                                                                                                                        <w:left w:val="none" w:sz="0" w:space="0" w:color="auto"/>
                                                                                                                        <w:bottom w:val="none" w:sz="0" w:space="0" w:color="auto"/>
                                                                                                                        <w:right w:val="none" w:sz="0" w:space="0" w:color="auto"/>
                                                                                                                      </w:divBdr>
                                                                                                                      <w:divsChild>
                                                                                                                        <w:div w:id="1901095126">
                                                                                                                          <w:marLeft w:val="0"/>
                                                                                                                          <w:marRight w:val="0"/>
                                                                                                                          <w:marTop w:val="0"/>
                                                                                                                          <w:marBottom w:val="0"/>
                                                                                                                          <w:divBdr>
                                                                                                                            <w:top w:val="single" w:sz="4" w:space="0" w:color="auto"/>
                                                                                                                            <w:left w:val="single" w:sz="4" w:space="0" w:color="auto"/>
                                                                                                                            <w:bottom w:val="single" w:sz="4" w:space="0" w:color="auto"/>
                                                                                                                            <w:right w:val="single" w:sz="4" w:space="0" w:color="auto"/>
                                                                                                                          </w:divBdr>
                                                                                                                          <w:divsChild>
                                                                                                                            <w:div w:id="247464883">
                                                                                                                              <w:marLeft w:val="0"/>
                                                                                                                              <w:marRight w:val="0"/>
                                                                                                                              <w:marTop w:val="0"/>
                                                                                                                              <w:marBottom w:val="0"/>
                                                                                                                              <w:divBdr>
                                                                                                                                <w:top w:val="none" w:sz="0" w:space="0" w:color="auto"/>
                                                                                                                                <w:left w:val="none" w:sz="0" w:space="0" w:color="auto"/>
                                                                                                                                <w:bottom w:val="none" w:sz="0" w:space="0" w:color="auto"/>
                                                                                                                                <w:right w:val="none" w:sz="0" w:space="0" w:color="auto"/>
                                                                                                                              </w:divBdr>
                                                                                                                              <w:divsChild>
                                                                                                                                <w:div w:id="433016510">
                                                                                                                                  <w:marLeft w:val="0"/>
                                                                                                                                  <w:marRight w:val="0"/>
                                                                                                                                  <w:marTop w:val="0"/>
                                                                                                                                  <w:marBottom w:val="0"/>
                                                                                                                                  <w:divBdr>
                                                                                                                                    <w:top w:val="none" w:sz="0" w:space="0" w:color="auto"/>
                                                                                                                                    <w:left w:val="none" w:sz="0" w:space="0" w:color="auto"/>
                                                                                                                                    <w:bottom w:val="none" w:sz="0" w:space="0" w:color="auto"/>
                                                                                                                                    <w:right w:val="none" w:sz="0" w:space="0" w:color="auto"/>
                                                                                                                                  </w:divBdr>
                                                                                                                                </w:div>
                                                                                                                                <w:div w:id="8072104">
                                                                                                                                  <w:marLeft w:val="0"/>
                                                                                                                                  <w:marRight w:val="0"/>
                                                                                                                                  <w:marTop w:val="0"/>
                                                                                                                                  <w:marBottom w:val="0"/>
                                                                                                                                  <w:divBdr>
                                                                                                                                    <w:top w:val="none" w:sz="0" w:space="0" w:color="auto"/>
                                                                                                                                    <w:left w:val="none" w:sz="0" w:space="0" w:color="auto"/>
                                                                                                                                    <w:bottom w:val="none" w:sz="0" w:space="0" w:color="auto"/>
                                                                                                                                    <w:right w:val="none" w:sz="0" w:space="0" w:color="auto"/>
                                                                                                                                  </w:divBdr>
                                                                                                                                </w:div>
                                                                                                                                <w:div w:id="1747141677">
                                                                                                                                  <w:marLeft w:val="0"/>
                                                                                                                                  <w:marRight w:val="0"/>
                                                                                                                                  <w:marTop w:val="0"/>
                                                                                                                                  <w:marBottom w:val="0"/>
                                                                                                                                  <w:divBdr>
                                                                                                                                    <w:top w:val="none" w:sz="0" w:space="0" w:color="auto"/>
                                                                                                                                    <w:left w:val="none" w:sz="0" w:space="0" w:color="auto"/>
                                                                                                                                    <w:bottom w:val="none" w:sz="0" w:space="0" w:color="auto"/>
                                                                                                                                    <w:right w:val="none" w:sz="0" w:space="0" w:color="auto"/>
                                                                                                                                  </w:divBdr>
                                                                                                                                </w:div>
                                                                                                                                <w:div w:id="283276127">
                                                                                                                                  <w:marLeft w:val="0"/>
                                                                                                                                  <w:marRight w:val="0"/>
                                                                                                                                  <w:marTop w:val="0"/>
                                                                                                                                  <w:marBottom w:val="0"/>
                                                                                                                                  <w:divBdr>
                                                                                                                                    <w:top w:val="none" w:sz="0" w:space="0" w:color="auto"/>
                                                                                                                                    <w:left w:val="none" w:sz="0" w:space="0" w:color="auto"/>
                                                                                                                                    <w:bottom w:val="none" w:sz="0" w:space="0" w:color="auto"/>
                                                                                                                                    <w:right w:val="none" w:sz="0" w:space="0" w:color="auto"/>
                                                                                                                                  </w:divBdr>
                                                                                                                                </w:div>
                                                                                                                                <w:div w:id="834878316">
                                                                                                                                  <w:marLeft w:val="0"/>
                                                                                                                                  <w:marRight w:val="0"/>
                                                                                                                                  <w:marTop w:val="0"/>
                                                                                                                                  <w:marBottom w:val="0"/>
                                                                                                                                  <w:divBdr>
                                                                                                                                    <w:top w:val="none" w:sz="0" w:space="0" w:color="auto"/>
                                                                                                                                    <w:left w:val="none" w:sz="0" w:space="0" w:color="auto"/>
                                                                                                                                    <w:bottom w:val="none" w:sz="0" w:space="0" w:color="auto"/>
                                                                                                                                    <w:right w:val="none" w:sz="0" w:space="0" w:color="auto"/>
                                                                                                                                  </w:divBdr>
                                                                                                                                </w:div>
                                                                                                                                <w:div w:id="1139807808">
                                                                                                                                  <w:marLeft w:val="0"/>
                                                                                                                                  <w:marRight w:val="0"/>
                                                                                                                                  <w:marTop w:val="0"/>
                                                                                                                                  <w:marBottom w:val="0"/>
                                                                                                                                  <w:divBdr>
                                                                                                                                    <w:top w:val="none" w:sz="0" w:space="0" w:color="auto"/>
                                                                                                                                    <w:left w:val="none" w:sz="0" w:space="0" w:color="auto"/>
                                                                                                                                    <w:bottom w:val="none" w:sz="0" w:space="0" w:color="auto"/>
                                                                                                                                    <w:right w:val="none" w:sz="0" w:space="0" w:color="auto"/>
                                                                                                                                  </w:divBdr>
                                                                                                                                </w:div>
                                                                                                                                <w:div w:id="439376349">
                                                                                                                                  <w:marLeft w:val="0"/>
                                                                                                                                  <w:marRight w:val="0"/>
                                                                                                                                  <w:marTop w:val="0"/>
                                                                                                                                  <w:marBottom w:val="0"/>
                                                                                                                                  <w:divBdr>
                                                                                                                                    <w:top w:val="none" w:sz="0" w:space="0" w:color="auto"/>
                                                                                                                                    <w:left w:val="none" w:sz="0" w:space="0" w:color="auto"/>
                                                                                                                                    <w:bottom w:val="none" w:sz="0" w:space="0" w:color="auto"/>
                                                                                                                                    <w:right w:val="none" w:sz="0" w:space="0" w:color="auto"/>
                                                                                                                                  </w:divBdr>
                                                                                                                                </w:div>
                                                                                                                                <w:div w:id="636692287">
                                                                                                                                  <w:marLeft w:val="0"/>
                                                                                                                                  <w:marRight w:val="0"/>
                                                                                                                                  <w:marTop w:val="0"/>
                                                                                                                                  <w:marBottom w:val="0"/>
                                                                                                                                  <w:divBdr>
                                                                                                                                    <w:top w:val="none" w:sz="0" w:space="0" w:color="auto"/>
                                                                                                                                    <w:left w:val="none" w:sz="0" w:space="0" w:color="auto"/>
                                                                                                                                    <w:bottom w:val="none" w:sz="0" w:space="0" w:color="auto"/>
                                                                                                                                    <w:right w:val="none" w:sz="0" w:space="0" w:color="auto"/>
                                                                                                                                  </w:divBdr>
                                                                                                                                </w:div>
                                                                                                                                <w:div w:id="854340170">
                                                                                                                                  <w:marLeft w:val="0"/>
                                                                                                                                  <w:marRight w:val="0"/>
                                                                                                                                  <w:marTop w:val="0"/>
                                                                                                                                  <w:marBottom w:val="0"/>
                                                                                                                                  <w:divBdr>
                                                                                                                                    <w:top w:val="none" w:sz="0" w:space="0" w:color="auto"/>
                                                                                                                                    <w:left w:val="none" w:sz="0" w:space="0" w:color="auto"/>
                                                                                                                                    <w:bottom w:val="none" w:sz="0" w:space="0" w:color="auto"/>
                                                                                                                                    <w:right w:val="none" w:sz="0" w:space="0" w:color="auto"/>
                                                                                                                                  </w:divBdr>
                                                                                                                                </w:div>
                                                                                                                                <w:div w:id="1615400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9085103">
      <w:bodyDiv w:val="1"/>
      <w:marLeft w:val="0"/>
      <w:marRight w:val="0"/>
      <w:marTop w:val="0"/>
      <w:marBottom w:val="0"/>
      <w:divBdr>
        <w:top w:val="none" w:sz="0" w:space="0" w:color="auto"/>
        <w:left w:val="none" w:sz="0" w:space="0" w:color="auto"/>
        <w:bottom w:val="none" w:sz="0" w:space="0" w:color="auto"/>
        <w:right w:val="none" w:sz="0" w:space="0" w:color="auto"/>
      </w:divBdr>
    </w:div>
    <w:div w:id="1444037297">
      <w:bodyDiv w:val="1"/>
      <w:marLeft w:val="0"/>
      <w:marRight w:val="0"/>
      <w:marTop w:val="0"/>
      <w:marBottom w:val="0"/>
      <w:divBdr>
        <w:top w:val="none" w:sz="0" w:space="0" w:color="auto"/>
        <w:left w:val="none" w:sz="0" w:space="0" w:color="auto"/>
        <w:bottom w:val="none" w:sz="0" w:space="0" w:color="auto"/>
        <w:right w:val="none" w:sz="0" w:space="0" w:color="auto"/>
      </w:divBdr>
    </w:div>
    <w:div w:id="1472166111">
      <w:bodyDiv w:val="1"/>
      <w:marLeft w:val="0"/>
      <w:marRight w:val="0"/>
      <w:marTop w:val="0"/>
      <w:marBottom w:val="0"/>
      <w:divBdr>
        <w:top w:val="none" w:sz="0" w:space="0" w:color="auto"/>
        <w:left w:val="none" w:sz="0" w:space="0" w:color="auto"/>
        <w:bottom w:val="none" w:sz="0" w:space="0" w:color="auto"/>
        <w:right w:val="none" w:sz="0" w:space="0" w:color="auto"/>
      </w:divBdr>
    </w:div>
    <w:div w:id="1548033201">
      <w:bodyDiv w:val="1"/>
      <w:marLeft w:val="0"/>
      <w:marRight w:val="0"/>
      <w:marTop w:val="0"/>
      <w:marBottom w:val="0"/>
      <w:divBdr>
        <w:top w:val="none" w:sz="0" w:space="0" w:color="auto"/>
        <w:left w:val="none" w:sz="0" w:space="0" w:color="auto"/>
        <w:bottom w:val="none" w:sz="0" w:space="0" w:color="auto"/>
        <w:right w:val="none" w:sz="0" w:space="0" w:color="auto"/>
      </w:divBdr>
    </w:div>
    <w:div w:id="1575621069">
      <w:bodyDiv w:val="1"/>
      <w:marLeft w:val="0"/>
      <w:marRight w:val="0"/>
      <w:marTop w:val="0"/>
      <w:marBottom w:val="0"/>
      <w:divBdr>
        <w:top w:val="none" w:sz="0" w:space="0" w:color="auto"/>
        <w:left w:val="none" w:sz="0" w:space="0" w:color="auto"/>
        <w:bottom w:val="none" w:sz="0" w:space="0" w:color="auto"/>
        <w:right w:val="none" w:sz="0" w:space="0" w:color="auto"/>
      </w:divBdr>
    </w:div>
    <w:div w:id="1588229360">
      <w:bodyDiv w:val="1"/>
      <w:marLeft w:val="0"/>
      <w:marRight w:val="0"/>
      <w:marTop w:val="0"/>
      <w:marBottom w:val="0"/>
      <w:divBdr>
        <w:top w:val="none" w:sz="0" w:space="0" w:color="auto"/>
        <w:left w:val="none" w:sz="0" w:space="0" w:color="auto"/>
        <w:bottom w:val="none" w:sz="0" w:space="0" w:color="auto"/>
        <w:right w:val="none" w:sz="0" w:space="0" w:color="auto"/>
      </w:divBdr>
    </w:div>
    <w:div w:id="1643269193">
      <w:bodyDiv w:val="1"/>
      <w:marLeft w:val="0"/>
      <w:marRight w:val="0"/>
      <w:marTop w:val="0"/>
      <w:marBottom w:val="0"/>
      <w:divBdr>
        <w:top w:val="none" w:sz="0" w:space="0" w:color="auto"/>
        <w:left w:val="none" w:sz="0" w:space="0" w:color="auto"/>
        <w:bottom w:val="none" w:sz="0" w:space="0" w:color="auto"/>
        <w:right w:val="none" w:sz="0" w:space="0" w:color="auto"/>
      </w:divBdr>
    </w:div>
    <w:div w:id="1653098817">
      <w:bodyDiv w:val="1"/>
      <w:marLeft w:val="0"/>
      <w:marRight w:val="0"/>
      <w:marTop w:val="0"/>
      <w:marBottom w:val="0"/>
      <w:divBdr>
        <w:top w:val="none" w:sz="0" w:space="0" w:color="auto"/>
        <w:left w:val="none" w:sz="0" w:space="0" w:color="auto"/>
        <w:bottom w:val="none" w:sz="0" w:space="0" w:color="auto"/>
        <w:right w:val="none" w:sz="0" w:space="0" w:color="auto"/>
      </w:divBdr>
    </w:div>
    <w:div w:id="1654747968">
      <w:bodyDiv w:val="1"/>
      <w:marLeft w:val="0"/>
      <w:marRight w:val="0"/>
      <w:marTop w:val="0"/>
      <w:marBottom w:val="0"/>
      <w:divBdr>
        <w:top w:val="none" w:sz="0" w:space="0" w:color="auto"/>
        <w:left w:val="none" w:sz="0" w:space="0" w:color="auto"/>
        <w:bottom w:val="none" w:sz="0" w:space="0" w:color="auto"/>
        <w:right w:val="none" w:sz="0" w:space="0" w:color="auto"/>
      </w:divBdr>
    </w:div>
    <w:div w:id="1736392187">
      <w:bodyDiv w:val="1"/>
      <w:marLeft w:val="0"/>
      <w:marRight w:val="0"/>
      <w:marTop w:val="0"/>
      <w:marBottom w:val="0"/>
      <w:divBdr>
        <w:top w:val="none" w:sz="0" w:space="0" w:color="auto"/>
        <w:left w:val="none" w:sz="0" w:space="0" w:color="auto"/>
        <w:bottom w:val="none" w:sz="0" w:space="0" w:color="auto"/>
        <w:right w:val="none" w:sz="0" w:space="0" w:color="auto"/>
      </w:divBdr>
    </w:div>
    <w:div w:id="1770854491">
      <w:bodyDiv w:val="1"/>
      <w:marLeft w:val="0"/>
      <w:marRight w:val="0"/>
      <w:marTop w:val="0"/>
      <w:marBottom w:val="0"/>
      <w:divBdr>
        <w:top w:val="none" w:sz="0" w:space="0" w:color="auto"/>
        <w:left w:val="none" w:sz="0" w:space="0" w:color="auto"/>
        <w:bottom w:val="none" w:sz="0" w:space="0" w:color="auto"/>
        <w:right w:val="none" w:sz="0" w:space="0" w:color="auto"/>
      </w:divBdr>
    </w:div>
    <w:div w:id="1790851578">
      <w:bodyDiv w:val="1"/>
      <w:marLeft w:val="0"/>
      <w:marRight w:val="0"/>
      <w:marTop w:val="0"/>
      <w:marBottom w:val="0"/>
      <w:divBdr>
        <w:top w:val="none" w:sz="0" w:space="0" w:color="auto"/>
        <w:left w:val="none" w:sz="0" w:space="0" w:color="auto"/>
        <w:bottom w:val="none" w:sz="0" w:space="0" w:color="auto"/>
        <w:right w:val="none" w:sz="0" w:space="0" w:color="auto"/>
      </w:divBdr>
    </w:div>
    <w:div w:id="1813256635">
      <w:bodyDiv w:val="1"/>
      <w:marLeft w:val="0"/>
      <w:marRight w:val="0"/>
      <w:marTop w:val="0"/>
      <w:marBottom w:val="0"/>
      <w:divBdr>
        <w:top w:val="none" w:sz="0" w:space="0" w:color="auto"/>
        <w:left w:val="none" w:sz="0" w:space="0" w:color="auto"/>
        <w:bottom w:val="none" w:sz="0" w:space="0" w:color="auto"/>
        <w:right w:val="none" w:sz="0" w:space="0" w:color="auto"/>
      </w:divBdr>
    </w:div>
    <w:div w:id="1935477236">
      <w:bodyDiv w:val="1"/>
      <w:marLeft w:val="0"/>
      <w:marRight w:val="0"/>
      <w:marTop w:val="0"/>
      <w:marBottom w:val="0"/>
      <w:divBdr>
        <w:top w:val="none" w:sz="0" w:space="0" w:color="auto"/>
        <w:left w:val="none" w:sz="0" w:space="0" w:color="auto"/>
        <w:bottom w:val="none" w:sz="0" w:space="0" w:color="auto"/>
        <w:right w:val="none" w:sz="0" w:space="0" w:color="auto"/>
      </w:divBdr>
    </w:div>
    <w:div w:id="1951089261">
      <w:bodyDiv w:val="1"/>
      <w:marLeft w:val="0"/>
      <w:marRight w:val="0"/>
      <w:marTop w:val="0"/>
      <w:marBottom w:val="0"/>
      <w:divBdr>
        <w:top w:val="none" w:sz="0" w:space="0" w:color="auto"/>
        <w:left w:val="none" w:sz="0" w:space="0" w:color="auto"/>
        <w:bottom w:val="none" w:sz="0" w:space="0" w:color="auto"/>
        <w:right w:val="none" w:sz="0" w:space="0" w:color="auto"/>
      </w:divBdr>
    </w:div>
    <w:div w:id="2005086175">
      <w:bodyDiv w:val="1"/>
      <w:marLeft w:val="0"/>
      <w:marRight w:val="0"/>
      <w:marTop w:val="0"/>
      <w:marBottom w:val="0"/>
      <w:divBdr>
        <w:top w:val="none" w:sz="0" w:space="0" w:color="auto"/>
        <w:left w:val="none" w:sz="0" w:space="0" w:color="auto"/>
        <w:bottom w:val="none" w:sz="0" w:space="0" w:color="auto"/>
        <w:right w:val="none" w:sz="0" w:space="0" w:color="auto"/>
      </w:divBdr>
    </w:div>
    <w:div w:id="2084598024">
      <w:bodyDiv w:val="1"/>
      <w:marLeft w:val="0"/>
      <w:marRight w:val="0"/>
      <w:marTop w:val="0"/>
      <w:marBottom w:val="0"/>
      <w:divBdr>
        <w:top w:val="none" w:sz="0" w:space="0" w:color="auto"/>
        <w:left w:val="none" w:sz="0" w:space="0" w:color="auto"/>
        <w:bottom w:val="none" w:sz="0" w:space="0" w:color="auto"/>
        <w:right w:val="none" w:sz="0" w:space="0" w:color="auto"/>
      </w:divBdr>
    </w:div>
    <w:div w:id="2099594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E032C5-C060-44F0-9330-A915E77290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1174</Words>
  <Characters>6695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7854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Finnie</dc:creator>
  <cp:lastModifiedBy>Windows User</cp:lastModifiedBy>
  <cp:revision>3</cp:revision>
  <cp:lastPrinted>2024-07-20T22:23:00Z</cp:lastPrinted>
  <dcterms:created xsi:type="dcterms:W3CDTF">2024-11-02T22:36:00Z</dcterms:created>
  <dcterms:modified xsi:type="dcterms:W3CDTF">2024-11-03T12:27:00Z</dcterms:modified>
</cp:coreProperties>
</file>