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8905" w14:textId="77777777" w:rsidR="00042470" w:rsidRDefault="00042470" w:rsidP="00042470">
      <w:pPr>
        <w:spacing w:after="0"/>
      </w:pPr>
      <w:r>
        <w:rPr>
          <w:noProof/>
        </w:rPr>
        <w:drawing>
          <wp:inline distT="0" distB="0" distL="0" distR="0" wp14:anchorId="7ADC9A69" wp14:editId="7C1CA6DA">
            <wp:extent cx="6515100" cy="4304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er Jo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0" cy="4304665"/>
                    </a:xfrm>
                    <a:prstGeom prst="rect">
                      <a:avLst/>
                    </a:prstGeom>
                  </pic:spPr>
                </pic:pic>
              </a:graphicData>
            </a:graphic>
          </wp:inline>
        </w:drawing>
      </w:r>
    </w:p>
    <w:p w14:paraId="231B51C5" w14:textId="77777777" w:rsidR="00042470" w:rsidRDefault="00042470" w:rsidP="00042470">
      <w:pPr>
        <w:spacing w:after="0"/>
      </w:pPr>
    </w:p>
    <w:p w14:paraId="6A1CBAF2" w14:textId="77777777" w:rsidR="00042470" w:rsidRPr="00B51A14" w:rsidRDefault="00042470" w:rsidP="00042470">
      <w:pPr>
        <w:tabs>
          <w:tab w:val="left" w:pos="1613"/>
        </w:tabs>
        <w:spacing w:after="120" w:line="240" w:lineRule="auto"/>
        <w:ind w:right="180"/>
        <w:rPr>
          <w:rFonts w:ascii="Arial" w:hAnsi="Arial" w:cs="Arial"/>
          <w:noProof/>
          <w:color w:val="007635"/>
          <w:sz w:val="32"/>
          <w:szCs w:val="32"/>
        </w:rPr>
      </w:pPr>
      <w:r w:rsidRPr="00B51A14">
        <w:rPr>
          <w:rFonts w:ascii="Arial" w:hAnsi="Arial" w:cs="Arial"/>
          <w:noProof/>
          <w:color w:val="007635"/>
          <w:sz w:val="32"/>
          <w:szCs w:val="32"/>
        </w:rPr>
        <w:t>Peter H. Jost</w:t>
      </w:r>
    </w:p>
    <w:p w14:paraId="6B3CC195" w14:textId="77777777" w:rsidR="00042470" w:rsidRPr="00195749" w:rsidRDefault="00042470" w:rsidP="00042470">
      <w:pPr>
        <w:tabs>
          <w:tab w:val="left" w:pos="1613"/>
        </w:tabs>
        <w:spacing w:after="120" w:line="240" w:lineRule="auto"/>
        <w:ind w:right="180"/>
        <w:rPr>
          <w:rFonts w:cs="Arial"/>
          <w:noProof/>
        </w:rPr>
      </w:pPr>
      <w:r w:rsidRPr="00195749">
        <w:rPr>
          <w:rFonts w:cs="Arial"/>
          <w:noProof/>
        </w:rPr>
        <w:drawing>
          <wp:anchor distT="0" distB="0" distL="114300" distR="114300" simplePos="0" relativeHeight="251663360" behindDoc="1" locked="0" layoutInCell="1" allowOverlap="1" wp14:anchorId="7239EB02" wp14:editId="32F9A8A2">
            <wp:simplePos x="0" y="0"/>
            <wp:positionH relativeFrom="column">
              <wp:posOffset>0</wp:posOffset>
            </wp:positionH>
            <wp:positionV relativeFrom="paragraph">
              <wp:posOffset>39370</wp:posOffset>
            </wp:positionV>
            <wp:extent cx="1348740" cy="1775460"/>
            <wp:effectExtent l="0" t="0" r="0" b="0"/>
            <wp:wrapTight wrapText="bothSides">
              <wp:wrapPolygon edited="0">
                <wp:start x="0" y="0"/>
                <wp:lineTo x="0" y="21322"/>
                <wp:lineTo x="21356" y="21322"/>
                <wp:lineTo x="2135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ter Jost (Final) 1.jpg"/>
                    <pic:cNvPicPr/>
                  </pic:nvPicPr>
                  <pic:blipFill>
                    <a:blip r:embed="rId6">
                      <a:extLst>
                        <a:ext uri="{28A0092B-C50C-407E-A947-70E740481C1C}">
                          <a14:useLocalDpi xmlns:a14="http://schemas.microsoft.com/office/drawing/2010/main" val="0"/>
                        </a:ext>
                      </a:extLst>
                    </a:blip>
                    <a:stretch>
                      <a:fillRect/>
                    </a:stretch>
                  </pic:blipFill>
                  <pic:spPr>
                    <a:xfrm>
                      <a:off x="0" y="0"/>
                      <a:ext cx="1348740" cy="1775460"/>
                    </a:xfrm>
                    <a:prstGeom prst="rect">
                      <a:avLst/>
                    </a:prstGeom>
                  </pic:spPr>
                </pic:pic>
              </a:graphicData>
            </a:graphic>
            <wp14:sizeRelH relativeFrom="page">
              <wp14:pctWidth>0</wp14:pctWidth>
            </wp14:sizeRelH>
            <wp14:sizeRelV relativeFrom="page">
              <wp14:pctHeight>0</wp14:pctHeight>
            </wp14:sizeRelV>
          </wp:anchor>
        </w:drawing>
      </w:r>
      <w:r w:rsidRPr="00195749">
        <w:rPr>
          <w:rFonts w:cs="Arial"/>
          <w:noProof/>
        </w:rPr>
        <w:t>After UNC Chapel Hill, married Beverly Lane from Charleston, SC June 5, 1971 (see attached picture taken September 2016)…worked one year in Chapel Hill for Morehead Foundation (now Morehead-Cain Foundation)…moved to Montreal, Canada and worked in family textile business from 1972-1974…returned to USA in July 1974 to attend University of Virignia School of Law</w:t>
      </w:r>
      <w:r>
        <w:rPr>
          <w:rFonts w:cs="Arial"/>
          <w:noProof/>
        </w:rPr>
        <w:t xml:space="preserve"> </w:t>
      </w:r>
      <w:r w:rsidRPr="00195749">
        <w:rPr>
          <w:rFonts w:cs="Arial"/>
          <w:noProof/>
        </w:rPr>
        <w:t>…</w:t>
      </w:r>
      <w:r>
        <w:rPr>
          <w:rFonts w:cs="Arial"/>
          <w:noProof/>
        </w:rPr>
        <w:t xml:space="preserve"> </w:t>
      </w:r>
      <w:r w:rsidRPr="00195749">
        <w:rPr>
          <w:rFonts w:cs="Arial"/>
          <w:noProof/>
        </w:rPr>
        <w:t>first child, Kathleen born June 17, 1975…moved to Washington, DC area in May, 1977 and started working as a tax and corporate attorney for law firm of Dickstein Shapiro &amp; Morin in June 1977</w:t>
      </w:r>
      <w:r>
        <w:rPr>
          <w:rFonts w:cs="Arial"/>
          <w:noProof/>
        </w:rPr>
        <w:t xml:space="preserve"> </w:t>
      </w:r>
      <w:r w:rsidRPr="00195749">
        <w:rPr>
          <w:rFonts w:cs="Arial"/>
          <w:noProof/>
        </w:rPr>
        <w:t>…</w:t>
      </w:r>
      <w:r>
        <w:rPr>
          <w:rFonts w:cs="Arial"/>
          <w:noProof/>
        </w:rPr>
        <w:t xml:space="preserve"> </w:t>
      </w:r>
      <w:r w:rsidRPr="00195749">
        <w:rPr>
          <w:rFonts w:cs="Arial"/>
          <w:noProof/>
        </w:rPr>
        <w:t>successor firms included Dickstein Shapiro Morin &amp; Oshinsky, Dickstein Shapiro LLP and Blank Rome LLP</w:t>
      </w:r>
      <w:r>
        <w:rPr>
          <w:rFonts w:cs="Arial"/>
          <w:noProof/>
        </w:rPr>
        <w:t xml:space="preserve"> </w:t>
      </w:r>
      <w:r w:rsidRPr="00195749">
        <w:rPr>
          <w:rFonts w:cs="Arial"/>
          <w:noProof/>
        </w:rPr>
        <w:t>…</w:t>
      </w:r>
      <w:r>
        <w:rPr>
          <w:rFonts w:cs="Arial"/>
          <w:noProof/>
        </w:rPr>
        <w:t xml:space="preserve"> </w:t>
      </w:r>
      <w:r w:rsidRPr="00195749">
        <w:rPr>
          <w:rFonts w:cs="Arial"/>
          <w:noProof/>
        </w:rPr>
        <w:t>profile:</w:t>
      </w:r>
    </w:p>
    <w:p w14:paraId="14DB7202" w14:textId="77777777" w:rsidR="00042470" w:rsidRPr="00195749" w:rsidRDefault="00042470" w:rsidP="00042470">
      <w:pPr>
        <w:tabs>
          <w:tab w:val="left" w:pos="1613"/>
        </w:tabs>
        <w:spacing w:after="120" w:line="240" w:lineRule="auto"/>
        <w:ind w:right="180"/>
        <w:rPr>
          <w:rFonts w:cs="Arial"/>
          <w:noProof/>
        </w:rPr>
      </w:pPr>
      <w:hyperlink r:id="rId7" w:history="1">
        <w:r w:rsidRPr="00195749">
          <w:rPr>
            <w:rFonts w:cs="Arial"/>
            <w:noProof/>
            <w:color w:val="0000FF"/>
            <w:u w:val="single"/>
          </w:rPr>
          <w:t>http://www.blankrome.com/index.cfm?contentID=10&amp;bioID=3312</w:t>
        </w:r>
      </w:hyperlink>
      <w:r w:rsidRPr="00195749">
        <w:rPr>
          <w:rFonts w:cs="Arial"/>
          <w:noProof/>
        </w:rPr>
        <w:t>)</w:t>
      </w:r>
    </w:p>
    <w:p w14:paraId="41B17A63" w14:textId="77777777" w:rsidR="00042470" w:rsidRPr="00195749" w:rsidRDefault="00042470" w:rsidP="00042470">
      <w:pPr>
        <w:tabs>
          <w:tab w:val="left" w:pos="1613"/>
        </w:tabs>
        <w:spacing w:after="120" w:line="240" w:lineRule="auto"/>
        <w:ind w:right="180"/>
        <w:rPr>
          <w:rFonts w:cs="Arial"/>
          <w:noProof/>
        </w:rPr>
      </w:pPr>
      <w:r w:rsidRPr="00195749">
        <w:rPr>
          <w:rFonts w:cs="Arial"/>
          <w:noProof/>
        </w:rPr>
        <w:t>Girl (Alexandra) and boy (Lane) twins born Septmber 1, 1978</w:t>
      </w:r>
      <w:r>
        <w:rPr>
          <w:rFonts w:cs="Arial"/>
          <w:noProof/>
        </w:rPr>
        <w:t xml:space="preserve"> </w:t>
      </w:r>
      <w:r w:rsidRPr="00195749">
        <w:rPr>
          <w:rFonts w:cs="Arial"/>
          <w:noProof/>
        </w:rPr>
        <w:t>…</w:t>
      </w:r>
      <w:r>
        <w:rPr>
          <w:rFonts w:cs="Arial"/>
          <w:noProof/>
        </w:rPr>
        <w:t xml:space="preserve"> </w:t>
      </w:r>
      <w:r w:rsidRPr="00195749">
        <w:rPr>
          <w:rFonts w:cs="Arial"/>
          <w:noProof/>
        </w:rPr>
        <w:t>all three children currently married (Kathleen in Somerville, MA where she is a principal of a middle school; Alexandra in Washington, DC where she is a social worker at Bread for the City and Lane in Providence, RI where he commutes to Santander Bank in Boston (Director of Philantrhopy) and our children have given us 6 grandchildren, currently aged 7 months to 8 years</w:t>
      </w:r>
      <w:r>
        <w:rPr>
          <w:rFonts w:cs="Arial"/>
          <w:noProof/>
        </w:rPr>
        <w:t xml:space="preserve"> </w:t>
      </w:r>
      <w:r w:rsidRPr="00195749">
        <w:rPr>
          <w:rFonts w:cs="Arial"/>
          <w:noProof/>
        </w:rPr>
        <w:t>…</w:t>
      </w:r>
    </w:p>
    <w:p w14:paraId="50B102A1" w14:textId="77777777" w:rsidR="00042470" w:rsidRPr="00195749" w:rsidRDefault="00042470" w:rsidP="00042470">
      <w:pPr>
        <w:tabs>
          <w:tab w:val="left" w:pos="1613"/>
        </w:tabs>
        <w:spacing w:after="120" w:line="240" w:lineRule="auto"/>
        <w:ind w:right="180"/>
        <w:rPr>
          <w:rFonts w:cs="Arial"/>
          <w:noProof/>
        </w:rPr>
      </w:pPr>
      <w:r w:rsidRPr="00195749">
        <w:rPr>
          <w:rFonts w:cs="Arial"/>
          <w:noProof/>
        </w:rPr>
        <w:t>Or family has enjoyed extensive travel opportunites in France, England, Switzerland, Italy, Spain, Egypt, Turkey, India, China, Argentina, Chile, Myanmar, Thailand, Laos, Cambodia, Sri Lanka and Russia</w:t>
      </w:r>
      <w:r>
        <w:rPr>
          <w:rFonts w:cs="Arial"/>
          <w:noProof/>
        </w:rPr>
        <w:t xml:space="preserve"> </w:t>
      </w:r>
      <w:r w:rsidRPr="00195749">
        <w:rPr>
          <w:rFonts w:cs="Arial"/>
          <w:noProof/>
        </w:rPr>
        <w:t>…</w:t>
      </w:r>
    </w:p>
    <w:p w14:paraId="7C84CAB6" w14:textId="2EC720E6" w:rsidR="00042470" w:rsidRPr="00042470" w:rsidRDefault="00042470" w:rsidP="00042470">
      <w:pPr>
        <w:tabs>
          <w:tab w:val="left" w:pos="1613"/>
        </w:tabs>
        <w:spacing w:after="120" w:line="240" w:lineRule="auto"/>
        <w:ind w:right="180"/>
        <w:rPr>
          <w:rFonts w:cs="Arial"/>
          <w:noProof/>
        </w:rPr>
      </w:pPr>
      <w:r w:rsidRPr="00195749">
        <w:rPr>
          <w:rFonts w:cs="Arial"/>
          <w:noProof/>
        </w:rPr>
        <w:t>Currently (June 2017) near end of 40-year legal career and enjoying time in Georgetown, Washington, DC and fishing, sailing and swimming at Gibson Island on the Chesapeake (often with grandchildren), and additonal travel, most recently to Havana, Cuba (March 2017) and fall 2017 to Vienna, Prague, Dresden and Berlin.</w:t>
      </w:r>
      <w:r>
        <w:br w:type="page"/>
      </w:r>
    </w:p>
    <w:p w14:paraId="0C148BF2" w14:textId="51BA8B74" w:rsidR="00BC308C" w:rsidRDefault="0033570F" w:rsidP="00E75B10">
      <w:pPr>
        <w:spacing w:after="0"/>
      </w:pPr>
      <w:r>
        <w:rPr>
          <w:noProof/>
        </w:rPr>
        <w:lastRenderedPageBreak/>
        <w:drawing>
          <wp:inline distT="0" distB="0" distL="0" distR="0" wp14:anchorId="68F33621" wp14:editId="5570779D">
            <wp:extent cx="6515100" cy="4304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er Jo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0" cy="4304665"/>
                    </a:xfrm>
                    <a:prstGeom prst="rect">
                      <a:avLst/>
                    </a:prstGeom>
                  </pic:spPr>
                </pic:pic>
              </a:graphicData>
            </a:graphic>
          </wp:inline>
        </w:drawing>
      </w:r>
    </w:p>
    <w:p w14:paraId="0B498501" w14:textId="5B2ED5CB" w:rsidR="00921547" w:rsidRDefault="00042470" w:rsidP="00E75B10">
      <w:pPr>
        <w:spacing w:after="0"/>
      </w:pPr>
      <w:r>
        <w:rPr>
          <w:noProof/>
        </w:rPr>
        <mc:AlternateContent>
          <mc:Choice Requires="wps">
            <w:drawing>
              <wp:anchor distT="0" distB="0" distL="114300" distR="114300" simplePos="0" relativeHeight="251660288" behindDoc="1" locked="0" layoutInCell="1" allowOverlap="1" wp14:anchorId="56A9A3E4" wp14:editId="619639A8">
                <wp:simplePos x="0" y="0"/>
                <wp:positionH relativeFrom="column">
                  <wp:posOffset>-8890</wp:posOffset>
                </wp:positionH>
                <wp:positionV relativeFrom="paragraph">
                  <wp:posOffset>179705</wp:posOffset>
                </wp:positionV>
                <wp:extent cx="1508760" cy="1781175"/>
                <wp:effectExtent l="10160" t="11430" r="5080" b="7620"/>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73A91"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1E8032C9"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3728FE12" w14:textId="1D616E9A" w:rsidR="00921547" w:rsidRDefault="00042470"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5014436" wp14:editId="76E173CC">
                <wp:simplePos x="0" y="0"/>
                <wp:positionH relativeFrom="column">
                  <wp:posOffset>319405</wp:posOffset>
                </wp:positionH>
                <wp:positionV relativeFrom="paragraph">
                  <wp:posOffset>370840</wp:posOffset>
                </wp:positionV>
                <wp:extent cx="857250" cy="657225"/>
                <wp:effectExtent l="9525" t="7620" r="9525" b="1143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5CA2920C"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14436" id="_x0000_t202" coordsize="21600,21600" o:spt="202" path="m,l,21600r21600,l21600,xe">
                <v:stroke joinstyle="miter"/>
                <v:path gradientshapeok="t" o:connecttype="rect"/>
              </v:shapetype>
              <v:shape id="Text Box 7" o:spid="_x0000_s1026" type="#_x0000_t202" style="position:absolute;margin-left:25.1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2JApvfAAAACQEAAA8AAABkcnMvZG93bnJldi54bWxMj81OwzAQhO9IvIO1SFxQ65S2IQ1x&#10;KoQEojdoEVzdeJtExOtgu2l4e7YnOO3PjGa/Ldaj7cSAPrSOFMymCQikypmWagXvu6dJBiJETUZ3&#10;jlDBDwZYl5cXhc6NO9EbDttYCw6hkGsFTYx9LmWoGrQ6TF2PxNrBeasjj76WxusTh9tO3iZJKq1u&#10;iS80usfHBquv7dEqyBYvw2fYzF8/qvTQreLN3fD87ZW6vhof7kFEHOOfGc74jA4lM+3dkUwQnYJl&#10;Mmcn12wB4qxnS17suUlnK5BlIf9/UP4CAAD//wMAUEsBAi0AFAAGAAgAAAAhALaDOJL+AAAA4QEA&#10;ABMAAAAAAAAAAAAAAAAAAAAAAFtDb250ZW50X1R5cGVzXS54bWxQSwECLQAUAAYACAAAACEAOP0h&#10;/9YAAACUAQAACwAAAAAAAAAAAAAAAAAvAQAAX3JlbHMvLnJlbHNQSwECLQAUAAYACAAAACEAm6vn&#10;YxACAAAqBAAADgAAAAAAAAAAAAAAAAAuAgAAZHJzL2Uyb0RvYy54bWxQSwECLQAUAAYACAAAACEA&#10;nYkCm98AAAAJAQAADwAAAAAAAAAAAAAAAABqBAAAZHJzL2Rvd25yZXYueG1sUEsFBgAAAAAEAAQA&#10;8wAAAHYFAAAAAA==&#10;">
                <v:textbox>
                  <w:txbxContent>
                    <w:p w14:paraId="5CA2920C"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3AA7C318"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50F43F4B"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452CF657" w14:textId="77777777" w:rsidR="0055528F" w:rsidRPr="00BC308C" w:rsidRDefault="00921547" w:rsidP="0033570F">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42470"/>
    <w:rsid w:val="00070C97"/>
    <w:rsid w:val="00075A13"/>
    <w:rsid w:val="000957E9"/>
    <w:rsid w:val="00122C4D"/>
    <w:rsid w:val="00130A61"/>
    <w:rsid w:val="001345D6"/>
    <w:rsid w:val="00152FC0"/>
    <w:rsid w:val="00153F6B"/>
    <w:rsid w:val="00222AA9"/>
    <w:rsid w:val="00237FD8"/>
    <w:rsid w:val="00260B99"/>
    <w:rsid w:val="00264972"/>
    <w:rsid w:val="00265566"/>
    <w:rsid w:val="00275F83"/>
    <w:rsid w:val="0033570F"/>
    <w:rsid w:val="00357BAA"/>
    <w:rsid w:val="003C0F4A"/>
    <w:rsid w:val="003C6F5C"/>
    <w:rsid w:val="003E1EAE"/>
    <w:rsid w:val="003F651D"/>
    <w:rsid w:val="003F7D18"/>
    <w:rsid w:val="004071E3"/>
    <w:rsid w:val="004F0836"/>
    <w:rsid w:val="004F7B0B"/>
    <w:rsid w:val="00552145"/>
    <w:rsid w:val="0055528F"/>
    <w:rsid w:val="005B0EC7"/>
    <w:rsid w:val="005C202E"/>
    <w:rsid w:val="005D4866"/>
    <w:rsid w:val="00625C9F"/>
    <w:rsid w:val="00646F6A"/>
    <w:rsid w:val="00673745"/>
    <w:rsid w:val="00706AFF"/>
    <w:rsid w:val="00744936"/>
    <w:rsid w:val="00784E48"/>
    <w:rsid w:val="007B3076"/>
    <w:rsid w:val="00842FC4"/>
    <w:rsid w:val="008C4A08"/>
    <w:rsid w:val="008D2DE7"/>
    <w:rsid w:val="00921547"/>
    <w:rsid w:val="00960854"/>
    <w:rsid w:val="009B05EB"/>
    <w:rsid w:val="00A24B93"/>
    <w:rsid w:val="00A80FAF"/>
    <w:rsid w:val="00A858A8"/>
    <w:rsid w:val="00B31D81"/>
    <w:rsid w:val="00B44037"/>
    <w:rsid w:val="00B9149A"/>
    <w:rsid w:val="00BC308C"/>
    <w:rsid w:val="00C123E5"/>
    <w:rsid w:val="00C34781"/>
    <w:rsid w:val="00C73DCE"/>
    <w:rsid w:val="00C9026B"/>
    <w:rsid w:val="00CE1474"/>
    <w:rsid w:val="00D478B6"/>
    <w:rsid w:val="00D54465"/>
    <w:rsid w:val="00E22843"/>
    <w:rsid w:val="00E75B10"/>
    <w:rsid w:val="00E86108"/>
    <w:rsid w:val="00EB30F5"/>
    <w:rsid w:val="00EB4BFC"/>
    <w:rsid w:val="00ED15EF"/>
    <w:rsid w:val="00EE7BA8"/>
    <w:rsid w:val="00F46AB2"/>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91A5"/>
  <w15:docId w15:val="{6221BB91-2ECC-45B2-A3BC-B1C8C93B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ankrome.com/index.cfm?contentID=10&amp;bioID=33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482CC-68BB-4DCF-83AC-E855AC7A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2022-04-14T00:02:00Z</dcterms:created>
  <dcterms:modified xsi:type="dcterms:W3CDTF">2022-04-14T00:02:00Z</dcterms:modified>
</cp:coreProperties>
</file>