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3CCB39" w14:textId="4C93E3FA"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05B625A8">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chemeClr val="accent3">
                            <a:lumMod val="60000"/>
                            <a:lumOff val="40000"/>
                          </a:schemeClr>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D3805C"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" fillcolor="#c2d69b [1942]"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p>
    <w:p w14:paraId="354CF684" w14:textId="5295FC88"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w:t>
      </w:r>
      <w:r w:rsidR="00544CF2">
        <w:rPr>
          <w:rFonts w:ascii="Arial" w:hAnsi="Arial" w:cs="Arial"/>
          <w:b/>
          <w:sz w:val="24"/>
          <w:szCs w:val="24"/>
          <w:u w:val="single"/>
        </w:rPr>
        <w:t>November 12</w:t>
      </w:r>
      <w:r w:rsidR="00033B0C">
        <w:rPr>
          <w:rFonts w:ascii="Arial" w:hAnsi="Arial" w:cs="Arial"/>
          <w:b/>
          <w:sz w:val="24"/>
          <w:szCs w:val="24"/>
          <w:u w:val="single"/>
        </w:rPr>
        <w:t xml:space="preserve">, 2024______________      </w:t>
      </w:r>
      <w:r w:rsidR="00DF4DAC" w:rsidRPr="00B92F96">
        <w:rPr>
          <w:rFonts w:ascii="Arial" w:hAnsi="Arial" w:cs="Arial"/>
          <w:b/>
          <w:sz w:val="24"/>
          <w:szCs w:val="24"/>
          <w:u w:val="single"/>
        </w:rPr>
        <w:t xml:space="preserve">    </w:t>
      </w:r>
      <w:r w:rsidR="00C44F98">
        <w:rPr>
          <w:rFonts w:ascii="Arial" w:hAnsi="Arial" w:cs="Arial"/>
          <w:b/>
          <w:sz w:val="24"/>
          <w:szCs w:val="24"/>
          <w:u w:val="single"/>
        </w:rPr>
        <w:t xml:space="preserve">     </w:t>
      </w:r>
      <w:r w:rsidR="00DF4DAC" w:rsidRPr="00B92F96">
        <w:rPr>
          <w:rFonts w:ascii="Arial" w:hAnsi="Arial" w:cs="Arial"/>
          <w:b/>
          <w:sz w:val="24"/>
          <w:szCs w:val="24"/>
        </w:rPr>
        <w:t>Next Resolution No</w:t>
      </w:r>
      <w:r w:rsidR="00DF4DAC" w:rsidRPr="00754C1A">
        <w:rPr>
          <w:rFonts w:ascii="Arial" w:hAnsi="Arial" w:cs="Arial"/>
          <w:b/>
          <w:sz w:val="24"/>
          <w:szCs w:val="24"/>
          <w:u w:val="single"/>
        </w:rPr>
        <w:t>._</w:t>
      </w:r>
      <w:r w:rsidR="00C44F98">
        <w:rPr>
          <w:rFonts w:ascii="Arial" w:hAnsi="Arial" w:cs="Arial"/>
          <w:b/>
          <w:sz w:val="24"/>
          <w:szCs w:val="24"/>
          <w:u w:val="single"/>
        </w:rPr>
        <w:t xml:space="preserve">    </w:t>
      </w:r>
      <w:r w:rsidR="00C17ED2">
        <w:rPr>
          <w:rFonts w:ascii="Arial" w:hAnsi="Arial" w:cs="Arial"/>
          <w:b/>
          <w:sz w:val="24"/>
          <w:szCs w:val="24"/>
          <w:u w:val="single"/>
        </w:rPr>
        <w:t>7</w:t>
      </w:r>
      <w:r w:rsidR="007E6EBF">
        <w:rPr>
          <w:rFonts w:ascii="Arial" w:hAnsi="Arial" w:cs="Arial"/>
          <w:b/>
          <w:sz w:val="24"/>
          <w:szCs w:val="24"/>
          <w:u w:val="single"/>
        </w:rPr>
        <w:t>6</w:t>
      </w:r>
      <w:r w:rsidR="00186478">
        <w:rPr>
          <w:rFonts w:ascii="Arial" w:hAnsi="Arial" w:cs="Arial"/>
          <w:b/>
          <w:sz w:val="24"/>
          <w:szCs w:val="24"/>
          <w:u w:val="single"/>
        </w:rPr>
        <w:t>—1</w:t>
      </w:r>
      <w:r w:rsidR="00615B01">
        <w:rPr>
          <w:rFonts w:ascii="Arial" w:hAnsi="Arial" w:cs="Arial"/>
          <w:b/>
          <w:sz w:val="24"/>
          <w:szCs w:val="24"/>
          <w:u w:val="single"/>
        </w:rPr>
        <w:t>1-12</w:t>
      </w:r>
      <w:r w:rsidR="00123C66">
        <w:rPr>
          <w:rFonts w:ascii="Arial" w:hAnsi="Arial" w:cs="Arial"/>
          <w:b/>
          <w:sz w:val="24"/>
          <w:szCs w:val="24"/>
          <w:u w:val="single"/>
        </w:rPr>
        <w:t>-20</w:t>
      </w:r>
      <w:r w:rsidR="00AB392D">
        <w:rPr>
          <w:rFonts w:ascii="Arial" w:hAnsi="Arial" w:cs="Arial"/>
          <w:b/>
          <w:sz w:val="24"/>
          <w:szCs w:val="24"/>
          <w:u w:val="single"/>
        </w:rPr>
        <w:t>2</w:t>
      </w:r>
      <w:r w:rsidR="00B16C01">
        <w:rPr>
          <w:rFonts w:ascii="Arial" w:hAnsi="Arial" w:cs="Arial"/>
          <w:b/>
          <w:sz w:val="24"/>
          <w:szCs w:val="24"/>
          <w:u w:val="single"/>
        </w:rPr>
        <w:t>4</w:t>
      </w:r>
      <w:r w:rsidR="00AB392D">
        <w:rPr>
          <w:rFonts w:ascii="Arial" w:hAnsi="Arial" w:cs="Arial"/>
          <w:b/>
          <w:sz w:val="24"/>
          <w:szCs w:val="24"/>
          <w:u w:val="single"/>
        </w:rPr>
        <w:t>_</w:t>
      </w:r>
      <w:r w:rsidR="00C44F98">
        <w:rPr>
          <w:rFonts w:ascii="Arial" w:hAnsi="Arial" w:cs="Arial"/>
          <w:b/>
          <w:sz w:val="24"/>
          <w:szCs w:val="24"/>
          <w:u w:val="single"/>
        </w:rPr>
        <w:t xml:space="preserve">        </w:t>
      </w:r>
      <w:r w:rsidR="00AB392D">
        <w:rPr>
          <w:rFonts w:ascii="Arial" w:hAnsi="Arial" w:cs="Arial"/>
          <w:b/>
          <w:sz w:val="24"/>
          <w:szCs w:val="24"/>
          <w:u w:val="single"/>
        </w:rPr>
        <w:t>_</w:t>
      </w:r>
    </w:p>
    <w:p w14:paraId="097DAF50" w14:textId="63C6900F" w:rsidR="00D129CE" w:rsidRPr="00D129CE" w:rsidRDefault="00AE6C91" w:rsidP="00AE6C91">
      <w:pPr>
        <w:tabs>
          <w:tab w:val="left" w:pos="2220"/>
        </w:tabs>
        <w:spacing w:line="240" w:lineRule="auto"/>
        <w:ind w:left="360"/>
        <w:rPr>
          <w:rFonts w:ascii="Arial" w:hAnsi="Arial" w:cs="Arial"/>
          <w:b/>
          <w:sz w:val="24"/>
          <w:szCs w:val="24"/>
        </w:rPr>
      </w:pPr>
      <w:r>
        <w:rPr>
          <w:rFonts w:ascii="Arial" w:hAnsi="Arial" w:cs="Arial"/>
          <w:b/>
          <w:sz w:val="24"/>
          <w:szCs w:val="24"/>
        </w:rPr>
        <w:tab/>
      </w:r>
    </w:p>
    <w:p w14:paraId="6499F141" w14:textId="61042353" w:rsidR="0017497C" w:rsidRPr="00BC327E"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r w:rsidR="00C8523D">
        <w:rPr>
          <w:rFonts w:ascii="Arial" w:hAnsi="Arial" w:cs="Arial"/>
          <w:b/>
          <w:sz w:val="24"/>
          <w:szCs w:val="24"/>
        </w:rPr>
        <w:t xml:space="preserve"> --  </w:t>
      </w:r>
      <w:r w:rsidR="00C8523D" w:rsidRPr="00BC327E">
        <w:rPr>
          <w:rFonts w:ascii="Arial" w:hAnsi="Arial" w:cs="Arial"/>
          <w:b/>
          <w:sz w:val="24"/>
          <w:szCs w:val="24"/>
        </w:rPr>
        <w:t>The meeting tonight</w:t>
      </w:r>
      <w:r w:rsidR="00802D4E" w:rsidRPr="00BC327E">
        <w:rPr>
          <w:rFonts w:ascii="Arial" w:hAnsi="Arial" w:cs="Arial"/>
          <w:b/>
          <w:sz w:val="24"/>
          <w:szCs w:val="24"/>
        </w:rPr>
        <w:t xml:space="preserve"> will </w:t>
      </w:r>
      <w:r w:rsidR="00DD5C8F">
        <w:rPr>
          <w:rFonts w:ascii="Arial" w:hAnsi="Arial" w:cs="Arial"/>
          <w:b/>
          <w:sz w:val="24"/>
          <w:szCs w:val="24"/>
        </w:rPr>
        <w:t xml:space="preserve">also be </w:t>
      </w:r>
      <w:r w:rsidR="00802D4E" w:rsidRPr="00BC327E">
        <w:rPr>
          <w:rFonts w:ascii="Arial" w:hAnsi="Arial" w:cs="Arial"/>
          <w:b/>
          <w:sz w:val="24"/>
          <w:szCs w:val="24"/>
        </w:rPr>
        <w:t xml:space="preserve">on </w:t>
      </w:r>
      <w:proofErr w:type="spellStart"/>
      <w:r w:rsidR="00802D4E" w:rsidRPr="00BC327E">
        <w:rPr>
          <w:rFonts w:ascii="Arial" w:hAnsi="Arial" w:cs="Arial"/>
          <w:b/>
          <w:sz w:val="24"/>
          <w:szCs w:val="24"/>
        </w:rPr>
        <w:t>WebEx</w:t>
      </w:r>
      <w:proofErr w:type="spellEnd"/>
      <w:r w:rsidR="00DD5C8F">
        <w:rPr>
          <w:rFonts w:ascii="Arial" w:hAnsi="Arial" w:cs="Arial"/>
          <w:b/>
          <w:sz w:val="24"/>
          <w:szCs w:val="24"/>
        </w:rPr>
        <w:t xml:space="preserve">. </w:t>
      </w:r>
      <w:r w:rsidR="00942053">
        <w:rPr>
          <w:rFonts w:ascii="Arial" w:hAnsi="Arial" w:cs="Arial"/>
          <w:b/>
          <w:sz w:val="24"/>
          <w:szCs w:val="24"/>
        </w:rPr>
        <w:t xml:space="preserve"> </w:t>
      </w:r>
    </w:p>
    <w:p w14:paraId="358A734D" w14:textId="065E269E" w:rsidR="00CD210C" w:rsidRPr="009F6080" w:rsidRDefault="009120D4" w:rsidP="00146723">
      <w:pPr>
        <w:pStyle w:val="ListParagraph"/>
        <w:numPr>
          <w:ilvl w:val="0"/>
          <w:numId w:val="1"/>
        </w:numPr>
        <w:spacing w:line="240" w:lineRule="auto"/>
        <w:contextualSpacing w:val="0"/>
        <w:rPr>
          <w:rFonts w:ascii="Arial" w:hAnsi="Arial" w:cs="Arial"/>
          <w:bCs/>
          <w:i/>
          <w:sz w:val="24"/>
          <w:szCs w:val="24"/>
        </w:rPr>
      </w:pPr>
      <w:r>
        <w:rPr>
          <w:rFonts w:ascii="Arial" w:hAnsi="Arial" w:cs="Arial"/>
          <w:b/>
          <w:sz w:val="24"/>
          <w:szCs w:val="24"/>
        </w:rPr>
        <w:t>Please s</w:t>
      </w:r>
      <w:r w:rsidR="00AB2617" w:rsidRPr="00B92F96">
        <w:rPr>
          <w:rFonts w:ascii="Arial" w:hAnsi="Arial" w:cs="Arial"/>
          <w:b/>
          <w:sz w:val="24"/>
          <w:szCs w:val="24"/>
        </w:rPr>
        <w:t xml:space="preserve">tand for </w:t>
      </w:r>
      <w:r w:rsidR="00445160">
        <w:rPr>
          <w:rFonts w:ascii="Arial" w:hAnsi="Arial" w:cs="Arial"/>
          <w:b/>
          <w:sz w:val="24"/>
          <w:szCs w:val="24"/>
        </w:rPr>
        <w:t xml:space="preserve">a </w:t>
      </w:r>
      <w:r w:rsidR="00AB2617" w:rsidRPr="00B92F96">
        <w:rPr>
          <w:rFonts w:ascii="Arial" w:hAnsi="Arial" w:cs="Arial"/>
          <w:b/>
          <w:sz w:val="24"/>
          <w:szCs w:val="24"/>
        </w:rPr>
        <w:t>moment of silence</w:t>
      </w:r>
      <w:r>
        <w:rPr>
          <w:rFonts w:ascii="Arial" w:hAnsi="Arial" w:cs="Arial"/>
          <w:b/>
          <w:sz w:val="24"/>
          <w:szCs w:val="24"/>
        </w:rPr>
        <w:t>. --</w:t>
      </w:r>
      <w:r w:rsidR="00732A1C" w:rsidRPr="00146723">
        <w:rPr>
          <w:rFonts w:ascii="Arial" w:hAnsi="Arial" w:cs="Arial"/>
          <w:b/>
          <w:sz w:val="24"/>
          <w:szCs w:val="24"/>
        </w:rPr>
        <w:t xml:space="preserve">Pledge of </w:t>
      </w:r>
      <w:r w:rsidR="002D3F44" w:rsidRPr="00146723">
        <w:rPr>
          <w:rFonts w:ascii="Arial" w:hAnsi="Arial" w:cs="Arial"/>
          <w:b/>
          <w:sz w:val="24"/>
          <w:szCs w:val="24"/>
        </w:rPr>
        <w:t>Allegiance</w:t>
      </w:r>
      <w:r w:rsidR="00544AA2" w:rsidRPr="00146723">
        <w:rPr>
          <w:rFonts w:ascii="Arial" w:hAnsi="Arial" w:cs="Arial"/>
          <w:b/>
          <w:sz w:val="24"/>
          <w:szCs w:val="24"/>
        </w:rPr>
        <w:t>-</w:t>
      </w:r>
      <w:r w:rsidR="002D3F44" w:rsidRPr="00146723">
        <w:rPr>
          <w:rFonts w:ascii="Arial" w:hAnsi="Arial" w:cs="Arial"/>
          <w:b/>
          <w:sz w:val="24"/>
          <w:szCs w:val="24"/>
        </w:rPr>
        <w:t>-</w:t>
      </w:r>
      <w:r w:rsidR="00AB2617" w:rsidRPr="00146723">
        <w:rPr>
          <w:rFonts w:ascii="Arial" w:hAnsi="Arial" w:cs="Arial"/>
          <w:b/>
          <w:sz w:val="24"/>
          <w:szCs w:val="24"/>
        </w:rPr>
        <w:t>Roll Call</w:t>
      </w:r>
      <w:r w:rsidR="00942053">
        <w:rPr>
          <w:rFonts w:ascii="Arial" w:hAnsi="Arial" w:cs="Arial"/>
          <w:b/>
          <w:sz w:val="24"/>
          <w:szCs w:val="24"/>
        </w:rPr>
        <w:t xml:space="preserve"> </w:t>
      </w:r>
    </w:p>
    <w:p w14:paraId="6BEDBDA0" w14:textId="370701D5" w:rsidR="009F6080" w:rsidRPr="00275C71" w:rsidRDefault="009F6080" w:rsidP="009F6080">
      <w:pPr>
        <w:pStyle w:val="ListParagraph"/>
        <w:numPr>
          <w:ilvl w:val="0"/>
          <w:numId w:val="1"/>
        </w:numPr>
        <w:spacing w:line="240" w:lineRule="auto"/>
        <w:rPr>
          <w:rFonts w:ascii="Arial" w:hAnsi="Arial" w:cs="Arial"/>
          <w:bCs/>
          <w:sz w:val="24"/>
          <w:szCs w:val="24"/>
        </w:rPr>
      </w:pPr>
      <w:r w:rsidRPr="00B92F96">
        <w:rPr>
          <w:rFonts w:ascii="Arial" w:hAnsi="Arial" w:cs="Arial"/>
          <w:b/>
          <w:sz w:val="24"/>
          <w:szCs w:val="24"/>
        </w:rPr>
        <w:t xml:space="preserve">Visitors </w:t>
      </w:r>
      <w:r>
        <w:rPr>
          <w:rFonts w:ascii="Arial" w:hAnsi="Arial" w:cs="Arial"/>
          <w:b/>
          <w:sz w:val="24"/>
          <w:szCs w:val="24"/>
        </w:rPr>
        <w:t>–</w:t>
      </w:r>
    </w:p>
    <w:p w14:paraId="4D0CED4D" w14:textId="73A1462A" w:rsidR="00852CD9" w:rsidRPr="00852CD9" w:rsidRDefault="009F6080" w:rsidP="00852CD9">
      <w:pPr>
        <w:pStyle w:val="ListParagraph"/>
        <w:numPr>
          <w:ilvl w:val="0"/>
          <w:numId w:val="4"/>
        </w:numPr>
        <w:spacing w:line="240" w:lineRule="auto"/>
        <w:rPr>
          <w:rFonts w:ascii="Arial" w:hAnsi="Arial" w:cs="Arial"/>
          <w:bCs/>
          <w:sz w:val="24"/>
          <w:szCs w:val="24"/>
        </w:rPr>
      </w:pPr>
      <w:r w:rsidRPr="001A55C0">
        <w:rPr>
          <w:rFonts w:ascii="Arial" w:hAnsi="Arial" w:cs="Arial"/>
          <w:b/>
          <w:i/>
          <w:iCs/>
          <w:sz w:val="24"/>
          <w:szCs w:val="24"/>
          <w:u w:val="single"/>
        </w:rPr>
        <w:t>Hanna Poling</w:t>
      </w:r>
      <w:r w:rsidRPr="001A55C0">
        <w:rPr>
          <w:rFonts w:ascii="Arial" w:hAnsi="Arial" w:cs="Arial"/>
          <w:bCs/>
          <w:sz w:val="24"/>
          <w:szCs w:val="24"/>
        </w:rPr>
        <w:t xml:space="preserve"> with the Southwest Messenger via </w:t>
      </w:r>
      <w:proofErr w:type="spellStart"/>
      <w:r w:rsidRPr="001A55C0">
        <w:rPr>
          <w:rFonts w:ascii="Arial" w:hAnsi="Arial" w:cs="Arial"/>
          <w:bCs/>
          <w:sz w:val="24"/>
          <w:szCs w:val="24"/>
        </w:rPr>
        <w:t>WebEx</w:t>
      </w:r>
      <w:proofErr w:type="spellEnd"/>
      <w:r w:rsidRPr="001A55C0">
        <w:rPr>
          <w:rFonts w:ascii="Arial" w:hAnsi="Arial" w:cs="Arial"/>
          <w:bCs/>
          <w:sz w:val="24"/>
          <w:szCs w:val="24"/>
        </w:rPr>
        <w:t>.</w:t>
      </w:r>
    </w:p>
    <w:p w14:paraId="7DDF70D1" w14:textId="0AA46493" w:rsidR="003357C1" w:rsidRPr="003357C1" w:rsidRDefault="003357C1" w:rsidP="003357C1">
      <w:pPr>
        <w:pStyle w:val="ListParagraph"/>
        <w:numPr>
          <w:ilvl w:val="0"/>
          <w:numId w:val="4"/>
        </w:numPr>
        <w:rPr>
          <w:rFonts w:ascii="Arial" w:hAnsi="Arial" w:cs="Arial"/>
          <w:bCs/>
          <w:sz w:val="24"/>
          <w:szCs w:val="24"/>
        </w:rPr>
      </w:pPr>
      <w:r w:rsidRPr="003357C1">
        <w:rPr>
          <w:rFonts w:ascii="Arial" w:hAnsi="Arial" w:cs="Arial"/>
          <w:bCs/>
          <w:sz w:val="24"/>
          <w:szCs w:val="24"/>
        </w:rPr>
        <w:t>Guest Speaker</w:t>
      </w:r>
      <w:r w:rsidR="00A47502">
        <w:rPr>
          <w:rFonts w:ascii="Arial" w:hAnsi="Arial" w:cs="Arial"/>
          <w:bCs/>
          <w:sz w:val="24"/>
          <w:szCs w:val="24"/>
        </w:rPr>
        <w:t xml:space="preserve"> Anna Springer</w:t>
      </w:r>
      <w:r w:rsidRPr="003357C1">
        <w:rPr>
          <w:rFonts w:ascii="Arial" w:hAnsi="Arial" w:cs="Arial"/>
          <w:bCs/>
          <w:sz w:val="24"/>
          <w:szCs w:val="24"/>
        </w:rPr>
        <w:t xml:space="preserve"> </w:t>
      </w:r>
      <w:r>
        <w:rPr>
          <w:rFonts w:ascii="Arial" w:hAnsi="Arial" w:cs="Arial"/>
          <w:bCs/>
          <w:sz w:val="24"/>
          <w:szCs w:val="24"/>
        </w:rPr>
        <w:t>from</w:t>
      </w:r>
      <w:r w:rsidR="00852CD9">
        <w:rPr>
          <w:rFonts w:ascii="Arial" w:hAnsi="Arial" w:cs="Arial"/>
          <w:bCs/>
          <w:sz w:val="24"/>
          <w:szCs w:val="24"/>
        </w:rPr>
        <w:t xml:space="preserve"> </w:t>
      </w:r>
      <w:r w:rsidRPr="003357C1">
        <w:rPr>
          <w:rFonts w:ascii="Arial" w:hAnsi="Arial" w:cs="Arial"/>
          <w:bCs/>
          <w:sz w:val="24"/>
          <w:szCs w:val="24"/>
        </w:rPr>
        <w:t>Franklin Soil and Water Conservation District</w:t>
      </w:r>
    </w:p>
    <w:p w14:paraId="3E483480" w14:textId="2F6D4DB8" w:rsidR="00D70359" w:rsidRPr="00D70359" w:rsidRDefault="004A69C2" w:rsidP="00D70359">
      <w:pPr>
        <w:pStyle w:val="ListParagraph"/>
        <w:numPr>
          <w:ilvl w:val="0"/>
          <w:numId w:val="1"/>
        </w:numPr>
        <w:spacing w:line="240" w:lineRule="auto"/>
        <w:rPr>
          <w:rFonts w:ascii="Arial" w:hAnsi="Arial" w:cs="Arial"/>
          <w:sz w:val="24"/>
          <w:szCs w:val="24"/>
        </w:rPr>
      </w:pPr>
      <w:r w:rsidRPr="00CA6D31">
        <w:rPr>
          <w:rFonts w:ascii="Arial" w:hAnsi="Arial" w:cs="Arial"/>
          <w:b/>
          <w:sz w:val="24"/>
          <w:szCs w:val="24"/>
        </w:rPr>
        <w:t>Minutes</w:t>
      </w:r>
      <w:r w:rsidR="00903EBB" w:rsidRPr="00CA6D31">
        <w:rPr>
          <w:rFonts w:ascii="Arial" w:hAnsi="Arial" w:cs="Arial"/>
          <w:b/>
          <w:sz w:val="24"/>
          <w:szCs w:val="24"/>
        </w:rPr>
        <w:t xml:space="preserve"> to appr</w:t>
      </w:r>
      <w:r w:rsidR="009C795F" w:rsidRPr="00CA6D31">
        <w:rPr>
          <w:rFonts w:ascii="Arial" w:hAnsi="Arial" w:cs="Arial"/>
          <w:b/>
          <w:sz w:val="24"/>
          <w:szCs w:val="24"/>
        </w:rPr>
        <w:t>ove</w:t>
      </w:r>
      <w:r w:rsidR="009C795F" w:rsidRPr="00CA6D31">
        <w:rPr>
          <w:rFonts w:ascii="Arial" w:hAnsi="Arial" w:cs="Arial"/>
          <w:sz w:val="24"/>
          <w:szCs w:val="24"/>
        </w:rPr>
        <w:t>-</w:t>
      </w:r>
      <w:r w:rsidR="000A06D5" w:rsidRPr="00CA6D31">
        <w:rPr>
          <w:rFonts w:ascii="Arial" w:hAnsi="Arial" w:cs="Arial"/>
          <w:sz w:val="24"/>
          <w:szCs w:val="24"/>
        </w:rPr>
        <w:t xml:space="preserve"> </w:t>
      </w:r>
      <w:r w:rsidR="001B0650">
        <w:rPr>
          <w:rFonts w:ascii="Arial" w:hAnsi="Arial" w:cs="Arial"/>
          <w:sz w:val="24"/>
          <w:szCs w:val="24"/>
        </w:rPr>
        <w:t>No minutes</w:t>
      </w:r>
    </w:p>
    <w:p w14:paraId="698A5E1E" w14:textId="20F57C8D" w:rsidR="00F85378" w:rsidRDefault="004A69C2" w:rsidP="00DA703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Motion to pay expenditures.</w:t>
      </w:r>
      <w:r w:rsidR="00FA44F5">
        <w:rPr>
          <w:rFonts w:ascii="Arial" w:hAnsi="Arial" w:cs="Arial"/>
          <w:sz w:val="24"/>
          <w:szCs w:val="24"/>
        </w:rPr>
        <w:t xml:space="preserve"> </w:t>
      </w:r>
    </w:p>
    <w:p w14:paraId="7EEA1FB5" w14:textId="0AC9C707" w:rsidR="00841DCC" w:rsidRDefault="00A26184" w:rsidP="00481C90">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5EA1A85E" w14:textId="342D46C5" w:rsidR="00BC06FD" w:rsidRPr="007003B2" w:rsidRDefault="00AC0180" w:rsidP="00BC06FD">
      <w:pPr>
        <w:pStyle w:val="ListParagraph"/>
        <w:numPr>
          <w:ilvl w:val="0"/>
          <w:numId w:val="1"/>
        </w:numPr>
        <w:rPr>
          <w:rFonts w:ascii="Arial" w:hAnsi="Arial" w:cs="Arial"/>
          <w:bCs/>
          <w:sz w:val="24"/>
          <w:szCs w:val="24"/>
        </w:rPr>
      </w:pPr>
      <w:r>
        <w:rPr>
          <w:rFonts w:ascii="Arial" w:hAnsi="Arial" w:cs="Arial"/>
          <w:b/>
          <w:sz w:val="24"/>
          <w:szCs w:val="24"/>
          <w:u w:val="single"/>
        </w:rPr>
        <w:t>Fra</w:t>
      </w:r>
      <w:r w:rsidRPr="00AB606B">
        <w:rPr>
          <w:rFonts w:ascii="Arial" w:hAnsi="Arial" w:cs="Arial"/>
          <w:b/>
          <w:sz w:val="24"/>
          <w:szCs w:val="24"/>
          <w:u w:val="single"/>
        </w:rPr>
        <w:t xml:space="preserve">nklin County Sheriff’s </w:t>
      </w:r>
      <w:r w:rsidR="007003B2">
        <w:rPr>
          <w:rFonts w:ascii="Arial" w:hAnsi="Arial" w:cs="Arial"/>
          <w:b/>
          <w:sz w:val="24"/>
          <w:szCs w:val="24"/>
          <w:u w:val="single"/>
        </w:rPr>
        <w:t>Dept</w:t>
      </w:r>
      <w:r w:rsidRPr="007F18D2">
        <w:rPr>
          <w:rFonts w:ascii="Arial" w:hAnsi="Arial" w:cs="Arial"/>
          <w:b/>
          <w:sz w:val="24"/>
          <w:szCs w:val="24"/>
          <w:u w:val="single"/>
        </w:rPr>
        <w:t>-</w:t>
      </w:r>
      <w:r>
        <w:rPr>
          <w:rFonts w:ascii="Arial" w:hAnsi="Arial" w:cs="Arial"/>
          <w:b/>
          <w:sz w:val="24"/>
          <w:szCs w:val="24"/>
          <w:u w:val="single"/>
        </w:rPr>
        <w:t>Community Liaison, Deputy Adkins</w:t>
      </w:r>
      <w:r w:rsidR="007003B2">
        <w:rPr>
          <w:rFonts w:ascii="Arial" w:hAnsi="Arial" w:cs="Arial"/>
          <w:b/>
          <w:sz w:val="24"/>
          <w:szCs w:val="24"/>
          <w:u w:val="single"/>
        </w:rPr>
        <w:t>, 1120</w:t>
      </w:r>
      <w:r>
        <w:rPr>
          <w:rFonts w:ascii="Arial" w:hAnsi="Arial" w:cs="Arial"/>
          <w:b/>
          <w:sz w:val="24"/>
          <w:szCs w:val="24"/>
          <w:u w:val="single"/>
        </w:rPr>
        <w:t xml:space="preserve">- </w:t>
      </w:r>
      <w:r w:rsidRPr="00E71604">
        <w:rPr>
          <w:rFonts w:ascii="Arial" w:hAnsi="Arial" w:cs="Arial"/>
          <w:b/>
          <w:sz w:val="24"/>
          <w:szCs w:val="24"/>
          <w:u w:val="single"/>
        </w:rPr>
        <w:t>Cell: 614-809-5843</w:t>
      </w:r>
    </w:p>
    <w:p w14:paraId="0FCD6026" w14:textId="77777777" w:rsidR="00615B01" w:rsidRPr="00615B01" w:rsidRDefault="00615B01" w:rsidP="00615B01">
      <w:pPr>
        <w:pStyle w:val="ListParagraph"/>
        <w:rPr>
          <w:rFonts w:ascii="Arial" w:hAnsi="Arial" w:cs="Arial"/>
          <w:b/>
          <w:sz w:val="24"/>
          <w:szCs w:val="24"/>
        </w:rPr>
      </w:pPr>
      <w:r w:rsidRPr="00615B01">
        <w:rPr>
          <w:rFonts w:ascii="Arial" w:hAnsi="Arial" w:cs="Arial"/>
          <w:b/>
          <w:sz w:val="24"/>
          <w:szCs w:val="24"/>
        </w:rPr>
        <w:t>10/15/2024 through 11/12/2024</w:t>
      </w:r>
    </w:p>
    <w:p w14:paraId="54DEC193" w14:textId="77777777" w:rsidR="00615B01" w:rsidRPr="00615B01" w:rsidRDefault="00615B01" w:rsidP="00615B01">
      <w:pPr>
        <w:pStyle w:val="ListParagraph"/>
        <w:rPr>
          <w:rFonts w:ascii="Arial" w:hAnsi="Arial" w:cs="Arial"/>
          <w:bCs/>
          <w:sz w:val="24"/>
          <w:szCs w:val="24"/>
        </w:rPr>
      </w:pPr>
      <w:r w:rsidRPr="00615B01">
        <w:rPr>
          <w:rFonts w:ascii="Arial" w:hAnsi="Arial" w:cs="Arial"/>
          <w:bCs/>
          <w:sz w:val="24"/>
          <w:szCs w:val="24"/>
        </w:rPr>
        <w:t>Total Calls for Service/Self-Initiated Runs: 263</w:t>
      </w:r>
    </w:p>
    <w:p w14:paraId="3E3C17A6" w14:textId="77777777" w:rsidR="00615B01" w:rsidRPr="00615B01" w:rsidRDefault="00615B01" w:rsidP="00615B01">
      <w:pPr>
        <w:pStyle w:val="ListParagraph"/>
        <w:rPr>
          <w:rFonts w:ascii="Arial" w:hAnsi="Arial" w:cs="Arial"/>
          <w:bCs/>
          <w:sz w:val="24"/>
          <w:szCs w:val="24"/>
        </w:rPr>
      </w:pPr>
      <w:r w:rsidRPr="00615B01">
        <w:rPr>
          <w:rFonts w:ascii="Arial" w:hAnsi="Arial" w:cs="Arial"/>
          <w:bCs/>
          <w:sz w:val="24"/>
          <w:szCs w:val="24"/>
        </w:rPr>
        <w:t>Total Reports Taken: 34</w:t>
      </w:r>
    </w:p>
    <w:p w14:paraId="7283C0FC" w14:textId="77777777" w:rsidR="00615B01" w:rsidRPr="00615B01" w:rsidRDefault="00615B01" w:rsidP="00615B01">
      <w:pPr>
        <w:pStyle w:val="ListParagraph"/>
        <w:rPr>
          <w:rFonts w:ascii="Arial" w:hAnsi="Arial" w:cs="Arial"/>
          <w:bCs/>
          <w:sz w:val="24"/>
          <w:szCs w:val="24"/>
        </w:rPr>
      </w:pPr>
      <w:r w:rsidRPr="00615B01">
        <w:rPr>
          <w:rFonts w:ascii="Arial" w:hAnsi="Arial" w:cs="Arial"/>
          <w:bCs/>
          <w:sz w:val="24"/>
          <w:szCs w:val="24"/>
        </w:rPr>
        <w:t>Total Arrests/Citations: 24</w:t>
      </w:r>
    </w:p>
    <w:p w14:paraId="7091FE02" w14:textId="77777777" w:rsidR="00615B01" w:rsidRPr="00615B01" w:rsidRDefault="00615B01" w:rsidP="00615B01">
      <w:pPr>
        <w:pStyle w:val="ListParagraph"/>
        <w:rPr>
          <w:rFonts w:ascii="Arial" w:hAnsi="Arial" w:cs="Arial"/>
          <w:bCs/>
          <w:sz w:val="24"/>
          <w:szCs w:val="24"/>
        </w:rPr>
      </w:pPr>
      <w:r w:rsidRPr="00615B01">
        <w:rPr>
          <w:rFonts w:ascii="Arial" w:hAnsi="Arial" w:cs="Arial"/>
          <w:bCs/>
          <w:sz w:val="24"/>
          <w:szCs w:val="24"/>
        </w:rPr>
        <w:t>Burglaries: 0</w:t>
      </w:r>
    </w:p>
    <w:p w14:paraId="13BE99DE" w14:textId="77777777" w:rsidR="00615B01" w:rsidRPr="00615B01" w:rsidRDefault="00615B01" w:rsidP="00615B01">
      <w:pPr>
        <w:pStyle w:val="ListParagraph"/>
        <w:rPr>
          <w:rFonts w:ascii="Arial" w:hAnsi="Arial" w:cs="Arial"/>
          <w:bCs/>
          <w:sz w:val="24"/>
          <w:szCs w:val="24"/>
        </w:rPr>
      </w:pPr>
      <w:r w:rsidRPr="00615B01">
        <w:rPr>
          <w:rFonts w:ascii="Arial" w:hAnsi="Arial" w:cs="Arial"/>
          <w:bCs/>
          <w:sz w:val="24"/>
          <w:szCs w:val="24"/>
        </w:rPr>
        <w:t>Traffic Crashes: 32</w:t>
      </w:r>
    </w:p>
    <w:p w14:paraId="2F0CD552" w14:textId="77777777" w:rsidR="00615B01" w:rsidRPr="00615B01" w:rsidRDefault="00615B01" w:rsidP="00615B01">
      <w:pPr>
        <w:pStyle w:val="ListParagraph"/>
        <w:rPr>
          <w:rFonts w:ascii="Arial" w:hAnsi="Arial" w:cs="Arial"/>
          <w:bCs/>
          <w:sz w:val="24"/>
          <w:szCs w:val="24"/>
        </w:rPr>
      </w:pPr>
      <w:r w:rsidRPr="00615B01">
        <w:rPr>
          <w:rFonts w:ascii="Arial" w:hAnsi="Arial" w:cs="Arial"/>
          <w:bCs/>
          <w:sz w:val="24"/>
          <w:szCs w:val="24"/>
        </w:rPr>
        <w:t>Medic Runs: 46</w:t>
      </w:r>
    </w:p>
    <w:p w14:paraId="3BB6ECEB" w14:textId="679E9A6B" w:rsidR="00615B01" w:rsidRPr="00615B01" w:rsidRDefault="00615B01" w:rsidP="00615B01">
      <w:pPr>
        <w:pStyle w:val="ListParagraph"/>
        <w:rPr>
          <w:rFonts w:ascii="Arial" w:hAnsi="Arial" w:cs="Arial"/>
          <w:bCs/>
          <w:sz w:val="24"/>
          <w:szCs w:val="24"/>
        </w:rPr>
      </w:pPr>
      <w:r w:rsidRPr="00615B01">
        <w:rPr>
          <w:rFonts w:ascii="Arial" w:hAnsi="Arial" w:cs="Arial"/>
          <w:bCs/>
          <w:sz w:val="24"/>
          <w:szCs w:val="24"/>
        </w:rPr>
        <w:t>Thefts: 6 (5400 Block of Rensch; 1700 Block of Darby Creek;5900 Block of Harrisburg and Georgesville; 2700 Block of Sandusky; 6100 Block of London-Groveport; 3300 Block of Georgesville &amp; Wrightsville)</w:t>
      </w:r>
    </w:p>
    <w:p w14:paraId="1F0F4339" w14:textId="010E15E9" w:rsidR="00615B01" w:rsidRPr="00615B01" w:rsidRDefault="00615B01" w:rsidP="00615B01">
      <w:pPr>
        <w:pStyle w:val="ListParagraph"/>
        <w:rPr>
          <w:rFonts w:ascii="Arial" w:hAnsi="Arial" w:cs="Arial"/>
          <w:bCs/>
          <w:sz w:val="24"/>
          <w:szCs w:val="24"/>
        </w:rPr>
      </w:pPr>
      <w:r w:rsidRPr="00615B01">
        <w:rPr>
          <w:rFonts w:ascii="Arial" w:hAnsi="Arial" w:cs="Arial"/>
          <w:bCs/>
          <w:sz w:val="24"/>
          <w:szCs w:val="24"/>
        </w:rPr>
        <w:t>Missing Persons: 0</w:t>
      </w:r>
    </w:p>
    <w:p w14:paraId="40F89523" w14:textId="4FD5F78A" w:rsidR="00615B01" w:rsidRPr="00615B01" w:rsidRDefault="00615B01" w:rsidP="00615B01">
      <w:pPr>
        <w:pStyle w:val="ListParagraph"/>
        <w:rPr>
          <w:rFonts w:ascii="Arial" w:hAnsi="Arial" w:cs="Arial"/>
          <w:bCs/>
          <w:sz w:val="24"/>
          <w:szCs w:val="24"/>
        </w:rPr>
      </w:pPr>
      <w:r w:rsidRPr="00615B01">
        <w:rPr>
          <w:rFonts w:ascii="Arial" w:hAnsi="Arial" w:cs="Arial"/>
          <w:bCs/>
          <w:sz w:val="24"/>
          <w:szCs w:val="24"/>
        </w:rPr>
        <w:t>Stolen Vehicles: 3 (5300 Block of Infinity; 6900 Block of Harrisburg;5900 Block of Harrisburg &amp; Georgesville)</w:t>
      </w:r>
    </w:p>
    <w:p w14:paraId="55EE3D30" w14:textId="5C636D5F" w:rsidR="00615B01" w:rsidRPr="00615B01" w:rsidRDefault="00615B01" w:rsidP="00615B01">
      <w:pPr>
        <w:pStyle w:val="ListParagraph"/>
        <w:rPr>
          <w:rFonts w:ascii="Arial" w:hAnsi="Arial" w:cs="Arial"/>
          <w:bCs/>
          <w:sz w:val="24"/>
          <w:szCs w:val="24"/>
        </w:rPr>
      </w:pPr>
      <w:r w:rsidRPr="00615B01">
        <w:rPr>
          <w:rFonts w:ascii="Arial" w:hAnsi="Arial" w:cs="Arial"/>
          <w:bCs/>
          <w:sz w:val="24"/>
          <w:szCs w:val="24"/>
        </w:rPr>
        <w:t>Suspicious Persons/Vehicles: 19</w:t>
      </w:r>
    </w:p>
    <w:p w14:paraId="47FEA623" w14:textId="65C2D203" w:rsidR="00615B01" w:rsidRPr="00615B01" w:rsidRDefault="00615B01" w:rsidP="00615B01">
      <w:pPr>
        <w:pStyle w:val="ListParagraph"/>
        <w:rPr>
          <w:rFonts w:ascii="Arial" w:hAnsi="Arial" w:cs="Arial"/>
          <w:bCs/>
          <w:sz w:val="24"/>
          <w:szCs w:val="24"/>
        </w:rPr>
      </w:pPr>
      <w:r w:rsidRPr="00615B01">
        <w:rPr>
          <w:rFonts w:ascii="Arial" w:hAnsi="Arial" w:cs="Arial"/>
          <w:bCs/>
          <w:sz w:val="24"/>
          <w:szCs w:val="24"/>
        </w:rPr>
        <w:t>Vandalism:1 (7200 Block of Harrisburg &amp; London Rd)</w:t>
      </w:r>
    </w:p>
    <w:p w14:paraId="0F387A57" w14:textId="77777777" w:rsidR="00615B01" w:rsidRPr="00615B01" w:rsidRDefault="00615B01" w:rsidP="00615B01">
      <w:pPr>
        <w:pStyle w:val="ListParagraph"/>
        <w:rPr>
          <w:rFonts w:ascii="Arial" w:hAnsi="Arial" w:cs="Arial"/>
          <w:bCs/>
          <w:sz w:val="24"/>
          <w:szCs w:val="24"/>
        </w:rPr>
      </w:pPr>
      <w:r w:rsidRPr="00615B01">
        <w:rPr>
          <w:rFonts w:ascii="Arial" w:hAnsi="Arial" w:cs="Arial"/>
          <w:bCs/>
          <w:sz w:val="24"/>
          <w:szCs w:val="24"/>
        </w:rPr>
        <w:t>Traffic Offenses: 30</w:t>
      </w:r>
    </w:p>
    <w:p w14:paraId="6F631B80" w14:textId="77777777" w:rsidR="00615B01" w:rsidRPr="00615B01" w:rsidRDefault="00615B01" w:rsidP="00615B01">
      <w:pPr>
        <w:pStyle w:val="ListParagraph"/>
        <w:rPr>
          <w:rFonts w:ascii="Arial" w:hAnsi="Arial" w:cs="Arial"/>
          <w:bCs/>
          <w:sz w:val="24"/>
          <w:szCs w:val="24"/>
        </w:rPr>
      </w:pPr>
      <w:r w:rsidRPr="00615B01">
        <w:rPr>
          <w:rFonts w:ascii="Arial" w:hAnsi="Arial" w:cs="Arial"/>
          <w:bCs/>
          <w:sz w:val="24"/>
          <w:szCs w:val="24"/>
        </w:rPr>
        <w:t>Motorcycle/ATV/Bike Complaints: 2</w:t>
      </w:r>
    </w:p>
    <w:p w14:paraId="6E667C7E" w14:textId="568553DD" w:rsidR="00615B01" w:rsidRPr="00615B01" w:rsidRDefault="00615B01" w:rsidP="00615B01">
      <w:pPr>
        <w:pStyle w:val="ListParagraph"/>
        <w:rPr>
          <w:rFonts w:ascii="Arial" w:hAnsi="Arial" w:cs="Arial"/>
          <w:bCs/>
          <w:sz w:val="24"/>
          <w:szCs w:val="24"/>
        </w:rPr>
      </w:pPr>
      <w:r w:rsidRPr="00615B01">
        <w:rPr>
          <w:rFonts w:ascii="Arial" w:hAnsi="Arial" w:cs="Arial"/>
          <w:bCs/>
          <w:sz w:val="24"/>
          <w:szCs w:val="24"/>
        </w:rPr>
        <w:t>On 10/19/2024, Deputies responded to the 5300 Block of Infinity Road on the report of a stolen truck and trailer. Upon investigation, it was determined that the owner had left the keys inside the vehicle, and an</w:t>
      </w:r>
      <w:r>
        <w:rPr>
          <w:rFonts w:ascii="Arial" w:hAnsi="Arial" w:cs="Arial"/>
          <w:bCs/>
          <w:sz w:val="24"/>
          <w:szCs w:val="24"/>
        </w:rPr>
        <w:t xml:space="preserve"> </w:t>
      </w:r>
      <w:r w:rsidRPr="00615B01">
        <w:rPr>
          <w:rFonts w:ascii="Arial" w:hAnsi="Arial" w:cs="Arial"/>
          <w:bCs/>
          <w:sz w:val="24"/>
          <w:szCs w:val="24"/>
        </w:rPr>
        <w:t>unknown individual(s) took them during the overnight hours. The vehicle was later recovered abandoned on Grove City Road. This investigation is ongoing.</w:t>
      </w:r>
    </w:p>
    <w:p w14:paraId="57F29720" w14:textId="6CC2E222" w:rsidR="00902037" w:rsidRPr="007003B2" w:rsidRDefault="00615B01" w:rsidP="00615B01">
      <w:pPr>
        <w:pStyle w:val="ListParagraph"/>
        <w:rPr>
          <w:rFonts w:ascii="Arial" w:hAnsi="Arial" w:cs="Arial"/>
          <w:bCs/>
          <w:sz w:val="24"/>
          <w:szCs w:val="24"/>
        </w:rPr>
      </w:pPr>
      <w:r w:rsidRPr="00615B01">
        <w:rPr>
          <w:rFonts w:ascii="Arial" w:hAnsi="Arial" w:cs="Arial"/>
          <w:bCs/>
          <w:sz w:val="24"/>
          <w:szCs w:val="24"/>
        </w:rPr>
        <w:t>On 10/29/2024, Deputies responded to the 5400 Block of Rensch Road on the report of a theft from a property. Upon investigation, it was determined that an unknown person(s) had broken into a detached garage and trailer on the property. Several power tools and equipment were taken. This investigation is ongoing.</w:t>
      </w:r>
    </w:p>
    <w:p w14:paraId="1E64127C" w14:textId="03457B2F" w:rsidR="006252B9" w:rsidRPr="000A7904" w:rsidRDefault="00841DCC" w:rsidP="004359FC">
      <w:pPr>
        <w:pStyle w:val="ListParagraph"/>
        <w:numPr>
          <w:ilvl w:val="0"/>
          <w:numId w:val="1"/>
        </w:numPr>
        <w:rPr>
          <w:rFonts w:ascii="Arial" w:hAnsi="Arial" w:cs="Arial"/>
          <w:bCs/>
          <w:sz w:val="24"/>
          <w:szCs w:val="24"/>
        </w:rPr>
      </w:pPr>
      <w:r w:rsidRPr="004359FC">
        <w:rPr>
          <w:rFonts w:ascii="Arial" w:hAnsi="Arial" w:cs="Arial"/>
          <w:b/>
          <w:sz w:val="24"/>
          <w:szCs w:val="24"/>
          <w:u w:val="single"/>
        </w:rPr>
        <w:t>Road Department</w:t>
      </w:r>
      <w:bookmarkStart w:id="0" w:name="_Hlk525643348"/>
      <w:r w:rsidR="00AB645D" w:rsidRPr="004359FC">
        <w:rPr>
          <w:rFonts w:ascii="Arial" w:hAnsi="Arial" w:cs="Arial"/>
          <w:b/>
          <w:sz w:val="24"/>
          <w:szCs w:val="24"/>
          <w:u w:val="single"/>
        </w:rPr>
        <w:t xml:space="preserve">- </w:t>
      </w:r>
      <w:r w:rsidR="00963417">
        <w:rPr>
          <w:rFonts w:ascii="Arial" w:hAnsi="Arial" w:cs="Arial"/>
          <w:b/>
          <w:sz w:val="24"/>
          <w:szCs w:val="24"/>
          <w:u w:val="single"/>
        </w:rPr>
        <w:t>Robert</w:t>
      </w:r>
      <w:r w:rsidR="00A47502">
        <w:rPr>
          <w:rFonts w:ascii="Arial" w:hAnsi="Arial" w:cs="Arial"/>
          <w:b/>
          <w:sz w:val="24"/>
          <w:szCs w:val="24"/>
          <w:u w:val="single"/>
        </w:rPr>
        <w:t xml:space="preserve"> Bausch</w:t>
      </w:r>
      <w:r w:rsidR="00723D91" w:rsidRPr="004359FC">
        <w:rPr>
          <w:rFonts w:ascii="Arial" w:hAnsi="Arial" w:cs="Arial"/>
          <w:b/>
          <w:sz w:val="24"/>
          <w:szCs w:val="24"/>
          <w:u w:val="single"/>
        </w:rPr>
        <w:t xml:space="preserve"> </w:t>
      </w:r>
    </w:p>
    <w:p w14:paraId="39D4C897" w14:textId="77777777" w:rsidR="00AB0334" w:rsidRPr="00AB0334" w:rsidRDefault="00AB0334" w:rsidP="00AB0334">
      <w:pPr>
        <w:pStyle w:val="ListParagraph"/>
        <w:numPr>
          <w:ilvl w:val="0"/>
          <w:numId w:val="36"/>
        </w:numPr>
        <w:rPr>
          <w:rFonts w:ascii="Arial" w:hAnsi="Arial" w:cs="Arial"/>
          <w:bCs/>
          <w:sz w:val="24"/>
          <w:szCs w:val="24"/>
        </w:rPr>
      </w:pPr>
      <w:r w:rsidRPr="00AB0334">
        <w:rPr>
          <w:rFonts w:ascii="Arial" w:hAnsi="Arial" w:cs="Arial"/>
          <w:bCs/>
          <w:sz w:val="24"/>
          <w:szCs w:val="24"/>
        </w:rPr>
        <w:t>Truck 21 back in service</w:t>
      </w:r>
    </w:p>
    <w:p w14:paraId="72E2B834" w14:textId="7AAD0A41" w:rsidR="00AB0334" w:rsidRPr="00AB0334" w:rsidRDefault="00AB0334" w:rsidP="00AB0334">
      <w:pPr>
        <w:pStyle w:val="ListParagraph"/>
        <w:numPr>
          <w:ilvl w:val="0"/>
          <w:numId w:val="36"/>
        </w:numPr>
        <w:rPr>
          <w:rFonts w:ascii="Arial" w:hAnsi="Arial" w:cs="Arial"/>
          <w:bCs/>
          <w:sz w:val="24"/>
          <w:szCs w:val="24"/>
        </w:rPr>
      </w:pPr>
      <w:r w:rsidRPr="00AB0334">
        <w:rPr>
          <w:rFonts w:ascii="Arial" w:hAnsi="Arial" w:cs="Arial"/>
          <w:bCs/>
          <w:sz w:val="24"/>
          <w:szCs w:val="24"/>
        </w:rPr>
        <w:t xml:space="preserve">Gay </w:t>
      </w:r>
      <w:r>
        <w:rPr>
          <w:rFonts w:ascii="Arial" w:hAnsi="Arial" w:cs="Arial"/>
          <w:bCs/>
          <w:sz w:val="24"/>
          <w:szCs w:val="24"/>
        </w:rPr>
        <w:t>R</w:t>
      </w:r>
      <w:r w:rsidRPr="00AB0334">
        <w:rPr>
          <w:rFonts w:ascii="Arial" w:hAnsi="Arial" w:cs="Arial"/>
          <w:bCs/>
          <w:sz w:val="24"/>
          <w:szCs w:val="24"/>
        </w:rPr>
        <w:t>d. ditch ok to resume work</w:t>
      </w:r>
    </w:p>
    <w:p w14:paraId="64EB496D" w14:textId="2AF0E526" w:rsidR="00AB0334" w:rsidRPr="00AB0334" w:rsidRDefault="00AB0334" w:rsidP="00AB0334">
      <w:pPr>
        <w:pStyle w:val="ListParagraph"/>
        <w:numPr>
          <w:ilvl w:val="0"/>
          <w:numId w:val="36"/>
        </w:numPr>
        <w:rPr>
          <w:rFonts w:ascii="Arial" w:hAnsi="Arial" w:cs="Arial"/>
          <w:bCs/>
          <w:sz w:val="24"/>
          <w:szCs w:val="24"/>
        </w:rPr>
      </w:pPr>
      <w:r w:rsidRPr="00AB0334">
        <w:rPr>
          <w:rFonts w:ascii="Arial" w:hAnsi="Arial" w:cs="Arial"/>
          <w:bCs/>
          <w:sz w:val="24"/>
          <w:szCs w:val="24"/>
        </w:rPr>
        <w:t>Headstone footers</w:t>
      </w:r>
      <w:r w:rsidR="00A47502">
        <w:rPr>
          <w:rFonts w:ascii="Arial" w:hAnsi="Arial" w:cs="Arial"/>
          <w:bCs/>
          <w:sz w:val="24"/>
          <w:szCs w:val="24"/>
        </w:rPr>
        <w:t>-the weather was too cold they day the planned, so they worked on ditch erosion.   Will do footers in a couple days when it warms back above freezing.</w:t>
      </w:r>
    </w:p>
    <w:p w14:paraId="645FE6B0" w14:textId="0E00F214" w:rsidR="00640C9C" w:rsidRDefault="00640C9C" w:rsidP="00E67BCE">
      <w:pPr>
        <w:shd w:val="clear" w:color="auto" w:fill="FFFFFF"/>
        <w:spacing w:after="0" w:line="240" w:lineRule="auto"/>
        <w:rPr>
          <w:rFonts w:ascii="Arial" w:hAnsi="Arial" w:cs="Arial"/>
          <w:sz w:val="24"/>
          <w:szCs w:val="24"/>
        </w:rPr>
      </w:pPr>
    </w:p>
    <w:p w14:paraId="44EBDDE8" w14:textId="77777777" w:rsidR="005B72F0" w:rsidRDefault="005B72F0" w:rsidP="00E67BCE">
      <w:pPr>
        <w:shd w:val="clear" w:color="auto" w:fill="FFFFFF"/>
        <w:spacing w:after="0" w:line="240" w:lineRule="auto"/>
        <w:rPr>
          <w:rFonts w:ascii="Arial" w:hAnsi="Arial" w:cs="Arial"/>
          <w:sz w:val="24"/>
          <w:szCs w:val="24"/>
        </w:rPr>
      </w:pPr>
    </w:p>
    <w:p w14:paraId="6FD5D7F2" w14:textId="77777777" w:rsidR="00AD5153" w:rsidRDefault="00AD5153" w:rsidP="00E67BCE">
      <w:pPr>
        <w:shd w:val="clear" w:color="auto" w:fill="FFFFFF"/>
        <w:spacing w:after="0" w:line="240" w:lineRule="auto"/>
        <w:rPr>
          <w:rFonts w:ascii="Arial" w:hAnsi="Arial" w:cs="Arial"/>
          <w:sz w:val="24"/>
          <w:szCs w:val="24"/>
        </w:rPr>
      </w:pPr>
    </w:p>
    <w:p w14:paraId="01E4F11C" w14:textId="456B3D0B" w:rsidR="006F5D4A" w:rsidRPr="007D1FCC" w:rsidRDefault="0053509A" w:rsidP="006F5D4A">
      <w:pPr>
        <w:pStyle w:val="ListParagraph"/>
        <w:numPr>
          <w:ilvl w:val="0"/>
          <w:numId w:val="1"/>
        </w:numPr>
        <w:shd w:val="clear" w:color="auto" w:fill="FFFFFF"/>
        <w:spacing w:after="0" w:line="240" w:lineRule="auto"/>
        <w:rPr>
          <w:rFonts w:ascii="Arial" w:hAnsi="Arial" w:cs="Arial"/>
          <w:sz w:val="24"/>
          <w:szCs w:val="24"/>
        </w:rPr>
      </w:pPr>
      <w:r w:rsidRPr="004359FC">
        <w:rPr>
          <w:rFonts w:ascii="Arial" w:hAnsi="Arial" w:cs="Arial"/>
          <w:b/>
          <w:bCs/>
          <w:sz w:val="24"/>
          <w:szCs w:val="24"/>
          <w:u w:val="single"/>
        </w:rPr>
        <w:lastRenderedPageBreak/>
        <w:t xml:space="preserve">Fire Dept. – </w:t>
      </w:r>
      <w:r w:rsidR="004B6461" w:rsidRPr="004359FC">
        <w:rPr>
          <w:rFonts w:ascii="Arial" w:hAnsi="Arial" w:cs="Arial"/>
          <w:b/>
          <w:bCs/>
          <w:sz w:val="24"/>
          <w:szCs w:val="24"/>
          <w:u w:val="single"/>
        </w:rPr>
        <w:t>Chief Whiting</w:t>
      </w:r>
      <w:r w:rsidR="00942053">
        <w:rPr>
          <w:rFonts w:ascii="Arial" w:hAnsi="Arial" w:cs="Arial"/>
          <w:b/>
          <w:bCs/>
          <w:sz w:val="24"/>
          <w:szCs w:val="24"/>
          <w:u w:val="single"/>
        </w:rPr>
        <w:t xml:space="preserve"> </w:t>
      </w:r>
    </w:p>
    <w:p w14:paraId="56CDACF6" w14:textId="77777777" w:rsidR="00DC36B9" w:rsidRDefault="00DC36B9" w:rsidP="00FF1B19">
      <w:pPr>
        <w:shd w:val="clear" w:color="auto" w:fill="FFFFFF"/>
        <w:spacing w:after="0" w:line="240" w:lineRule="auto"/>
        <w:ind w:left="360"/>
        <w:rPr>
          <w:rFonts w:ascii="Arial" w:hAnsi="Arial" w:cs="Arial"/>
          <w:sz w:val="24"/>
          <w:szCs w:val="24"/>
        </w:rPr>
      </w:pPr>
    </w:p>
    <w:p w14:paraId="3E80244C" w14:textId="77777777" w:rsidR="00FF1B19" w:rsidRPr="00FF1B19" w:rsidRDefault="00FF1B19" w:rsidP="00FF1B19">
      <w:pPr>
        <w:shd w:val="clear" w:color="auto" w:fill="FFFFFF"/>
        <w:spacing w:after="0" w:line="240" w:lineRule="auto"/>
        <w:ind w:left="720"/>
        <w:rPr>
          <w:rFonts w:ascii="Arial" w:hAnsi="Arial" w:cs="Arial"/>
          <w:sz w:val="24"/>
          <w:szCs w:val="24"/>
        </w:rPr>
      </w:pPr>
      <w:r w:rsidRPr="00FF1B19">
        <w:rPr>
          <w:rFonts w:ascii="Arial" w:hAnsi="Arial" w:cs="Arial"/>
          <w:sz w:val="24"/>
          <w:szCs w:val="24"/>
        </w:rPr>
        <w:t>•</w:t>
      </w:r>
      <w:r w:rsidRPr="00FF1B19">
        <w:rPr>
          <w:rFonts w:ascii="Arial" w:hAnsi="Arial" w:cs="Arial"/>
          <w:sz w:val="24"/>
          <w:szCs w:val="24"/>
        </w:rPr>
        <w:tab/>
        <w:t>Apparatus</w:t>
      </w:r>
    </w:p>
    <w:p w14:paraId="54FD3D38" w14:textId="52F64300" w:rsidR="00FF1B19" w:rsidRPr="00FF1B19" w:rsidRDefault="00FF1B19" w:rsidP="00FF1B19">
      <w:pPr>
        <w:pStyle w:val="ListParagraph"/>
        <w:numPr>
          <w:ilvl w:val="0"/>
          <w:numId w:val="34"/>
        </w:numPr>
        <w:shd w:val="clear" w:color="auto" w:fill="FFFFFF"/>
        <w:spacing w:after="0" w:line="240" w:lineRule="auto"/>
        <w:rPr>
          <w:rFonts w:ascii="Arial" w:hAnsi="Arial" w:cs="Arial"/>
          <w:sz w:val="24"/>
          <w:szCs w:val="24"/>
        </w:rPr>
      </w:pPr>
      <w:r w:rsidRPr="00FF1B19">
        <w:rPr>
          <w:rFonts w:ascii="Arial" w:hAnsi="Arial" w:cs="Arial"/>
          <w:sz w:val="24"/>
          <w:szCs w:val="24"/>
        </w:rPr>
        <w:t>M-231 at Brawn.</w:t>
      </w:r>
    </w:p>
    <w:p w14:paraId="12225D5F" w14:textId="77777777" w:rsidR="00FF1B19" w:rsidRPr="00FF1B19" w:rsidRDefault="00FF1B19" w:rsidP="00FF1B19">
      <w:pPr>
        <w:shd w:val="clear" w:color="auto" w:fill="FFFFFF"/>
        <w:spacing w:after="0" w:line="240" w:lineRule="auto"/>
        <w:ind w:left="720"/>
        <w:rPr>
          <w:rFonts w:ascii="Arial" w:hAnsi="Arial" w:cs="Arial"/>
          <w:sz w:val="24"/>
          <w:szCs w:val="24"/>
        </w:rPr>
      </w:pPr>
      <w:r w:rsidRPr="00FF1B19">
        <w:rPr>
          <w:rFonts w:ascii="Arial" w:hAnsi="Arial" w:cs="Arial"/>
          <w:sz w:val="24"/>
          <w:szCs w:val="24"/>
        </w:rPr>
        <w:t>•</w:t>
      </w:r>
      <w:r w:rsidRPr="00FF1B19">
        <w:rPr>
          <w:rFonts w:ascii="Arial" w:hAnsi="Arial" w:cs="Arial"/>
          <w:sz w:val="24"/>
          <w:szCs w:val="24"/>
        </w:rPr>
        <w:tab/>
        <w:t>Personnel</w:t>
      </w:r>
    </w:p>
    <w:p w14:paraId="4B64B8B0" w14:textId="3DEB0E4D" w:rsidR="00FF1B19" w:rsidRPr="00FF1B19" w:rsidRDefault="00FF1B19" w:rsidP="00FF1B19">
      <w:pPr>
        <w:pStyle w:val="ListParagraph"/>
        <w:numPr>
          <w:ilvl w:val="0"/>
          <w:numId w:val="34"/>
        </w:numPr>
        <w:shd w:val="clear" w:color="auto" w:fill="FFFFFF"/>
        <w:spacing w:after="0" w:line="240" w:lineRule="auto"/>
        <w:rPr>
          <w:rFonts w:ascii="Arial" w:hAnsi="Arial" w:cs="Arial"/>
          <w:sz w:val="24"/>
          <w:szCs w:val="24"/>
        </w:rPr>
      </w:pPr>
      <w:r w:rsidRPr="00FF1B19">
        <w:rPr>
          <w:rFonts w:ascii="Arial" w:hAnsi="Arial" w:cs="Arial"/>
          <w:sz w:val="24"/>
          <w:szCs w:val="24"/>
        </w:rPr>
        <w:t>Part-time hire-Luke Capehart</w:t>
      </w:r>
      <w:r w:rsidR="00AB0334">
        <w:rPr>
          <w:rFonts w:ascii="Arial" w:hAnsi="Arial" w:cs="Arial"/>
          <w:sz w:val="24"/>
          <w:szCs w:val="24"/>
        </w:rPr>
        <w:t xml:space="preserve"> --  </w:t>
      </w:r>
      <w:r w:rsidR="00AB0334" w:rsidRPr="00AB0334">
        <w:rPr>
          <w:rFonts w:ascii="Arial" w:hAnsi="Arial" w:cs="Arial"/>
          <w:sz w:val="24"/>
          <w:szCs w:val="24"/>
          <w:highlight w:val="yellow"/>
        </w:rPr>
        <w:t>Resolution__</w:t>
      </w:r>
      <w:r w:rsidR="00A47502">
        <w:rPr>
          <w:rFonts w:ascii="Arial" w:hAnsi="Arial" w:cs="Arial"/>
          <w:sz w:val="24"/>
          <w:szCs w:val="24"/>
          <w:highlight w:val="yellow"/>
          <w:u w:val="single"/>
        </w:rPr>
        <w:t>76</w:t>
      </w:r>
      <w:r w:rsidR="00AB0334" w:rsidRPr="00AB0334">
        <w:rPr>
          <w:rFonts w:ascii="Arial" w:hAnsi="Arial" w:cs="Arial"/>
          <w:sz w:val="24"/>
          <w:szCs w:val="24"/>
          <w:highlight w:val="yellow"/>
        </w:rPr>
        <w:t>____</w:t>
      </w:r>
      <w:r w:rsidR="00AB0334">
        <w:rPr>
          <w:rFonts w:ascii="Arial" w:hAnsi="Arial" w:cs="Arial"/>
          <w:sz w:val="24"/>
          <w:szCs w:val="24"/>
        </w:rPr>
        <w:t xml:space="preserve"> to hire Luke Capehart as part-time firefighter/</w:t>
      </w:r>
      <w:r w:rsidR="00A47502">
        <w:rPr>
          <w:rFonts w:ascii="Arial" w:hAnsi="Arial" w:cs="Arial"/>
          <w:sz w:val="24"/>
          <w:szCs w:val="24"/>
        </w:rPr>
        <w:t>EMT.</w:t>
      </w:r>
    </w:p>
    <w:p w14:paraId="720E1419" w14:textId="77777777" w:rsidR="00FF1B19" w:rsidRPr="00FF1B19" w:rsidRDefault="00FF1B19" w:rsidP="00FF1B19">
      <w:pPr>
        <w:shd w:val="clear" w:color="auto" w:fill="FFFFFF"/>
        <w:spacing w:after="0" w:line="240" w:lineRule="auto"/>
        <w:ind w:left="720"/>
        <w:rPr>
          <w:rFonts w:ascii="Arial" w:hAnsi="Arial" w:cs="Arial"/>
          <w:sz w:val="24"/>
          <w:szCs w:val="24"/>
        </w:rPr>
      </w:pPr>
      <w:r w:rsidRPr="00FF1B19">
        <w:rPr>
          <w:rFonts w:ascii="Arial" w:hAnsi="Arial" w:cs="Arial"/>
          <w:sz w:val="24"/>
          <w:szCs w:val="24"/>
        </w:rPr>
        <w:t>•</w:t>
      </w:r>
      <w:r w:rsidRPr="00FF1B19">
        <w:rPr>
          <w:rFonts w:ascii="Arial" w:hAnsi="Arial" w:cs="Arial"/>
          <w:sz w:val="24"/>
          <w:szCs w:val="24"/>
        </w:rPr>
        <w:tab/>
        <w:t>Equipment</w:t>
      </w:r>
    </w:p>
    <w:p w14:paraId="2125ECF5" w14:textId="68893D24" w:rsidR="00FF1B19" w:rsidRPr="00FF1B19" w:rsidRDefault="00FF1B19" w:rsidP="00FF1B19">
      <w:pPr>
        <w:pStyle w:val="ListParagraph"/>
        <w:numPr>
          <w:ilvl w:val="0"/>
          <w:numId w:val="34"/>
        </w:numPr>
        <w:shd w:val="clear" w:color="auto" w:fill="FFFFFF"/>
        <w:spacing w:after="0" w:line="240" w:lineRule="auto"/>
        <w:rPr>
          <w:rFonts w:ascii="Arial" w:hAnsi="Arial" w:cs="Arial"/>
          <w:sz w:val="24"/>
          <w:szCs w:val="24"/>
        </w:rPr>
      </w:pPr>
      <w:r w:rsidRPr="00FF1B19">
        <w:rPr>
          <w:rFonts w:ascii="Arial" w:hAnsi="Arial" w:cs="Arial"/>
          <w:sz w:val="24"/>
          <w:szCs w:val="24"/>
        </w:rPr>
        <w:t>Tanker 231: Had the Exhaust system replaced.</w:t>
      </w:r>
    </w:p>
    <w:p w14:paraId="6F9CA2A4" w14:textId="77777777" w:rsidR="00FF1B19" w:rsidRPr="00FF1B19" w:rsidRDefault="00FF1B19" w:rsidP="00FF1B19">
      <w:pPr>
        <w:shd w:val="clear" w:color="auto" w:fill="FFFFFF"/>
        <w:spacing w:after="0" w:line="240" w:lineRule="auto"/>
        <w:ind w:left="720"/>
        <w:rPr>
          <w:rFonts w:ascii="Arial" w:hAnsi="Arial" w:cs="Arial"/>
          <w:sz w:val="24"/>
          <w:szCs w:val="24"/>
        </w:rPr>
      </w:pPr>
      <w:r w:rsidRPr="00FF1B19">
        <w:rPr>
          <w:rFonts w:ascii="Arial" w:hAnsi="Arial" w:cs="Arial"/>
          <w:sz w:val="24"/>
          <w:szCs w:val="24"/>
        </w:rPr>
        <w:t>•</w:t>
      </w:r>
      <w:r w:rsidRPr="00FF1B19">
        <w:rPr>
          <w:rFonts w:ascii="Arial" w:hAnsi="Arial" w:cs="Arial"/>
          <w:sz w:val="24"/>
          <w:szCs w:val="24"/>
        </w:rPr>
        <w:tab/>
        <w:t>Training</w:t>
      </w:r>
    </w:p>
    <w:p w14:paraId="6718617D" w14:textId="06E17CF8" w:rsidR="00FF1B19" w:rsidRPr="000B34BE" w:rsidRDefault="00FF1B19" w:rsidP="000B34BE">
      <w:pPr>
        <w:pStyle w:val="ListParagraph"/>
        <w:numPr>
          <w:ilvl w:val="0"/>
          <w:numId w:val="34"/>
        </w:numPr>
        <w:shd w:val="clear" w:color="auto" w:fill="FFFFFF"/>
        <w:spacing w:after="0" w:line="240" w:lineRule="auto"/>
        <w:rPr>
          <w:rFonts w:ascii="Arial" w:hAnsi="Arial" w:cs="Arial"/>
          <w:sz w:val="24"/>
          <w:szCs w:val="24"/>
        </w:rPr>
      </w:pPr>
      <w:r w:rsidRPr="000B34BE">
        <w:rPr>
          <w:rFonts w:ascii="Arial" w:hAnsi="Arial" w:cs="Arial"/>
          <w:sz w:val="24"/>
          <w:szCs w:val="24"/>
        </w:rPr>
        <w:t>In-service/Paramedic</w:t>
      </w:r>
    </w:p>
    <w:p w14:paraId="7EFEC486" w14:textId="77777777" w:rsidR="000B34BE" w:rsidRDefault="00FF1B19" w:rsidP="00FF1B19">
      <w:pPr>
        <w:shd w:val="clear" w:color="auto" w:fill="FFFFFF"/>
        <w:spacing w:after="0" w:line="240" w:lineRule="auto"/>
        <w:ind w:left="720"/>
        <w:rPr>
          <w:rFonts w:ascii="Arial" w:hAnsi="Arial" w:cs="Arial"/>
          <w:sz w:val="24"/>
          <w:szCs w:val="24"/>
        </w:rPr>
      </w:pPr>
      <w:r w:rsidRPr="00FF1B19">
        <w:rPr>
          <w:rFonts w:ascii="Arial" w:hAnsi="Arial" w:cs="Arial"/>
          <w:sz w:val="24"/>
          <w:szCs w:val="24"/>
        </w:rPr>
        <w:t>•</w:t>
      </w:r>
      <w:r w:rsidRPr="00FF1B19">
        <w:rPr>
          <w:rFonts w:ascii="Arial" w:hAnsi="Arial" w:cs="Arial"/>
          <w:sz w:val="24"/>
          <w:szCs w:val="24"/>
        </w:rPr>
        <w:tab/>
        <w:t>Station</w:t>
      </w:r>
      <w:r w:rsidRPr="00FF1B19">
        <w:rPr>
          <w:rFonts w:ascii="Arial" w:hAnsi="Arial" w:cs="Arial"/>
          <w:sz w:val="24"/>
          <w:szCs w:val="24"/>
        </w:rPr>
        <w:tab/>
      </w:r>
    </w:p>
    <w:p w14:paraId="2D60F89D" w14:textId="7D068A90" w:rsidR="00FF1B19" w:rsidRPr="000B34BE" w:rsidRDefault="00FF1B19" w:rsidP="000B34BE">
      <w:pPr>
        <w:pStyle w:val="ListParagraph"/>
        <w:numPr>
          <w:ilvl w:val="0"/>
          <w:numId w:val="34"/>
        </w:numPr>
        <w:shd w:val="clear" w:color="auto" w:fill="FFFFFF"/>
        <w:spacing w:after="0" w:line="240" w:lineRule="auto"/>
        <w:rPr>
          <w:rFonts w:ascii="Arial" w:hAnsi="Arial" w:cs="Arial"/>
          <w:sz w:val="24"/>
          <w:szCs w:val="24"/>
        </w:rPr>
      </w:pPr>
      <w:r w:rsidRPr="000B34BE">
        <w:rPr>
          <w:rFonts w:ascii="Arial" w:hAnsi="Arial" w:cs="Arial"/>
          <w:sz w:val="24"/>
          <w:szCs w:val="24"/>
        </w:rPr>
        <w:t>Nothing to Report</w:t>
      </w:r>
    </w:p>
    <w:p w14:paraId="7C2E70B4" w14:textId="77777777" w:rsidR="00FF1B19" w:rsidRPr="00FF1B19" w:rsidRDefault="00FF1B19" w:rsidP="00FF1B19">
      <w:pPr>
        <w:shd w:val="clear" w:color="auto" w:fill="FFFFFF"/>
        <w:spacing w:after="0" w:line="240" w:lineRule="auto"/>
        <w:ind w:left="720"/>
        <w:rPr>
          <w:rFonts w:ascii="Arial" w:hAnsi="Arial" w:cs="Arial"/>
          <w:sz w:val="24"/>
          <w:szCs w:val="24"/>
        </w:rPr>
      </w:pPr>
      <w:r w:rsidRPr="00FF1B19">
        <w:rPr>
          <w:rFonts w:ascii="Arial" w:hAnsi="Arial" w:cs="Arial"/>
          <w:sz w:val="24"/>
          <w:szCs w:val="24"/>
        </w:rPr>
        <w:t>•</w:t>
      </w:r>
      <w:r w:rsidRPr="00FF1B19">
        <w:rPr>
          <w:rFonts w:ascii="Arial" w:hAnsi="Arial" w:cs="Arial"/>
          <w:sz w:val="24"/>
          <w:szCs w:val="24"/>
        </w:rPr>
        <w:tab/>
        <w:t>Billing</w:t>
      </w:r>
    </w:p>
    <w:p w14:paraId="1CA6A925" w14:textId="2EA40F96" w:rsidR="00FF1B19" w:rsidRPr="000B34BE" w:rsidRDefault="00FF1B19" w:rsidP="000B34BE">
      <w:pPr>
        <w:pStyle w:val="ListParagraph"/>
        <w:numPr>
          <w:ilvl w:val="0"/>
          <w:numId w:val="34"/>
        </w:numPr>
        <w:shd w:val="clear" w:color="auto" w:fill="FFFFFF"/>
        <w:spacing w:after="0" w:line="240" w:lineRule="auto"/>
        <w:rPr>
          <w:rFonts w:ascii="Arial" w:hAnsi="Arial" w:cs="Arial"/>
          <w:sz w:val="24"/>
          <w:szCs w:val="24"/>
        </w:rPr>
      </w:pPr>
      <w:r w:rsidRPr="000B34BE">
        <w:rPr>
          <w:rFonts w:ascii="Arial" w:hAnsi="Arial" w:cs="Arial"/>
          <w:sz w:val="24"/>
          <w:szCs w:val="24"/>
        </w:rPr>
        <w:t>Currently working on reporting that is required by the Feds.</w:t>
      </w:r>
    </w:p>
    <w:p w14:paraId="40B3BEBE" w14:textId="77777777" w:rsidR="00FF1B19" w:rsidRPr="00FF1B19" w:rsidRDefault="00FF1B19" w:rsidP="00FF1B19">
      <w:pPr>
        <w:shd w:val="clear" w:color="auto" w:fill="FFFFFF"/>
        <w:spacing w:after="0" w:line="240" w:lineRule="auto"/>
        <w:ind w:left="720"/>
        <w:rPr>
          <w:rFonts w:ascii="Arial" w:hAnsi="Arial" w:cs="Arial"/>
          <w:sz w:val="24"/>
          <w:szCs w:val="24"/>
        </w:rPr>
      </w:pPr>
      <w:r w:rsidRPr="00FF1B19">
        <w:rPr>
          <w:rFonts w:ascii="Arial" w:hAnsi="Arial" w:cs="Arial"/>
          <w:sz w:val="24"/>
          <w:szCs w:val="24"/>
        </w:rPr>
        <w:t>•</w:t>
      </w:r>
      <w:r w:rsidRPr="00FF1B19">
        <w:rPr>
          <w:rFonts w:ascii="Arial" w:hAnsi="Arial" w:cs="Arial"/>
          <w:sz w:val="24"/>
          <w:szCs w:val="24"/>
        </w:rPr>
        <w:tab/>
        <w:t>HSA</w:t>
      </w:r>
    </w:p>
    <w:p w14:paraId="4AA951BE" w14:textId="1F7C4C94" w:rsidR="00FF1B19" w:rsidRPr="000B34BE" w:rsidRDefault="00FF1B19" w:rsidP="000B34BE">
      <w:pPr>
        <w:pStyle w:val="ListParagraph"/>
        <w:numPr>
          <w:ilvl w:val="0"/>
          <w:numId w:val="34"/>
        </w:numPr>
        <w:shd w:val="clear" w:color="auto" w:fill="FFFFFF"/>
        <w:spacing w:after="0" w:line="240" w:lineRule="auto"/>
        <w:rPr>
          <w:rFonts w:ascii="Arial" w:hAnsi="Arial" w:cs="Arial"/>
          <w:sz w:val="24"/>
          <w:szCs w:val="24"/>
        </w:rPr>
      </w:pPr>
      <w:r w:rsidRPr="000B34BE">
        <w:rPr>
          <w:rFonts w:ascii="Arial" w:hAnsi="Arial" w:cs="Arial"/>
          <w:sz w:val="24"/>
          <w:szCs w:val="24"/>
        </w:rPr>
        <w:t xml:space="preserve">Electronic forms distributed to employees </w:t>
      </w:r>
    </w:p>
    <w:p w14:paraId="5CB1D43E" w14:textId="77777777" w:rsidR="00FF1B19" w:rsidRPr="00FF1B19" w:rsidRDefault="00FF1B19" w:rsidP="00FF1B19">
      <w:pPr>
        <w:shd w:val="clear" w:color="auto" w:fill="FFFFFF"/>
        <w:spacing w:after="0" w:line="240" w:lineRule="auto"/>
        <w:ind w:left="720"/>
        <w:rPr>
          <w:rFonts w:ascii="Arial" w:hAnsi="Arial" w:cs="Arial"/>
          <w:sz w:val="24"/>
          <w:szCs w:val="24"/>
        </w:rPr>
      </w:pPr>
      <w:r w:rsidRPr="00FF1B19">
        <w:rPr>
          <w:rFonts w:ascii="Arial" w:hAnsi="Arial" w:cs="Arial"/>
          <w:sz w:val="24"/>
          <w:szCs w:val="24"/>
        </w:rPr>
        <w:t>•</w:t>
      </w:r>
      <w:r w:rsidRPr="00FF1B19">
        <w:rPr>
          <w:rFonts w:ascii="Arial" w:hAnsi="Arial" w:cs="Arial"/>
          <w:sz w:val="24"/>
          <w:szCs w:val="24"/>
        </w:rPr>
        <w:tab/>
        <w:t>Insurance Services Office (ISO)</w:t>
      </w:r>
    </w:p>
    <w:p w14:paraId="2D282FC8" w14:textId="30399879" w:rsidR="00FF1B19" w:rsidRPr="004D7D66" w:rsidRDefault="00FF1B19" w:rsidP="004D7D66">
      <w:pPr>
        <w:pStyle w:val="ListParagraph"/>
        <w:numPr>
          <w:ilvl w:val="0"/>
          <w:numId w:val="34"/>
        </w:numPr>
        <w:shd w:val="clear" w:color="auto" w:fill="FFFFFF"/>
        <w:spacing w:after="0" w:line="240" w:lineRule="auto"/>
        <w:rPr>
          <w:rFonts w:ascii="Arial" w:hAnsi="Arial" w:cs="Arial"/>
          <w:sz w:val="24"/>
          <w:szCs w:val="24"/>
        </w:rPr>
      </w:pPr>
      <w:r w:rsidRPr="004D7D66">
        <w:rPr>
          <w:rFonts w:ascii="Arial" w:hAnsi="Arial" w:cs="Arial"/>
          <w:sz w:val="24"/>
          <w:szCs w:val="24"/>
        </w:rPr>
        <w:t>Previous 4/4Y</w:t>
      </w:r>
      <w:r w:rsidR="00A47502">
        <w:rPr>
          <w:rFonts w:ascii="Arial" w:hAnsi="Arial" w:cs="Arial"/>
          <w:sz w:val="24"/>
          <w:szCs w:val="24"/>
        </w:rPr>
        <w:t xml:space="preserve"> dropped to 3/3Y is lower number helps homeowners with lower </w:t>
      </w:r>
      <w:proofErr w:type="gramStart"/>
      <w:r w:rsidR="00A47502">
        <w:rPr>
          <w:rFonts w:ascii="Arial" w:hAnsi="Arial" w:cs="Arial"/>
          <w:sz w:val="24"/>
          <w:szCs w:val="24"/>
        </w:rPr>
        <w:t>homeowners</w:t>
      </w:r>
      <w:proofErr w:type="gramEnd"/>
      <w:r w:rsidR="00A47502">
        <w:rPr>
          <w:rFonts w:ascii="Arial" w:hAnsi="Arial" w:cs="Arial"/>
          <w:sz w:val="24"/>
          <w:szCs w:val="24"/>
        </w:rPr>
        <w:t xml:space="preserve"> insurance. Probably will not lower anymore due to </w:t>
      </w:r>
      <w:r w:rsidR="0040130B">
        <w:rPr>
          <w:rFonts w:ascii="Arial" w:hAnsi="Arial" w:cs="Arial"/>
          <w:sz w:val="24"/>
          <w:szCs w:val="24"/>
        </w:rPr>
        <w:t xml:space="preserve">rural areas with no hydrants. </w:t>
      </w:r>
    </w:p>
    <w:p w14:paraId="79BDDCA7" w14:textId="3EA3C2FE" w:rsidR="00FF1B19" w:rsidRPr="004D7D66" w:rsidRDefault="00FF1B19" w:rsidP="004D7D66">
      <w:pPr>
        <w:pStyle w:val="ListParagraph"/>
        <w:numPr>
          <w:ilvl w:val="0"/>
          <w:numId w:val="34"/>
        </w:numPr>
        <w:shd w:val="clear" w:color="auto" w:fill="FFFFFF"/>
        <w:spacing w:after="0" w:line="240" w:lineRule="auto"/>
        <w:rPr>
          <w:rFonts w:ascii="Arial" w:hAnsi="Arial" w:cs="Arial"/>
          <w:sz w:val="24"/>
          <w:szCs w:val="24"/>
        </w:rPr>
      </w:pPr>
      <w:r w:rsidRPr="004D7D66">
        <w:rPr>
          <w:rFonts w:ascii="Arial" w:hAnsi="Arial" w:cs="Arial"/>
          <w:sz w:val="24"/>
          <w:szCs w:val="24"/>
        </w:rPr>
        <w:t>New Classification effective January 2025 03/3Y</w:t>
      </w:r>
    </w:p>
    <w:p w14:paraId="03C6DA13" w14:textId="77777777" w:rsidR="00FF1B19" w:rsidRPr="00FF1B19" w:rsidRDefault="00FF1B19" w:rsidP="00FF1B19">
      <w:pPr>
        <w:shd w:val="clear" w:color="auto" w:fill="FFFFFF"/>
        <w:spacing w:after="0" w:line="240" w:lineRule="auto"/>
        <w:ind w:left="720"/>
        <w:rPr>
          <w:rFonts w:ascii="Arial" w:hAnsi="Arial" w:cs="Arial"/>
          <w:sz w:val="24"/>
          <w:szCs w:val="24"/>
        </w:rPr>
      </w:pPr>
      <w:r w:rsidRPr="00FF1B19">
        <w:rPr>
          <w:rFonts w:ascii="Arial" w:hAnsi="Arial" w:cs="Arial"/>
          <w:sz w:val="24"/>
          <w:szCs w:val="24"/>
        </w:rPr>
        <w:t>•</w:t>
      </w:r>
      <w:r w:rsidRPr="00FF1B19">
        <w:rPr>
          <w:rFonts w:ascii="Arial" w:hAnsi="Arial" w:cs="Arial"/>
          <w:sz w:val="24"/>
          <w:szCs w:val="24"/>
        </w:rPr>
        <w:tab/>
        <w:t>IT</w:t>
      </w:r>
    </w:p>
    <w:p w14:paraId="7EA8B17D" w14:textId="50CC0BA3" w:rsidR="00FF1B19" w:rsidRPr="004D7D66" w:rsidRDefault="00FF1B19" w:rsidP="004D7D66">
      <w:pPr>
        <w:pStyle w:val="ListParagraph"/>
        <w:numPr>
          <w:ilvl w:val="0"/>
          <w:numId w:val="35"/>
        </w:numPr>
        <w:shd w:val="clear" w:color="auto" w:fill="FFFFFF"/>
        <w:spacing w:after="0" w:line="240" w:lineRule="auto"/>
        <w:rPr>
          <w:rFonts w:ascii="Arial" w:hAnsi="Arial" w:cs="Arial"/>
          <w:sz w:val="24"/>
          <w:szCs w:val="24"/>
        </w:rPr>
      </w:pPr>
      <w:r w:rsidRPr="004D7D66">
        <w:rPr>
          <w:rFonts w:ascii="Arial" w:hAnsi="Arial" w:cs="Arial"/>
          <w:sz w:val="24"/>
          <w:szCs w:val="24"/>
        </w:rPr>
        <w:t>Meeting with Grove City IT next week on contract &amp; security assessment.</w:t>
      </w:r>
    </w:p>
    <w:p w14:paraId="28ADF728" w14:textId="16F1E605" w:rsidR="00FF1B19" w:rsidRPr="00FF1B19" w:rsidRDefault="00FF1B19" w:rsidP="00FF1B19">
      <w:pPr>
        <w:shd w:val="clear" w:color="auto" w:fill="FFFFFF"/>
        <w:spacing w:after="0" w:line="240" w:lineRule="auto"/>
        <w:ind w:left="720"/>
        <w:rPr>
          <w:rFonts w:ascii="Arial" w:hAnsi="Arial" w:cs="Arial"/>
          <w:sz w:val="24"/>
          <w:szCs w:val="24"/>
        </w:rPr>
      </w:pPr>
      <w:r w:rsidRPr="00FF1B19">
        <w:rPr>
          <w:rFonts w:ascii="Arial" w:hAnsi="Arial" w:cs="Arial"/>
          <w:sz w:val="24"/>
          <w:szCs w:val="24"/>
        </w:rPr>
        <w:t>•</w:t>
      </w:r>
      <w:r w:rsidRPr="00FF1B19">
        <w:rPr>
          <w:rFonts w:ascii="Arial" w:hAnsi="Arial" w:cs="Arial"/>
          <w:sz w:val="24"/>
          <w:szCs w:val="24"/>
        </w:rPr>
        <w:tab/>
        <w:t>Elec</w:t>
      </w:r>
    </w:p>
    <w:p w14:paraId="54189885" w14:textId="5E21E5A9" w:rsidR="00E323D4" w:rsidRPr="005B72F0" w:rsidRDefault="00FF1B19" w:rsidP="005B72F0">
      <w:pPr>
        <w:pStyle w:val="ListParagraph"/>
        <w:numPr>
          <w:ilvl w:val="0"/>
          <w:numId w:val="35"/>
        </w:numPr>
        <w:shd w:val="clear" w:color="auto" w:fill="FFFFFF"/>
        <w:spacing w:after="0" w:line="240" w:lineRule="auto"/>
        <w:rPr>
          <w:rFonts w:ascii="Arial" w:hAnsi="Arial" w:cs="Arial"/>
          <w:sz w:val="24"/>
          <w:szCs w:val="24"/>
        </w:rPr>
      </w:pPr>
      <w:r w:rsidRPr="004D7D66">
        <w:rPr>
          <w:rFonts w:ascii="Arial" w:hAnsi="Arial" w:cs="Arial"/>
          <w:sz w:val="24"/>
          <w:szCs w:val="24"/>
        </w:rPr>
        <w:t>Robert and I are working with the electrician to upgrade our lighting around the complex.</w:t>
      </w:r>
    </w:p>
    <w:p w14:paraId="2FADEB54" w14:textId="77777777" w:rsidR="00FB25DC" w:rsidRPr="00FB25DC" w:rsidRDefault="00FB25DC" w:rsidP="00FB25DC">
      <w:pPr>
        <w:pStyle w:val="ListParagraph"/>
        <w:shd w:val="clear" w:color="auto" w:fill="FFFFFF"/>
        <w:spacing w:after="0" w:line="240" w:lineRule="auto"/>
        <w:ind w:left="2520"/>
        <w:rPr>
          <w:rFonts w:ascii="Arial" w:hAnsi="Arial" w:cs="Arial"/>
          <w:sz w:val="24"/>
          <w:szCs w:val="24"/>
        </w:rPr>
      </w:pPr>
    </w:p>
    <w:p w14:paraId="41B9B107" w14:textId="1F0C458A" w:rsidR="00D07586" w:rsidRPr="005B72F0" w:rsidRDefault="00B33ABE" w:rsidP="00D07586">
      <w:pPr>
        <w:pStyle w:val="ListParagraph"/>
        <w:numPr>
          <w:ilvl w:val="0"/>
          <w:numId w:val="2"/>
        </w:numPr>
        <w:shd w:val="clear" w:color="auto" w:fill="FFFFFF"/>
        <w:tabs>
          <w:tab w:val="left" w:pos="6555"/>
        </w:tabs>
        <w:rPr>
          <w:rFonts w:ascii="Arial" w:hAnsi="Arial" w:cs="Arial"/>
          <w:bCs/>
          <w:sz w:val="24"/>
          <w:szCs w:val="24"/>
        </w:rPr>
      </w:pPr>
      <w:bookmarkStart w:id="1" w:name="_Hlk74053202"/>
      <w:bookmarkEnd w:id="0"/>
      <w:r w:rsidRPr="00B33ABE">
        <w:rPr>
          <w:rFonts w:ascii="Arial" w:hAnsi="Arial" w:cs="Arial"/>
          <w:b/>
          <w:sz w:val="24"/>
          <w:szCs w:val="24"/>
          <w:u w:val="single"/>
        </w:rPr>
        <w:t>Old Business-</w:t>
      </w:r>
      <w:r w:rsidR="005B72F0" w:rsidRPr="005B72F0">
        <w:rPr>
          <w:rFonts w:ascii="Arial" w:hAnsi="Arial" w:cs="Arial"/>
          <w:bCs/>
          <w:sz w:val="24"/>
          <w:szCs w:val="24"/>
        </w:rPr>
        <w:t>none</w:t>
      </w:r>
    </w:p>
    <w:p w14:paraId="51A75AD7" w14:textId="39793BD6" w:rsidR="000B6F9E" w:rsidRDefault="002267CE" w:rsidP="009E26E3">
      <w:pPr>
        <w:pStyle w:val="ListParagraph"/>
        <w:numPr>
          <w:ilvl w:val="0"/>
          <w:numId w:val="2"/>
        </w:numPr>
        <w:shd w:val="clear" w:color="auto" w:fill="FFFFFF"/>
        <w:tabs>
          <w:tab w:val="left" w:pos="6555"/>
        </w:tabs>
        <w:rPr>
          <w:rFonts w:ascii="Arial" w:hAnsi="Arial" w:cs="Arial"/>
          <w:b/>
          <w:sz w:val="24"/>
          <w:szCs w:val="24"/>
        </w:rPr>
      </w:pPr>
      <w:r>
        <w:rPr>
          <w:rFonts w:ascii="Arial" w:hAnsi="Arial" w:cs="Arial"/>
          <w:b/>
          <w:sz w:val="24"/>
          <w:szCs w:val="24"/>
          <w:u w:val="single"/>
        </w:rPr>
        <w:t>N</w:t>
      </w:r>
      <w:r w:rsidR="00166585" w:rsidRPr="0069242E">
        <w:rPr>
          <w:rFonts w:ascii="Arial" w:hAnsi="Arial" w:cs="Arial"/>
          <w:b/>
          <w:sz w:val="24"/>
          <w:szCs w:val="24"/>
          <w:u w:val="single"/>
        </w:rPr>
        <w:t>ew Business</w:t>
      </w:r>
      <w:r w:rsidR="00166585" w:rsidRPr="0069242E">
        <w:rPr>
          <w:rFonts w:ascii="Arial" w:hAnsi="Arial" w:cs="Arial"/>
          <w:b/>
          <w:sz w:val="24"/>
          <w:szCs w:val="24"/>
        </w:rPr>
        <w:t xml:space="preserve"> –</w:t>
      </w:r>
    </w:p>
    <w:p w14:paraId="51710391" w14:textId="2E609E80" w:rsidR="003B2DAD" w:rsidRDefault="00AB0334" w:rsidP="003B2DAD">
      <w:pPr>
        <w:pStyle w:val="ListParagraph"/>
        <w:numPr>
          <w:ilvl w:val="0"/>
          <w:numId w:val="4"/>
        </w:numPr>
        <w:rPr>
          <w:rFonts w:ascii="Arial" w:hAnsi="Arial" w:cs="Arial"/>
          <w:bCs/>
          <w:sz w:val="24"/>
          <w:szCs w:val="24"/>
        </w:rPr>
      </w:pPr>
      <w:r w:rsidRPr="00AB0334">
        <w:rPr>
          <w:rFonts w:ascii="Arial" w:hAnsi="Arial" w:cs="Arial"/>
          <w:bCs/>
          <w:sz w:val="24"/>
          <w:szCs w:val="24"/>
        </w:rPr>
        <w:t xml:space="preserve">Sent our reservations in for </w:t>
      </w:r>
      <w:r w:rsidR="003B2DAD" w:rsidRPr="00AB0334">
        <w:rPr>
          <w:rFonts w:ascii="Arial" w:hAnsi="Arial" w:cs="Arial"/>
          <w:bCs/>
          <w:sz w:val="24"/>
          <w:szCs w:val="24"/>
        </w:rPr>
        <w:t xml:space="preserve">The Franklin County Engineer annual meeting of the Township and County authorities on Thursday, November 21, 2024. </w:t>
      </w:r>
      <w:r>
        <w:rPr>
          <w:rFonts w:ascii="Arial" w:hAnsi="Arial" w:cs="Arial"/>
          <w:bCs/>
          <w:sz w:val="24"/>
          <w:szCs w:val="24"/>
        </w:rPr>
        <w:t>H</w:t>
      </w:r>
      <w:r w:rsidR="003B2DAD" w:rsidRPr="00AB0334">
        <w:rPr>
          <w:rFonts w:ascii="Arial" w:hAnsi="Arial" w:cs="Arial"/>
          <w:bCs/>
          <w:sz w:val="24"/>
          <w:szCs w:val="24"/>
        </w:rPr>
        <w:t>eld at: Villa Milano</w:t>
      </w:r>
      <w:r w:rsidR="003B2DAD" w:rsidRPr="003B2DAD">
        <w:rPr>
          <w:rFonts w:ascii="Arial" w:hAnsi="Arial" w:cs="Arial"/>
          <w:bCs/>
          <w:sz w:val="24"/>
          <w:szCs w:val="24"/>
        </w:rPr>
        <w:t xml:space="preserve"> Banquet &amp; Conference Center 1630 Schrock Road Columbus, Ohio 43229 Pursuant to Section 5543.06 of the Ohio Revised Code, the Franklin County Engineer is required to meet with Township and County authorities concerning maintenance of roads and bridges in Franklin County, Ohio. </w:t>
      </w:r>
      <w:r w:rsidR="003B2DAD" w:rsidRPr="00AB0334">
        <w:rPr>
          <w:rFonts w:ascii="Arial" w:hAnsi="Arial" w:cs="Arial"/>
          <w:bCs/>
          <w:sz w:val="24"/>
          <w:szCs w:val="24"/>
        </w:rPr>
        <w:t>Registration starts at 5:15 p.m. Dinner and Program will begin at 6:00 p.m. Presentation and updates from the Engineer’s Office</w:t>
      </w:r>
      <w:r w:rsidR="003B2DAD" w:rsidRPr="003B2DAD">
        <w:rPr>
          <w:rFonts w:ascii="Arial" w:hAnsi="Arial" w:cs="Arial"/>
          <w:bCs/>
          <w:sz w:val="24"/>
          <w:szCs w:val="24"/>
        </w:rPr>
        <w:t xml:space="preserve"> and FCTA Special Guest: Linda S. Bailiff, Director of the Ohio Public Works Commission (OPWC)</w:t>
      </w:r>
    </w:p>
    <w:p w14:paraId="74F819E6" w14:textId="77777777" w:rsidR="005B72F0" w:rsidRDefault="00437CF8" w:rsidP="005B72F0">
      <w:pPr>
        <w:pStyle w:val="ListParagraph"/>
        <w:numPr>
          <w:ilvl w:val="0"/>
          <w:numId w:val="4"/>
        </w:numPr>
        <w:rPr>
          <w:rFonts w:ascii="Arial" w:hAnsi="Arial" w:cs="Arial"/>
          <w:bCs/>
          <w:sz w:val="24"/>
          <w:szCs w:val="24"/>
        </w:rPr>
      </w:pPr>
      <w:r>
        <w:rPr>
          <w:rFonts w:ascii="Arial" w:hAnsi="Arial" w:cs="Arial"/>
          <w:bCs/>
          <w:sz w:val="24"/>
          <w:szCs w:val="24"/>
        </w:rPr>
        <w:t>Received a request from Kailey Bolinger with Local Waste to consider writing an updating letter of recommendation for their services.  I have a letter if we choose to sign it.</w:t>
      </w:r>
    </w:p>
    <w:p w14:paraId="3BB88AAB" w14:textId="77777777" w:rsidR="005B72F0" w:rsidRPr="005B72F0" w:rsidRDefault="00A72CB3" w:rsidP="005B72F0">
      <w:pPr>
        <w:pStyle w:val="ListParagraph"/>
        <w:numPr>
          <w:ilvl w:val="0"/>
          <w:numId w:val="4"/>
        </w:numPr>
        <w:rPr>
          <w:rFonts w:ascii="Arial" w:hAnsi="Arial" w:cs="Arial"/>
          <w:bCs/>
          <w:sz w:val="24"/>
          <w:szCs w:val="24"/>
        </w:rPr>
      </w:pPr>
      <w:r w:rsidRPr="005B72F0">
        <w:rPr>
          <w:rFonts w:ascii="Arial" w:hAnsi="Arial" w:cs="Arial"/>
          <w:b/>
          <w:sz w:val="24"/>
          <w:szCs w:val="24"/>
          <w:u w:val="single"/>
        </w:rPr>
        <w:t>Announcements-</w:t>
      </w:r>
    </w:p>
    <w:p w14:paraId="36AD83A6" w14:textId="1B6CE5CC" w:rsidR="00511A6D" w:rsidRPr="005B72F0" w:rsidRDefault="00511A6D" w:rsidP="005B72F0">
      <w:pPr>
        <w:pStyle w:val="ListParagraph"/>
        <w:numPr>
          <w:ilvl w:val="1"/>
          <w:numId w:val="4"/>
        </w:numPr>
        <w:rPr>
          <w:rFonts w:ascii="Arial" w:hAnsi="Arial" w:cs="Arial"/>
          <w:bCs/>
          <w:sz w:val="24"/>
          <w:szCs w:val="24"/>
        </w:rPr>
      </w:pPr>
      <w:r w:rsidRPr="005B72F0">
        <w:rPr>
          <w:rFonts w:ascii="Arial" w:hAnsi="Arial" w:cs="Arial"/>
          <w:bCs/>
        </w:rPr>
        <w:t xml:space="preserve">The Alkire Road over </w:t>
      </w:r>
      <w:proofErr w:type="spellStart"/>
      <w:r w:rsidRPr="005B72F0">
        <w:rPr>
          <w:rFonts w:ascii="Arial" w:hAnsi="Arial" w:cs="Arial"/>
          <w:bCs/>
        </w:rPr>
        <w:t>Hellbranch</w:t>
      </w:r>
      <w:proofErr w:type="spellEnd"/>
      <w:r w:rsidRPr="005B72F0">
        <w:rPr>
          <w:rFonts w:ascii="Arial" w:hAnsi="Arial" w:cs="Arial"/>
          <w:bCs/>
        </w:rPr>
        <w:t xml:space="preserve"> Run clos</w:t>
      </w:r>
      <w:r w:rsidR="00AB0334" w:rsidRPr="005B72F0">
        <w:rPr>
          <w:rFonts w:ascii="Arial" w:hAnsi="Arial" w:cs="Arial"/>
          <w:bCs/>
        </w:rPr>
        <w:t>ed</w:t>
      </w:r>
      <w:r w:rsidRPr="005B72F0">
        <w:rPr>
          <w:rFonts w:ascii="Arial" w:hAnsi="Arial" w:cs="Arial"/>
          <w:bCs/>
        </w:rPr>
        <w:t xml:space="preserve"> Monday, October 28</w:t>
      </w:r>
      <w:r w:rsidRPr="005B72F0">
        <w:rPr>
          <w:rFonts w:ascii="Arial" w:hAnsi="Arial" w:cs="Arial"/>
          <w:bCs/>
          <w:vertAlign w:val="superscript"/>
        </w:rPr>
        <w:t>th</w:t>
      </w:r>
      <w:r w:rsidRPr="005B72F0">
        <w:rPr>
          <w:rFonts w:ascii="Arial" w:hAnsi="Arial" w:cs="Arial"/>
          <w:bCs/>
        </w:rPr>
        <w:t xml:space="preserve"> for approximately 21 days</w:t>
      </w:r>
      <w:r w:rsidR="00AB0334" w:rsidRPr="005B72F0">
        <w:rPr>
          <w:rFonts w:ascii="Arial" w:hAnsi="Arial" w:cs="Arial"/>
          <w:bCs/>
        </w:rPr>
        <w:t>.</w:t>
      </w:r>
    </w:p>
    <w:p w14:paraId="38089E2E" w14:textId="61F268E4" w:rsidR="00D86785" w:rsidRPr="00252714" w:rsidRDefault="00611C09" w:rsidP="00AB0334">
      <w:pPr>
        <w:rPr>
          <w:rFonts w:ascii="Arial" w:hAnsi="Arial" w:cs="Arial"/>
          <w:bCs/>
          <w:sz w:val="24"/>
          <w:szCs w:val="24"/>
        </w:rPr>
      </w:pPr>
      <w:r>
        <w:rPr>
          <w:noProof/>
        </w:rPr>
        <mc:AlternateContent>
          <mc:Choice Requires="aink">
            <w:drawing>
              <wp:anchor distT="0" distB="0" distL="114300" distR="114300" simplePos="0" relativeHeight="251689472" behindDoc="0" locked="0" layoutInCell="1" allowOverlap="1" wp14:anchorId="150DA15D" wp14:editId="4E56B69E">
                <wp:simplePos x="0" y="0"/>
                <wp:positionH relativeFrom="column">
                  <wp:posOffset>1088442</wp:posOffset>
                </wp:positionH>
                <wp:positionV relativeFrom="paragraph">
                  <wp:posOffset>176975</wp:posOffset>
                </wp:positionV>
                <wp:extent cx="360" cy="360"/>
                <wp:effectExtent l="38100" t="38100" r="38100" b="38100"/>
                <wp:wrapNone/>
                <wp:docPr id="701820702" name="Ink 32"/>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drawing>
              <wp:anchor distT="0" distB="0" distL="114300" distR="114300" simplePos="0" relativeHeight="251689472" behindDoc="0" locked="0" layoutInCell="1" allowOverlap="1" wp14:anchorId="150DA15D" wp14:editId="4E56B69E">
                <wp:simplePos x="0" y="0"/>
                <wp:positionH relativeFrom="column">
                  <wp:posOffset>1088442</wp:posOffset>
                </wp:positionH>
                <wp:positionV relativeFrom="paragraph">
                  <wp:posOffset>176975</wp:posOffset>
                </wp:positionV>
                <wp:extent cx="360" cy="360"/>
                <wp:effectExtent l="38100" t="38100" r="38100" b="38100"/>
                <wp:wrapNone/>
                <wp:docPr id="701820702" name="Ink 32"/>
                <wp:cNvGraphicFramePr/>
                <a:graphic xmlns:a="http://schemas.openxmlformats.org/drawingml/2006/main">
                  <a:graphicData uri="http://schemas.openxmlformats.org/drawingml/2006/picture">
                    <pic:pic xmlns:pic="http://schemas.openxmlformats.org/drawingml/2006/picture">
                      <pic:nvPicPr>
                        <pic:cNvPr id="701820702" name="Ink 32"/>
                        <pic:cNvPicPr/>
                      </pic:nvPicPr>
                      <pic:blipFill>
                        <a:blip r:embed="rId13"/>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8448" behindDoc="0" locked="0" layoutInCell="1" allowOverlap="1" wp14:anchorId="1C0BD41B" wp14:editId="5739FF4F">
                <wp:simplePos x="0" y="0"/>
                <wp:positionH relativeFrom="column">
                  <wp:posOffset>1088442</wp:posOffset>
                </wp:positionH>
                <wp:positionV relativeFrom="paragraph">
                  <wp:posOffset>176975</wp:posOffset>
                </wp:positionV>
                <wp:extent cx="360" cy="360"/>
                <wp:effectExtent l="38100" t="38100" r="38100" b="38100"/>
                <wp:wrapNone/>
                <wp:docPr id="1738548060" name="Ink 31"/>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drawing>
              <wp:anchor distT="0" distB="0" distL="114300" distR="114300" simplePos="0" relativeHeight="251688448" behindDoc="0" locked="0" layoutInCell="1" allowOverlap="1" wp14:anchorId="1C0BD41B" wp14:editId="5739FF4F">
                <wp:simplePos x="0" y="0"/>
                <wp:positionH relativeFrom="column">
                  <wp:posOffset>1088442</wp:posOffset>
                </wp:positionH>
                <wp:positionV relativeFrom="paragraph">
                  <wp:posOffset>176975</wp:posOffset>
                </wp:positionV>
                <wp:extent cx="360" cy="360"/>
                <wp:effectExtent l="38100" t="38100" r="38100" b="38100"/>
                <wp:wrapNone/>
                <wp:docPr id="1738548060" name="Ink 31"/>
                <wp:cNvGraphicFramePr/>
                <a:graphic xmlns:a="http://schemas.openxmlformats.org/drawingml/2006/main">
                  <a:graphicData uri="http://schemas.openxmlformats.org/drawingml/2006/picture">
                    <pic:pic xmlns:pic="http://schemas.openxmlformats.org/drawingml/2006/picture">
                      <pic:nvPicPr>
                        <pic:cNvPr id="1738548060" name="Ink 31"/>
                        <pic:cNvPicPr/>
                      </pic:nvPicPr>
                      <pic:blipFill>
                        <a:blip r:embed="rId13"/>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7424" behindDoc="0" locked="0" layoutInCell="1" allowOverlap="1" wp14:anchorId="3BFF30C7" wp14:editId="3499DEB7">
                <wp:simplePos x="0" y="0"/>
                <wp:positionH relativeFrom="column">
                  <wp:posOffset>1930842</wp:posOffset>
                </wp:positionH>
                <wp:positionV relativeFrom="paragraph">
                  <wp:posOffset>60040</wp:posOffset>
                </wp:positionV>
                <wp:extent cx="360" cy="360"/>
                <wp:effectExtent l="38100" t="38100" r="38100" b="38100"/>
                <wp:wrapNone/>
                <wp:docPr id="1628648498" name="Ink 30"/>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drawing>
              <wp:anchor distT="0" distB="0" distL="114300" distR="114300" simplePos="0" relativeHeight="251687424" behindDoc="0" locked="0" layoutInCell="1" allowOverlap="1" wp14:anchorId="3BFF30C7" wp14:editId="3499DEB7">
                <wp:simplePos x="0" y="0"/>
                <wp:positionH relativeFrom="column">
                  <wp:posOffset>1930842</wp:posOffset>
                </wp:positionH>
                <wp:positionV relativeFrom="paragraph">
                  <wp:posOffset>60040</wp:posOffset>
                </wp:positionV>
                <wp:extent cx="360" cy="360"/>
                <wp:effectExtent l="38100" t="38100" r="38100" b="38100"/>
                <wp:wrapNone/>
                <wp:docPr id="1628648498" name="Ink 30"/>
                <wp:cNvGraphicFramePr/>
                <a:graphic xmlns:a="http://schemas.openxmlformats.org/drawingml/2006/main">
                  <a:graphicData uri="http://schemas.openxmlformats.org/drawingml/2006/picture">
                    <pic:pic xmlns:pic="http://schemas.openxmlformats.org/drawingml/2006/picture">
                      <pic:nvPicPr>
                        <pic:cNvPr id="1628648498" name="Ink 30"/>
                        <pic:cNvPicPr/>
                      </pic:nvPicPr>
                      <pic:blipFill>
                        <a:blip r:embed="rId13"/>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6400" behindDoc="0" locked="0" layoutInCell="1" allowOverlap="1" wp14:anchorId="5025D801" wp14:editId="6E9CDDFF">
                <wp:simplePos x="0" y="0"/>
                <wp:positionH relativeFrom="column">
                  <wp:posOffset>2432682</wp:posOffset>
                </wp:positionH>
                <wp:positionV relativeFrom="paragraph">
                  <wp:posOffset>211960</wp:posOffset>
                </wp:positionV>
                <wp:extent cx="360" cy="360"/>
                <wp:effectExtent l="38100" t="38100" r="38100" b="38100"/>
                <wp:wrapNone/>
                <wp:docPr id="1940220923" name="Ink 29"/>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drawing>
              <wp:anchor distT="0" distB="0" distL="114300" distR="114300" simplePos="0" relativeHeight="251686400" behindDoc="0" locked="0" layoutInCell="1" allowOverlap="1" wp14:anchorId="5025D801" wp14:editId="6E9CDDFF">
                <wp:simplePos x="0" y="0"/>
                <wp:positionH relativeFrom="column">
                  <wp:posOffset>2432682</wp:posOffset>
                </wp:positionH>
                <wp:positionV relativeFrom="paragraph">
                  <wp:posOffset>211960</wp:posOffset>
                </wp:positionV>
                <wp:extent cx="360" cy="360"/>
                <wp:effectExtent l="38100" t="38100" r="38100" b="38100"/>
                <wp:wrapNone/>
                <wp:docPr id="1940220923" name="Ink 29"/>
                <wp:cNvGraphicFramePr/>
                <a:graphic xmlns:a="http://schemas.openxmlformats.org/drawingml/2006/main">
                  <a:graphicData uri="http://schemas.openxmlformats.org/drawingml/2006/picture">
                    <pic:pic xmlns:pic="http://schemas.openxmlformats.org/drawingml/2006/picture">
                      <pic:nvPicPr>
                        <pic:cNvPr id="1940220923" name="Ink 29"/>
                        <pic:cNvPicPr/>
                      </pic:nvPicPr>
                      <pic:blipFill>
                        <a:blip r:embed="rId13"/>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2304" behindDoc="0" locked="0" layoutInCell="1" allowOverlap="1" wp14:anchorId="04E5050C" wp14:editId="1183E36A">
                <wp:simplePos x="0" y="0"/>
                <wp:positionH relativeFrom="column">
                  <wp:posOffset>3347082</wp:posOffset>
                </wp:positionH>
                <wp:positionV relativeFrom="paragraph">
                  <wp:posOffset>5949</wp:posOffset>
                </wp:positionV>
                <wp:extent cx="360" cy="360"/>
                <wp:effectExtent l="38100" t="38100" r="38100" b="38100"/>
                <wp:wrapNone/>
                <wp:docPr id="110154096" name="Ink 20"/>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drawing>
              <wp:anchor distT="0" distB="0" distL="114300" distR="114300" simplePos="0" relativeHeight="251682304" behindDoc="0" locked="0" layoutInCell="1" allowOverlap="1" wp14:anchorId="04E5050C" wp14:editId="1183E36A">
                <wp:simplePos x="0" y="0"/>
                <wp:positionH relativeFrom="column">
                  <wp:posOffset>3347082</wp:posOffset>
                </wp:positionH>
                <wp:positionV relativeFrom="paragraph">
                  <wp:posOffset>5949</wp:posOffset>
                </wp:positionV>
                <wp:extent cx="360" cy="360"/>
                <wp:effectExtent l="38100" t="38100" r="38100" b="38100"/>
                <wp:wrapNone/>
                <wp:docPr id="110154096" name="Ink 20"/>
                <wp:cNvGraphicFramePr/>
                <a:graphic xmlns:a="http://schemas.openxmlformats.org/drawingml/2006/main">
                  <a:graphicData uri="http://schemas.openxmlformats.org/drawingml/2006/picture">
                    <pic:pic xmlns:pic="http://schemas.openxmlformats.org/drawingml/2006/picture">
                      <pic:nvPicPr>
                        <pic:cNvPr id="110154096" name="Ink 20"/>
                        <pic:cNvPicPr/>
                      </pic:nvPicPr>
                      <pic:blipFill>
                        <a:blip r:embed="rId13"/>
                        <a:stretch>
                          <a:fillRect/>
                        </a:stretch>
                      </pic:blipFill>
                      <pic:spPr>
                        <a:xfrm>
                          <a:off x="0" y="0"/>
                          <a:ext cx="9000" cy="9000"/>
                        </a:xfrm>
                        <a:prstGeom prst="rect">
                          <a:avLst/>
                        </a:prstGeom>
                      </pic:spPr>
                    </pic:pic>
                  </a:graphicData>
                </a:graphic>
              </wp:anchor>
            </w:drawing>
          </mc:Fallback>
        </mc:AlternateContent>
      </w:r>
      <w:r>
        <w:rPr>
          <w:noProof/>
        </w:rPr>
        <mc:AlternateContent>
          <mc:Choice Requires="wpi">
            <w:drawing>
              <wp:anchor distT="0" distB="0" distL="114300" distR="114300" simplePos="0" relativeHeight="251670016" behindDoc="0" locked="0" layoutInCell="1" allowOverlap="1" wp14:anchorId="432BE2BA" wp14:editId="440720F1">
                <wp:simplePos x="0" y="0"/>
                <wp:positionH relativeFrom="column">
                  <wp:posOffset>2558322</wp:posOffset>
                </wp:positionH>
                <wp:positionV relativeFrom="paragraph">
                  <wp:posOffset>203229</wp:posOffset>
                </wp:positionV>
                <wp:extent cx="360" cy="360"/>
                <wp:effectExtent l="38100" t="38100" r="38100" b="38100"/>
                <wp:wrapNone/>
                <wp:docPr id="1974703794" name="Ink 6"/>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pict>
              <v:shapetype w14:anchorId="7336F2D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200.95pt;margin-top:15.5pt;width:1.05pt;height:1.05pt;z-index:2516700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">
                <v:imagedata r:id="rId20" o:title=""/>
              </v:shape>
            </w:pict>
          </mc:Fallback>
        </mc:AlternateContent>
      </w:r>
      <w:r>
        <w:rPr>
          <w:noProof/>
        </w:rPr>
        <mc:AlternateContent>
          <mc:Choice Requires="aink">
            <w:drawing>
              <wp:anchor distT="0" distB="0" distL="114300" distR="114300" simplePos="0" relativeHeight="251683328" behindDoc="0" locked="0" layoutInCell="1" allowOverlap="1" wp14:anchorId="49AC03B9" wp14:editId="20EA5F3D">
                <wp:simplePos x="0" y="0"/>
                <wp:positionH relativeFrom="column">
                  <wp:posOffset>3795642</wp:posOffset>
                </wp:positionH>
                <wp:positionV relativeFrom="paragraph">
                  <wp:posOffset>239209</wp:posOffset>
                </wp:positionV>
                <wp:extent cx="360" cy="360"/>
                <wp:effectExtent l="38100" t="38100" r="38100" b="38100"/>
                <wp:wrapNone/>
                <wp:docPr id="2030645669" name="Ink 21"/>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drawing>
              <wp:anchor distT="0" distB="0" distL="114300" distR="114300" simplePos="0" relativeHeight="251683328" behindDoc="0" locked="0" layoutInCell="1" allowOverlap="1" wp14:anchorId="49AC03B9" wp14:editId="20EA5F3D">
                <wp:simplePos x="0" y="0"/>
                <wp:positionH relativeFrom="column">
                  <wp:posOffset>3795642</wp:posOffset>
                </wp:positionH>
                <wp:positionV relativeFrom="paragraph">
                  <wp:posOffset>239209</wp:posOffset>
                </wp:positionV>
                <wp:extent cx="360" cy="360"/>
                <wp:effectExtent l="38100" t="38100" r="38100" b="38100"/>
                <wp:wrapNone/>
                <wp:docPr id="2030645669" name="Ink 21"/>
                <wp:cNvGraphicFramePr/>
                <a:graphic xmlns:a="http://schemas.openxmlformats.org/drawingml/2006/main">
                  <a:graphicData uri="http://schemas.openxmlformats.org/drawingml/2006/picture">
                    <pic:pic xmlns:pic="http://schemas.openxmlformats.org/drawingml/2006/picture">
                      <pic:nvPicPr>
                        <pic:cNvPr id="2030645669" name="Ink 21"/>
                        <pic:cNvPicPr/>
                      </pic:nvPicPr>
                      <pic:blipFill>
                        <a:blip r:embed="rId13"/>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79232" behindDoc="0" locked="0" layoutInCell="1" allowOverlap="1" wp14:anchorId="3EC816F3" wp14:editId="706C9758">
                <wp:simplePos x="0" y="0"/>
                <wp:positionH relativeFrom="column">
                  <wp:posOffset>4189842</wp:posOffset>
                </wp:positionH>
                <wp:positionV relativeFrom="paragraph">
                  <wp:posOffset>5929</wp:posOffset>
                </wp:positionV>
                <wp:extent cx="360" cy="360"/>
                <wp:effectExtent l="38100" t="38100" r="38100" b="38100"/>
                <wp:wrapNone/>
                <wp:docPr id="690985483" name="Ink 17"/>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drawing>
              <wp:anchor distT="0" distB="0" distL="114300" distR="114300" simplePos="0" relativeHeight="251679232" behindDoc="0" locked="0" layoutInCell="1" allowOverlap="1" wp14:anchorId="3EC816F3" wp14:editId="706C9758">
                <wp:simplePos x="0" y="0"/>
                <wp:positionH relativeFrom="column">
                  <wp:posOffset>4189842</wp:posOffset>
                </wp:positionH>
                <wp:positionV relativeFrom="paragraph">
                  <wp:posOffset>5929</wp:posOffset>
                </wp:positionV>
                <wp:extent cx="360" cy="360"/>
                <wp:effectExtent l="38100" t="38100" r="38100" b="38100"/>
                <wp:wrapNone/>
                <wp:docPr id="690985483" name="Ink 17"/>
                <wp:cNvGraphicFramePr/>
                <a:graphic xmlns:a="http://schemas.openxmlformats.org/drawingml/2006/main">
                  <a:graphicData uri="http://schemas.openxmlformats.org/drawingml/2006/picture">
                    <pic:pic xmlns:pic="http://schemas.openxmlformats.org/drawingml/2006/picture">
                      <pic:nvPicPr>
                        <pic:cNvPr id="690985483" name="Ink 17"/>
                        <pic:cNvPicPr/>
                      </pic:nvPicPr>
                      <pic:blipFill>
                        <a:blip r:embed="rId13"/>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1280" behindDoc="0" locked="0" layoutInCell="1" allowOverlap="1" wp14:anchorId="6B9160EA" wp14:editId="5A3A23CD">
                <wp:simplePos x="0" y="0"/>
                <wp:positionH relativeFrom="column">
                  <wp:posOffset>4423122</wp:posOffset>
                </wp:positionH>
                <wp:positionV relativeFrom="paragraph">
                  <wp:posOffset>131274</wp:posOffset>
                </wp:positionV>
                <wp:extent cx="360" cy="360"/>
                <wp:effectExtent l="38100" t="38100" r="38100" b="38100"/>
                <wp:wrapNone/>
                <wp:docPr id="1040862171" name="Ink 19"/>
                <wp:cNvGraphicFramePr/>
                <a:graphic xmlns:a="http://schemas.openxmlformats.org/drawingml/2006/main">
                  <a:graphicData uri="http://schemas.microsoft.com/office/word/2010/wordprocessingInk">
                    <w14:contentPart bwMode="auto" r:id="rId23">
                      <w14:nvContentPartPr>
                        <w14:cNvContentPartPr/>
                      </w14:nvContentPartPr>
                      <w14:xfrm>
                        <a:off x="0" y="0"/>
                        <a:ext cx="360" cy="360"/>
                      </w14:xfrm>
                    </w14:contentPart>
                  </a:graphicData>
                </a:graphic>
              </wp:anchor>
            </w:drawing>
          </mc:Choice>
          <mc:Fallback>
            <w:drawing>
              <wp:anchor distT="0" distB="0" distL="114300" distR="114300" simplePos="0" relativeHeight="251681280" behindDoc="0" locked="0" layoutInCell="1" allowOverlap="1" wp14:anchorId="6B9160EA" wp14:editId="5A3A23CD">
                <wp:simplePos x="0" y="0"/>
                <wp:positionH relativeFrom="column">
                  <wp:posOffset>4423122</wp:posOffset>
                </wp:positionH>
                <wp:positionV relativeFrom="paragraph">
                  <wp:posOffset>131274</wp:posOffset>
                </wp:positionV>
                <wp:extent cx="360" cy="360"/>
                <wp:effectExtent l="38100" t="38100" r="38100" b="38100"/>
                <wp:wrapNone/>
                <wp:docPr id="1040862171" name="Ink 19"/>
                <wp:cNvGraphicFramePr/>
                <a:graphic xmlns:a="http://schemas.openxmlformats.org/drawingml/2006/main">
                  <a:graphicData uri="http://schemas.openxmlformats.org/drawingml/2006/picture">
                    <pic:pic xmlns:pic="http://schemas.openxmlformats.org/drawingml/2006/picture">
                      <pic:nvPicPr>
                        <pic:cNvPr id="1040862171" name="Ink 19"/>
                        <pic:cNvPicPr/>
                      </pic:nvPicPr>
                      <pic:blipFill>
                        <a:blip r:embed="rId13"/>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5376" behindDoc="0" locked="0" layoutInCell="1" allowOverlap="1" wp14:anchorId="2B3D13CC" wp14:editId="3E528019">
                <wp:simplePos x="0" y="0"/>
                <wp:positionH relativeFrom="column">
                  <wp:posOffset>2226762</wp:posOffset>
                </wp:positionH>
                <wp:positionV relativeFrom="paragraph">
                  <wp:posOffset>50070</wp:posOffset>
                </wp:positionV>
                <wp:extent cx="360" cy="360"/>
                <wp:effectExtent l="38100" t="38100" r="38100" b="38100"/>
                <wp:wrapNone/>
                <wp:docPr id="1517523703" name="Ink 28"/>
                <wp:cNvGraphicFramePr/>
                <a:graphic xmlns:a="http://schemas.openxmlformats.org/drawingml/2006/main">
                  <a:graphicData uri="http://schemas.microsoft.com/office/word/2010/wordprocessingInk">
                    <w14:contentPart bwMode="auto" r:id="rId24">
                      <w14:nvContentPartPr>
                        <w14:cNvContentPartPr/>
                      </w14:nvContentPartPr>
                      <w14:xfrm>
                        <a:off x="0" y="0"/>
                        <a:ext cx="360" cy="360"/>
                      </w14:xfrm>
                    </w14:contentPart>
                  </a:graphicData>
                </a:graphic>
              </wp:anchor>
            </w:drawing>
          </mc:Choice>
          <mc:Fallback>
            <w:drawing>
              <wp:anchor distT="0" distB="0" distL="114300" distR="114300" simplePos="0" relativeHeight="251685376" behindDoc="0" locked="0" layoutInCell="1" allowOverlap="1" wp14:anchorId="2B3D13CC" wp14:editId="3E528019">
                <wp:simplePos x="0" y="0"/>
                <wp:positionH relativeFrom="column">
                  <wp:posOffset>2226762</wp:posOffset>
                </wp:positionH>
                <wp:positionV relativeFrom="paragraph">
                  <wp:posOffset>50070</wp:posOffset>
                </wp:positionV>
                <wp:extent cx="360" cy="360"/>
                <wp:effectExtent l="38100" t="38100" r="38100" b="38100"/>
                <wp:wrapNone/>
                <wp:docPr id="1517523703" name="Ink 28"/>
                <wp:cNvGraphicFramePr/>
                <a:graphic xmlns:a="http://schemas.openxmlformats.org/drawingml/2006/main">
                  <a:graphicData uri="http://schemas.openxmlformats.org/drawingml/2006/picture">
                    <pic:pic xmlns:pic="http://schemas.openxmlformats.org/drawingml/2006/picture">
                      <pic:nvPicPr>
                        <pic:cNvPr id="1517523703" name="Ink 28"/>
                        <pic:cNvPicPr/>
                      </pic:nvPicPr>
                      <pic:blipFill>
                        <a:blip r:embed="rId13"/>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4352" behindDoc="0" locked="0" layoutInCell="1" allowOverlap="1" wp14:anchorId="41B2584C" wp14:editId="23BCB599">
                <wp:simplePos x="0" y="0"/>
                <wp:positionH relativeFrom="column">
                  <wp:posOffset>4960962</wp:posOffset>
                </wp:positionH>
                <wp:positionV relativeFrom="paragraph">
                  <wp:posOffset>247259</wp:posOffset>
                </wp:positionV>
                <wp:extent cx="360" cy="360"/>
                <wp:effectExtent l="38100" t="38100" r="38100" b="38100"/>
                <wp:wrapNone/>
                <wp:docPr id="1687507206" name="Ink 22"/>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w:drawing>
              <wp:anchor distT="0" distB="0" distL="114300" distR="114300" simplePos="0" relativeHeight="251684352" behindDoc="0" locked="0" layoutInCell="1" allowOverlap="1" wp14:anchorId="41B2584C" wp14:editId="23BCB599">
                <wp:simplePos x="0" y="0"/>
                <wp:positionH relativeFrom="column">
                  <wp:posOffset>4960962</wp:posOffset>
                </wp:positionH>
                <wp:positionV relativeFrom="paragraph">
                  <wp:posOffset>247259</wp:posOffset>
                </wp:positionV>
                <wp:extent cx="360" cy="360"/>
                <wp:effectExtent l="38100" t="38100" r="38100" b="38100"/>
                <wp:wrapNone/>
                <wp:docPr id="1687507206" name="Ink 22"/>
                <wp:cNvGraphicFramePr/>
                <a:graphic xmlns:a="http://schemas.openxmlformats.org/drawingml/2006/main">
                  <a:graphicData uri="http://schemas.openxmlformats.org/drawingml/2006/picture">
                    <pic:pic xmlns:pic="http://schemas.openxmlformats.org/drawingml/2006/picture">
                      <pic:nvPicPr>
                        <pic:cNvPr id="1687507206" name="Ink 22"/>
                        <pic:cNvPicPr/>
                      </pic:nvPicPr>
                      <pic:blipFill>
                        <a:blip r:embed="rId13"/>
                        <a:stretch>
                          <a:fillRect/>
                        </a:stretch>
                      </pic:blipFill>
                      <pic:spPr>
                        <a:xfrm>
                          <a:off x="0" y="0"/>
                          <a:ext cx="9000" cy="9000"/>
                        </a:xfrm>
                        <a:prstGeom prst="rect">
                          <a:avLst/>
                        </a:prstGeom>
                      </pic:spPr>
                    </pic:pic>
                  </a:graphicData>
                </a:graphic>
              </wp:anchor>
            </w:drawing>
          </mc:Fallback>
        </mc:AlternateContent>
      </w:r>
      <w:r w:rsidR="00E861C6" w:rsidRPr="009C43A7">
        <w:rPr>
          <w:rFonts w:ascii="Arial" w:hAnsi="Arial" w:cs="Arial"/>
          <w:b/>
          <w:sz w:val="24"/>
          <w:szCs w:val="24"/>
          <w:u w:val="single"/>
        </w:rPr>
        <w:t>Clerk Updates- Paula</w:t>
      </w:r>
      <w:r w:rsidR="00CA6EFB" w:rsidRPr="009C43A7">
        <w:rPr>
          <w:rFonts w:ascii="Arial" w:hAnsi="Arial" w:cs="Arial"/>
          <w:b/>
          <w:sz w:val="24"/>
          <w:szCs w:val="24"/>
          <w:u w:val="single"/>
        </w:rPr>
        <w:t xml:space="preserve"> </w:t>
      </w:r>
      <w:bookmarkEnd w:id="1"/>
    </w:p>
    <w:p w14:paraId="2C3E12F6" w14:textId="4007C5B4" w:rsidR="000361AA" w:rsidRPr="00436C32" w:rsidRDefault="00311A8C" w:rsidP="00436C32">
      <w:pPr>
        <w:pStyle w:val="ListParagraph"/>
        <w:numPr>
          <w:ilvl w:val="0"/>
          <w:numId w:val="3"/>
        </w:numPr>
        <w:shd w:val="clear" w:color="auto" w:fill="FFFFFF"/>
        <w:tabs>
          <w:tab w:val="left" w:pos="6555"/>
        </w:tabs>
        <w:rPr>
          <w:rFonts w:ascii="Arial" w:hAnsi="Arial" w:cs="Arial"/>
          <w:bCs/>
          <w:sz w:val="24"/>
          <w:szCs w:val="24"/>
        </w:rPr>
      </w:pPr>
      <w:r w:rsidRPr="009C43A7">
        <w:rPr>
          <w:rFonts w:ascii="Arial" w:hAnsi="Arial" w:cs="Arial"/>
          <w:bCs/>
          <w:sz w:val="24"/>
          <w:szCs w:val="24"/>
        </w:rPr>
        <w:t>Miscellaneous correspondence</w:t>
      </w:r>
    </w:p>
    <w:p w14:paraId="03793D47" w14:textId="7FB5A19B" w:rsidR="001645A6" w:rsidRPr="00E610A3" w:rsidRDefault="00C3230F" w:rsidP="00B66493">
      <w:pPr>
        <w:pStyle w:val="ListParagraph"/>
        <w:numPr>
          <w:ilvl w:val="0"/>
          <w:numId w:val="2"/>
        </w:numPr>
        <w:shd w:val="clear" w:color="auto" w:fill="FFFFFF"/>
        <w:tabs>
          <w:tab w:val="left" w:pos="6555"/>
        </w:tabs>
        <w:rPr>
          <w:rFonts w:ascii="Arial" w:hAnsi="Arial" w:cs="Arial"/>
          <w:b/>
          <w:sz w:val="24"/>
          <w:szCs w:val="24"/>
          <w:u w:val="single"/>
        </w:rPr>
      </w:pPr>
      <w:r>
        <w:rPr>
          <w:rFonts w:ascii="Arial" w:hAnsi="Arial" w:cs="Arial"/>
          <w:b/>
          <w:sz w:val="24"/>
          <w:szCs w:val="24"/>
          <w:u w:val="single"/>
        </w:rPr>
        <w:t>Speaker Sheets-</w:t>
      </w:r>
      <w:r w:rsidR="00FD7B17">
        <w:rPr>
          <w:rFonts w:ascii="Arial" w:hAnsi="Arial" w:cs="Arial"/>
          <w:bCs/>
          <w:sz w:val="24"/>
          <w:szCs w:val="24"/>
        </w:rPr>
        <w:t xml:space="preserve"> (come to the podium to be heard on </w:t>
      </w:r>
      <w:proofErr w:type="spellStart"/>
      <w:r w:rsidR="00FD7B17">
        <w:rPr>
          <w:rFonts w:ascii="Arial" w:hAnsi="Arial" w:cs="Arial"/>
          <w:bCs/>
          <w:sz w:val="24"/>
          <w:szCs w:val="24"/>
        </w:rPr>
        <w:t>WebEx</w:t>
      </w:r>
      <w:proofErr w:type="spellEnd"/>
      <w:r w:rsidR="00FD7B17">
        <w:rPr>
          <w:rFonts w:ascii="Arial" w:hAnsi="Arial" w:cs="Arial"/>
          <w:bCs/>
          <w:sz w:val="24"/>
          <w:szCs w:val="24"/>
        </w:rPr>
        <w:t>)</w:t>
      </w:r>
    </w:p>
    <w:p w14:paraId="50BCAC65" w14:textId="02786728" w:rsidR="00FD249F" w:rsidRPr="00C13D25" w:rsidRDefault="00FD249F" w:rsidP="00FD249F">
      <w:pPr>
        <w:pStyle w:val="ListParagraph"/>
        <w:numPr>
          <w:ilvl w:val="0"/>
          <w:numId w:val="2"/>
        </w:numPr>
        <w:shd w:val="clear" w:color="auto" w:fill="FFFFFF"/>
        <w:tabs>
          <w:tab w:val="left" w:pos="6555"/>
        </w:tabs>
        <w:rPr>
          <w:rFonts w:ascii="Arial" w:hAnsi="Arial" w:cs="Arial"/>
          <w:b/>
          <w:sz w:val="24"/>
          <w:szCs w:val="24"/>
          <w:u w:val="single"/>
        </w:rPr>
      </w:pPr>
      <w:r w:rsidRPr="00C13D25">
        <w:rPr>
          <w:rFonts w:ascii="Arial" w:hAnsi="Arial" w:cs="Arial"/>
          <w:b/>
          <w:sz w:val="24"/>
          <w:szCs w:val="24"/>
          <w:u w:val="single"/>
        </w:rPr>
        <w:t xml:space="preserve">Executive Session </w:t>
      </w:r>
      <w:r w:rsidR="003357C1">
        <w:rPr>
          <w:rFonts w:ascii="Arial" w:hAnsi="Arial" w:cs="Arial"/>
          <w:b/>
          <w:sz w:val="24"/>
          <w:szCs w:val="24"/>
          <w:u w:val="single"/>
        </w:rPr>
        <w:t>requested by Nancy</w:t>
      </w:r>
    </w:p>
    <w:p w14:paraId="712E8A83" w14:textId="27105458" w:rsidR="00FD249F" w:rsidRPr="00FD249F" w:rsidRDefault="00FD249F" w:rsidP="00FD249F">
      <w:pPr>
        <w:shd w:val="clear" w:color="auto" w:fill="FFFFFF"/>
        <w:tabs>
          <w:tab w:val="left" w:pos="6555"/>
        </w:tabs>
        <w:ind w:left="720"/>
        <w:rPr>
          <w:rFonts w:ascii="Arial" w:hAnsi="Arial" w:cs="Arial"/>
          <w:bCs/>
          <w:sz w:val="24"/>
          <w:szCs w:val="24"/>
        </w:rPr>
      </w:pPr>
      <w:r w:rsidRPr="00FD249F">
        <w:rPr>
          <w:rFonts w:ascii="Arial" w:hAnsi="Arial" w:cs="Arial"/>
          <w:bCs/>
          <w:sz w:val="24"/>
          <w:szCs w:val="24"/>
        </w:rPr>
        <w:t xml:space="preserve">“I move to go into Executive Session according to Ohio Revised Code Section 121.22 (G)( </w:t>
      </w:r>
      <w:r w:rsidR="003357C1">
        <w:rPr>
          <w:rFonts w:ascii="Arial" w:hAnsi="Arial" w:cs="Arial"/>
          <w:bCs/>
          <w:sz w:val="24"/>
          <w:szCs w:val="24"/>
        </w:rPr>
        <w:t>1</w:t>
      </w:r>
      <w:r w:rsidRPr="00FD249F">
        <w:rPr>
          <w:rFonts w:ascii="Arial" w:hAnsi="Arial" w:cs="Arial"/>
          <w:bCs/>
          <w:sz w:val="24"/>
          <w:szCs w:val="24"/>
        </w:rPr>
        <w:t xml:space="preserve"> ) for the purpose of discussing </w:t>
      </w:r>
      <w:r w:rsidR="003357C1">
        <w:rPr>
          <w:rFonts w:ascii="Arial" w:hAnsi="Arial" w:cs="Arial"/>
          <w:bCs/>
          <w:sz w:val="24"/>
          <w:szCs w:val="24"/>
          <w:u w:val="single"/>
        </w:rPr>
        <w:t>compensation for Chief Whiting and the Road Dept.</w:t>
      </w:r>
      <w:r w:rsidR="0071570D">
        <w:rPr>
          <w:rFonts w:ascii="Arial" w:hAnsi="Arial" w:cs="Arial"/>
          <w:bCs/>
          <w:sz w:val="24"/>
          <w:szCs w:val="24"/>
          <w:u w:val="single"/>
        </w:rPr>
        <w:t xml:space="preserve"> </w:t>
      </w:r>
      <w:r w:rsidRPr="00FD249F">
        <w:rPr>
          <w:rFonts w:ascii="Arial" w:hAnsi="Arial" w:cs="Arial"/>
          <w:bCs/>
          <w:sz w:val="24"/>
          <w:szCs w:val="24"/>
        </w:rPr>
        <w:t xml:space="preserve"> Do I have a second?”    ROLL CALL VOTE</w:t>
      </w:r>
    </w:p>
    <w:p w14:paraId="2184AC0B" w14:textId="77777777" w:rsidR="00FD249F" w:rsidRPr="003357C1" w:rsidRDefault="00FD249F" w:rsidP="00FD249F">
      <w:pPr>
        <w:shd w:val="clear" w:color="auto" w:fill="FFFFFF"/>
        <w:tabs>
          <w:tab w:val="left" w:pos="6555"/>
        </w:tabs>
        <w:ind w:left="720"/>
        <w:rPr>
          <w:rFonts w:ascii="Arial" w:hAnsi="Arial" w:cs="Arial"/>
          <w:bCs/>
          <w:i/>
          <w:iCs/>
          <w:sz w:val="24"/>
          <w:szCs w:val="24"/>
          <w:u w:val="single"/>
        </w:rPr>
      </w:pPr>
      <w:r w:rsidRPr="003357C1">
        <w:rPr>
          <w:rFonts w:ascii="Arial" w:hAnsi="Arial" w:cs="Arial"/>
          <w:bCs/>
          <w:i/>
          <w:iCs/>
          <w:sz w:val="24"/>
          <w:szCs w:val="24"/>
          <w:u w:val="single"/>
        </w:rPr>
        <w:lastRenderedPageBreak/>
        <w:t xml:space="preserve">Reconvene </w:t>
      </w:r>
    </w:p>
    <w:p w14:paraId="534391BE" w14:textId="7BD943A6" w:rsidR="00E610A3" w:rsidRDefault="00FD249F" w:rsidP="00FD249F">
      <w:pPr>
        <w:shd w:val="clear" w:color="auto" w:fill="FFFFFF"/>
        <w:tabs>
          <w:tab w:val="left" w:pos="6555"/>
        </w:tabs>
        <w:ind w:left="720"/>
        <w:rPr>
          <w:rFonts w:ascii="Arial" w:hAnsi="Arial" w:cs="Arial"/>
          <w:bCs/>
          <w:sz w:val="24"/>
          <w:szCs w:val="24"/>
        </w:rPr>
      </w:pPr>
      <w:r w:rsidRPr="00FD249F">
        <w:rPr>
          <w:rFonts w:ascii="Arial" w:hAnsi="Arial" w:cs="Arial"/>
          <w:bCs/>
          <w:sz w:val="24"/>
          <w:szCs w:val="24"/>
        </w:rPr>
        <w:t>Under the Ohio Revised Code Section 121.22(G), I move to come out of Executive Session, do I have a second?  ROLL CALL VOTE</w:t>
      </w:r>
    </w:p>
    <w:p w14:paraId="0926822D" w14:textId="77777777" w:rsidR="00F52AAC" w:rsidRDefault="00463A70" w:rsidP="00463A70">
      <w:pPr>
        <w:shd w:val="clear" w:color="auto" w:fill="FFFFFF"/>
        <w:tabs>
          <w:tab w:val="left" w:pos="6555"/>
          <w:tab w:val="left" w:pos="9315"/>
        </w:tabs>
        <w:ind w:left="720"/>
        <w:rPr>
          <w:rFonts w:ascii="Arial" w:hAnsi="Arial" w:cs="Arial"/>
          <w:bCs/>
          <w:sz w:val="24"/>
          <w:szCs w:val="24"/>
        </w:rPr>
      </w:pPr>
      <w:r>
        <w:rPr>
          <w:rFonts w:ascii="Arial" w:hAnsi="Arial" w:cs="Arial"/>
          <w:bCs/>
          <w:sz w:val="24"/>
          <w:szCs w:val="24"/>
        </w:rPr>
        <w:t xml:space="preserve">To keep in the timeline of compensation for all employees, </w:t>
      </w:r>
    </w:p>
    <w:p w14:paraId="6FC848DB" w14:textId="77777777" w:rsidR="00F52AAC" w:rsidRDefault="00463A70" w:rsidP="00463A70">
      <w:pPr>
        <w:shd w:val="clear" w:color="auto" w:fill="FFFFFF"/>
        <w:tabs>
          <w:tab w:val="left" w:pos="6555"/>
          <w:tab w:val="left" w:pos="9315"/>
        </w:tabs>
        <w:ind w:left="720"/>
        <w:rPr>
          <w:rFonts w:ascii="Arial" w:hAnsi="Arial" w:cs="Arial"/>
          <w:bCs/>
          <w:sz w:val="24"/>
          <w:szCs w:val="24"/>
        </w:rPr>
      </w:pPr>
      <w:r w:rsidRPr="00F52AAC">
        <w:rPr>
          <w:rFonts w:ascii="Arial" w:hAnsi="Arial" w:cs="Arial"/>
          <w:bCs/>
          <w:sz w:val="24"/>
          <w:szCs w:val="24"/>
          <w:highlight w:val="yellow"/>
        </w:rPr>
        <w:t>Resolution 77</w:t>
      </w:r>
      <w:r>
        <w:rPr>
          <w:rFonts w:ascii="Arial" w:hAnsi="Arial" w:cs="Arial"/>
          <w:bCs/>
          <w:sz w:val="24"/>
          <w:szCs w:val="24"/>
        </w:rPr>
        <w:t xml:space="preserve"> to compensate the Road Dept. employees 5% beginning January 1, </w:t>
      </w:r>
      <w:proofErr w:type="gramStart"/>
      <w:r>
        <w:rPr>
          <w:rFonts w:ascii="Arial" w:hAnsi="Arial" w:cs="Arial"/>
          <w:bCs/>
          <w:sz w:val="24"/>
          <w:szCs w:val="24"/>
        </w:rPr>
        <w:t>2025</w:t>
      </w:r>
      <w:proofErr w:type="gramEnd"/>
      <w:r>
        <w:rPr>
          <w:rFonts w:ascii="Arial" w:hAnsi="Arial" w:cs="Arial"/>
          <w:bCs/>
          <w:sz w:val="24"/>
          <w:szCs w:val="24"/>
        </w:rPr>
        <w:t xml:space="preserve"> and 5% beginning January 1, 2026.  </w:t>
      </w:r>
    </w:p>
    <w:p w14:paraId="3C0894C7" w14:textId="23122DF0" w:rsidR="003357C1" w:rsidRPr="00FD7B17" w:rsidRDefault="00463A70" w:rsidP="005B72F0">
      <w:pPr>
        <w:shd w:val="clear" w:color="auto" w:fill="FFFFFF"/>
        <w:tabs>
          <w:tab w:val="left" w:pos="6555"/>
          <w:tab w:val="left" w:pos="9315"/>
        </w:tabs>
        <w:ind w:left="720"/>
        <w:rPr>
          <w:rFonts w:ascii="Arial" w:hAnsi="Arial" w:cs="Arial"/>
          <w:bCs/>
          <w:sz w:val="24"/>
          <w:szCs w:val="24"/>
        </w:rPr>
      </w:pPr>
      <w:r w:rsidRPr="00F52AAC">
        <w:rPr>
          <w:rFonts w:ascii="Arial" w:hAnsi="Arial" w:cs="Arial"/>
          <w:bCs/>
          <w:sz w:val="24"/>
          <w:szCs w:val="24"/>
          <w:highlight w:val="yellow"/>
        </w:rPr>
        <w:t>Resolution 78</w:t>
      </w:r>
      <w:r>
        <w:rPr>
          <w:rFonts w:ascii="Arial" w:hAnsi="Arial" w:cs="Arial"/>
          <w:bCs/>
          <w:sz w:val="24"/>
          <w:szCs w:val="24"/>
        </w:rPr>
        <w:t xml:space="preserve"> to compensate Fire Chief Whiting</w:t>
      </w:r>
      <w:r w:rsidR="00F52AAC">
        <w:rPr>
          <w:rFonts w:ascii="Arial" w:hAnsi="Arial" w:cs="Arial"/>
          <w:bCs/>
          <w:sz w:val="24"/>
          <w:szCs w:val="24"/>
        </w:rPr>
        <w:t xml:space="preserve"> 3% for 2024 retro back to January 1, 2024, and 5% beginning January 1, </w:t>
      </w:r>
      <w:proofErr w:type="gramStart"/>
      <w:r w:rsidR="00F52AAC">
        <w:rPr>
          <w:rFonts w:ascii="Arial" w:hAnsi="Arial" w:cs="Arial"/>
          <w:bCs/>
          <w:sz w:val="24"/>
          <w:szCs w:val="24"/>
        </w:rPr>
        <w:t>2025</w:t>
      </w:r>
      <w:proofErr w:type="gramEnd"/>
      <w:r w:rsidR="00F52AAC">
        <w:rPr>
          <w:rFonts w:ascii="Arial" w:hAnsi="Arial" w:cs="Arial"/>
          <w:bCs/>
          <w:sz w:val="24"/>
          <w:szCs w:val="24"/>
        </w:rPr>
        <w:t xml:space="preserve"> and 5% beginning January 1, 2026.</w:t>
      </w:r>
    </w:p>
    <w:p w14:paraId="79066CE5" w14:textId="5936B230" w:rsidR="00AF78E0" w:rsidRPr="00B66493" w:rsidRDefault="00250E0E" w:rsidP="00B66493">
      <w:pPr>
        <w:pStyle w:val="ListParagraph"/>
        <w:numPr>
          <w:ilvl w:val="0"/>
          <w:numId w:val="2"/>
        </w:numPr>
        <w:shd w:val="clear" w:color="auto" w:fill="FFFFFF"/>
        <w:tabs>
          <w:tab w:val="left" w:pos="6555"/>
        </w:tabs>
        <w:rPr>
          <w:rFonts w:ascii="Arial" w:hAnsi="Arial" w:cs="Arial"/>
          <w:b/>
          <w:sz w:val="24"/>
          <w:szCs w:val="24"/>
          <w:u w:val="single"/>
        </w:rPr>
      </w:pPr>
      <w:r>
        <w:rPr>
          <w:rFonts w:ascii="Arial" w:hAnsi="Arial" w:cs="Arial"/>
          <w:b/>
          <w:sz w:val="24"/>
          <w:szCs w:val="24"/>
          <w:u w:val="single"/>
        </w:rPr>
        <w:t>Adjourn</w:t>
      </w:r>
    </w:p>
    <w:sectPr w:rsidR="00AF78E0" w:rsidRPr="00B66493" w:rsidSect="000C0DA3">
      <w:headerReference w:type="default" r:id="rId26"/>
      <w:footerReference w:type="default" r:id="rId27"/>
      <w:pgSz w:w="12240" w:h="15840" w:code="1"/>
      <w:pgMar w:top="288" w:right="432" w:bottom="288" w:left="432"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F4CAAB" w14:textId="77777777" w:rsidR="006A3E31" w:rsidRDefault="006A3E31" w:rsidP="006A3E31">
      <w:pPr>
        <w:spacing w:after="0" w:line="240" w:lineRule="auto"/>
      </w:pPr>
      <w:r>
        <w:separator/>
      </w:r>
    </w:p>
  </w:endnote>
  <w:endnote w:type="continuationSeparator" w:id="0">
    <w:p w14:paraId="56F3163E" w14:textId="77777777" w:rsidR="006A3E31" w:rsidRDefault="006A3E31" w:rsidP="006A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9186742"/>
      <w:docPartObj>
        <w:docPartGallery w:val="Page Numbers (Bottom of Page)"/>
        <w:docPartUnique/>
      </w:docPartObj>
    </w:sdtPr>
    <w:sdtEndPr/>
    <w:sdtContent>
      <w:sdt>
        <w:sdtPr>
          <w:id w:val="-1705238520"/>
          <w:docPartObj>
            <w:docPartGallery w:val="Page Numbers (Top of Page)"/>
            <w:docPartUnique/>
          </w:docPartObj>
        </w:sdtPr>
        <w:sdtEndPr/>
        <w:sdtContent>
          <w:p w14:paraId="6AB8070A" w14:textId="7514303E" w:rsidR="00C34A5E" w:rsidRDefault="00C34A5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49FF066" w14:textId="65D6B5AD" w:rsidR="006A3E31" w:rsidRDefault="006A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DEE3D" w14:textId="77777777" w:rsidR="006A3E31" w:rsidRDefault="006A3E31" w:rsidP="006A3E31">
      <w:pPr>
        <w:spacing w:after="0" w:line="240" w:lineRule="auto"/>
      </w:pPr>
      <w:r>
        <w:separator/>
      </w:r>
    </w:p>
  </w:footnote>
  <w:footnote w:type="continuationSeparator" w:id="0">
    <w:p w14:paraId="3B9AE59C" w14:textId="77777777" w:rsidR="006A3E31" w:rsidRDefault="006A3E31" w:rsidP="006A3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9941634"/>
      <w:docPartObj>
        <w:docPartGallery w:val="Page Numbers (Margins)"/>
        <w:docPartUnique/>
      </w:docPartObj>
    </w:sdtPr>
    <w:sdtEndPr/>
    <w:sdtContent>
      <w:p w14:paraId="05D03703" w14:textId="1FE40B0C" w:rsidR="007A021B" w:rsidRDefault="005B72F0">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40ED7"/>
    <w:multiLevelType w:val="hybridMultilevel"/>
    <w:tmpl w:val="F09C22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E826C5"/>
    <w:multiLevelType w:val="hybridMultilevel"/>
    <w:tmpl w:val="706C54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864529"/>
    <w:multiLevelType w:val="hybridMultilevel"/>
    <w:tmpl w:val="128612F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9577D32"/>
    <w:multiLevelType w:val="hybridMultilevel"/>
    <w:tmpl w:val="5920927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9A1002"/>
    <w:multiLevelType w:val="hybridMultilevel"/>
    <w:tmpl w:val="8F2E53EE"/>
    <w:lvl w:ilvl="0" w:tplc="04090009">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0ADA7291"/>
    <w:multiLevelType w:val="hybridMultilevel"/>
    <w:tmpl w:val="A14420D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D0107C4"/>
    <w:multiLevelType w:val="hybridMultilevel"/>
    <w:tmpl w:val="21006BCC"/>
    <w:lvl w:ilvl="0" w:tplc="04090003">
      <w:start w:val="1"/>
      <w:numFmt w:val="bullet"/>
      <w:lvlText w:val="o"/>
      <w:lvlJc w:val="left"/>
      <w:pPr>
        <w:ind w:left="1800" w:hanging="360"/>
      </w:pPr>
      <w:rPr>
        <w:rFonts w:ascii="Courier New" w:hAnsi="Courier New" w:cs="Courier New" w:hint="default"/>
      </w:rPr>
    </w:lvl>
    <w:lvl w:ilvl="1" w:tplc="0409000B">
      <w:start w:val="1"/>
      <w:numFmt w:val="bullet"/>
      <w:lvlText w:val=""/>
      <w:lvlJc w:val="left"/>
      <w:pPr>
        <w:ind w:left="258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0C80AB2"/>
    <w:multiLevelType w:val="hybridMultilevel"/>
    <w:tmpl w:val="C8E6D6B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52C001F"/>
    <w:multiLevelType w:val="hybridMultilevel"/>
    <w:tmpl w:val="8E746D86"/>
    <w:lvl w:ilvl="0" w:tplc="73CE3B18">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4F7D03"/>
    <w:multiLevelType w:val="hybridMultilevel"/>
    <w:tmpl w:val="C8F606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5757C4"/>
    <w:multiLevelType w:val="hybridMultilevel"/>
    <w:tmpl w:val="1D06D0B8"/>
    <w:lvl w:ilvl="0" w:tplc="0409000B">
      <w:start w:val="1"/>
      <w:numFmt w:val="bullet"/>
      <w:lvlText w:val=""/>
      <w:lvlJc w:val="left"/>
      <w:pPr>
        <w:ind w:left="1800" w:hanging="360"/>
      </w:pPr>
      <w:rPr>
        <w:rFonts w:ascii="Wingdings" w:hAnsi="Wingdings" w:hint="default"/>
      </w:rPr>
    </w:lvl>
    <w:lvl w:ilvl="1" w:tplc="0409000B">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EE72906"/>
    <w:multiLevelType w:val="hybridMultilevel"/>
    <w:tmpl w:val="D3061A6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F2B6218"/>
    <w:multiLevelType w:val="hybridMultilevel"/>
    <w:tmpl w:val="EB32756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0BC091B"/>
    <w:multiLevelType w:val="hybridMultilevel"/>
    <w:tmpl w:val="17C6597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245688B"/>
    <w:multiLevelType w:val="hybridMultilevel"/>
    <w:tmpl w:val="CA36226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8F1592D"/>
    <w:multiLevelType w:val="hybridMultilevel"/>
    <w:tmpl w:val="87846B3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B0769CB"/>
    <w:multiLevelType w:val="hybridMultilevel"/>
    <w:tmpl w:val="097A095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C4919AC"/>
    <w:multiLevelType w:val="hybridMultilevel"/>
    <w:tmpl w:val="0706C700"/>
    <w:lvl w:ilvl="0" w:tplc="73CE3B18">
      <w:numFmt w:val="bullet"/>
      <w:lvlText w:val=""/>
      <w:lvlJc w:val="left"/>
      <w:pPr>
        <w:ind w:left="1080" w:hanging="360"/>
      </w:pPr>
      <w:rPr>
        <w:rFonts w:ascii="Symbol" w:eastAsia="Times New Roman" w:hAnsi="Symbol" w:cs="Times New Roman" w:hint="default"/>
        <w:color w:val="auto"/>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47D631AA">
      <w:numFmt w:val="bullet"/>
      <w:lvlText w:val="·"/>
      <w:lvlJc w:val="left"/>
      <w:pPr>
        <w:ind w:left="3240" w:hanging="360"/>
      </w:pPr>
      <w:rPr>
        <w:rFonts w:ascii="Arial" w:eastAsiaTheme="minorHAnsi" w:hAnsi="Arial" w:cs="Aria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2D838BA"/>
    <w:multiLevelType w:val="hybridMultilevel"/>
    <w:tmpl w:val="FBBAB27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59A0BB1"/>
    <w:multiLevelType w:val="hybridMultilevel"/>
    <w:tmpl w:val="798441E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A8823A1"/>
    <w:multiLevelType w:val="hybridMultilevel"/>
    <w:tmpl w:val="4280B48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CBE7EF7"/>
    <w:multiLevelType w:val="hybridMultilevel"/>
    <w:tmpl w:val="15D052D8"/>
    <w:lvl w:ilvl="0" w:tplc="73CE3B18">
      <w:numFmt w:val="bullet"/>
      <w:lvlText w:val=""/>
      <w:lvlJc w:val="left"/>
      <w:pPr>
        <w:ind w:left="720" w:hanging="360"/>
      </w:pPr>
      <w:rPr>
        <w:rFonts w:ascii="Symbol" w:eastAsia="Times New Roman" w:hAnsi="Symbol"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73CE3B18">
      <w:numFmt w:val="bullet"/>
      <w:lvlText w:val=""/>
      <w:lvlJc w:val="left"/>
      <w:pPr>
        <w:ind w:left="1080" w:hanging="360"/>
      </w:pPr>
      <w:rPr>
        <w:rFonts w:ascii="Symbol" w:eastAsia="Times New Roman" w:hAnsi="Symbol" w:cs="Times New Roman" w:hint="default"/>
        <w:color w:val="auto"/>
      </w:rPr>
    </w:lvl>
    <w:lvl w:ilvl="3" w:tplc="04090001">
      <w:start w:val="1"/>
      <w:numFmt w:val="bullet"/>
      <w:lvlText w:val=""/>
      <w:lvlJc w:val="left"/>
      <w:pPr>
        <w:ind w:left="2880" w:hanging="360"/>
      </w:pPr>
      <w:rPr>
        <w:rFonts w:ascii="Symbol" w:hAnsi="Symbol" w:hint="default"/>
      </w:rPr>
    </w:lvl>
    <w:lvl w:ilvl="4" w:tplc="1B945D5A">
      <w:numFmt w:val="bullet"/>
      <w:lvlText w:val="·"/>
      <w:lvlJc w:val="left"/>
      <w:pPr>
        <w:ind w:left="3600" w:hanging="360"/>
      </w:pPr>
      <w:rPr>
        <w:rFonts w:ascii="Arial" w:eastAsiaTheme="minorHAnsi" w:hAnsi="Arial"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273D04"/>
    <w:multiLevelType w:val="hybridMultilevel"/>
    <w:tmpl w:val="2716DA8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16044E9"/>
    <w:multiLevelType w:val="hybridMultilevel"/>
    <w:tmpl w:val="C3C856D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348516B"/>
    <w:multiLevelType w:val="hybridMultilevel"/>
    <w:tmpl w:val="E4FC339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5E70385"/>
    <w:multiLevelType w:val="hybridMultilevel"/>
    <w:tmpl w:val="20CCAB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122F4D"/>
    <w:multiLevelType w:val="hybridMultilevel"/>
    <w:tmpl w:val="2910A19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C033973"/>
    <w:multiLevelType w:val="hybridMultilevel"/>
    <w:tmpl w:val="40EAB1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D363954"/>
    <w:multiLevelType w:val="hybridMultilevel"/>
    <w:tmpl w:val="75F499F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F8E1A6E"/>
    <w:multiLevelType w:val="hybridMultilevel"/>
    <w:tmpl w:val="55B441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6440E12"/>
    <w:multiLevelType w:val="hybridMultilevel"/>
    <w:tmpl w:val="B91E26A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CB17FCC"/>
    <w:multiLevelType w:val="hybridMultilevel"/>
    <w:tmpl w:val="034252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58416D"/>
    <w:multiLevelType w:val="hybridMultilevel"/>
    <w:tmpl w:val="5746A25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0F24310"/>
    <w:multiLevelType w:val="hybridMultilevel"/>
    <w:tmpl w:val="8CB695A6"/>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70FA8"/>
    <w:multiLevelType w:val="hybridMultilevel"/>
    <w:tmpl w:val="B94637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B350117"/>
    <w:multiLevelType w:val="hybridMultilevel"/>
    <w:tmpl w:val="DB420DB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91065213">
    <w:abstractNumId w:val="21"/>
  </w:num>
  <w:num w:numId="2" w16cid:durableId="1915042954">
    <w:abstractNumId w:val="33"/>
  </w:num>
  <w:num w:numId="3" w16cid:durableId="1189487464">
    <w:abstractNumId w:val="17"/>
  </w:num>
  <w:num w:numId="4" w16cid:durableId="1227717443">
    <w:abstractNumId w:val="7"/>
  </w:num>
  <w:num w:numId="5" w16cid:durableId="1480684161">
    <w:abstractNumId w:val="8"/>
  </w:num>
  <w:num w:numId="6" w16cid:durableId="1779641143">
    <w:abstractNumId w:val="6"/>
  </w:num>
  <w:num w:numId="7" w16cid:durableId="1255625989">
    <w:abstractNumId w:val="35"/>
  </w:num>
  <w:num w:numId="8" w16cid:durableId="1233544541">
    <w:abstractNumId w:val="31"/>
  </w:num>
  <w:num w:numId="9" w16cid:durableId="464543584">
    <w:abstractNumId w:val="24"/>
  </w:num>
  <w:num w:numId="10" w16cid:durableId="401683344">
    <w:abstractNumId w:val="30"/>
  </w:num>
  <w:num w:numId="11" w16cid:durableId="1263995431">
    <w:abstractNumId w:val="19"/>
  </w:num>
  <w:num w:numId="12" w16cid:durableId="1043749009">
    <w:abstractNumId w:val="34"/>
  </w:num>
  <w:num w:numId="13" w16cid:durableId="1859662468">
    <w:abstractNumId w:val="11"/>
  </w:num>
  <w:num w:numId="14" w16cid:durableId="1617328666">
    <w:abstractNumId w:val="5"/>
  </w:num>
  <w:num w:numId="15" w16cid:durableId="1992715301">
    <w:abstractNumId w:val="13"/>
  </w:num>
  <w:num w:numId="16" w16cid:durableId="1944604111">
    <w:abstractNumId w:val="18"/>
  </w:num>
  <w:num w:numId="17" w16cid:durableId="948008053">
    <w:abstractNumId w:val="32"/>
  </w:num>
  <w:num w:numId="18" w16cid:durableId="1109158509">
    <w:abstractNumId w:val="9"/>
  </w:num>
  <w:num w:numId="19" w16cid:durableId="1912234198">
    <w:abstractNumId w:val="25"/>
  </w:num>
  <w:num w:numId="20" w16cid:durableId="951277589">
    <w:abstractNumId w:val="29"/>
  </w:num>
  <w:num w:numId="21" w16cid:durableId="303319133">
    <w:abstractNumId w:val="27"/>
  </w:num>
  <w:num w:numId="22" w16cid:durableId="608124068">
    <w:abstractNumId w:val="12"/>
  </w:num>
  <w:num w:numId="23" w16cid:durableId="6058660">
    <w:abstractNumId w:val="23"/>
  </w:num>
  <w:num w:numId="24" w16cid:durableId="1940287895">
    <w:abstractNumId w:val="0"/>
  </w:num>
  <w:num w:numId="25" w16cid:durableId="37164695">
    <w:abstractNumId w:val="28"/>
  </w:num>
  <w:num w:numId="26" w16cid:durableId="1457334064">
    <w:abstractNumId w:val="4"/>
  </w:num>
  <w:num w:numId="27" w16cid:durableId="1535312934">
    <w:abstractNumId w:val="26"/>
  </w:num>
  <w:num w:numId="28" w16cid:durableId="700663635">
    <w:abstractNumId w:val="3"/>
  </w:num>
  <w:num w:numId="29" w16cid:durableId="1759403802">
    <w:abstractNumId w:val="16"/>
  </w:num>
  <w:num w:numId="30" w16cid:durableId="222064968">
    <w:abstractNumId w:val="14"/>
  </w:num>
  <w:num w:numId="31" w16cid:durableId="124130491">
    <w:abstractNumId w:val="2"/>
  </w:num>
  <w:num w:numId="32" w16cid:durableId="462162144">
    <w:abstractNumId w:val="10"/>
  </w:num>
  <w:num w:numId="33" w16cid:durableId="2125884129">
    <w:abstractNumId w:val="1"/>
  </w:num>
  <w:num w:numId="34" w16cid:durableId="702942419">
    <w:abstractNumId w:val="15"/>
  </w:num>
  <w:num w:numId="35" w16cid:durableId="863401753">
    <w:abstractNumId w:val="20"/>
  </w:num>
  <w:num w:numId="36" w16cid:durableId="1728454629">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39"/>
    <w:rsid w:val="0000099B"/>
    <w:rsid w:val="0000221B"/>
    <w:rsid w:val="00002F3B"/>
    <w:rsid w:val="00002FC8"/>
    <w:rsid w:val="000052FF"/>
    <w:rsid w:val="0000649C"/>
    <w:rsid w:val="000064D4"/>
    <w:rsid w:val="000076FC"/>
    <w:rsid w:val="00010D2B"/>
    <w:rsid w:val="00011CDF"/>
    <w:rsid w:val="000121DE"/>
    <w:rsid w:val="00013B87"/>
    <w:rsid w:val="00015B55"/>
    <w:rsid w:val="000165C5"/>
    <w:rsid w:val="00016F1A"/>
    <w:rsid w:val="00016F67"/>
    <w:rsid w:val="000170B0"/>
    <w:rsid w:val="00020579"/>
    <w:rsid w:val="00020CF2"/>
    <w:rsid w:val="00020F9B"/>
    <w:rsid w:val="00022C29"/>
    <w:rsid w:val="00022DE9"/>
    <w:rsid w:val="0002364A"/>
    <w:rsid w:val="00024982"/>
    <w:rsid w:val="00024FC6"/>
    <w:rsid w:val="0002546D"/>
    <w:rsid w:val="000260DA"/>
    <w:rsid w:val="00026187"/>
    <w:rsid w:val="000264A3"/>
    <w:rsid w:val="00026F6E"/>
    <w:rsid w:val="0002795B"/>
    <w:rsid w:val="00027A0C"/>
    <w:rsid w:val="00030174"/>
    <w:rsid w:val="00030249"/>
    <w:rsid w:val="000307D2"/>
    <w:rsid w:val="0003158E"/>
    <w:rsid w:val="00031851"/>
    <w:rsid w:val="00031A9E"/>
    <w:rsid w:val="00031BEA"/>
    <w:rsid w:val="00033B0C"/>
    <w:rsid w:val="000361AA"/>
    <w:rsid w:val="00040C4A"/>
    <w:rsid w:val="000421D4"/>
    <w:rsid w:val="00042FB1"/>
    <w:rsid w:val="00043790"/>
    <w:rsid w:val="000446E9"/>
    <w:rsid w:val="00045DF3"/>
    <w:rsid w:val="00046DEE"/>
    <w:rsid w:val="00050CC2"/>
    <w:rsid w:val="00051575"/>
    <w:rsid w:val="0005303A"/>
    <w:rsid w:val="00053A0F"/>
    <w:rsid w:val="00054178"/>
    <w:rsid w:val="000543AD"/>
    <w:rsid w:val="00054AFD"/>
    <w:rsid w:val="00054DB1"/>
    <w:rsid w:val="00055B56"/>
    <w:rsid w:val="000618E9"/>
    <w:rsid w:val="00061B1B"/>
    <w:rsid w:val="00062067"/>
    <w:rsid w:val="00065F70"/>
    <w:rsid w:val="00066238"/>
    <w:rsid w:val="00070097"/>
    <w:rsid w:val="00070E5D"/>
    <w:rsid w:val="00071F57"/>
    <w:rsid w:val="0007287C"/>
    <w:rsid w:val="00073109"/>
    <w:rsid w:val="000744B6"/>
    <w:rsid w:val="00074D1F"/>
    <w:rsid w:val="00077A9F"/>
    <w:rsid w:val="00077FC8"/>
    <w:rsid w:val="00080139"/>
    <w:rsid w:val="000803BE"/>
    <w:rsid w:val="00080705"/>
    <w:rsid w:val="00081556"/>
    <w:rsid w:val="00081D03"/>
    <w:rsid w:val="0008227A"/>
    <w:rsid w:val="00082C3A"/>
    <w:rsid w:val="0008439A"/>
    <w:rsid w:val="0008617A"/>
    <w:rsid w:val="000871F7"/>
    <w:rsid w:val="00090CA7"/>
    <w:rsid w:val="00091BE2"/>
    <w:rsid w:val="000926BF"/>
    <w:rsid w:val="00092EA7"/>
    <w:rsid w:val="00093294"/>
    <w:rsid w:val="0009344A"/>
    <w:rsid w:val="00093C22"/>
    <w:rsid w:val="00093E55"/>
    <w:rsid w:val="000949AA"/>
    <w:rsid w:val="00095032"/>
    <w:rsid w:val="0009515C"/>
    <w:rsid w:val="00095E41"/>
    <w:rsid w:val="00095E85"/>
    <w:rsid w:val="000968B9"/>
    <w:rsid w:val="000978DE"/>
    <w:rsid w:val="000A06D5"/>
    <w:rsid w:val="000A0C9E"/>
    <w:rsid w:val="000A0E0A"/>
    <w:rsid w:val="000A2461"/>
    <w:rsid w:val="000A44E5"/>
    <w:rsid w:val="000A44EC"/>
    <w:rsid w:val="000A4502"/>
    <w:rsid w:val="000A712C"/>
    <w:rsid w:val="000A73E8"/>
    <w:rsid w:val="000A7904"/>
    <w:rsid w:val="000B1B5B"/>
    <w:rsid w:val="000B2208"/>
    <w:rsid w:val="000B2755"/>
    <w:rsid w:val="000B307C"/>
    <w:rsid w:val="000B34BE"/>
    <w:rsid w:val="000B5747"/>
    <w:rsid w:val="000B6F9E"/>
    <w:rsid w:val="000B79E0"/>
    <w:rsid w:val="000B7A4D"/>
    <w:rsid w:val="000B7FF3"/>
    <w:rsid w:val="000C04A8"/>
    <w:rsid w:val="000C0950"/>
    <w:rsid w:val="000C0DA3"/>
    <w:rsid w:val="000C20E2"/>
    <w:rsid w:val="000C3FD6"/>
    <w:rsid w:val="000C49D5"/>
    <w:rsid w:val="000C4E56"/>
    <w:rsid w:val="000C50CF"/>
    <w:rsid w:val="000C5149"/>
    <w:rsid w:val="000C5515"/>
    <w:rsid w:val="000C6A51"/>
    <w:rsid w:val="000C73D2"/>
    <w:rsid w:val="000C769B"/>
    <w:rsid w:val="000C7D72"/>
    <w:rsid w:val="000D0196"/>
    <w:rsid w:val="000D0334"/>
    <w:rsid w:val="000D054A"/>
    <w:rsid w:val="000D090D"/>
    <w:rsid w:val="000D0BE3"/>
    <w:rsid w:val="000D1384"/>
    <w:rsid w:val="000D1403"/>
    <w:rsid w:val="000D1611"/>
    <w:rsid w:val="000D1EBE"/>
    <w:rsid w:val="000D5861"/>
    <w:rsid w:val="000D782C"/>
    <w:rsid w:val="000D7B1A"/>
    <w:rsid w:val="000D7E58"/>
    <w:rsid w:val="000E0F48"/>
    <w:rsid w:val="000E16A6"/>
    <w:rsid w:val="000E2117"/>
    <w:rsid w:val="000E2206"/>
    <w:rsid w:val="000E2E39"/>
    <w:rsid w:val="000E2FDF"/>
    <w:rsid w:val="000E373A"/>
    <w:rsid w:val="000E3E50"/>
    <w:rsid w:val="000E61C9"/>
    <w:rsid w:val="000F0619"/>
    <w:rsid w:val="000F0DA9"/>
    <w:rsid w:val="000F1DCB"/>
    <w:rsid w:val="000F23A1"/>
    <w:rsid w:val="000F23FA"/>
    <w:rsid w:val="000F395C"/>
    <w:rsid w:val="000F483F"/>
    <w:rsid w:val="000F48A9"/>
    <w:rsid w:val="000F5633"/>
    <w:rsid w:val="000F6003"/>
    <w:rsid w:val="000F6165"/>
    <w:rsid w:val="000F62CB"/>
    <w:rsid w:val="000F7C69"/>
    <w:rsid w:val="0010001D"/>
    <w:rsid w:val="00100437"/>
    <w:rsid w:val="001008F6"/>
    <w:rsid w:val="00100D96"/>
    <w:rsid w:val="00101431"/>
    <w:rsid w:val="001029E3"/>
    <w:rsid w:val="00102D96"/>
    <w:rsid w:val="00103036"/>
    <w:rsid w:val="00103351"/>
    <w:rsid w:val="00103C8E"/>
    <w:rsid w:val="00104474"/>
    <w:rsid w:val="00105154"/>
    <w:rsid w:val="0010577A"/>
    <w:rsid w:val="00105E04"/>
    <w:rsid w:val="001062E5"/>
    <w:rsid w:val="00107178"/>
    <w:rsid w:val="001071A2"/>
    <w:rsid w:val="00107A30"/>
    <w:rsid w:val="00110C86"/>
    <w:rsid w:val="0011234D"/>
    <w:rsid w:val="00112929"/>
    <w:rsid w:val="00112ABE"/>
    <w:rsid w:val="00113BB0"/>
    <w:rsid w:val="0011403E"/>
    <w:rsid w:val="00114888"/>
    <w:rsid w:val="00114B3E"/>
    <w:rsid w:val="00114D98"/>
    <w:rsid w:val="001153BD"/>
    <w:rsid w:val="00116583"/>
    <w:rsid w:val="00116C18"/>
    <w:rsid w:val="001177A4"/>
    <w:rsid w:val="001219AF"/>
    <w:rsid w:val="00122874"/>
    <w:rsid w:val="00122FE9"/>
    <w:rsid w:val="00123A0E"/>
    <w:rsid w:val="00123A66"/>
    <w:rsid w:val="00123C66"/>
    <w:rsid w:val="00124674"/>
    <w:rsid w:val="00124793"/>
    <w:rsid w:val="001259B1"/>
    <w:rsid w:val="00125E39"/>
    <w:rsid w:val="00127783"/>
    <w:rsid w:val="001302F1"/>
    <w:rsid w:val="0013046E"/>
    <w:rsid w:val="00130570"/>
    <w:rsid w:val="001308E4"/>
    <w:rsid w:val="00132960"/>
    <w:rsid w:val="00132FA7"/>
    <w:rsid w:val="00133185"/>
    <w:rsid w:val="00134212"/>
    <w:rsid w:val="001344C5"/>
    <w:rsid w:val="001344E0"/>
    <w:rsid w:val="001351B7"/>
    <w:rsid w:val="0013593E"/>
    <w:rsid w:val="00135CC2"/>
    <w:rsid w:val="00136CE4"/>
    <w:rsid w:val="00137946"/>
    <w:rsid w:val="00137C97"/>
    <w:rsid w:val="00137E6D"/>
    <w:rsid w:val="00140286"/>
    <w:rsid w:val="00142BD9"/>
    <w:rsid w:val="00142E32"/>
    <w:rsid w:val="001431E0"/>
    <w:rsid w:val="00144AFA"/>
    <w:rsid w:val="0014503B"/>
    <w:rsid w:val="001450B2"/>
    <w:rsid w:val="00146449"/>
    <w:rsid w:val="00146723"/>
    <w:rsid w:val="00150046"/>
    <w:rsid w:val="00150181"/>
    <w:rsid w:val="001521D9"/>
    <w:rsid w:val="001524A3"/>
    <w:rsid w:val="0015321D"/>
    <w:rsid w:val="0015337A"/>
    <w:rsid w:val="001541D5"/>
    <w:rsid w:val="00156945"/>
    <w:rsid w:val="0015732C"/>
    <w:rsid w:val="001608F5"/>
    <w:rsid w:val="00161C88"/>
    <w:rsid w:val="00161DAC"/>
    <w:rsid w:val="00161E42"/>
    <w:rsid w:val="00161F23"/>
    <w:rsid w:val="00162779"/>
    <w:rsid w:val="00163449"/>
    <w:rsid w:val="00163725"/>
    <w:rsid w:val="00163903"/>
    <w:rsid w:val="0016394C"/>
    <w:rsid w:val="00163A4D"/>
    <w:rsid w:val="001645A6"/>
    <w:rsid w:val="00164779"/>
    <w:rsid w:val="00164FF3"/>
    <w:rsid w:val="00165099"/>
    <w:rsid w:val="00166585"/>
    <w:rsid w:val="00167CF5"/>
    <w:rsid w:val="0017073D"/>
    <w:rsid w:val="001709B0"/>
    <w:rsid w:val="00171080"/>
    <w:rsid w:val="00172BED"/>
    <w:rsid w:val="00172E65"/>
    <w:rsid w:val="0017339C"/>
    <w:rsid w:val="0017497C"/>
    <w:rsid w:val="00174A2C"/>
    <w:rsid w:val="00174B23"/>
    <w:rsid w:val="00175AFF"/>
    <w:rsid w:val="00177EC5"/>
    <w:rsid w:val="001803CD"/>
    <w:rsid w:val="001804E7"/>
    <w:rsid w:val="00182338"/>
    <w:rsid w:val="00182F51"/>
    <w:rsid w:val="0018434E"/>
    <w:rsid w:val="00184D2C"/>
    <w:rsid w:val="001852D0"/>
    <w:rsid w:val="001858D3"/>
    <w:rsid w:val="00186478"/>
    <w:rsid w:val="001866F0"/>
    <w:rsid w:val="00186BC8"/>
    <w:rsid w:val="001872D5"/>
    <w:rsid w:val="00187371"/>
    <w:rsid w:val="0018761D"/>
    <w:rsid w:val="001877AD"/>
    <w:rsid w:val="0019040C"/>
    <w:rsid w:val="001905C9"/>
    <w:rsid w:val="001905CC"/>
    <w:rsid w:val="001908C3"/>
    <w:rsid w:val="00192D43"/>
    <w:rsid w:val="00193162"/>
    <w:rsid w:val="00193DA7"/>
    <w:rsid w:val="001958F0"/>
    <w:rsid w:val="00197AB2"/>
    <w:rsid w:val="00197E1A"/>
    <w:rsid w:val="001A0DA6"/>
    <w:rsid w:val="001A1364"/>
    <w:rsid w:val="001A1ACC"/>
    <w:rsid w:val="001A2F86"/>
    <w:rsid w:val="001A3261"/>
    <w:rsid w:val="001A343D"/>
    <w:rsid w:val="001A3484"/>
    <w:rsid w:val="001A3F69"/>
    <w:rsid w:val="001A4CEF"/>
    <w:rsid w:val="001A5267"/>
    <w:rsid w:val="001A55C0"/>
    <w:rsid w:val="001A56E1"/>
    <w:rsid w:val="001A5CCF"/>
    <w:rsid w:val="001A7844"/>
    <w:rsid w:val="001B00F9"/>
    <w:rsid w:val="001B0650"/>
    <w:rsid w:val="001B13BA"/>
    <w:rsid w:val="001B164E"/>
    <w:rsid w:val="001B2FBA"/>
    <w:rsid w:val="001B35BE"/>
    <w:rsid w:val="001B39B1"/>
    <w:rsid w:val="001B51D7"/>
    <w:rsid w:val="001B54A9"/>
    <w:rsid w:val="001B5C2B"/>
    <w:rsid w:val="001B6BFB"/>
    <w:rsid w:val="001B6C7F"/>
    <w:rsid w:val="001B6F9D"/>
    <w:rsid w:val="001B77B8"/>
    <w:rsid w:val="001C01A8"/>
    <w:rsid w:val="001C0F25"/>
    <w:rsid w:val="001C28A1"/>
    <w:rsid w:val="001C3A43"/>
    <w:rsid w:val="001C3AA0"/>
    <w:rsid w:val="001C40DB"/>
    <w:rsid w:val="001C451B"/>
    <w:rsid w:val="001C4686"/>
    <w:rsid w:val="001C7945"/>
    <w:rsid w:val="001D1981"/>
    <w:rsid w:val="001D3842"/>
    <w:rsid w:val="001D388B"/>
    <w:rsid w:val="001D3C36"/>
    <w:rsid w:val="001D5DF0"/>
    <w:rsid w:val="001D6A67"/>
    <w:rsid w:val="001D7173"/>
    <w:rsid w:val="001D7C54"/>
    <w:rsid w:val="001E04F1"/>
    <w:rsid w:val="001E2301"/>
    <w:rsid w:val="001E2D9D"/>
    <w:rsid w:val="001E331A"/>
    <w:rsid w:val="001E33AD"/>
    <w:rsid w:val="001E4605"/>
    <w:rsid w:val="001E5CE6"/>
    <w:rsid w:val="001E5EAF"/>
    <w:rsid w:val="001E636F"/>
    <w:rsid w:val="001E6587"/>
    <w:rsid w:val="001E6A76"/>
    <w:rsid w:val="001F038E"/>
    <w:rsid w:val="001F1304"/>
    <w:rsid w:val="001F156B"/>
    <w:rsid w:val="001F2B97"/>
    <w:rsid w:val="001F33CB"/>
    <w:rsid w:val="001F48E6"/>
    <w:rsid w:val="001F5CEB"/>
    <w:rsid w:val="001F5EF6"/>
    <w:rsid w:val="001F6017"/>
    <w:rsid w:val="001F6490"/>
    <w:rsid w:val="001F68C3"/>
    <w:rsid w:val="001F7BA5"/>
    <w:rsid w:val="001F7FBF"/>
    <w:rsid w:val="001F7FF2"/>
    <w:rsid w:val="00200349"/>
    <w:rsid w:val="00201267"/>
    <w:rsid w:val="002013B8"/>
    <w:rsid w:val="002016F5"/>
    <w:rsid w:val="0020421F"/>
    <w:rsid w:val="00204D4E"/>
    <w:rsid w:val="00204EDB"/>
    <w:rsid w:val="00205A96"/>
    <w:rsid w:val="00207A3C"/>
    <w:rsid w:val="00211F8A"/>
    <w:rsid w:val="0021213E"/>
    <w:rsid w:val="002124D0"/>
    <w:rsid w:val="0021338E"/>
    <w:rsid w:val="002140E6"/>
    <w:rsid w:val="00214754"/>
    <w:rsid w:val="00214E76"/>
    <w:rsid w:val="00216960"/>
    <w:rsid w:val="0021734A"/>
    <w:rsid w:val="0022335C"/>
    <w:rsid w:val="00223B51"/>
    <w:rsid w:val="00223B76"/>
    <w:rsid w:val="00224229"/>
    <w:rsid w:val="00224543"/>
    <w:rsid w:val="00224DD0"/>
    <w:rsid w:val="00225345"/>
    <w:rsid w:val="00225B35"/>
    <w:rsid w:val="002260DB"/>
    <w:rsid w:val="0022672A"/>
    <w:rsid w:val="002267CE"/>
    <w:rsid w:val="00227F59"/>
    <w:rsid w:val="00230C34"/>
    <w:rsid w:val="002311D9"/>
    <w:rsid w:val="002315AA"/>
    <w:rsid w:val="00231F9F"/>
    <w:rsid w:val="00232463"/>
    <w:rsid w:val="00232685"/>
    <w:rsid w:val="0023297B"/>
    <w:rsid w:val="002345B5"/>
    <w:rsid w:val="00234FE3"/>
    <w:rsid w:val="00236A12"/>
    <w:rsid w:val="00240806"/>
    <w:rsid w:val="00241361"/>
    <w:rsid w:val="0024177A"/>
    <w:rsid w:val="00241F6B"/>
    <w:rsid w:val="00242302"/>
    <w:rsid w:val="00242A6D"/>
    <w:rsid w:val="00242A7E"/>
    <w:rsid w:val="0024396E"/>
    <w:rsid w:val="00245617"/>
    <w:rsid w:val="00250A62"/>
    <w:rsid w:val="00250E0E"/>
    <w:rsid w:val="00250FE8"/>
    <w:rsid w:val="002517AF"/>
    <w:rsid w:val="002524A8"/>
    <w:rsid w:val="00252714"/>
    <w:rsid w:val="0025277F"/>
    <w:rsid w:val="002527ED"/>
    <w:rsid w:val="00252949"/>
    <w:rsid w:val="00252C34"/>
    <w:rsid w:val="002535E4"/>
    <w:rsid w:val="0025364F"/>
    <w:rsid w:val="00255094"/>
    <w:rsid w:val="0025540D"/>
    <w:rsid w:val="00255C13"/>
    <w:rsid w:val="00256378"/>
    <w:rsid w:val="002571D9"/>
    <w:rsid w:val="0026071D"/>
    <w:rsid w:val="00260A7F"/>
    <w:rsid w:val="00261E11"/>
    <w:rsid w:val="002631D4"/>
    <w:rsid w:val="00263698"/>
    <w:rsid w:val="00265923"/>
    <w:rsid w:val="00266071"/>
    <w:rsid w:val="002660C5"/>
    <w:rsid w:val="00266372"/>
    <w:rsid w:val="00266574"/>
    <w:rsid w:val="00266B99"/>
    <w:rsid w:val="00270CE9"/>
    <w:rsid w:val="0027134F"/>
    <w:rsid w:val="0027138B"/>
    <w:rsid w:val="00272796"/>
    <w:rsid w:val="002730E6"/>
    <w:rsid w:val="002738D8"/>
    <w:rsid w:val="00274A10"/>
    <w:rsid w:val="00274B5F"/>
    <w:rsid w:val="00274C3E"/>
    <w:rsid w:val="00274F56"/>
    <w:rsid w:val="00275210"/>
    <w:rsid w:val="002759E3"/>
    <w:rsid w:val="00275A61"/>
    <w:rsid w:val="00275C67"/>
    <w:rsid w:val="00275C71"/>
    <w:rsid w:val="00275D96"/>
    <w:rsid w:val="00275DD2"/>
    <w:rsid w:val="0028049F"/>
    <w:rsid w:val="00281BD9"/>
    <w:rsid w:val="00281C87"/>
    <w:rsid w:val="00281E5D"/>
    <w:rsid w:val="0028225C"/>
    <w:rsid w:val="00282481"/>
    <w:rsid w:val="00282D6C"/>
    <w:rsid w:val="00282F7E"/>
    <w:rsid w:val="00283A82"/>
    <w:rsid w:val="0028473B"/>
    <w:rsid w:val="002847A9"/>
    <w:rsid w:val="00284E0A"/>
    <w:rsid w:val="002855F7"/>
    <w:rsid w:val="002857E4"/>
    <w:rsid w:val="00286088"/>
    <w:rsid w:val="00286396"/>
    <w:rsid w:val="002875A3"/>
    <w:rsid w:val="002902DB"/>
    <w:rsid w:val="0029049B"/>
    <w:rsid w:val="00290821"/>
    <w:rsid w:val="00290910"/>
    <w:rsid w:val="00290B17"/>
    <w:rsid w:val="00291DD1"/>
    <w:rsid w:val="002921AF"/>
    <w:rsid w:val="00293341"/>
    <w:rsid w:val="002933E1"/>
    <w:rsid w:val="00293A4E"/>
    <w:rsid w:val="002942B8"/>
    <w:rsid w:val="00295209"/>
    <w:rsid w:val="0029554F"/>
    <w:rsid w:val="00295EBB"/>
    <w:rsid w:val="002975AD"/>
    <w:rsid w:val="00297DB7"/>
    <w:rsid w:val="002A0358"/>
    <w:rsid w:val="002A09E9"/>
    <w:rsid w:val="002A0DCF"/>
    <w:rsid w:val="002A1562"/>
    <w:rsid w:val="002A1D5C"/>
    <w:rsid w:val="002A1EDD"/>
    <w:rsid w:val="002A2C55"/>
    <w:rsid w:val="002A2E27"/>
    <w:rsid w:val="002A3F16"/>
    <w:rsid w:val="002A4A26"/>
    <w:rsid w:val="002A63C8"/>
    <w:rsid w:val="002A6749"/>
    <w:rsid w:val="002A69BA"/>
    <w:rsid w:val="002A7EE7"/>
    <w:rsid w:val="002B15F9"/>
    <w:rsid w:val="002B243A"/>
    <w:rsid w:val="002B2952"/>
    <w:rsid w:val="002B2D44"/>
    <w:rsid w:val="002B4056"/>
    <w:rsid w:val="002B6727"/>
    <w:rsid w:val="002B69FE"/>
    <w:rsid w:val="002B6AA5"/>
    <w:rsid w:val="002B6EA2"/>
    <w:rsid w:val="002B7A49"/>
    <w:rsid w:val="002B7BB9"/>
    <w:rsid w:val="002C0A1E"/>
    <w:rsid w:val="002C0CB2"/>
    <w:rsid w:val="002C13F4"/>
    <w:rsid w:val="002C1DBB"/>
    <w:rsid w:val="002C1E34"/>
    <w:rsid w:val="002C3525"/>
    <w:rsid w:val="002C5BC9"/>
    <w:rsid w:val="002C5EE6"/>
    <w:rsid w:val="002C6FA3"/>
    <w:rsid w:val="002C7907"/>
    <w:rsid w:val="002D055A"/>
    <w:rsid w:val="002D08C4"/>
    <w:rsid w:val="002D0992"/>
    <w:rsid w:val="002D1CF5"/>
    <w:rsid w:val="002D37F1"/>
    <w:rsid w:val="002D3F44"/>
    <w:rsid w:val="002D5167"/>
    <w:rsid w:val="002D5505"/>
    <w:rsid w:val="002D6173"/>
    <w:rsid w:val="002D70A2"/>
    <w:rsid w:val="002D7BA8"/>
    <w:rsid w:val="002E0559"/>
    <w:rsid w:val="002E085C"/>
    <w:rsid w:val="002E0AB5"/>
    <w:rsid w:val="002E101F"/>
    <w:rsid w:val="002E10AB"/>
    <w:rsid w:val="002E3100"/>
    <w:rsid w:val="002E429F"/>
    <w:rsid w:val="002E4547"/>
    <w:rsid w:val="002E4A43"/>
    <w:rsid w:val="002E515E"/>
    <w:rsid w:val="002F199F"/>
    <w:rsid w:val="002F2816"/>
    <w:rsid w:val="002F2B2F"/>
    <w:rsid w:val="002F57ED"/>
    <w:rsid w:val="002F5D91"/>
    <w:rsid w:val="002F6812"/>
    <w:rsid w:val="002F6D1C"/>
    <w:rsid w:val="002F7904"/>
    <w:rsid w:val="002F7F3F"/>
    <w:rsid w:val="003017ED"/>
    <w:rsid w:val="00301A0D"/>
    <w:rsid w:val="00303964"/>
    <w:rsid w:val="00305831"/>
    <w:rsid w:val="003061EB"/>
    <w:rsid w:val="0030661E"/>
    <w:rsid w:val="00306AC6"/>
    <w:rsid w:val="0030765A"/>
    <w:rsid w:val="00307D90"/>
    <w:rsid w:val="00310E52"/>
    <w:rsid w:val="003119C4"/>
    <w:rsid w:val="00311A8C"/>
    <w:rsid w:val="00312EC7"/>
    <w:rsid w:val="0031323B"/>
    <w:rsid w:val="00313B84"/>
    <w:rsid w:val="00313D8F"/>
    <w:rsid w:val="00313DDF"/>
    <w:rsid w:val="00313F0C"/>
    <w:rsid w:val="00314135"/>
    <w:rsid w:val="00314996"/>
    <w:rsid w:val="00314C05"/>
    <w:rsid w:val="003154DF"/>
    <w:rsid w:val="00316BD5"/>
    <w:rsid w:val="00316DE4"/>
    <w:rsid w:val="003173CD"/>
    <w:rsid w:val="0032037F"/>
    <w:rsid w:val="003205E2"/>
    <w:rsid w:val="00320EAC"/>
    <w:rsid w:val="00323507"/>
    <w:rsid w:val="00323514"/>
    <w:rsid w:val="00324640"/>
    <w:rsid w:val="0032623C"/>
    <w:rsid w:val="00326AC4"/>
    <w:rsid w:val="00326CBD"/>
    <w:rsid w:val="00327ACE"/>
    <w:rsid w:val="00327CB3"/>
    <w:rsid w:val="00327F15"/>
    <w:rsid w:val="00330898"/>
    <w:rsid w:val="003309E4"/>
    <w:rsid w:val="00332B63"/>
    <w:rsid w:val="003335F8"/>
    <w:rsid w:val="00333A7F"/>
    <w:rsid w:val="00333ACC"/>
    <w:rsid w:val="00334DC2"/>
    <w:rsid w:val="003357C1"/>
    <w:rsid w:val="00335BC6"/>
    <w:rsid w:val="003406F5"/>
    <w:rsid w:val="00340EED"/>
    <w:rsid w:val="00341092"/>
    <w:rsid w:val="0034171E"/>
    <w:rsid w:val="00341BDD"/>
    <w:rsid w:val="0034263D"/>
    <w:rsid w:val="00342D5E"/>
    <w:rsid w:val="003434C2"/>
    <w:rsid w:val="00343B1F"/>
    <w:rsid w:val="00344F78"/>
    <w:rsid w:val="00347451"/>
    <w:rsid w:val="00347F73"/>
    <w:rsid w:val="00347FA5"/>
    <w:rsid w:val="00352102"/>
    <w:rsid w:val="00353F2E"/>
    <w:rsid w:val="0035433A"/>
    <w:rsid w:val="003548E3"/>
    <w:rsid w:val="003548E6"/>
    <w:rsid w:val="00355730"/>
    <w:rsid w:val="00355B80"/>
    <w:rsid w:val="00356FCD"/>
    <w:rsid w:val="00357310"/>
    <w:rsid w:val="00360DD3"/>
    <w:rsid w:val="003613F3"/>
    <w:rsid w:val="003641A3"/>
    <w:rsid w:val="003643E7"/>
    <w:rsid w:val="00364ED4"/>
    <w:rsid w:val="0036565A"/>
    <w:rsid w:val="00366231"/>
    <w:rsid w:val="0036721B"/>
    <w:rsid w:val="003678F3"/>
    <w:rsid w:val="00367A7E"/>
    <w:rsid w:val="00371368"/>
    <w:rsid w:val="00372C38"/>
    <w:rsid w:val="00372F2B"/>
    <w:rsid w:val="00372FB1"/>
    <w:rsid w:val="00373D41"/>
    <w:rsid w:val="00373FA4"/>
    <w:rsid w:val="00376069"/>
    <w:rsid w:val="00377748"/>
    <w:rsid w:val="00377AE2"/>
    <w:rsid w:val="00377D3C"/>
    <w:rsid w:val="00380538"/>
    <w:rsid w:val="00380A9C"/>
    <w:rsid w:val="00380DFD"/>
    <w:rsid w:val="00381C65"/>
    <w:rsid w:val="00381E8C"/>
    <w:rsid w:val="0038240F"/>
    <w:rsid w:val="00383A3D"/>
    <w:rsid w:val="00385F42"/>
    <w:rsid w:val="00386A7A"/>
    <w:rsid w:val="00386DFC"/>
    <w:rsid w:val="003875DB"/>
    <w:rsid w:val="003910D9"/>
    <w:rsid w:val="0039132E"/>
    <w:rsid w:val="003920BC"/>
    <w:rsid w:val="00392E8C"/>
    <w:rsid w:val="00393262"/>
    <w:rsid w:val="00394DFF"/>
    <w:rsid w:val="00394E91"/>
    <w:rsid w:val="00395B38"/>
    <w:rsid w:val="003960DB"/>
    <w:rsid w:val="00396D6C"/>
    <w:rsid w:val="0039726D"/>
    <w:rsid w:val="003A04EA"/>
    <w:rsid w:val="003A075D"/>
    <w:rsid w:val="003A10BD"/>
    <w:rsid w:val="003A310C"/>
    <w:rsid w:val="003A52F6"/>
    <w:rsid w:val="003A5B9F"/>
    <w:rsid w:val="003A5DEE"/>
    <w:rsid w:val="003A6B36"/>
    <w:rsid w:val="003A6EBD"/>
    <w:rsid w:val="003A75B9"/>
    <w:rsid w:val="003B1070"/>
    <w:rsid w:val="003B10B6"/>
    <w:rsid w:val="003B2A59"/>
    <w:rsid w:val="003B2D4F"/>
    <w:rsid w:val="003B2DAD"/>
    <w:rsid w:val="003B311B"/>
    <w:rsid w:val="003B368F"/>
    <w:rsid w:val="003B43EA"/>
    <w:rsid w:val="003B5130"/>
    <w:rsid w:val="003B56A6"/>
    <w:rsid w:val="003B5C05"/>
    <w:rsid w:val="003B5EB9"/>
    <w:rsid w:val="003B730E"/>
    <w:rsid w:val="003B755D"/>
    <w:rsid w:val="003B7A48"/>
    <w:rsid w:val="003C0561"/>
    <w:rsid w:val="003C098E"/>
    <w:rsid w:val="003C1B36"/>
    <w:rsid w:val="003C2E2E"/>
    <w:rsid w:val="003C368E"/>
    <w:rsid w:val="003C38B2"/>
    <w:rsid w:val="003C3EC4"/>
    <w:rsid w:val="003C5684"/>
    <w:rsid w:val="003C5689"/>
    <w:rsid w:val="003C60ED"/>
    <w:rsid w:val="003C75F8"/>
    <w:rsid w:val="003D1046"/>
    <w:rsid w:val="003D1714"/>
    <w:rsid w:val="003D1AAA"/>
    <w:rsid w:val="003D2F42"/>
    <w:rsid w:val="003D4694"/>
    <w:rsid w:val="003D4DD3"/>
    <w:rsid w:val="003D6D06"/>
    <w:rsid w:val="003D7A2C"/>
    <w:rsid w:val="003E03E7"/>
    <w:rsid w:val="003E0D84"/>
    <w:rsid w:val="003E1AEB"/>
    <w:rsid w:val="003E207F"/>
    <w:rsid w:val="003E3D00"/>
    <w:rsid w:val="003E3EBE"/>
    <w:rsid w:val="003E4747"/>
    <w:rsid w:val="003E488B"/>
    <w:rsid w:val="003E5ABA"/>
    <w:rsid w:val="003F0E73"/>
    <w:rsid w:val="003F14E7"/>
    <w:rsid w:val="003F2337"/>
    <w:rsid w:val="003F29BB"/>
    <w:rsid w:val="003F2C19"/>
    <w:rsid w:val="003F5457"/>
    <w:rsid w:val="003F63D5"/>
    <w:rsid w:val="003F6564"/>
    <w:rsid w:val="003F6B82"/>
    <w:rsid w:val="003F6F88"/>
    <w:rsid w:val="003F7D09"/>
    <w:rsid w:val="00401015"/>
    <w:rsid w:val="00401301"/>
    <w:rsid w:val="0040130B"/>
    <w:rsid w:val="004014BB"/>
    <w:rsid w:val="0040244A"/>
    <w:rsid w:val="00403FEC"/>
    <w:rsid w:val="0040417A"/>
    <w:rsid w:val="00404472"/>
    <w:rsid w:val="00404BBA"/>
    <w:rsid w:val="004054F6"/>
    <w:rsid w:val="00406910"/>
    <w:rsid w:val="004110F4"/>
    <w:rsid w:val="004125F3"/>
    <w:rsid w:val="00413202"/>
    <w:rsid w:val="0041327D"/>
    <w:rsid w:val="00413A56"/>
    <w:rsid w:val="00413B92"/>
    <w:rsid w:val="00413F4A"/>
    <w:rsid w:val="00415055"/>
    <w:rsid w:val="00416E32"/>
    <w:rsid w:val="0041718B"/>
    <w:rsid w:val="004175E5"/>
    <w:rsid w:val="0042008B"/>
    <w:rsid w:val="004201CB"/>
    <w:rsid w:val="004209D5"/>
    <w:rsid w:val="00421B9D"/>
    <w:rsid w:val="004252E9"/>
    <w:rsid w:val="00425872"/>
    <w:rsid w:val="00426070"/>
    <w:rsid w:val="004263EF"/>
    <w:rsid w:val="00426A7D"/>
    <w:rsid w:val="00426AF0"/>
    <w:rsid w:val="00426E63"/>
    <w:rsid w:val="00427760"/>
    <w:rsid w:val="00427F5C"/>
    <w:rsid w:val="00430C6A"/>
    <w:rsid w:val="004319F8"/>
    <w:rsid w:val="004321E9"/>
    <w:rsid w:val="004341EE"/>
    <w:rsid w:val="00434658"/>
    <w:rsid w:val="004359FC"/>
    <w:rsid w:val="00436C32"/>
    <w:rsid w:val="00436EA8"/>
    <w:rsid w:val="004371FB"/>
    <w:rsid w:val="004372F0"/>
    <w:rsid w:val="00437CF8"/>
    <w:rsid w:val="00440093"/>
    <w:rsid w:val="00440172"/>
    <w:rsid w:val="00440315"/>
    <w:rsid w:val="00440AF0"/>
    <w:rsid w:val="00440CB8"/>
    <w:rsid w:val="004411A2"/>
    <w:rsid w:val="0044131E"/>
    <w:rsid w:val="004421EB"/>
    <w:rsid w:val="00442518"/>
    <w:rsid w:val="00442E4B"/>
    <w:rsid w:val="00443E93"/>
    <w:rsid w:val="00444114"/>
    <w:rsid w:val="00444780"/>
    <w:rsid w:val="00444B61"/>
    <w:rsid w:val="00445160"/>
    <w:rsid w:val="00445CFF"/>
    <w:rsid w:val="004462D0"/>
    <w:rsid w:val="004464A0"/>
    <w:rsid w:val="00446747"/>
    <w:rsid w:val="00447287"/>
    <w:rsid w:val="00447B82"/>
    <w:rsid w:val="0045119F"/>
    <w:rsid w:val="0045294F"/>
    <w:rsid w:val="0045345D"/>
    <w:rsid w:val="00454944"/>
    <w:rsid w:val="00454B2E"/>
    <w:rsid w:val="00454B31"/>
    <w:rsid w:val="00457949"/>
    <w:rsid w:val="00460513"/>
    <w:rsid w:val="00461B1C"/>
    <w:rsid w:val="00462642"/>
    <w:rsid w:val="004638E4"/>
    <w:rsid w:val="00463A70"/>
    <w:rsid w:val="0046562F"/>
    <w:rsid w:val="00465800"/>
    <w:rsid w:val="00465FBF"/>
    <w:rsid w:val="004664A6"/>
    <w:rsid w:val="00466E1E"/>
    <w:rsid w:val="0046797A"/>
    <w:rsid w:val="00467BB2"/>
    <w:rsid w:val="00467D82"/>
    <w:rsid w:val="0047024F"/>
    <w:rsid w:val="0047262B"/>
    <w:rsid w:val="00472930"/>
    <w:rsid w:val="004739B6"/>
    <w:rsid w:val="0047458B"/>
    <w:rsid w:val="004748AE"/>
    <w:rsid w:val="00475206"/>
    <w:rsid w:val="00475563"/>
    <w:rsid w:val="004755D0"/>
    <w:rsid w:val="00476AF2"/>
    <w:rsid w:val="00476B34"/>
    <w:rsid w:val="00477EE5"/>
    <w:rsid w:val="00480114"/>
    <w:rsid w:val="00481160"/>
    <w:rsid w:val="00481C90"/>
    <w:rsid w:val="004836B0"/>
    <w:rsid w:val="0048386B"/>
    <w:rsid w:val="004845C2"/>
    <w:rsid w:val="00485257"/>
    <w:rsid w:val="00485FF5"/>
    <w:rsid w:val="00487546"/>
    <w:rsid w:val="0049098A"/>
    <w:rsid w:val="00490F5E"/>
    <w:rsid w:val="00492951"/>
    <w:rsid w:val="004952A6"/>
    <w:rsid w:val="00495535"/>
    <w:rsid w:val="004959A4"/>
    <w:rsid w:val="00495E7B"/>
    <w:rsid w:val="00497A2C"/>
    <w:rsid w:val="004A050E"/>
    <w:rsid w:val="004A10D1"/>
    <w:rsid w:val="004A1218"/>
    <w:rsid w:val="004A1DE9"/>
    <w:rsid w:val="004A20AC"/>
    <w:rsid w:val="004A236A"/>
    <w:rsid w:val="004A2591"/>
    <w:rsid w:val="004A35AF"/>
    <w:rsid w:val="004A42F9"/>
    <w:rsid w:val="004A513D"/>
    <w:rsid w:val="004A69C2"/>
    <w:rsid w:val="004A70AE"/>
    <w:rsid w:val="004A7E53"/>
    <w:rsid w:val="004B0610"/>
    <w:rsid w:val="004B1505"/>
    <w:rsid w:val="004B1B50"/>
    <w:rsid w:val="004B259C"/>
    <w:rsid w:val="004B3435"/>
    <w:rsid w:val="004B3B15"/>
    <w:rsid w:val="004B40F5"/>
    <w:rsid w:val="004B4A4A"/>
    <w:rsid w:val="004B4BDC"/>
    <w:rsid w:val="004B4E4B"/>
    <w:rsid w:val="004B59C4"/>
    <w:rsid w:val="004B639E"/>
    <w:rsid w:val="004B6461"/>
    <w:rsid w:val="004B66D8"/>
    <w:rsid w:val="004B7FE1"/>
    <w:rsid w:val="004C061F"/>
    <w:rsid w:val="004C14C3"/>
    <w:rsid w:val="004C27B9"/>
    <w:rsid w:val="004C2CB0"/>
    <w:rsid w:val="004C6E07"/>
    <w:rsid w:val="004D1A54"/>
    <w:rsid w:val="004D25E5"/>
    <w:rsid w:val="004D2675"/>
    <w:rsid w:val="004D2821"/>
    <w:rsid w:val="004D31E7"/>
    <w:rsid w:val="004D32B3"/>
    <w:rsid w:val="004D368D"/>
    <w:rsid w:val="004D4A5C"/>
    <w:rsid w:val="004D5F91"/>
    <w:rsid w:val="004D607A"/>
    <w:rsid w:val="004D6FDA"/>
    <w:rsid w:val="004D7D66"/>
    <w:rsid w:val="004E0116"/>
    <w:rsid w:val="004E01C1"/>
    <w:rsid w:val="004E1C3D"/>
    <w:rsid w:val="004E2721"/>
    <w:rsid w:val="004E274D"/>
    <w:rsid w:val="004E3095"/>
    <w:rsid w:val="004E3C0F"/>
    <w:rsid w:val="004E4D8B"/>
    <w:rsid w:val="004E561F"/>
    <w:rsid w:val="004E5988"/>
    <w:rsid w:val="004E5AC6"/>
    <w:rsid w:val="004E61CF"/>
    <w:rsid w:val="004E64EB"/>
    <w:rsid w:val="004E65B8"/>
    <w:rsid w:val="004E7176"/>
    <w:rsid w:val="004E77B0"/>
    <w:rsid w:val="004E789F"/>
    <w:rsid w:val="004E7B18"/>
    <w:rsid w:val="004F06EF"/>
    <w:rsid w:val="004F1DAB"/>
    <w:rsid w:val="004F240A"/>
    <w:rsid w:val="004F26E5"/>
    <w:rsid w:val="004F2737"/>
    <w:rsid w:val="004F3473"/>
    <w:rsid w:val="004F37ED"/>
    <w:rsid w:val="004F4226"/>
    <w:rsid w:val="004F4845"/>
    <w:rsid w:val="004F55C5"/>
    <w:rsid w:val="004F6DF9"/>
    <w:rsid w:val="004F6F1A"/>
    <w:rsid w:val="004F7903"/>
    <w:rsid w:val="005000F9"/>
    <w:rsid w:val="00501212"/>
    <w:rsid w:val="0050128B"/>
    <w:rsid w:val="00502052"/>
    <w:rsid w:val="00502764"/>
    <w:rsid w:val="005033F7"/>
    <w:rsid w:val="00503E0D"/>
    <w:rsid w:val="00503EB2"/>
    <w:rsid w:val="00505DED"/>
    <w:rsid w:val="0050701F"/>
    <w:rsid w:val="00507563"/>
    <w:rsid w:val="00507DE5"/>
    <w:rsid w:val="00510BE1"/>
    <w:rsid w:val="005119DA"/>
    <w:rsid w:val="00511A6D"/>
    <w:rsid w:val="00512ADF"/>
    <w:rsid w:val="00512F87"/>
    <w:rsid w:val="00513261"/>
    <w:rsid w:val="00513556"/>
    <w:rsid w:val="00513D13"/>
    <w:rsid w:val="00514418"/>
    <w:rsid w:val="00515AE6"/>
    <w:rsid w:val="0051641A"/>
    <w:rsid w:val="00517D79"/>
    <w:rsid w:val="00520660"/>
    <w:rsid w:val="005208B8"/>
    <w:rsid w:val="005213D1"/>
    <w:rsid w:val="0052154F"/>
    <w:rsid w:val="00523536"/>
    <w:rsid w:val="00523890"/>
    <w:rsid w:val="00524528"/>
    <w:rsid w:val="00524A72"/>
    <w:rsid w:val="005254ED"/>
    <w:rsid w:val="00525665"/>
    <w:rsid w:val="005259D7"/>
    <w:rsid w:val="00526064"/>
    <w:rsid w:val="0052606D"/>
    <w:rsid w:val="00527066"/>
    <w:rsid w:val="00527165"/>
    <w:rsid w:val="005276C8"/>
    <w:rsid w:val="0053055E"/>
    <w:rsid w:val="00531097"/>
    <w:rsid w:val="0053339E"/>
    <w:rsid w:val="0053509A"/>
    <w:rsid w:val="00535F8C"/>
    <w:rsid w:val="00536DED"/>
    <w:rsid w:val="00537940"/>
    <w:rsid w:val="00537BA4"/>
    <w:rsid w:val="00540554"/>
    <w:rsid w:val="00540982"/>
    <w:rsid w:val="00540B3C"/>
    <w:rsid w:val="0054235E"/>
    <w:rsid w:val="005430FA"/>
    <w:rsid w:val="00543907"/>
    <w:rsid w:val="0054399C"/>
    <w:rsid w:val="00544407"/>
    <w:rsid w:val="00544AA2"/>
    <w:rsid w:val="00544CF2"/>
    <w:rsid w:val="005459EA"/>
    <w:rsid w:val="00546AC3"/>
    <w:rsid w:val="00546FE2"/>
    <w:rsid w:val="00550B2C"/>
    <w:rsid w:val="005511FE"/>
    <w:rsid w:val="00551207"/>
    <w:rsid w:val="00551CE8"/>
    <w:rsid w:val="00552516"/>
    <w:rsid w:val="005535D4"/>
    <w:rsid w:val="00553E36"/>
    <w:rsid w:val="005544AC"/>
    <w:rsid w:val="005548E4"/>
    <w:rsid w:val="00554BCF"/>
    <w:rsid w:val="00555407"/>
    <w:rsid w:val="0055552C"/>
    <w:rsid w:val="00560036"/>
    <w:rsid w:val="00560148"/>
    <w:rsid w:val="00562095"/>
    <w:rsid w:val="005620B6"/>
    <w:rsid w:val="005630D5"/>
    <w:rsid w:val="00565722"/>
    <w:rsid w:val="0056579C"/>
    <w:rsid w:val="005659C6"/>
    <w:rsid w:val="00565BD1"/>
    <w:rsid w:val="0056685D"/>
    <w:rsid w:val="005703F9"/>
    <w:rsid w:val="0057062E"/>
    <w:rsid w:val="00570A21"/>
    <w:rsid w:val="00570D95"/>
    <w:rsid w:val="005712DB"/>
    <w:rsid w:val="00572064"/>
    <w:rsid w:val="00572453"/>
    <w:rsid w:val="005731ED"/>
    <w:rsid w:val="00574773"/>
    <w:rsid w:val="005747A5"/>
    <w:rsid w:val="005760B9"/>
    <w:rsid w:val="00577657"/>
    <w:rsid w:val="005802EF"/>
    <w:rsid w:val="00580890"/>
    <w:rsid w:val="00583352"/>
    <w:rsid w:val="005839BE"/>
    <w:rsid w:val="00583B3A"/>
    <w:rsid w:val="00584892"/>
    <w:rsid w:val="00584A42"/>
    <w:rsid w:val="00584FC1"/>
    <w:rsid w:val="005850B9"/>
    <w:rsid w:val="00585A1B"/>
    <w:rsid w:val="00586CA3"/>
    <w:rsid w:val="00590843"/>
    <w:rsid w:val="00590E4B"/>
    <w:rsid w:val="005916DC"/>
    <w:rsid w:val="005919B2"/>
    <w:rsid w:val="00591DDC"/>
    <w:rsid w:val="0059289F"/>
    <w:rsid w:val="00592935"/>
    <w:rsid w:val="00592AD2"/>
    <w:rsid w:val="0059481A"/>
    <w:rsid w:val="005949E3"/>
    <w:rsid w:val="00594C79"/>
    <w:rsid w:val="00596103"/>
    <w:rsid w:val="0059639D"/>
    <w:rsid w:val="005A14AE"/>
    <w:rsid w:val="005A1B6D"/>
    <w:rsid w:val="005A1D33"/>
    <w:rsid w:val="005A2041"/>
    <w:rsid w:val="005A4886"/>
    <w:rsid w:val="005A6429"/>
    <w:rsid w:val="005A7052"/>
    <w:rsid w:val="005A7636"/>
    <w:rsid w:val="005A7DCF"/>
    <w:rsid w:val="005B00E0"/>
    <w:rsid w:val="005B1AA7"/>
    <w:rsid w:val="005B2198"/>
    <w:rsid w:val="005B2FA2"/>
    <w:rsid w:val="005B3124"/>
    <w:rsid w:val="005B3AF3"/>
    <w:rsid w:val="005B3D38"/>
    <w:rsid w:val="005B3DED"/>
    <w:rsid w:val="005B3E31"/>
    <w:rsid w:val="005B4498"/>
    <w:rsid w:val="005B4557"/>
    <w:rsid w:val="005B4F55"/>
    <w:rsid w:val="005B548E"/>
    <w:rsid w:val="005B59DB"/>
    <w:rsid w:val="005B6156"/>
    <w:rsid w:val="005B6653"/>
    <w:rsid w:val="005B701F"/>
    <w:rsid w:val="005B72F0"/>
    <w:rsid w:val="005B7D38"/>
    <w:rsid w:val="005C1E36"/>
    <w:rsid w:val="005C24CD"/>
    <w:rsid w:val="005C42BB"/>
    <w:rsid w:val="005C5397"/>
    <w:rsid w:val="005C5895"/>
    <w:rsid w:val="005C7651"/>
    <w:rsid w:val="005D1AC3"/>
    <w:rsid w:val="005D1B12"/>
    <w:rsid w:val="005D3071"/>
    <w:rsid w:val="005D5735"/>
    <w:rsid w:val="005D6265"/>
    <w:rsid w:val="005D6443"/>
    <w:rsid w:val="005D7AD2"/>
    <w:rsid w:val="005D7CDB"/>
    <w:rsid w:val="005E19C7"/>
    <w:rsid w:val="005E1DB6"/>
    <w:rsid w:val="005E32EF"/>
    <w:rsid w:val="005E3527"/>
    <w:rsid w:val="005E4CB2"/>
    <w:rsid w:val="005E5097"/>
    <w:rsid w:val="005E52B0"/>
    <w:rsid w:val="005E5E8C"/>
    <w:rsid w:val="005E65B5"/>
    <w:rsid w:val="005E73F8"/>
    <w:rsid w:val="005F040F"/>
    <w:rsid w:val="005F0C65"/>
    <w:rsid w:val="005F0F3C"/>
    <w:rsid w:val="005F1734"/>
    <w:rsid w:val="005F182D"/>
    <w:rsid w:val="005F1CDB"/>
    <w:rsid w:val="005F2210"/>
    <w:rsid w:val="005F2280"/>
    <w:rsid w:val="005F2706"/>
    <w:rsid w:val="005F3008"/>
    <w:rsid w:val="005F514D"/>
    <w:rsid w:val="005F5DD2"/>
    <w:rsid w:val="005F60B9"/>
    <w:rsid w:val="005F690B"/>
    <w:rsid w:val="005F7B74"/>
    <w:rsid w:val="00600B3B"/>
    <w:rsid w:val="00601F82"/>
    <w:rsid w:val="0060225E"/>
    <w:rsid w:val="00603326"/>
    <w:rsid w:val="00603CAA"/>
    <w:rsid w:val="00603E10"/>
    <w:rsid w:val="00604020"/>
    <w:rsid w:val="00604BB3"/>
    <w:rsid w:val="0060616A"/>
    <w:rsid w:val="006067C7"/>
    <w:rsid w:val="00606B25"/>
    <w:rsid w:val="00610238"/>
    <w:rsid w:val="00610AB2"/>
    <w:rsid w:val="00611B1A"/>
    <w:rsid w:val="00611C09"/>
    <w:rsid w:val="00612160"/>
    <w:rsid w:val="006122B3"/>
    <w:rsid w:val="0061493C"/>
    <w:rsid w:val="00615B01"/>
    <w:rsid w:val="0061646C"/>
    <w:rsid w:val="00616F5A"/>
    <w:rsid w:val="00620E0F"/>
    <w:rsid w:val="0062169C"/>
    <w:rsid w:val="00621B58"/>
    <w:rsid w:val="00622A7A"/>
    <w:rsid w:val="00622BFE"/>
    <w:rsid w:val="00622CB0"/>
    <w:rsid w:val="00622DFC"/>
    <w:rsid w:val="00622F74"/>
    <w:rsid w:val="00623EA9"/>
    <w:rsid w:val="00624627"/>
    <w:rsid w:val="00624B73"/>
    <w:rsid w:val="006252B9"/>
    <w:rsid w:val="0062544B"/>
    <w:rsid w:val="006258A4"/>
    <w:rsid w:val="0062656A"/>
    <w:rsid w:val="00626B6C"/>
    <w:rsid w:val="00627425"/>
    <w:rsid w:val="00627A19"/>
    <w:rsid w:val="00627C26"/>
    <w:rsid w:val="00631D56"/>
    <w:rsid w:val="00633AFF"/>
    <w:rsid w:val="006341CC"/>
    <w:rsid w:val="00634B38"/>
    <w:rsid w:val="00637C42"/>
    <w:rsid w:val="006400E5"/>
    <w:rsid w:val="00640C9C"/>
    <w:rsid w:val="0064179B"/>
    <w:rsid w:val="00641C20"/>
    <w:rsid w:val="0064304F"/>
    <w:rsid w:val="00643123"/>
    <w:rsid w:val="006442E4"/>
    <w:rsid w:val="00645A24"/>
    <w:rsid w:val="00645E1E"/>
    <w:rsid w:val="00646899"/>
    <w:rsid w:val="00650411"/>
    <w:rsid w:val="0065150D"/>
    <w:rsid w:val="00651584"/>
    <w:rsid w:val="00651ED9"/>
    <w:rsid w:val="00654124"/>
    <w:rsid w:val="006545FD"/>
    <w:rsid w:val="00654D97"/>
    <w:rsid w:val="00655496"/>
    <w:rsid w:val="00656367"/>
    <w:rsid w:val="006566D8"/>
    <w:rsid w:val="00657C34"/>
    <w:rsid w:val="006603F3"/>
    <w:rsid w:val="006613D0"/>
    <w:rsid w:val="0066162D"/>
    <w:rsid w:val="0066186D"/>
    <w:rsid w:val="006620BE"/>
    <w:rsid w:val="00663748"/>
    <w:rsid w:val="00663D19"/>
    <w:rsid w:val="00664B91"/>
    <w:rsid w:val="006659CE"/>
    <w:rsid w:val="00665F98"/>
    <w:rsid w:val="00666652"/>
    <w:rsid w:val="00666C9D"/>
    <w:rsid w:val="00667F42"/>
    <w:rsid w:val="006705D6"/>
    <w:rsid w:val="0067203C"/>
    <w:rsid w:val="00672921"/>
    <w:rsid w:val="00675E19"/>
    <w:rsid w:val="006761C3"/>
    <w:rsid w:val="006767A8"/>
    <w:rsid w:val="00676A8D"/>
    <w:rsid w:val="00676E40"/>
    <w:rsid w:val="006772A2"/>
    <w:rsid w:val="00677D8D"/>
    <w:rsid w:val="00677F28"/>
    <w:rsid w:val="006810C1"/>
    <w:rsid w:val="006813CB"/>
    <w:rsid w:val="00681887"/>
    <w:rsid w:val="00682440"/>
    <w:rsid w:val="00682DBE"/>
    <w:rsid w:val="00682ED9"/>
    <w:rsid w:val="00683EFB"/>
    <w:rsid w:val="00684094"/>
    <w:rsid w:val="0068503E"/>
    <w:rsid w:val="00685184"/>
    <w:rsid w:val="0068585A"/>
    <w:rsid w:val="00685D37"/>
    <w:rsid w:val="006864D4"/>
    <w:rsid w:val="0068723C"/>
    <w:rsid w:val="0069138D"/>
    <w:rsid w:val="00692027"/>
    <w:rsid w:val="0069242E"/>
    <w:rsid w:val="00692942"/>
    <w:rsid w:val="006938DF"/>
    <w:rsid w:val="00693D57"/>
    <w:rsid w:val="00694BC4"/>
    <w:rsid w:val="00695050"/>
    <w:rsid w:val="00695F9D"/>
    <w:rsid w:val="00696419"/>
    <w:rsid w:val="00696C12"/>
    <w:rsid w:val="006A1D02"/>
    <w:rsid w:val="006A2610"/>
    <w:rsid w:val="006A3E31"/>
    <w:rsid w:val="006A4B3F"/>
    <w:rsid w:val="006A55ED"/>
    <w:rsid w:val="006A604C"/>
    <w:rsid w:val="006A698C"/>
    <w:rsid w:val="006B03E4"/>
    <w:rsid w:val="006B12FB"/>
    <w:rsid w:val="006B16B1"/>
    <w:rsid w:val="006B1A1A"/>
    <w:rsid w:val="006B1C5D"/>
    <w:rsid w:val="006B22F2"/>
    <w:rsid w:val="006B288D"/>
    <w:rsid w:val="006B3B41"/>
    <w:rsid w:val="006B4037"/>
    <w:rsid w:val="006B4D47"/>
    <w:rsid w:val="006B56EA"/>
    <w:rsid w:val="006B64DE"/>
    <w:rsid w:val="006B6F65"/>
    <w:rsid w:val="006B70AD"/>
    <w:rsid w:val="006C0A56"/>
    <w:rsid w:val="006C0F6C"/>
    <w:rsid w:val="006C252C"/>
    <w:rsid w:val="006C25B1"/>
    <w:rsid w:val="006C45CF"/>
    <w:rsid w:val="006C7091"/>
    <w:rsid w:val="006C753C"/>
    <w:rsid w:val="006C76E4"/>
    <w:rsid w:val="006D108E"/>
    <w:rsid w:val="006D16D2"/>
    <w:rsid w:val="006D1C77"/>
    <w:rsid w:val="006D28FF"/>
    <w:rsid w:val="006D31EA"/>
    <w:rsid w:val="006D3F58"/>
    <w:rsid w:val="006D3FE3"/>
    <w:rsid w:val="006D4B08"/>
    <w:rsid w:val="006D56D9"/>
    <w:rsid w:val="006D5AF4"/>
    <w:rsid w:val="006D5BA8"/>
    <w:rsid w:val="006D7905"/>
    <w:rsid w:val="006E2421"/>
    <w:rsid w:val="006E3121"/>
    <w:rsid w:val="006E491D"/>
    <w:rsid w:val="006E6E9F"/>
    <w:rsid w:val="006E7936"/>
    <w:rsid w:val="006F045C"/>
    <w:rsid w:val="006F0C52"/>
    <w:rsid w:val="006F34F1"/>
    <w:rsid w:val="006F3B67"/>
    <w:rsid w:val="006F3F33"/>
    <w:rsid w:val="006F4878"/>
    <w:rsid w:val="006F4B2B"/>
    <w:rsid w:val="006F4DE3"/>
    <w:rsid w:val="006F55F2"/>
    <w:rsid w:val="006F5D4A"/>
    <w:rsid w:val="006F62AF"/>
    <w:rsid w:val="006F7AF4"/>
    <w:rsid w:val="0070022D"/>
    <w:rsid w:val="007003B2"/>
    <w:rsid w:val="007007B1"/>
    <w:rsid w:val="00701706"/>
    <w:rsid w:val="00702009"/>
    <w:rsid w:val="00704EA9"/>
    <w:rsid w:val="0070611F"/>
    <w:rsid w:val="007064E0"/>
    <w:rsid w:val="00706632"/>
    <w:rsid w:val="007079BA"/>
    <w:rsid w:val="00710352"/>
    <w:rsid w:val="0071044A"/>
    <w:rsid w:val="00710683"/>
    <w:rsid w:val="0071093A"/>
    <w:rsid w:val="0071102D"/>
    <w:rsid w:val="00711B5A"/>
    <w:rsid w:val="007123CE"/>
    <w:rsid w:val="00712980"/>
    <w:rsid w:val="00713D1C"/>
    <w:rsid w:val="0071570D"/>
    <w:rsid w:val="00716BDA"/>
    <w:rsid w:val="00716CB8"/>
    <w:rsid w:val="00720032"/>
    <w:rsid w:val="00720825"/>
    <w:rsid w:val="0072092F"/>
    <w:rsid w:val="00720F81"/>
    <w:rsid w:val="00721EF7"/>
    <w:rsid w:val="00722301"/>
    <w:rsid w:val="00723D91"/>
    <w:rsid w:val="00723F85"/>
    <w:rsid w:val="0072437A"/>
    <w:rsid w:val="007248CC"/>
    <w:rsid w:val="00724D89"/>
    <w:rsid w:val="0072720D"/>
    <w:rsid w:val="00731AD6"/>
    <w:rsid w:val="00731D74"/>
    <w:rsid w:val="007329B0"/>
    <w:rsid w:val="00732A1C"/>
    <w:rsid w:val="0073310E"/>
    <w:rsid w:val="0073390F"/>
    <w:rsid w:val="00734157"/>
    <w:rsid w:val="00734720"/>
    <w:rsid w:val="00734ED6"/>
    <w:rsid w:val="007358E9"/>
    <w:rsid w:val="00735E86"/>
    <w:rsid w:val="007369CF"/>
    <w:rsid w:val="0073702B"/>
    <w:rsid w:val="007423C3"/>
    <w:rsid w:val="00742D53"/>
    <w:rsid w:val="0074370F"/>
    <w:rsid w:val="00743886"/>
    <w:rsid w:val="00745D06"/>
    <w:rsid w:val="00745EE4"/>
    <w:rsid w:val="00746034"/>
    <w:rsid w:val="007508D9"/>
    <w:rsid w:val="00750C67"/>
    <w:rsid w:val="00750E10"/>
    <w:rsid w:val="00751B59"/>
    <w:rsid w:val="00753474"/>
    <w:rsid w:val="00754347"/>
    <w:rsid w:val="00754C1A"/>
    <w:rsid w:val="00755AD8"/>
    <w:rsid w:val="00756E26"/>
    <w:rsid w:val="007571A2"/>
    <w:rsid w:val="00757611"/>
    <w:rsid w:val="00757847"/>
    <w:rsid w:val="00757936"/>
    <w:rsid w:val="00760749"/>
    <w:rsid w:val="00761C57"/>
    <w:rsid w:val="007626ED"/>
    <w:rsid w:val="007631AC"/>
    <w:rsid w:val="00763F3D"/>
    <w:rsid w:val="00764892"/>
    <w:rsid w:val="007649D9"/>
    <w:rsid w:val="0076572D"/>
    <w:rsid w:val="00765F93"/>
    <w:rsid w:val="00766BAC"/>
    <w:rsid w:val="00767349"/>
    <w:rsid w:val="00767A24"/>
    <w:rsid w:val="00770187"/>
    <w:rsid w:val="00770343"/>
    <w:rsid w:val="00770526"/>
    <w:rsid w:val="00771130"/>
    <w:rsid w:val="0077114D"/>
    <w:rsid w:val="007724BB"/>
    <w:rsid w:val="007730AA"/>
    <w:rsid w:val="00773535"/>
    <w:rsid w:val="007741F5"/>
    <w:rsid w:val="0077470E"/>
    <w:rsid w:val="00775868"/>
    <w:rsid w:val="00775D33"/>
    <w:rsid w:val="00776914"/>
    <w:rsid w:val="007773AC"/>
    <w:rsid w:val="00777729"/>
    <w:rsid w:val="00780D22"/>
    <w:rsid w:val="00781F71"/>
    <w:rsid w:val="00781FB6"/>
    <w:rsid w:val="00783DBE"/>
    <w:rsid w:val="00784953"/>
    <w:rsid w:val="00785333"/>
    <w:rsid w:val="00791280"/>
    <w:rsid w:val="0079149D"/>
    <w:rsid w:val="007919D3"/>
    <w:rsid w:val="00791C7B"/>
    <w:rsid w:val="007922A8"/>
    <w:rsid w:val="00792965"/>
    <w:rsid w:val="00793077"/>
    <w:rsid w:val="00793830"/>
    <w:rsid w:val="00794507"/>
    <w:rsid w:val="00795C26"/>
    <w:rsid w:val="00796352"/>
    <w:rsid w:val="00797216"/>
    <w:rsid w:val="00797457"/>
    <w:rsid w:val="007A004D"/>
    <w:rsid w:val="007A021B"/>
    <w:rsid w:val="007A049F"/>
    <w:rsid w:val="007A05C4"/>
    <w:rsid w:val="007A103B"/>
    <w:rsid w:val="007A1285"/>
    <w:rsid w:val="007A135B"/>
    <w:rsid w:val="007A3220"/>
    <w:rsid w:val="007A6F62"/>
    <w:rsid w:val="007A7241"/>
    <w:rsid w:val="007A7731"/>
    <w:rsid w:val="007B0988"/>
    <w:rsid w:val="007B1026"/>
    <w:rsid w:val="007B152C"/>
    <w:rsid w:val="007B1EF1"/>
    <w:rsid w:val="007B2000"/>
    <w:rsid w:val="007B24DE"/>
    <w:rsid w:val="007B2EA9"/>
    <w:rsid w:val="007B3B56"/>
    <w:rsid w:val="007B5432"/>
    <w:rsid w:val="007B6367"/>
    <w:rsid w:val="007B63C9"/>
    <w:rsid w:val="007B6410"/>
    <w:rsid w:val="007B6880"/>
    <w:rsid w:val="007B6DB4"/>
    <w:rsid w:val="007B7DD2"/>
    <w:rsid w:val="007C044E"/>
    <w:rsid w:val="007C0540"/>
    <w:rsid w:val="007C092D"/>
    <w:rsid w:val="007C1B44"/>
    <w:rsid w:val="007C1DF6"/>
    <w:rsid w:val="007C1FF7"/>
    <w:rsid w:val="007C29A2"/>
    <w:rsid w:val="007C324B"/>
    <w:rsid w:val="007C377A"/>
    <w:rsid w:val="007C3A5F"/>
    <w:rsid w:val="007C3CBD"/>
    <w:rsid w:val="007C4563"/>
    <w:rsid w:val="007C47D2"/>
    <w:rsid w:val="007C4B82"/>
    <w:rsid w:val="007C5EC9"/>
    <w:rsid w:val="007D09D0"/>
    <w:rsid w:val="007D1070"/>
    <w:rsid w:val="007D136B"/>
    <w:rsid w:val="007D1F58"/>
    <w:rsid w:val="007D1FCC"/>
    <w:rsid w:val="007D25BC"/>
    <w:rsid w:val="007D2F75"/>
    <w:rsid w:val="007D39C0"/>
    <w:rsid w:val="007D3B43"/>
    <w:rsid w:val="007D3F5B"/>
    <w:rsid w:val="007D467A"/>
    <w:rsid w:val="007D4877"/>
    <w:rsid w:val="007D5427"/>
    <w:rsid w:val="007D6EFD"/>
    <w:rsid w:val="007D729A"/>
    <w:rsid w:val="007E0DAB"/>
    <w:rsid w:val="007E0DE0"/>
    <w:rsid w:val="007E2113"/>
    <w:rsid w:val="007E3545"/>
    <w:rsid w:val="007E3D7B"/>
    <w:rsid w:val="007E42EB"/>
    <w:rsid w:val="007E4F25"/>
    <w:rsid w:val="007E4F82"/>
    <w:rsid w:val="007E5500"/>
    <w:rsid w:val="007E5C9F"/>
    <w:rsid w:val="007E6601"/>
    <w:rsid w:val="007E6EBF"/>
    <w:rsid w:val="007E7DDD"/>
    <w:rsid w:val="007E7F83"/>
    <w:rsid w:val="007E7FC3"/>
    <w:rsid w:val="007F18D2"/>
    <w:rsid w:val="007F1BBA"/>
    <w:rsid w:val="007F2022"/>
    <w:rsid w:val="007F227B"/>
    <w:rsid w:val="007F38AA"/>
    <w:rsid w:val="007F49BE"/>
    <w:rsid w:val="007F4CC0"/>
    <w:rsid w:val="007F56ED"/>
    <w:rsid w:val="007F5D8F"/>
    <w:rsid w:val="007F60DF"/>
    <w:rsid w:val="007F632D"/>
    <w:rsid w:val="007F7C36"/>
    <w:rsid w:val="008002A5"/>
    <w:rsid w:val="00800D05"/>
    <w:rsid w:val="008015C7"/>
    <w:rsid w:val="00801894"/>
    <w:rsid w:val="0080196C"/>
    <w:rsid w:val="00801AA5"/>
    <w:rsid w:val="00802D4E"/>
    <w:rsid w:val="00802F62"/>
    <w:rsid w:val="00803866"/>
    <w:rsid w:val="00804363"/>
    <w:rsid w:val="00805835"/>
    <w:rsid w:val="00806BF8"/>
    <w:rsid w:val="00807347"/>
    <w:rsid w:val="00807DB8"/>
    <w:rsid w:val="00810963"/>
    <w:rsid w:val="00813977"/>
    <w:rsid w:val="00813EBE"/>
    <w:rsid w:val="00814F24"/>
    <w:rsid w:val="0081539B"/>
    <w:rsid w:val="00815986"/>
    <w:rsid w:val="00816202"/>
    <w:rsid w:val="0081756B"/>
    <w:rsid w:val="00817625"/>
    <w:rsid w:val="008176D6"/>
    <w:rsid w:val="008201E9"/>
    <w:rsid w:val="008203D2"/>
    <w:rsid w:val="00820A2F"/>
    <w:rsid w:val="0082113A"/>
    <w:rsid w:val="008218EE"/>
    <w:rsid w:val="0082270C"/>
    <w:rsid w:val="00824684"/>
    <w:rsid w:val="0082535A"/>
    <w:rsid w:val="0082645F"/>
    <w:rsid w:val="00826C17"/>
    <w:rsid w:val="0082712E"/>
    <w:rsid w:val="00827A9B"/>
    <w:rsid w:val="00827DF4"/>
    <w:rsid w:val="00834715"/>
    <w:rsid w:val="008347FC"/>
    <w:rsid w:val="00835D51"/>
    <w:rsid w:val="00835F52"/>
    <w:rsid w:val="008361EA"/>
    <w:rsid w:val="008368E9"/>
    <w:rsid w:val="0083698A"/>
    <w:rsid w:val="008376CA"/>
    <w:rsid w:val="0083790E"/>
    <w:rsid w:val="0084044B"/>
    <w:rsid w:val="00841802"/>
    <w:rsid w:val="00841DCC"/>
    <w:rsid w:val="0084236C"/>
    <w:rsid w:val="00842AAA"/>
    <w:rsid w:val="00842C81"/>
    <w:rsid w:val="00844389"/>
    <w:rsid w:val="00844A2D"/>
    <w:rsid w:val="00844C30"/>
    <w:rsid w:val="00844D33"/>
    <w:rsid w:val="00845145"/>
    <w:rsid w:val="008458C5"/>
    <w:rsid w:val="00845A25"/>
    <w:rsid w:val="00850210"/>
    <w:rsid w:val="00850AC0"/>
    <w:rsid w:val="00850CC7"/>
    <w:rsid w:val="00851630"/>
    <w:rsid w:val="00851943"/>
    <w:rsid w:val="008520C9"/>
    <w:rsid w:val="00852119"/>
    <w:rsid w:val="00852768"/>
    <w:rsid w:val="00852CD9"/>
    <w:rsid w:val="008549EE"/>
    <w:rsid w:val="00854CA4"/>
    <w:rsid w:val="00856364"/>
    <w:rsid w:val="00856DFA"/>
    <w:rsid w:val="008570B9"/>
    <w:rsid w:val="0085756F"/>
    <w:rsid w:val="00857F07"/>
    <w:rsid w:val="00860393"/>
    <w:rsid w:val="0086050B"/>
    <w:rsid w:val="008612ED"/>
    <w:rsid w:val="00861C13"/>
    <w:rsid w:val="00865D92"/>
    <w:rsid w:val="0086651D"/>
    <w:rsid w:val="00870010"/>
    <w:rsid w:val="008703FE"/>
    <w:rsid w:val="00870CFD"/>
    <w:rsid w:val="00870EB0"/>
    <w:rsid w:val="0087231F"/>
    <w:rsid w:val="00872880"/>
    <w:rsid w:val="00873F18"/>
    <w:rsid w:val="0087408A"/>
    <w:rsid w:val="0087420C"/>
    <w:rsid w:val="008753D6"/>
    <w:rsid w:val="008756E0"/>
    <w:rsid w:val="0087626C"/>
    <w:rsid w:val="00876D09"/>
    <w:rsid w:val="00877209"/>
    <w:rsid w:val="008802D7"/>
    <w:rsid w:val="00880351"/>
    <w:rsid w:val="008803BD"/>
    <w:rsid w:val="008804DE"/>
    <w:rsid w:val="00880A53"/>
    <w:rsid w:val="00882FB8"/>
    <w:rsid w:val="00882FF7"/>
    <w:rsid w:val="00883261"/>
    <w:rsid w:val="0088470E"/>
    <w:rsid w:val="00884815"/>
    <w:rsid w:val="008854AF"/>
    <w:rsid w:val="008863DE"/>
    <w:rsid w:val="00887495"/>
    <w:rsid w:val="008877DB"/>
    <w:rsid w:val="00887859"/>
    <w:rsid w:val="00887F65"/>
    <w:rsid w:val="008903C4"/>
    <w:rsid w:val="0089095F"/>
    <w:rsid w:val="00890981"/>
    <w:rsid w:val="00890BB9"/>
    <w:rsid w:val="00891968"/>
    <w:rsid w:val="00893756"/>
    <w:rsid w:val="0089377B"/>
    <w:rsid w:val="008939AA"/>
    <w:rsid w:val="00893DDD"/>
    <w:rsid w:val="00893F88"/>
    <w:rsid w:val="0089570E"/>
    <w:rsid w:val="00896BFB"/>
    <w:rsid w:val="0089706E"/>
    <w:rsid w:val="00897A93"/>
    <w:rsid w:val="008A0174"/>
    <w:rsid w:val="008A0287"/>
    <w:rsid w:val="008A0678"/>
    <w:rsid w:val="008A0DB6"/>
    <w:rsid w:val="008A0E11"/>
    <w:rsid w:val="008A109F"/>
    <w:rsid w:val="008A158E"/>
    <w:rsid w:val="008A26DF"/>
    <w:rsid w:val="008A3A70"/>
    <w:rsid w:val="008A4F99"/>
    <w:rsid w:val="008A540F"/>
    <w:rsid w:val="008A58F0"/>
    <w:rsid w:val="008A5D54"/>
    <w:rsid w:val="008A64FA"/>
    <w:rsid w:val="008B1C34"/>
    <w:rsid w:val="008B2A46"/>
    <w:rsid w:val="008B30C7"/>
    <w:rsid w:val="008B3846"/>
    <w:rsid w:val="008B398F"/>
    <w:rsid w:val="008B5019"/>
    <w:rsid w:val="008B59ED"/>
    <w:rsid w:val="008B6084"/>
    <w:rsid w:val="008B6F27"/>
    <w:rsid w:val="008B7A54"/>
    <w:rsid w:val="008C0570"/>
    <w:rsid w:val="008C0D23"/>
    <w:rsid w:val="008C0F33"/>
    <w:rsid w:val="008C109D"/>
    <w:rsid w:val="008C13F0"/>
    <w:rsid w:val="008C1ADA"/>
    <w:rsid w:val="008C27AC"/>
    <w:rsid w:val="008C28F9"/>
    <w:rsid w:val="008C46F2"/>
    <w:rsid w:val="008C5306"/>
    <w:rsid w:val="008C5711"/>
    <w:rsid w:val="008C61D1"/>
    <w:rsid w:val="008D0479"/>
    <w:rsid w:val="008D0E8E"/>
    <w:rsid w:val="008D189D"/>
    <w:rsid w:val="008D2086"/>
    <w:rsid w:val="008D2EA0"/>
    <w:rsid w:val="008D36D0"/>
    <w:rsid w:val="008D498E"/>
    <w:rsid w:val="008D515C"/>
    <w:rsid w:val="008D5525"/>
    <w:rsid w:val="008D5614"/>
    <w:rsid w:val="008D70C1"/>
    <w:rsid w:val="008D71A2"/>
    <w:rsid w:val="008D769E"/>
    <w:rsid w:val="008E03E8"/>
    <w:rsid w:val="008E0661"/>
    <w:rsid w:val="008E1A09"/>
    <w:rsid w:val="008E1D5F"/>
    <w:rsid w:val="008E1F36"/>
    <w:rsid w:val="008E2DD3"/>
    <w:rsid w:val="008E4153"/>
    <w:rsid w:val="008E4586"/>
    <w:rsid w:val="008E51EF"/>
    <w:rsid w:val="008E5BD4"/>
    <w:rsid w:val="008E601A"/>
    <w:rsid w:val="008E7619"/>
    <w:rsid w:val="008F024A"/>
    <w:rsid w:val="008F04D7"/>
    <w:rsid w:val="008F170F"/>
    <w:rsid w:val="008F3E40"/>
    <w:rsid w:val="008F43F8"/>
    <w:rsid w:val="008F53D2"/>
    <w:rsid w:val="008F5BC8"/>
    <w:rsid w:val="008F61C7"/>
    <w:rsid w:val="008F6632"/>
    <w:rsid w:val="008F680F"/>
    <w:rsid w:val="008F7217"/>
    <w:rsid w:val="008F7E03"/>
    <w:rsid w:val="0090060F"/>
    <w:rsid w:val="009006C9"/>
    <w:rsid w:val="009008E4"/>
    <w:rsid w:val="00902037"/>
    <w:rsid w:val="00902A88"/>
    <w:rsid w:val="00903EBB"/>
    <w:rsid w:val="0090555D"/>
    <w:rsid w:val="009066CB"/>
    <w:rsid w:val="0090729A"/>
    <w:rsid w:val="0090749D"/>
    <w:rsid w:val="009079F4"/>
    <w:rsid w:val="00907E31"/>
    <w:rsid w:val="009109A3"/>
    <w:rsid w:val="00911C4B"/>
    <w:rsid w:val="009120D4"/>
    <w:rsid w:val="00913827"/>
    <w:rsid w:val="00914475"/>
    <w:rsid w:val="00917331"/>
    <w:rsid w:val="00917608"/>
    <w:rsid w:val="00917A0B"/>
    <w:rsid w:val="00920FF6"/>
    <w:rsid w:val="00921128"/>
    <w:rsid w:val="0092168E"/>
    <w:rsid w:val="00923670"/>
    <w:rsid w:val="0092787D"/>
    <w:rsid w:val="00931B08"/>
    <w:rsid w:val="00931D74"/>
    <w:rsid w:val="00931DF7"/>
    <w:rsid w:val="009324B7"/>
    <w:rsid w:val="00934474"/>
    <w:rsid w:val="009347A9"/>
    <w:rsid w:val="00934B1F"/>
    <w:rsid w:val="0093526D"/>
    <w:rsid w:val="0093535E"/>
    <w:rsid w:val="00936028"/>
    <w:rsid w:val="00936574"/>
    <w:rsid w:val="00936E07"/>
    <w:rsid w:val="009372FC"/>
    <w:rsid w:val="00941ED0"/>
    <w:rsid w:val="00942053"/>
    <w:rsid w:val="00942758"/>
    <w:rsid w:val="00942F0C"/>
    <w:rsid w:val="00943256"/>
    <w:rsid w:val="00943957"/>
    <w:rsid w:val="00945395"/>
    <w:rsid w:val="00945715"/>
    <w:rsid w:val="00945B5B"/>
    <w:rsid w:val="00946175"/>
    <w:rsid w:val="009479F6"/>
    <w:rsid w:val="00951BE9"/>
    <w:rsid w:val="00951C7F"/>
    <w:rsid w:val="00951E68"/>
    <w:rsid w:val="00952B50"/>
    <w:rsid w:val="00953B63"/>
    <w:rsid w:val="00954666"/>
    <w:rsid w:val="0095545B"/>
    <w:rsid w:val="00955E19"/>
    <w:rsid w:val="00956A8C"/>
    <w:rsid w:val="009579CD"/>
    <w:rsid w:val="00957C60"/>
    <w:rsid w:val="00960DA2"/>
    <w:rsid w:val="00960E0A"/>
    <w:rsid w:val="009617B3"/>
    <w:rsid w:val="00961A07"/>
    <w:rsid w:val="00961E64"/>
    <w:rsid w:val="00963050"/>
    <w:rsid w:val="009633CE"/>
    <w:rsid w:val="00963417"/>
    <w:rsid w:val="009648E0"/>
    <w:rsid w:val="00965B81"/>
    <w:rsid w:val="009661AB"/>
    <w:rsid w:val="00966BAE"/>
    <w:rsid w:val="00966D91"/>
    <w:rsid w:val="00967F24"/>
    <w:rsid w:val="00970018"/>
    <w:rsid w:val="0097047D"/>
    <w:rsid w:val="00971423"/>
    <w:rsid w:val="0097148F"/>
    <w:rsid w:val="00971892"/>
    <w:rsid w:val="009733B3"/>
    <w:rsid w:val="00973BC2"/>
    <w:rsid w:val="009745AB"/>
    <w:rsid w:val="00974D71"/>
    <w:rsid w:val="00975D6A"/>
    <w:rsid w:val="00975E72"/>
    <w:rsid w:val="00976A8F"/>
    <w:rsid w:val="0097733E"/>
    <w:rsid w:val="0097764B"/>
    <w:rsid w:val="00977863"/>
    <w:rsid w:val="00977AAF"/>
    <w:rsid w:val="009818DF"/>
    <w:rsid w:val="00981F13"/>
    <w:rsid w:val="00982049"/>
    <w:rsid w:val="00985B95"/>
    <w:rsid w:val="00986BEA"/>
    <w:rsid w:val="00992BA9"/>
    <w:rsid w:val="0099426E"/>
    <w:rsid w:val="00994354"/>
    <w:rsid w:val="009949E0"/>
    <w:rsid w:val="00994BC4"/>
    <w:rsid w:val="009950F5"/>
    <w:rsid w:val="0099756B"/>
    <w:rsid w:val="00997CE5"/>
    <w:rsid w:val="009A09E3"/>
    <w:rsid w:val="009A0A6E"/>
    <w:rsid w:val="009A168A"/>
    <w:rsid w:val="009A1CA0"/>
    <w:rsid w:val="009A2227"/>
    <w:rsid w:val="009A2DE3"/>
    <w:rsid w:val="009A2E08"/>
    <w:rsid w:val="009A38CB"/>
    <w:rsid w:val="009A39C7"/>
    <w:rsid w:val="009A5C10"/>
    <w:rsid w:val="009A78B5"/>
    <w:rsid w:val="009B03FA"/>
    <w:rsid w:val="009B0887"/>
    <w:rsid w:val="009B1A26"/>
    <w:rsid w:val="009B206E"/>
    <w:rsid w:val="009B2BA7"/>
    <w:rsid w:val="009B3610"/>
    <w:rsid w:val="009B46EC"/>
    <w:rsid w:val="009B56A2"/>
    <w:rsid w:val="009B56F6"/>
    <w:rsid w:val="009B5B07"/>
    <w:rsid w:val="009B6C24"/>
    <w:rsid w:val="009B6FA5"/>
    <w:rsid w:val="009B7806"/>
    <w:rsid w:val="009B7DBA"/>
    <w:rsid w:val="009C1176"/>
    <w:rsid w:val="009C21A6"/>
    <w:rsid w:val="009C241C"/>
    <w:rsid w:val="009C3EFE"/>
    <w:rsid w:val="009C4237"/>
    <w:rsid w:val="009C43A7"/>
    <w:rsid w:val="009C4AD3"/>
    <w:rsid w:val="009C4E07"/>
    <w:rsid w:val="009C5AE9"/>
    <w:rsid w:val="009C5C26"/>
    <w:rsid w:val="009C61E6"/>
    <w:rsid w:val="009C6803"/>
    <w:rsid w:val="009C75AA"/>
    <w:rsid w:val="009C78A6"/>
    <w:rsid w:val="009C795F"/>
    <w:rsid w:val="009D0445"/>
    <w:rsid w:val="009D06FE"/>
    <w:rsid w:val="009D17EC"/>
    <w:rsid w:val="009D365F"/>
    <w:rsid w:val="009D39CE"/>
    <w:rsid w:val="009D4175"/>
    <w:rsid w:val="009D4948"/>
    <w:rsid w:val="009D56EA"/>
    <w:rsid w:val="009D576A"/>
    <w:rsid w:val="009D7BA1"/>
    <w:rsid w:val="009D7FD3"/>
    <w:rsid w:val="009E0E65"/>
    <w:rsid w:val="009E117E"/>
    <w:rsid w:val="009E2157"/>
    <w:rsid w:val="009E21CD"/>
    <w:rsid w:val="009E26E3"/>
    <w:rsid w:val="009E2CDE"/>
    <w:rsid w:val="009E2CFD"/>
    <w:rsid w:val="009E333B"/>
    <w:rsid w:val="009E4237"/>
    <w:rsid w:val="009E4431"/>
    <w:rsid w:val="009E6145"/>
    <w:rsid w:val="009F04BF"/>
    <w:rsid w:val="009F1195"/>
    <w:rsid w:val="009F3EDD"/>
    <w:rsid w:val="009F4C7F"/>
    <w:rsid w:val="009F5B44"/>
    <w:rsid w:val="009F5B45"/>
    <w:rsid w:val="009F6080"/>
    <w:rsid w:val="009F64CF"/>
    <w:rsid w:val="009F7651"/>
    <w:rsid w:val="00A00862"/>
    <w:rsid w:val="00A00FFB"/>
    <w:rsid w:val="00A012B4"/>
    <w:rsid w:val="00A013DF"/>
    <w:rsid w:val="00A01C55"/>
    <w:rsid w:val="00A01C7C"/>
    <w:rsid w:val="00A026DF"/>
    <w:rsid w:val="00A029B0"/>
    <w:rsid w:val="00A04C15"/>
    <w:rsid w:val="00A066D3"/>
    <w:rsid w:val="00A06786"/>
    <w:rsid w:val="00A06CC1"/>
    <w:rsid w:val="00A077D4"/>
    <w:rsid w:val="00A077EF"/>
    <w:rsid w:val="00A11949"/>
    <w:rsid w:val="00A11ADE"/>
    <w:rsid w:val="00A12D11"/>
    <w:rsid w:val="00A14AF7"/>
    <w:rsid w:val="00A14B56"/>
    <w:rsid w:val="00A14CAB"/>
    <w:rsid w:val="00A1692F"/>
    <w:rsid w:val="00A17140"/>
    <w:rsid w:val="00A172F3"/>
    <w:rsid w:val="00A17BA3"/>
    <w:rsid w:val="00A20447"/>
    <w:rsid w:val="00A20685"/>
    <w:rsid w:val="00A2087F"/>
    <w:rsid w:val="00A210A3"/>
    <w:rsid w:val="00A216FF"/>
    <w:rsid w:val="00A21A16"/>
    <w:rsid w:val="00A22293"/>
    <w:rsid w:val="00A22E07"/>
    <w:rsid w:val="00A234E2"/>
    <w:rsid w:val="00A24990"/>
    <w:rsid w:val="00A25475"/>
    <w:rsid w:val="00A25BB1"/>
    <w:rsid w:val="00A26184"/>
    <w:rsid w:val="00A26351"/>
    <w:rsid w:val="00A27198"/>
    <w:rsid w:val="00A31299"/>
    <w:rsid w:val="00A31B89"/>
    <w:rsid w:val="00A32834"/>
    <w:rsid w:val="00A33042"/>
    <w:rsid w:val="00A4037D"/>
    <w:rsid w:val="00A41E70"/>
    <w:rsid w:val="00A42096"/>
    <w:rsid w:val="00A4340B"/>
    <w:rsid w:val="00A4497A"/>
    <w:rsid w:val="00A44A48"/>
    <w:rsid w:val="00A4552B"/>
    <w:rsid w:val="00A45A62"/>
    <w:rsid w:val="00A467D1"/>
    <w:rsid w:val="00A46A01"/>
    <w:rsid w:val="00A46A04"/>
    <w:rsid w:val="00A46D97"/>
    <w:rsid w:val="00A47502"/>
    <w:rsid w:val="00A47C64"/>
    <w:rsid w:val="00A51B1B"/>
    <w:rsid w:val="00A52958"/>
    <w:rsid w:val="00A53256"/>
    <w:rsid w:val="00A53288"/>
    <w:rsid w:val="00A568E1"/>
    <w:rsid w:val="00A56BE3"/>
    <w:rsid w:val="00A57580"/>
    <w:rsid w:val="00A578C7"/>
    <w:rsid w:val="00A57F13"/>
    <w:rsid w:val="00A6010F"/>
    <w:rsid w:val="00A61097"/>
    <w:rsid w:val="00A61122"/>
    <w:rsid w:val="00A63A77"/>
    <w:rsid w:val="00A63C4D"/>
    <w:rsid w:val="00A643F5"/>
    <w:rsid w:val="00A64B98"/>
    <w:rsid w:val="00A651EA"/>
    <w:rsid w:val="00A65721"/>
    <w:rsid w:val="00A66450"/>
    <w:rsid w:val="00A70391"/>
    <w:rsid w:val="00A7092D"/>
    <w:rsid w:val="00A7158B"/>
    <w:rsid w:val="00A72CB3"/>
    <w:rsid w:val="00A74068"/>
    <w:rsid w:val="00A765AE"/>
    <w:rsid w:val="00A765E2"/>
    <w:rsid w:val="00A76986"/>
    <w:rsid w:val="00A76F3A"/>
    <w:rsid w:val="00A77BF0"/>
    <w:rsid w:val="00A801B3"/>
    <w:rsid w:val="00A8143C"/>
    <w:rsid w:val="00A8162B"/>
    <w:rsid w:val="00A82E8C"/>
    <w:rsid w:val="00A83DF2"/>
    <w:rsid w:val="00A85D1C"/>
    <w:rsid w:val="00A87558"/>
    <w:rsid w:val="00A876EA"/>
    <w:rsid w:val="00A87DAB"/>
    <w:rsid w:val="00A87DC2"/>
    <w:rsid w:val="00A90722"/>
    <w:rsid w:val="00A9098D"/>
    <w:rsid w:val="00A919D5"/>
    <w:rsid w:val="00A927E0"/>
    <w:rsid w:val="00A92953"/>
    <w:rsid w:val="00A92E41"/>
    <w:rsid w:val="00A9391F"/>
    <w:rsid w:val="00A93938"/>
    <w:rsid w:val="00A9457F"/>
    <w:rsid w:val="00A95B33"/>
    <w:rsid w:val="00A9682E"/>
    <w:rsid w:val="00A9767A"/>
    <w:rsid w:val="00A979CD"/>
    <w:rsid w:val="00A97C9C"/>
    <w:rsid w:val="00AA11F0"/>
    <w:rsid w:val="00AA19ED"/>
    <w:rsid w:val="00AA1A57"/>
    <w:rsid w:val="00AA1ECF"/>
    <w:rsid w:val="00AA3A90"/>
    <w:rsid w:val="00AA5913"/>
    <w:rsid w:val="00AA6F12"/>
    <w:rsid w:val="00AA6F70"/>
    <w:rsid w:val="00AA7168"/>
    <w:rsid w:val="00AA73EA"/>
    <w:rsid w:val="00AB0334"/>
    <w:rsid w:val="00AB054D"/>
    <w:rsid w:val="00AB1898"/>
    <w:rsid w:val="00AB2617"/>
    <w:rsid w:val="00AB392D"/>
    <w:rsid w:val="00AB44D6"/>
    <w:rsid w:val="00AB606B"/>
    <w:rsid w:val="00AB62AC"/>
    <w:rsid w:val="00AB645D"/>
    <w:rsid w:val="00AB663F"/>
    <w:rsid w:val="00AC0180"/>
    <w:rsid w:val="00AC0B69"/>
    <w:rsid w:val="00AC0FF1"/>
    <w:rsid w:val="00AC23D1"/>
    <w:rsid w:val="00AC323A"/>
    <w:rsid w:val="00AC39AB"/>
    <w:rsid w:val="00AC47DA"/>
    <w:rsid w:val="00AC5992"/>
    <w:rsid w:val="00AC637D"/>
    <w:rsid w:val="00AC72AB"/>
    <w:rsid w:val="00AC7F06"/>
    <w:rsid w:val="00AD373E"/>
    <w:rsid w:val="00AD396B"/>
    <w:rsid w:val="00AD3A02"/>
    <w:rsid w:val="00AD444C"/>
    <w:rsid w:val="00AD5153"/>
    <w:rsid w:val="00AD5356"/>
    <w:rsid w:val="00AD55A6"/>
    <w:rsid w:val="00AD5B82"/>
    <w:rsid w:val="00AD5CCF"/>
    <w:rsid w:val="00AD6FC4"/>
    <w:rsid w:val="00AD78D6"/>
    <w:rsid w:val="00AE1833"/>
    <w:rsid w:val="00AE2FCE"/>
    <w:rsid w:val="00AE355C"/>
    <w:rsid w:val="00AE37CF"/>
    <w:rsid w:val="00AE46F8"/>
    <w:rsid w:val="00AE5C46"/>
    <w:rsid w:val="00AE6C91"/>
    <w:rsid w:val="00AF030A"/>
    <w:rsid w:val="00AF196E"/>
    <w:rsid w:val="00AF1CC4"/>
    <w:rsid w:val="00AF1F4D"/>
    <w:rsid w:val="00AF1F90"/>
    <w:rsid w:val="00AF2468"/>
    <w:rsid w:val="00AF2500"/>
    <w:rsid w:val="00AF2F29"/>
    <w:rsid w:val="00AF4A74"/>
    <w:rsid w:val="00AF78E0"/>
    <w:rsid w:val="00AF793D"/>
    <w:rsid w:val="00B02D49"/>
    <w:rsid w:val="00B03953"/>
    <w:rsid w:val="00B03D9C"/>
    <w:rsid w:val="00B03F68"/>
    <w:rsid w:val="00B0400F"/>
    <w:rsid w:val="00B04461"/>
    <w:rsid w:val="00B04515"/>
    <w:rsid w:val="00B05C13"/>
    <w:rsid w:val="00B06676"/>
    <w:rsid w:val="00B06C2F"/>
    <w:rsid w:val="00B06F66"/>
    <w:rsid w:val="00B07B52"/>
    <w:rsid w:val="00B11905"/>
    <w:rsid w:val="00B126A1"/>
    <w:rsid w:val="00B16935"/>
    <w:rsid w:val="00B16C01"/>
    <w:rsid w:val="00B20660"/>
    <w:rsid w:val="00B20729"/>
    <w:rsid w:val="00B20C80"/>
    <w:rsid w:val="00B21023"/>
    <w:rsid w:val="00B22603"/>
    <w:rsid w:val="00B2364A"/>
    <w:rsid w:val="00B24A2B"/>
    <w:rsid w:val="00B24AF2"/>
    <w:rsid w:val="00B24C46"/>
    <w:rsid w:val="00B25095"/>
    <w:rsid w:val="00B25588"/>
    <w:rsid w:val="00B25993"/>
    <w:rsid w:val="00B25B4C"/>
    <w:rsid w:val="00B25E11"/>
    <w:rsid w:val="00B2670E"/>
    <w:rsid w:val="00B26E5A"/>
    <w:rsid w:val="00B26FCC"/>
    <w:rsid w:val="00B27111"/>
    <w:rsid w:val="00B27266"/>
    <w:rsid w:val="00B275C3"/>
    <w:rsid w:val="00B27A87"/>
    <w:rsid w:val="00B27EF1"/>
    <w:rsid w:val="00B3071A"/>
    <w:rsid w:val="00B307A4"/>
    <w:rsid w:val="00B30CAA"/>
    <w:rsid w:val="00B30FBF"/>
    <w:rsid w:val="00B30FF5"/>
    <w:rsid w:val="00B31183"/>
    <w:rsid w:val="00B3139F"/>
    <w:rsid w:val="00B313FE"/>
    <w:rsid w:val="00B31D13"/>
    <w:rsid w:val="00B323B1"/>
    <w:rsid w:val="00B325D3"/>
    <w:rsid w:val="00B32BD5"/>
    <w:rsid w:val="00B33166"/>
    <w:rsid w:val="00B331C9"/>
    <w:rsid w:val="00B3395A"/>
    <w:rsid w:val="00B33ABE"/>
    <w:rsid w:val="00B33C68"/>
    <w:rsid w:val="00B33D42"/>
    <w:rsid w:val="00B3417E"/>
    <w:rsid w:val="00B3419A"/>
    <w:rsid w:val="00B35147"/>
    <w:rsid w:val="00B35578"/>
    <w:rsid w:val="00B35682"/>
    <w:rsid w:val="00B3576E"/>
    <w:rsid w:val="00B36969"/>
    <w:rsid w:val="00B37453"/>
    <w:rsid w:val="00B40946"/>
    <w:rsid w:val="00B411BC"/>
    <w:rsid w:val="00B41DD5"/>
    <w:rsid w:val="00B42FEF"/>
    <w:rsid w:val="00B44D6A"/>
    <w:rsid w:val="00B44D7A"/>
    <w:rsid w:val="00B44EBB"/>
    <w:rsid w:val="00B4512C"/>
    <w:rsid w:val="00B473E5"/>
    <w:rsid w:val="00B50071"/>
    <w:rsid w:val="00B522C1"/>
    <w:rsid w:val="00B526E9"/>
    <w:rsid w:val="00B54135"/>
    <w:rsid w:val="00B544EB"/>
    <w:rsid w:val="00B545D7"/>
    <w:rsid w:val="00B54980"/>
    <w:rsid w:val="00B5649C"/>
    <w:rsid w:val="00B56964"/>
    <w:rsid w:val="00B61121"/>
    <w:rsid w:val="00B61B94"/>
    <w:rsid w:val="00B61BD6"/>
    <w:rsid w:val="00B62527"/>
    <w:rsid w:val="00B64882"/>
    <w:rsid w:val="00B64D80"/>
    <w:rsid w:val="00B65049"/>
    <w:rsid w:val="00B65FF2"/>
    <w:rsid w:val="00B6619C"/>
    <w:rsid w:val="00B6646D"/>
    <w:rsid w:val="00B66493"/>
    <w:rsid w:val="00B71B67"/>
    <w:rsid w:val="00B71BB5"/>
    <w:rsid w:val="00B73613"/>
    <w:rsid w:val="00B73DDE"/>
    <w:rsid w:val="00B75220"/>
    <w:rsid w:val="00B75F71"/>
    <w:rsid w:val="00B77A33"/>
    <w:rsid w:val="00B77C3C"/>
    <w:rsid w:val="00B805ED"/>
    <w:rsid w:val="00B81D9B"/>
    <w:rsid w:val="00B8238B"/>
    <w:rsid w:val="00B82AD8"/>
    <w:rsid w:val="00B82F5B"/>
    <w:rsid w:val="00B83923"/>
    <w:rsid w:val="00B84F3D"/>
    <w:rsid w:val="00B861A5"/>
    <w:rsid w:val="00B86B7D"/>
    <w:rsid w:val="00B871A6"/>
    <w:rsid w:val="00B87F56"/>
    <w:rsid w:val="00B90AF3"/>
    <w:rsid w:val="00B91320"/>
    <w:rsid w:val="00B92042"/>
    <w:rsid w:val="00B92F96"/>
    <w:rsid w:val="00B93110"/>
    <w:rsid w:val="00B932E7"/>
    <w:rsid w:val="00B94737"/>
    <w:rsid w:val="00B95004"/>
    <w:rsid w:val="00B950CA"/>
    <w:rsid w:val="00B95DB5"/>
    <w:rsid w:val="00B96377"/>
    <w:rsid w:val="00B96C94"/>
    <w:rsid w:val="00B9767E"/>
    <w:rsid w:val="00B97771"/>
    <w:rsid w:val="00B97F64"/>
    <w:rsid w:val="00BA0997"/>
    <w:rsid w:val="00BA2174"/>
    <w:rsid w:val="00BA3170"/>
    <w:rsid w:val="00BA3493"/>
    <w:rsid w:val="00BA4AFA"/>
    <w:rsid w:val="00BA4EA1"/>
    <w:rsid w:val="00BA548C"/>
    <w:rsid w:val="00BA57D1"/>
    <w:rsid w:val="00BB0A9A"/>
    <w:rsid w:val="00BB18E0"/>
    <w:rsid w:val="00BB3397"/>
    <w:rsid w:val="00BB5ADA"/>
    <w:rsid w:val="00BB721C"/>
    <w:rsid w:val="00BB73EC"/>
    <w:rsid w:val="00BC03C0"/>
    <w:rsid w:val="00BC06FD"/>
    <w:rsid w:val="00BC1CB4"/>
    <w:rsid w:val="00BC2418"/>
    <w:rsid w:val="00BC327E"/>
    <w:rsid w:val="00BC3A6A"/>
    <w:rsid w:val="00BC3AED"/>
    <w:rsid w:val="00BC3DF6"/>
    <w:rsid w:val="00BC49BD"/>
    <w:rsid w:val="00BC6AA9"/>
    <w:rsid w:val="00BD0629"/>
    <w:rsid w:val="00BD0747"/>
    <w:rsid w:val="00BD18BE"/>
    <w:rsid w:val="00BD198F"/>
    <w:rsid w:val="00BD2047"/>
    <w:rsid w:val="00BD2599"/>
    <w:rsid w:val="00BD277B"/>
    <w:rsid w:val="00BD373F"/>
    <w:rsid w:val="00BD431F"/>
    <w:rsid w:val="00BD4870"/>
    <w:rsid w:val="00BD490F"/>
    <w:rsid w:val="00BD4E2D"/>
    <w:rsid w:val="00BD5FD7"/>
    <w:rsid w:val="00BD60E7"/>
    <w:rsid w:val="00BD66E3"/>
    <w:rsid w:val="00BD7DA8"/>
    <w:rsid w:val="00BE0130"/>
    <w:rsid w:val="00BE1192"/>
    <w:rsid w:val="00BE1F49"/>
    <w:rsid w:val="00BE2652"/>
    <w:rsid w:val="00BE2CF7"/>
    <w:rsid w:val="00BE3A7B"/>
    <w:rsid w:val="00BE4538"/>
    <w:rsid w:val="00BE599E"/>
    <w:rsid w:val="00BE5BA8"/>
    <w:rsid w:val="00BE7234"/>
    <w:rsid w:val="00BF0C25"/>
    <w:rsid w:val="00BF0FF2"/>
    <w:rsid w:val="00BF1753"/>
    <w:rsid w:val="00BF2485"/>
    <w:rsid w:val="00BF41A9"/>
    <w:rsid w:val="00BF470F"/>
    <w:rsid w:val="00BF4E4B"/>
    <w:rsid w:val="00BF56E1"/>
    <w:rsid w:val="00BF5743"/>
    <w:rsid w:val="00BF6124"/>
    <w:rsid w:val="00BF654D"/>
    <w:rsid w:val="00BF6EE0"/>
    <w:rsid w:val="00BF7095"/>
    <w:rsid w:val="00BF72B0"/>
    <w:rsid w:val="00C00027"/>
    <w:rsid w:val="00C003AB"/>
    <w:rsid w:val="00C00902"/>
    <w:rsid w:val="00C00A3A"/>
    <w:rsid w:val="00C010A2"/>
    <w:rsid w:val="00C0195E"/>
    <w:rsid w:val="00C01992"/>
    <w:rsid w:val="00C01D14"/>
    <w:rsid w:val="00C01EB2"/>
    <w:rsid w:val="00C04268"/>
    <w:rsid w:val="00C04D6B"/>
    <w:rsid w:val="00C05372"/>
    <w:rsid w:val="00C05CF0"/>
    <w:rsid w:val="00C06226"/>
    <w:rsid w:val="00C06652"/>
    <w:rsid w:val="00C06FA6"/>
    <w:rsid w:val="00C070BE"/>
    <w:rsid w:val="00C07218"/>
    <w:rsid w:val="00C07939"/>
    <w:rsid w:val="00C100BB"/>
    <w:rsid w:val="00C1049D"/>
    <w:rsid w:val="00C11446"/>
    <w:rsid w:val="00C11642"/>
    <w:rsid w:val="00C119C5"/>
    <w:rsid w:val="00C121B5"/>
    <w:rsid w:val="00C13D25"/>
    <w:rsid w:val="00C163DF"/>
    <w:rsid w:val="00C179EE"/>
    <w:rsid w:val="00C17A6A"/>
    <w:rsid w:val="00C17AA3"/>
    <w:rsid w:val="00C17ED2"/>
    <w:rsid w:val="00C21864"/>
    <w:rsid w:val="00C22507"/>
    <w:rsid w:val="00C23D5F"/>
    <w:rsid w:val="00C242AC"/>
    <w:rsid w:val="00C25FCB"/>
    <w:rsid w:val="00C26457"/>
    <w:rsid w:val="00C2652E"/>
    <w:rsid w:val="00C26E1D"/>
    <w:rsid w:val="00C275C9"/>
    <w:rsid w:val="00C27B5F"/>
    <w:rsid w:val="00C3221B"/>
    <w:rsid w:val="00C3230F"/>
    <w:rsid w:val="00C33F56"/>
    <w:rsid w:val="00C33FF7"/>
    <w:rsid w:val="00C3482A"/>
    <w:rsid w:val="00C34A5E"/>
    <w:rsid w:val="00C35002"/>
    <w:rsid w:val="00C36D3F"/>
    <w:rsid w:val="00C36E90"/>
    <w:rsid w:val="00C376A1"/>
    <w:rsid w:val="00C37950"/>
    <w:rsid w:val="00C401C5"/>
    <w:rsid w:val="00C41733"/>
    <w:rsid w:val="00C41A1B"/>
    <w:rsid w:val="00C41EBB"/>
    <w:rsid w:val="00C43A59"/>
    <w:rsid w:val="00C44F98"/>
    <w:rsid w:val="00C45022"/>
    <w:rsid w:val="00C45355"/>
    <w:rsid w:val="00C5127D"/>
    <w:rsid w:val="00C51396"/>
    <w:rsid w:val="00C513C2"/>
    <w:rsid w:val="00C51779"/>
    <w:rsid w:val="00C53074"/>
    <w:rsid w:val="00C53B0C"/>
    <w:rsid w:val="00C546B5"/>
    <w:rsid w:val="00C558BD"/>
    <w:rsid w:val="00C56A7D"/>
    <w:rsid w:val="00C573E0"/>
    <w:rsid w:val="00C5767D"/>
    <w:rsid w:val="00C6006C"/>
    <w:rsid w:val="00C616C6"/>
    <w:rsid w:val="00C628CF"/>
    <w:rsid w:val="00C63902"/>
    <w:rsid w:val="00C64900"/>
    <w:rsid w:val="00C65FE2"/>
    <w:rsid w:val="00C66956"/>
    <w:rsid w:val="00C66DBB"/>
    <w:rsid w:val="00C66FF7"/>
    <w:rsid w:val="00C67358"/>
    <w:rsid w:val="00C677CA"/>
    <w:rsid w:val="00C71393"/>
    <w:rsid w:val="00C723DE"/>
    <w:rsid w:val="00C72D8B"/>
    <w:rsid w:val="00C73DD5"/>
    <w:rsid w:val="00C74BF4"/>
    <w:rsid w:val="00C75481"/>
    <w:rsid w:val="00C760E5"/>
    <w:rsid w:val="00C76BEB"/>
    <w:rsid w:val="00C76E93"/>
    <w:rsid w:val="00C770CE"/>
    <w:rsid w:val="00C802F8"/>
    <w:rsid w:val="00C83D46"/>
    <w:rsid w:val="00C83FF7"/>
    <w:rsid w:val="00C85033"/>
    <w:rsid w:val="00C8523D"/>
    <w:rsid w:val="00C860B2"/>
    <w:rsid w:val="00C863A4"/>
    <w:rsid w:val="00C9169A"/>
    <w:rsid w:val="00C9202F"/>
    <w:rsid w:val="00C922DB"/>
    <w:rsid w:val="00C9236C"/>
    <w:rsid w:val="00C92C44"/>
    <w:rsid w:val="00C92CD5"/>
    <w:rsid w:val="00C94935"/>
    <w:rsid w:val="00C9718C"/>
    <w:rsid w:val="00CA02BB"/>
    <w:rsid w:val="00CA265F"/>
    <w:rsid w:val="00CA26F4"/>
    <w:rsid w:val="00CA30DB"/>
    <w:rsid w:val="00CA41F9"/>
    <w:rsid w:val="00CA4566"/>
    <w:rsid w:val="00CA483F"/>
    <w:rsid w:val="00CA5F6B"/>
    <w:rsid w:val="00CA6054"/>
    <w:rsid w:val="00CA6D31"/>
    <w:rsid w:val="00CA6EFB"/>
    <w:rsid w:val="00CB0A0C"/>
    <w:rsid w:val="00CB10E0"/>
    <w:rsid w:val="00CB1979"/>
    <w:rsid w:val="00CB1B5E"/>
    <w:rsid w:val="00CB43F8"/>
    <w:rsid w:val="00CB4861"/>
    <w:rsid w:val="00CB4F1A"/>
    <w:rsid w:val="00CB658E"/>
    <w:rsid w:val="00CB7884"/>
    <w:rsid w:val="00CB7C49"/>
    <w:rsid w:val="00CB7D07"/>
    <w:rsid w:val="00CC0557"/>
    <w:rsid w:val="00CC0ACB"/>
    <w:rsid w:val="00CC16EA"/>
    <w:rsid w:val="00CC2EA4"/>
    <w:rsid w:val="00CC37FA"/>
    <w:rsid w:val="00CC3988"/>
    <w:rsid w:val="00CC4409"/>
    <w:rsid w:val="00CC499E"/>
    <w:rsid w:val="00CC5297"/>
    <w:rsid w:val="00CC5E99"/>
    <w:rsid w:val="00CC70A7"/>
    <w:rsid w:val="00CC72A4"/>
    <w:rsid w:val="00CC7BB6"/>
    <w:rsid w:val="00CD02B2"/>
    <w:rsid w:val="00CD15D3"/>
    <w:rsid w:val="00CD1FEC"/>
    <w:rsid w:val="00CD210C"/>
    <w:rsid w:val="00CD2657"/>
    <w:rsid w:val="00CD2B12"/>
    <w:rsid w:val="00CD34DF"/>
    <w:rsid w:val="00CD3AEE"/>
    <w:rsid w:val="00CD51E6"/>
    <w:rsid w:val="00CE0182"/>
    <w:rsid w:val="00CE2191"/>
    <w:rsid w:val="00CE220A"/>
    <w:rsid w:val="00CE3119"/>
    <w:rsid w:val="00CE3DBA"/>
    <w:rsid w:val="00CE4CB8"/>
    <w:rsid w:val="00CE4F1D"/>
    <w:rsid w:val="00CE5A3D"/>
    <w:rsid w:val="00CE5BB4"/>
    <w:rsid w:val="00CE60D1"/>
    <w:rsid w:val="00CE7732"/>
    <w:rsid w:val="00CE7CF8"/>
    <w:rsid w:val="00CE7E21"/>
    <w:rsid w:val="00CF0CA0"/>
    <w:rsid w:val="00CF11DC"/>
    <w:rsid w:val="00CF16C0"/>
    <w:rsid w:val="00CF1C06"/>
    <w:rsid w:val="00CF209F"/>
    <w:rsid w:val="00CF31BF"/>
    <w:rsid w:val="00CF3E47"/>
    <w:rsid w:val="00CF4700"/>
    <w:rsid w:val="00CF78B5"/>
    <w:rsid w:val="00D00682"/>
    <w:rsid w:val="00D0128B"/>
    <w:rsid w:val="00D014D9"/>
    <w:rsid w:val="00D01F12"/>
    <w:rsid w:val="00D02378"/>
    <w:rsid w:val="00D034F5"/>
    <w:rsid w:val="00D03B70"/>
    <w:rsid w:val="00D041F0"/>
    <w:rsid w:val="00D046AA"/>
    <w:rsid w:val="00D050D7"/>
    <w:rsid w:val="00D05D9E"/>
    <w:rsid w:val="00D07150"/>
    <w:rsid w:val="00D07586"/>
    <w:rsid w:val="00D07816"/>
    <w:rsid w:val="00D10FAD"/>
    <w:rsid w:val="00D1136F"/>
    <w:rsid w:val="00D1232F"/>
    <w:rsid w:val="00D12550"/>
    <w:rsid w:val="00D129CE"/>
    <w:rsid w:val="00D13EB5"/>
    <w:rsid w:val="00D1423B"/>
    <w:rsid w:val="00D14837"/>
    <w:rsid w:val="00D158F4"/>
    <w:rsid w:val="00D17701"/>
    <w:rsid w:val="00D2071F"/>
    <w:rsid w:val="00D20DA1"/>
    <w:rsid w:val="00D21880"/>
    <w:rsid w:val="00D22E45"/>
    <w:rsid w:val="00D23D0E"/>
    <w:rsid w:val="00D249D9"/>
    <w:rsid w:val="00D24B1E"/>
    <w:rsid w:val="00D24D2A"/>
    <w:rsid w:val="00D25B7D"/>
    <w:rsid w:val="00D25CEF"/>
    <w:rsid w:val="00D268D7"/>
    <w:rsid w:val="00D26E19"/>
    <w:rsid w:val="00D26FD5"/>
    <w:rsid w:val="00D277C5"/>
    <w:rsid w:val="00D27813"/>
    <w:rsid w:val="00D307BB"/>
    <w:rsid w:val="00D31514"/>
    <w:rsid w:val="00D31650"/>
    <w:rsid w:val="00D31676"/>
    <w:rsid w:val="00D329CD"/>
    <w:rsid w:val="00D32BD4"/>
    <w:rsid w:val="00D33DFD"/>
    <w:rsid w:val="00D343FC"/>
    <w:rsid w:val="00D35DEA"/>
    <w:rsid w:val="00D3642D"/>
    <w:rsid w:val="00D37A25"/>
    <w:rsid w:val="00D40774"/>
    <w:rsid w:val="00D408F4"/>
    <w:rsid w:val="00D40987"/>
    <w:rsid w:val="00D40CC7"/>
    <w:rsid w:val="00D43652"/>
    <w:rsid w:val="00D44770"/>
    <w:rsid w:val="00D4665A"/>
    <w:rsid w:val="00D50ABD"/>
    <w:rsid w:val="00D50C64"/>
    <w:rsid w:val="00D51F4B"/>
    <w:rsid w:val="00D5360E"/>
    <w:rsid w:val="00D543CA"/>
    <w:rsid w:val="00D544E8"/>
    <w:rsid w:val="00D546FF"/>
    <w:rsid w:val="00D57F8A"/>
    <w:rsid w:val="00D60AA0"/>
    <w:rsid w:val="00D614F8"/>
    <w:rsid w:val="00D62B49"/>
    <w:rsid w:val="00D63A04"/>
    <w:rsid w:val="00D642B2"/>
    <w:rsid w:val="00D64C80"/>
    <w:rsid w:val="00D668F8"/>
    <w:rsid w:val="00D676B7"/>
    <w:rsid w:val="00D67D9B"/>
    <w:rsid w:val="00D67FC8"/>
    <w:rsid w:val="00D70359"/>
    <w:rsid w:val="00D704A8"/>
    <w:rsid w:val="00D704BC"/>
    <w:rsid w:val="00D7080B"/>
    <w:rsid w:val="00D72203"/>
    <w:rsid w:val="00D7348B"/>
    <w:rsid w:val="00D74138"/>
    <w:rsid w:val="00D75453"/>
    <w:rsid w:val="00D756AB"/>
    <w:rsid w:val="00D7598A"/>
    <w:rsid w:val="00D76400"/>
    <w:rsid w:val="00D7747D"/>
    <w:rsid w:val="00D776FF"/>
    <w:rsid w:val="00D80137"/>
    <w:rsid w:val="00D80804"/>
    <w:rsid w:val="00D81075"/>
    <w:rsid w:val="00D82227"/>
    <w:rsid w:val="00D82E19"/>
    <w:rsid w:val="00D83654"/>
    <w:rsid w:val="00D83C4C"/>
    <w:rsid w:val="00D8562A"/>
    <w:rsid w:val="00D86785"/>
    <w:rsid w:val="00D90129"/>
    <w:rsid w:val="00D902F3"/>
    <w:rsid w:val="00D908A9"/>
    <w:rsid w:val="00D91147"/>
    <w:rsid w:val="00D91909"/>
    <w:rsid w:val="00D93C54"/>
    <w:rsid w:val="00D93CE9"/>
    <w:rsid w:val="00D94508"/>
    <w:rsid w:val="00D954DE"/>
    <w:rsid w:val="00D95E54"/>
    <w:rsid w:val="00D962F1"/>
    <w:rsid w:val="00D96F50"/>
    <w:rsid w:val="00D97085"/>
    <w:rsid w:val="00D9791F"/>
    <w:rsid w:val="00D97DBC"/>
    <w:rsid w:val="00DA014A"/>
    <w:rsid w:val="00DA06DF"/>
    <w:rsid w:val="00DA143C"/>
    <w:rsid w:val="00DA17A0"/>
    <w:rsid w:val="00DA23B3"/>
    <w:rsid w:val="00DA372C"/>
    <w:rsid w:val="00DA3894"/>
    <w:rsid w:val="00DA4085"/>
    <w:rsid w:val="00DA5C03"/>
    <w:rsid w:val="00DA7032"/>
    <w:rsid w:val="00DA75F4"/>
    <w:rsid w:val="00DA7C7F"/>
    <w:rsid w:val="00DA7F3C"/>
    <w:rsid w:val="00DB0569"/>
    <w:rsid w:val="00DB07D1"/>
    <w:rsid w:val="00DC07E8"/>
    <w:rsid w:val="00DC271C"/>
    <w:rsid w:val="00DC36B9"/>
    <w:rsid w:val="00DC3B71"/>
    <w:rsid w:val="00DC5E95"/>
    <w:rsid w:val="00DD110B"/>
    <w:rsid w:val="00DD2D6D"/>
    <w:rsid w:val="00DD3B7A"/>
    <w:rsid w:val="00DD3EF4"/>
    <w:rsid w:val="00DD41E0"/>
    <w:rsid w:val="00DD5726"/>
    <w:rsid w:val="00DD5C8F"/>
    <w:rsid w:val="00DD6B34"/>
    <w:rsid w:val="00DD6EC5"/>
    <w:rsid w:val="00DD72B3"/>
    <w:rsid w:val="00DD73C1"/>
    <w:rsid w:val="00DD771B"/>
    <w:rsid w:val="00DD7E4D"/>
    <w:rsid w:val="00DE0356"/>
    <w:rsid w:val="00DE06D2"/>
    <w:rsid w:val="00DE0A57"/>
    <w:rsid w:val="00DE2CAF"/>
    <w:rsid w:val="00DE2D4D"/>
    <w:rsid w:val="00DE4A56"/>
    <w:rsid w:val="00DE510D"/>
    <w:rsid w:val="00DE5145"/>
    <w:rsid w:val="00DE5E13"/>
    <w:rsid w:val="00DE61E3"/>
    <w:rsid w:val="00DE685D"/>
    <w:rsid w:val="00DE70A2"/>
    <w:rsid w:val="00DE757C"/>
    <w:rsid w:val="00DF0C2E"/>
    <w:rsid w:val="00DF309D"/>
    <w:rsid w:val="00DF3B8D"/>
    <w:rsid w:val="00DF47CE"/>
    <w:rsid w:val="00DF491D"/>
    <w:rsid w:val="00DF49A8"/>
    <w:rsid w:val="00DF4DAC"/>
    <w:rsid w:val="00DF63D9"/>
    <w:rsid w:val="00DF6A03"/>
    <w:rsid w:val="00DF72FC"/>
    <w:rsid w:val="00DF73D0"/>
    <w:rsid w:val="00E00B5D"/>
    <w:rsid w:val="00E00D3A"/>
    <w:rsid w:val="00E01651"/>
    <w:rsid w:val="00E01B24"/>
    <w:rsid w:val="00E027CF"/>
    <w:rsid w:val="00E0296E"/>
    <w:rsid w:val="00E0304E"/>
    <w:rsid w:val="00E039DC"/>
    <w:rsid w:val="00E03E1C"/>
    <w:rsid w:val="00E03ECF"/>
    <w:rsid w:val="00E04A0B"/>
    <w:rsid w:val="00E05FEC"/>
    <w:rsid w:val="00E064CF"/>
    <w:rsid w:val="00E13459"/>
    <w:rsid w:val="00E139B6"/>
    <w:rsid w:val="00E14B0D"/>
    <w:rsid w:val="00E14E7D"/>
    <w:rsid w:val="00E16724"/>
    <w:rsid w:val="00E16AB4"/>
    <w:rsid w:val="00E1798E"/>
    <w:rsid w:val="00E200C9"/>
    <w:rsid w:val="00E216CF"/>
    <w:rsid w:val="00E21D62"/>
    <w:rsid w:val="00E23299"/>
    <w:rsid w:val="00E2402F"/>
    <w:rsid w:val="00E2421C"/>
    <w:rsid w:val="00E25954"/>
    <w:rsid w:val="00E25B19"/>
    <w:rsid w:val="00E2689C"/>
    <w:rsid w:val="00E26C5F"/>
    <w:rsid w:val="00E27682"/>
    <w:rsid w:val="00E311FC"/>
    <w:rsid w:val="00E319E1"/>
    <w:rsid w:val="00E31B57"/>
    <w:rsid w:val="00E323D4"/>
    <w:rsid w:val="00E32A2E"/>
    <w:rsid w:val="00E34E6F"/>
    <w:rsid w:val="00E350F8"/>
    <w:rsid w:val="00E3628C"/>
    <w:rsid w:val="00E3629D"/>
    <w:rsid w:val="00E411A5"/>
    <w:rsid w:val="00E4127F"/>
    <w:rsid w:val="00E41295"/>
    <w:rsid w:val="00E412EA"/>
    <w:rsid w:val="00E41EF8"/>
    <w:rsid w:val="00E4232A"/>
    <w:rsid w:val="00E4271C"/>
    <w:rsid w:val="00E42E95"/>
    <w:rsid w:val="00E4303E"/>
    <w:rsid w:val="00E440A6"/>
    <w:rsid w:val="00E45190"/>
    <w:rsid w:val="00E45338"/>
    <w:rsid w:val="00E45857"/>
    <w:rsid w:val="00E4605C"/>
    <w:rsid w:val="00E46DB8"/>
    <w:rsid w:val="00E47495"/>
    <w:rsid w:val="00E47E4C"/>
    <w:rsid w:val="00E47FDC"/>
    <w:rsid w:val="00E51309"/>
    <w:rsid w:val="00E5251D"/>
    <w:rsid w:val="00E54C55"/>
    <w:rsid w:val="00E54D48"/>
    <w:rsid w:val="00E55770"/>
    <w:rsid w:val="00E56534"/>
    <w:rsid w:val="00E56DE1"/>
    <w:rsid w:val="00E572C0"/>
    <w:rsid w:val="00E6039F"/>
    <w:rsid w:val="00E610A3"/>
    <w:rsid w:val="00E625C9"/>
    <w:rsid w:val="00E62626"/>
    <w:rsid w:val="00E63174"/>
    <w:rsid w:val="00E63FE6"/>
    <w:rsid w:val="00E64B09"/>
    <w:rsid w:val="00E64B61"/>
    <w:rsid w:val="00E652DE"/>
    <w:rsid w:val="00E65D45"/>
    <w:rsid w:val="00E6624E"/>
    <w:rsid w:val="00E66386"/>
    <w:rsid w:val="00E673BF"/>
    <w:rsid w:val="00E67BCE"/>
    <w:rsid w:val="00E706D4"/>
    <w:rsid w:val="00E70A8F"/>
    <w:rsid w:val="00E71604"/>
    <w:rsid w:val="00E72A95"/>
    <w:rsid w:val="00E72D91"/>
    <w:rsid w:val="00E734AC"/>
    <w:rsid w:val="00E74687"/>
    <w:rsid w:val="00E74F77"/>
    <w:rsid w:val="00E7515C"/>
    <w:rsid w:val="00E7592D"/>
    <w:rsid w:val="00E75B2D"/>
    <w:rsid w:val="00E7692A"/>
    <w:rsid w:val="00E776B9"/>
    <w:rsid w:val="00E77F9F"/>
    <w:rsid w:val="00E8095F"/>
    <w:rsid w:val="00E81091"/>
    <w:rsid w:val="00E82189"/>
    <w:rsid w:val="00E82CE3"/>
    <w:rsid w:val="00E832BA"/>
    <w:rsid w:val="00E83374"/>
    <w:rsid w:val="00E8354A"/>
    <w:rsid w:val="00E8357D"/>
    <w:rsid w:val="00E84029"/>
    <w:rsid w:val="00E85064"/>
    <w:rsid w:val="00E85548"/>
    <w:rsid w:val="00E85F10"/>
    <w:rsid w:val="00E861C6"/>
    <w:rsid w:val="00E86DDE"/>
    <w:rsid w:val="00E87829"/>
    <w:rsid w:val="00E90394"/>
    <w:rsid w:val="00E91AF3"/>
    <w:rsid w:val="00E941C5"/>
    <w:rsid w:val="00E944D8"/>
    <w:rsid w:val="00E950B2"/>
    <w:rsid w:val="00E956A2"/>
    <w:rsid w:val="00E9614D"/>
    <w:rsid w:val="00E9715B"/>
    <w:rsid w:val="00EA1508"/>
    <w:rsid w:val="00EA1536"/>
    <w:rsid w:val="00EA28BD"/>
    <w:rsid w:val="00EA4185"/>
    <w:rsid w:val="00EA45EE"/>
    <w:rsid w:val="00EA497E"/>
    <w:rsid w:val="00EA5661"/>
    <w:rsid w:val="00EA62E0"/>
    <w:rsid w:val="00EA646A"/>
    <w:rsid w:val="00EA78D5"/>
    <w:rsid w:val="00EB21FE"/>
    <w:rsid w:val="00EB3351"/>
    <w:rsid w:val="00EB4993"/>
    <w:rsid w:val="00EB5494"/>
    <w:rsid w:val="00EB561C"/>
    <w:rsid w:val="00EB6AB1"/>
    <w:rsid w:val="00EB758A"/>
    <w:rsid w:val="00EB7FDB"/>
    <w:rsid w:val="00EC02B1"/>
    <w:rsid w:val="00EC04D4"/>
    <w:rsid w:val="00EC1138"/>
    <w:rsid w:val="00EC2438"/>
    <w:rsid w:val="00EC4EE5"/>
    <w:rsid w:val="00EC54AE"/>
    <w:rsid w:val="00EC5E76"/>
    <w:rsid w:val="00EC5FA6"/>
    <w:rsid w:val="00EC60CE"/>
    <w:rsid w:val="00EC62AA"/>
    <w:rsid w:val="00EC6393"/>
    <w:rsid w:val="00EC6807"/>
    <w:rsid w:val="00EC6B76"/>
    <w:rsid w:val="00EC6C24"/>
    <w:rsid w:val="00ED08E0"/>
    <w:rsid w:val="00ED2EBF"/>
    <w:rsid w:val="00ED38A3"/>
    <w:rsid w:val="00ED3992"/>
    <w:rsid w:val="00ED5188"/>
    <w:rsid w:val="00ED5AEC"/>
    <w:rsid w:val="00ED7EF2"/>
    <w:rsid w:val="00EE05A7"/>
    <w:rsid w:val="00EE23E3"/>
    <w:rsid w:val="00EE5781"/>
    <w:rsid w:val="00EE5A75"/>
    <w:rsid w:val="00EE617A"/>
    <w:rsid w:val="00EE69D4"/>
    <w:rsid w:val="00EE7416"/>
    <w:rsid w:val="00EE7D26"/>
    <w:rsid w:val="00EF1AF4"/>
    <w:rsid w:val="00EF1DDF"/>
    <w:rsid w:val="00EF27C4"/>
    <w:rsid w:val="00EF45D2"/>
    <w:rsid w:val="00EF466B"/>
    <w:rsid w:val="00EF4EB5"/>
    <w:rsid w:val="00EF50CE"/>
    <w:rsid w:val="00EF534E"/>
    <w:rsid w:val="00EF55C9"/>
    <w:rsid w:val="00EF6650"/>
    <w:rsid w:val="00EF76A8"/>
    <w:rsid w:val="00F00457"/>
    <w:rsid w:val="00F0148D"/>
    <w:rsid w:val="00F031D6"/>
    <w:rsid w:val="00F03541"/>
    <w:rsid w:val="00F054B6"/>
    <w:rsid w:val="00F0573F"/>
    <w:rsid w:val="00F05C0C"/>
    <w:rsid w:val="00F05D8B"/>
    <w:rsid w:val="00F05E8E"/>
    <w:rsid w:val="00F06D14"/>
    <w:rsid w:val="00F06DDA"/>
    <w:rsid w:val="00F1152C"/>
    <w:rsid w:val="00F11BDD"/>
    <w:rsid w:val="00F11CE0"/>
    <w:rsid w:val="00F11E75"/>
    <w:rsid w:val="00F11FC0"/>
    <w:rsid w:val="00F13150"/>
    <w:rsid w:val="00F13B01"/>
    <w:rsid w:val="00F140B4"/>
    <w:rsid w:val="00F16A5F"/>
    <w:rsid w:val="00F2026E"/>
    <w:rsid w:val="00F20A66"/>
    <w:rsid w:val="00F20FD8"/>
    <w:rsid w:val="00F212AD"/>
    <w:rsid w:val="00F221D1"/>
    <w:rsid w:val="00F222D3"/>
    <w:rsid w:val="00F2277F"/>
    <w:rsid w:val="00F22C17"/>
    <w:rsid w:val="00F23027"/>
    <w:rsid w:val="00F23390"/>
    <w:rsid w:val="00F239C5"/>
    <w:rsid w:val="00F23DEB"/>
    <w:rsid w:val="00F252E0"/>
    <w:rsid w:val="00F2639F"/>
    <w:rsid w:val="00F2645A"/>
    <w:rsid w:val="00F270FF"/>
    <w:rsid w:val="00F2780B"/>
    <w:rsid w:val="00F27A7A"/>
    <w:rsid w:val="00F3086C"/>
    <w:rsid w:val="00F32AF3"/>
    <w:rsid w:val="00F339DB"/>
    <w:rsid w:val="00F342DC"/>
    <w:rsid w:val="00F34541"/>
    <w:rsid w:val="00F353D7"/>
    <w:rsid w:val="00F35980"/>
    <w:rsid w:val="00F36599"/>
    <w:rsid w:val="00F36DFD"/>
    <w:rsid w:val="00F3798A"/>
    <w:rsid w:val="00F441F3"/>
    <w:rsid w:val="00F45627"/>
    <w:rsid w:val="00F45A57"/>
    <w:rsid w:val="00F47131"/>
    <w:rsid w:val="00F50A82"/>
    <w:rsid w:val="00F50ACA"/>
    <w:rsid w:val="00F511FD"/>
    <w:rsid w:val="00F51282"/>
    <w:rsid w:val="00F51307"/>
    <w:rsid w:val="00F51754"/>
    <w:rsid w:val="00F52894"/>
    <w:rsid w:val="00F52A92"/>
    <w:rsid w:val="00F52AAC"/>
    <w:rsid w:val="00F52EF0"/>
    <w:rsid w:val="00F53C4A"/>
    <w:rsid w:val="00F542A4"/>
    <w:rsid w:val="00F5477E"/>
    <w:rsid w:val="00F54B23"/>
    <w:rsid w:val="00F554C9"/>
    <w:rsid w:val="00F55D22"/>
    <w:rsid w:val="00F55D2D"/>
    <w:rsid w:val="00F56250"/>
    <w:rsid w:val="00F57129"/>
    <w:rsid w:val="00F57820"/>
    <w:rsid w:val="00F60371"/>
    <w:rsid w:val="00F60451"/>
    <w:rsid w:val="00F60666"/>
    <w:rsid w:val="00F6089D"/>
    <w:rsid w:val="00F60D3D"/>
    <w:rsid w:val="00F6234B"/>
    <w:rsid w:val="00F62682"/>
    <w:rsid w:val="00F63BE4"/>
    <w:rsid w:val="00F6438C"/>
    <w:rsid w:val="00F672D5"/>
    <w:rsid w:val="00F6740B"/>
    <w:rsid w:val="00F715EF"/>
    <w:rsid w:val="00F7167A"/>
    <w:rsid w:val="00F73884"/>
    <w:rsid w:val="00F73A80"/>
    <w:rsid w:val="00F73B02"/>
    <w:rsid w:val="00F74636"/>
    <w:rsid w:val="00F7509B"/>
    <w:rsid w:val="00F752B0"/>
    <w:rsid w:val="00F80CDB"/>
    <w:rsid w:val="00F810DC"/>
    <w:rsid w:val="00F822B7"/>
    <w:rsid w:val="00F8248C"/>
    <w:rsid w:val="00F82774"/>
    <w:rsid w:val="00F8282F"/>
    <w:rsid w:val="00F8283A"/>
    <w:rsid w:val="00F82E55"/>
    <w:rsid w:val="00F83097"/>
    <w:rsid w:val="00F832F3"/>
    <w:rsid w:val="00F83E09"/>
    <w:rsid w:val="00F84103"/>
    <w:rsid w:val="00F84ADD"/>
    <w:rsid w:val="00F84BF1"/>
    <w:rsid w:val="00F85378"/>
    <w:rsid w:val="00F8571C"/>
    <w:rsid w:val="00F86D81"/>
    <w:rsid w:val="00F870BD"/>
    <w:rsid w:val="00F91103"/>
    <w:rsid w:val="00F92F92"/>
    <w:rsid w:val="00F93447"/>
    <w:rsid w:val="00F947F9"/>
    <w:rsid w:val="00F9502F"/>
    <w:rsid w:val="00F960DC"/>
    <w:rsid w:val="00F9631B"/>
    <w:rsid w:val="00F96E03"/>
    <w:rsid w:val="00F973B2"/>
    <w:rsid w:val="00FA03CB"/>
    <w:rsid w:val="00FA17B0"/>
    <w:rsid w:val="00FA19F8"/>
    <w:rsid w:val="00FA1B2A"/>
    <w:rsid w:val="00FA278B"/>
    <w:rsid w:val="00FA2E03"/>
    <w:rsid w:val="00FA3673"/>
    <w:rsid w:val="00FA432A"/>
    <w:rsid w:val="00FA432B"/>
    <w:rsid w:val="00FA44F5"/>
    <w:rsid w:val="00FA5088"/>
    <w:rsid w:val="00FA662F"/>
    <w:rsid w:val="00FA6E5E"/>
    <w:rsid w:val="00FA7143"/>
    <w:rsid w:val="00FB05AC"/>
    <w:rsid w:val="00FB2117"/>
    <w:rsid w:val="00FB25DC"/>
    <w:rsid w:val="00FB4174"/>
    <w:rsid w:val="00FB42B6"/>
    <w:rsid w:val="00FB437B"/>
    <w:rsid w:val="00FB44A7"/>
    <w:rsid w:val="00FB53BF"/>
    <w:rsid w:val="00FB5E3A"/>
    <w:rsid w:val="00FB744B"/>
    <w:rsid w:val="00FB7A7F"/>
    <w:rsid w:val="00FC0BFB"/>
    <w:rsid w:val="00FC12DC"/>
    <w:rsid w:val="00FC14D6"/>
    <w:rsid w:val="00FC1A37"/>
    <w:rsid w:val="00FC2381"/>
    <w:rsid w:val="00FC29CB"/>
    <w:rsid w:val="00FC2E46"/>
    <w:rsid w:val="00FC4AB0"/>
    <w:rsid w:val="00FC5724"/>
    <w:rsid w:val="00FC5BB2"/>
    <w:rsid w:val="00FC5BD3"/>
    <w:rsid w:val="00FC65AE"/>
    <w:rsid w:val="00FC6E8C"/>
    <w:rsid w:val="00FC7623"/>
    <w:rsid w:val="00FC7ADD"/>
    <w:rsid w:val="00FD0B7B"/>
    <w:rsid w:val="00FD15E0"/>
    <w:rsid w:val="00FD1B63"/>
    <w:rsid w:val="00FD249F"/>
    <w:rsid w:val="00FD5784"/>
    <w:rsid w:val="00FD5F17"/>
    <w:rsid w:val="00FD63D8"/>
    <w:rsid w:val="00FD7035"/>
    <w:rsid w:val="00FD7108"/>
    <w:rsid w:val="00FD7B17"/>
    <w:rsid w:val="00FE329C"/>
    <w:rsid w:val="00FE3F7E"/>
    <w:rsid w:val="00FE45C3"/>
    <w:rsid w:val="00FE4977"/>
    <w:rsid w:val="00FE5D49"/>
    <w:rsid w:val="00FE6071"/>
    <w:rsid w:val="00FE696D"/>
    <w:rsid w:val="00FF0C8E"/>
    <w:rsid w:val="00FF1B19"/>
    <w:rsid w:val="00FF2AC8"/>
    <w:rsid w:val="00FF3A60"/>
    <w:rsid w:val="00FF3E00"/>
    <w:rsid w:val="00FF42E7"/>
    <w:rsid w:val="00FF4912"/>
    <w:rsid w:val="00FF4AB0"/>
    <w:rsid w:val="00FF4D5F"/>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 w:type="paragraph" w:styleId="Header">
    <w:name w:val="header"/>
    <w:basedOn w:val="Normal"/>
    <w:link w:val="HeaderChar"/>
    <w:uiPriority w:val="99"/>
    <w:unhideWhenUsed/>
    <w:rsid w:val="006A3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E31"/>
  </w:style>
  <w:style w:type="paragraph" w:styleId="Footer">
    <w:name w:val="footer"/>
    <w:basedOn w:val="Normal"/>
    <w:link w:val="FooterChar"/>
    <w:uiPriority w:val="99"/>
    <w:unhideWhenUsed/>
    <w:rsid w:val="006A3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E31"/>
  </w:style>
  <w:style w:type="paragraph" w:customStyle="1" w:styleId="xxmsonormal">
    <w:name w:val="x_x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ragraph">
    <w:name w:val="x_paragraph"/>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DF6A03"/>
  </w:style>
  <w:style w:type="paragraph" w:customStyle="1" w:styleId="xmsonormal">
    <w:name w:val="x_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651649391xmsoplaintext">
    <w:name w:val="x_yiv7651649391xmsoplaintext"/>
    <w:basedOn w:val="Normal"/>
    <w:rsid w:val="00E474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148955735msonormal">
    <w:name w:val="x_yiv7148955735msonormal"/>
    <w:basedOn w:val="Normal"/>
    <w:rsid w:val="000530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qeo7">
    <w:name w:val="hqeo7"/>
    <w:basedOn w:val="DefaultParagraphFont"/>
    <w:rsid w:val="0085756F"/>
  </w:style>
  <w:style w:type="character" w:customStyle="1" w:styleId="xt0psk2">
    <w:name w:val="xt0psk2"/>
    <w:basedOn w:val="DefaultParagraphFont"/>
    <w:rsid w:val="00764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7677492">
      <w:bodyDiv w:val="1"/>
      <w:marLeft w:val="0"/>
      <w:marRight w:val="0"/>
      <w:marTop w:val="0"/>
      <w:marBottom w:val="0"/>
      <w:divBdr>
        <w:top w:val="none" w:sz="0" w:space="0" w:color="auto"/>
        <w:left w:val="none" w:sz="0" w:space="0" w:color="auto"/>
        <w:bottom w:val="none" w:sz="0" w:space="0" w:color="auto"/>
        <w:right w:val="none" w:sz="0" w:space="0" w:color="auto"/>
      </w:divBdr>
      <w:divsChild>
        <w:div w:id="805971659">
          <w:marLeft w:val="0"/>
          <w:marRight w:val="0"/>
          <w:marTop w:val="0"/>
          <w:marBottom w:val="0"/>
          <w:divBdr>
            <w:top w:val="none" w:sz="0" w:space="0" w:color="auto"/>
            <w:left w:val="none" w:sz="0" w:space="0" w:color="auto"/>
            <w:bottom w:val="none" w:sz="0" w:space="0" w:color="auto"/>
            <w:right w:val="none" w:sz="0" w:space="0" w:color="auto"/>
          </w:divBdr>
        </w:div>
        <w:div w:id="1033309189">
          <w:marLeft w:val="0"/>
          <w:marRight w:val="0"/>
          <w:marTop w:val="0"/>
          <w:marBottom w:val="0"/>
          <w:divBdr>
            <w:top w:val="none" w:sz="0" w:space="0" w:color="auto"/>
            <w:left w:val="none" w:sz="0" w:space="0" w:color="auto"/>
            <w:bottom w:val="none" w:sz="0" w:space="0" w:color="auto"/>
            <w:right w:val="none" w:sz="0" w:space="0" w:color="auto"/>
          </w:divBdr>
        </w:div>
        <w:div w:id="754015391">
          <w:marLeft w:val="0"/>
          <w:marRight w:val="0"/>
          <w:marTop w:val="0"/>
          <w:marBottom w:val="0"/>
          <w:divBdr>
            <w:top w:val="none" w:sz="0" w:space="0" w:color="auto"/>
            <w:left w:val="none" w:sz="0" w:space="0" w:color="auto"/>
            <w:bottom w:val="none" w:sz="0" w:space="0" w:color="auto"/>
            <w:right w:val="none" w:sz="0" w:space="0" w:color="auto"/>
          </w:divBdr>
        </w:div>
        <w:div w:id="1566329909">
          <w:marLeft w:val="0"/>
          <w:marRight w:val="0"/>
          <w:marTop w:val="0"/>
          <w:marBottom w:val="0"/>
          <w:divBdr>
            <w:top w:val="none" w:sz="0" w:space="0" w:color="auto"/>
            <w:left w:val="none" w:sz="0" w:space="0" w:color="auto"/>
            <w:bottom w:val="none" w:sz="0" w:space="0" w:color="auto"/>
            <w:right w:val="none" w:sz="0" w:space="0" w:color="auto"/>
          </w:divBdr>
        </w:div>
        <w:div w:id="760568907">
          <w:marLeft w:val="0"/>
          <w:marRight w:val="0"/>
          <w:marTop w:val="0"/>
          <w:marBottom w:val="0"/>
          <w:divBdr>
            <w:top w:val="none" w:sz="0" w:space="0" w:color="auto"/>
            <w:left w:val="none" w:sz="0" w:space="0" w:color="auto"/>
            <w:bottom w:val="none" w:sz="0" w:space="0" w:color="auto"/>
            <w:right w:val="none" w:sz="0" w:space="0" w:color="auto"/>
          </w:divBdr>
        </w:div>
        <w:div w:id="1342664365">
          <w:marLeft w:val="0"/>
          <w:marRight w:val="0"/>
          <w:marTop w:val="0"/>
          <w:marBottom w:val="0"/>
          <w:divBdr>
            <w:top w:val="none" w:sz="0" w:space="0" w:color="auto"/>
            <w:left w:val="none" w:sz="0" w:space="0" w:color="auto"/>
            <w:bottom w:val="none" w:sz="0" w:space="0" w:color="auto"/>
            <w:right w:val="none" w:sz="0" w:space="0" w:color="auto"/>
          </w:divBdr>
        </w:div>
        <w:div w:id="428545823">
          <w:marLeft w:val="0"/>
          <w:marRight w:val="0"/>
          <w:marTop w:val="0"/>
          <w:marBottom w:val="0"/>
          <w:divBdr>
            <w:top w:val="none" w:sz="0" w:space="0" w:color="auto"/>
            <w:left w:val="none" w:sz="0" w:space="0" w:color="auto"/>
            <w:bottom w:val="none" w:sz="0" w:space="0" w:color="auto"/>
            <w:right w:val="none" w:sz="0" w:space="0" w:color="auto"/>
          </w:divBdr>
        </w:div>
      </w:divsChild>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3117197">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07357464">
      <w:bodyDiv w:val="1"/>
      <w:marLeft w:val="0"/>
      <w:marRight w:val="0"/>
      <w:marTop w:val="0"/>
      <w:marBottom w:val="0"/>
      <w:divBdr>
        <w:top w:val="none" w:sz="0" w:space="0" w:color="auto"/>
        <w:left w:val="none" w:sz="0" w:space="0" w:color="auto"/>
        <w:bottom w:val="none" w:sz="0" w:space="0" w:color="auto"/>
        <w:right w:val="none" w:sz="0" w:space="0" w:color="auto"/>
      </w:divBdr>
    </w:div>
    <w:div w:id="125240462">
      <w:bodyDiv w:val="1"/>
      <w:marLeft w:val="0"/>
      <w:marRight w:val="0"/>
      <w:marTop w:val="0"/>
      <w:marBottom w:val="0"/>
      <w:divBdr>
        <w:top w:val="none" w:sz="0" w:space="0" w:color="auto"/>
        <w:left w:val="none" w:sz="0" w:space="0" w:color="auto"/>
        <w:bottom w:val="none" w:sz="0" w:space="0" w:color="auto"/>
        <w:right w:val="none" w:sz="0" w:space="0" w:color="auto"/>
      </w:divBdr>
    </w:div>
    <w:div w:id="140586515">
      <w:bodyDiv w:val="1"/>
      <w:marLeft w:val="0"/>
      <w:marRight w:val="0"/>
      <w:marTop w:val="0"/>
      <w:marBottom w:val="0"/>
      <w:divBdr>
        <w:top w:val="none" w:sz="0" w:space="0" w:color="auto"/>
        <w:left w:val="none" w:sz="0" w:space="0" w:color="auto"/>
        <w:bottom w:val="none" w:sz="0" w:space="0" w:color="auto"/>
        <w:right w:val="none" w:sz="0" w:space="0" w:color="auto"/>
      </w:divBdr>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177813100">
      <w:bodyDiv w:val="1"/>
      <w:marLeft w:val="0"/>
      <w:marRight w:val="0"/>
      <w:marTop w:val="0"/>
      <w:marBottom w:val="0"/>
      <w:divBdr>
        <w:top w:val="none" w:sz="0" w:space="0" w:color="auto"/>
        <w:left w:val="none" w:sz="0" w:space="0" w:color="auto"/>
        <w:bottom w:val="none" w:sz="0" w:space="0" w:color="auto"/>
        <w:right w:val="none" w:sz="0" w:space="0" w:color="auto"/>
      </w:divBdr>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256305">
      <w:bodyDiv w:val="1"/>
      <w:marLeft w:val="0"/>
      <w:marRight w:val="0"/>
      <w:marTop w:val="0"/>
      <w:marBottom w:val="0"/>
      <w:divBdr>
        <w:top w:val="none" w:sz="0" w:space="0" w:color="auto"/>
        <w:left w:val="none" w:sz="0" w:space="0" w:color="auto"/>
        <w:bottom w:val="none" w:sz="0" w:space="0" w:color="auto"/>
        <w:right w:val="none" w:sz="0" w:space="0" w:color="auto"/>
      </w:divBdr>
    </w:div>
    <w:div w:id="239825720">
      <w:bodyDiv w:val="1"/>
      <w:marLeft w:val="0"/>
      <w:marRight w:val="0"/>
      <w:marTop w:val="0"/>
      <w:marBottom w:val="0"/>
      <w:divBdr>
        <w:top w:val="none" w:sz="0" w:space="0" w:color="auto"/>
        <w:left w:val="none" w:sz="0" w:space="0" w:color="auto"/>
        <w:bottom w:val="none" w:sz="0" w:space="0" w:color="auto"/>
        <w:right w:val="none" w:sz="0" w:space="0" w:color="auto"/>
      </w:divBdr>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63003031">
      <w:bodyDiv w:val="1"/>
      <w:marLeft w:val="0"/>
      <w:marRight w:val="0"/>
      <w:marTop w:val="0"/>
      <w:marBottom w:val="0"/>
      <w:divBdr>
        <w:top w:val="none" w:sz="0" w:space="0" w:color="auto"/>
        <w:left w:val="none" w:sz="0" w:space="0" w:color="auto"/>
        <w:bottom w:val="none" w:sz="0" w:space="0" w:color="auto"/>
        <w:right w:val="none" w:sz="0" w:space="0" w:color="auto"/>
      </w:divBdr>
      <w:divsChild>
        <w:div w:id="1951860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4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60307">
      <w:bodyDiv w:val="1"/>
      <w:marLeft w:val="0"/>
      <w:marRight w:val="0"/>
      <w:marTop w:val="0"/>
      <w:marBottom w:val="0"/>
      <w:divBdr>
        <w:top w:val="none" w:sz="0" w:space="0" w:color="auto"/>
        <w:left w:val="none" w:sz="0" w:space="0" w:color="auto"/>
        <w:bottom w:val="none" w:sz="0" w:space="0" w:color="auto"/>
        <w:right w:val="none" w:sz="0" w:space="0" w:color="auto"/>
      </w:divBdr>
    </w:div>
    <w:div w:id="269167810">
      <w:bodyDiv w:val="1"/>
      <w:marLeft w:val="0"/>
      <w:marRight w:val="0"/>
      <w:marTop w:val="0"/>
      <w:marBottom w:val="0"/>
      <w:divBdr>
        <w:top w:val="none" w:sz="0" w:space="0" w:color="auto"/>
        <w:left w:val="none" w:sz="0" w:space="0" w:color="auto"/>
        <w:bottom w:val="none" w:sz="0" w:space="0" w:color="auto"/>
        <w:right w:val="none" w:sz="0" w:space="0" w:color="auto"/>
      </w:divBdr>
    </w:div>
    <w:div w:id="282002177">
      <w:bodyDiv w:val="1"/>
      <w:marLeft w:val="0"/>
      <w:marRight w:val="0"/>
      <w:marTop w:val="0"/>
      <w:marBottom w:val="0"/>
      <w:divBdr>
        <w:top w:val="none" w:sz="0" w:space="0" w:color="auto"/>
        <w:left w:val="none" w:sz="0" w:space="0" w:color="auto"/>
        <w:bottom w:val="none" w:sz="0" w:space="0" w:color="auto"/>
        <w:right w:val="none" w:sz="0" w:space="0" w:color="auto"/>
      </w:divBdr>
      <w:divsChild>
        <w:div w:id="1319113830">
          <w:marLeft w:val="0"/>
          <w:marRight w:val="0"/>
          <w:marTop w:val="0"/>
          <w:marBottom w:val="0"/>
          <w:divBdr>
            <w:top w:val="none" w:sz="0" w:space="0" w:color="auto"/>
            <w:left w:val="none" w:sz="0" w:space="0" w:color="auto"/>
            <w:bottom w:val="none" w:sz="0" w:space="0" w:color="auto"/>
            <w:right w:val="none" w:sz="0" w:space="0" w:color="auto"/>
          </w:divBdr>
        </w:div>
        <w:div w:id="363333223">
          <w:marLeft w:val="0"/>
          <w:marRight w:val="0"/>
          <w:marTop w:val="0"/>
          <w:marBottom w:val="0"/>
          <w:divBdr>
            <w:top w:val="none" w:sz="0" w:space="0" w:color="auto"/>
            <w:left w:val="none" w:sz="0" w:space="0" w:color="auto"/>
            <w:bottom w:val="none" w:sz="0" w:space="0" w:color="auto"/>
            <w:right w:val="none" w:sz="0" w:space="0" w:color="auto"/>
          </w:divBdr>
        </w:div>
        <w:div w:id="654335032">
          <w:marLeft w:val="0"/>
          <w:marRight w:val="0"/>
          <w:marTop w:val="0"/>
          <w:marBottom w:val="0"/>
          <w:divBdr>
            <w:top w:val="none" w:sz="0" w:space="0" w:color="auto"/>
            <w:left w:val="none" w:sz="0" w:space="0" w:color="auto"/>
            <w:bottom w:val="none" w:sz="0" w:space="0" w:color="auto"/>
            <w:right w:val="none" w:sz="0" w:space="0" w:color="auto"/>
          </w:divBdr>
        </w:div>
        <w:div w:id="2053723607">
          <w:marLeft w:val="0"/>
          <w:marRight w:val="0"/>
          <w:marTop w:val="0"/>
          <w:marBottom w:val="0"/>
          <w:divBdr>
            <w:top w:val="none" w:sz="0" w:space="0" w:color="auto"/>
            <w:left w:val="none" w:sz="0" w:space="0" w:color="auto"/>
            <w:bottom w:val="none" w:sz="0" w:space="0" w:color="auto"/>
            <w:right w:val="none" w:sz="0" w:space="0" w:color="auto"/>
          </w:divBdr>
        </w:div>
        <w:div w:id="716274648">
          <w:marLeft w:val="0"/>
          <w:marRight w:val="0"/>
          <w:marTop w:val="0"/>
          <w:marBottom w:val="0"/>
          <w:divBdr>
            <w:top w:val="none" w:sz="0" w:space="0" w:color="auto"/>
            <w:left w:val="none" w:sz="0" w:space="0" w:color="auto"/>
            <w:bottom w:val="none" w:sz="0" w:space="0" w:color="auto"/>
            <w:right w:val="none" w:sz="0" w:space="0" w:color="auto"/>
          </w:divBdr>
        </w:div>
        <w:div w:id="742602648">
          <w:marLeft w:val="0"/>
          <w:marRight w:val="0"/>
          <w:marTop w:val="0"/>
          <w:marBottom w:val="0"/>
          <w:divBdr>
            <w:top w:val="none" w:sz="0" w:space="0" w:color="auto"/>
            <w:left w:val="none" w:sz="0" w:space="0" w:color="auto"/>
            <w:bottom w:val="none" w:sz="0" w:space="0" w:color="auto"/>
            <w:right w:val="none" w:sz="0" w:space="0" w:color="auto"/>
          </w:divBdr>
        </w:div>
        <w:div w:id="1796869346">
          <w:marLeft w:val="0"/>
          <w:marRight w:val="0"/>
          <w:marTop w:val="0"/>
          <w:marBottom w:val="0"/>
          <w:divBdr>
            <w:top w:val="none" w:sz="0" w:space="0" w:color="auto"/>
            <w:left w:val="none" w:sz="0" w:space="0" w:color="auto"/>
            <w:bottom w:val="none" w:sz="0" w:space="0" w:color="auto"/>
            <w:right w:val="none" w:sz="0" w:space="0" w:color="auto"/>
          </w:divBdr>
        </w:div>
      </w:divsChild>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1425748">
      <w:bodyDiv w:val="1"/>
      <w:marLeft w:val="0"/>
      <w:marRight w:val="0"/>
      <w:marTop w:val="0"/>
      <w:marBottom w:val="0"/>
      <w:divBdr>
        <w:top w:val="none" w:sz="0" w:space="0" w:color="auto"/>
        <w:left w:val="none" w:sz="0" w:space="0" w:color="auto"/>
        <w:bottom w:val="none" w:sz="0" w:space="0" w:color="auto"/>
        <w:right w:val="none" w:sz="0" w:space="0" w:color="auto"/>
      </w:divBdr>
    </w:div>
    <w:div w:id="332152140">
      <w:bodyDiv w:val="1"/>
      <w:marLeft w:val="0"/>
      <w:marRight w:val="0"/>
      <w:marTop w:val="0"/>
      <w:marBottom w:val="0"/>
      <w:divBdr>
        <w:top w:val="none" w:sz="0" w:space="0" w:color="auto"/>
        <w:left w:val="none" w:sz="0" w:space="0" w:color="auto"/>
        <w:bottom w:val="none" w:sz="0" w:space="0" w:color="auto"/>
        <w:right w:val="none" w:sz="0" w:space="0" w:color="auto"/>
      </w:divBdr>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82339718">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05423333">
      <w:bodyDiv w:val="1"/>
      <w:marLeft w:val="0"/>
      <w:marRight w:val="0"/>
      <w:marTop w:val="0"/>
      <w:marBottom w:val="0"/>
      <w:divBdr>
        <w:top w:val="none" w:sz="0" w:space="0" w:color="auto"/>
        <w:left w:val="none" w:sz="0" w:space="0" w:color="auto"/>
        <w:bottom w:val="none" w:sz="0" w:space="0" w:color="auto"/>
        <w:right w:val="none" w:sz="0" w:space="0" w:color="auto"/>
      </w:divBdr>
      <w:divsChild>
        <w:div w:id="297807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256126">
              <w:marLeft w:val="0"/>
              <w:marRight w:val="0"/>
              <w:marTop w:val="0"/>
              <w:marBottom w:val="0"/>
              <w:divBdr>
                <w:top w:val="none" w:sz="0" w:space="0" w:color="auto"/>
                <w:left w:val="none" w:sz="0" w:space="0" w:color="auto"/>
                <w:bottom w:val="none" w:sz="0" w:space="0" w:color="auto"/>
                <w:right w:val="none" w:sz="0" w:space="0" w:color="auto"/>
              </w:divBdr>
              <w:divsChild>
                <w:div w:id="2090349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7522">
                      <w:marLeft w:val="0"/>
                      <w:marRight w:val="0"/>
                      <w:marTop w:val="0"/>
                      <w:marBottom w:val="0"/>
                      <w:divBdr>
                        <w:top w:val="none" w:sz="0" w:space="0" w:color="auto"/>
                        <w:left w:val="none" w:sz="0" w:space="0" w:color="auto"/>
                        <w:bottom w:val="none" w:sz="0" w:space="0" w:color="auto"/>
                        <w:right w:val="none" w:sz="0" w:space="0" w:color="auto"/>
                      </w:divBdr>
                    </w:div>
                  </w:divsChild>
                </w:div>
                <w:div w:id="1378506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451253">
                      <w:marLeft w:val="0"/>
                      <w:marRight w:val="0"/>
                      <w:marTop w:val="0"/>
                      <w:marBottom w:val="0"/>
                      <w:divBdr>
                        <w:top w:val="none" w:sz="0" w:space="0" w:color="auto"/>
                        <w:left w:val="none" w:sz="0" w:space="0" w:color="auto"/>
                        <w:bottom w:val="none" w:sz="0" w:space="0" w:color="auto"/>
                        <w:right w:val="none" w:sz="0" w:space="0" w:color="auto"/>
                      </w:divBdr>
                      <w:divsChild>
                        <w:div w:id="13141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499670">
      <w:bodyDiv w:val="1"/>
      <w:marLeft w:val="0"/>
      <w:marRight w:val="0"/>
      <w:marTop w:val="0"/>
      <w:marBottom w:val="0"/>
      <w:divBdr>
        <w:top w:val="none" w:sz="0" w:space="0" w:color="auto"/>
        <w:left w:val="none" w:sz="0" w:space="0" w:color="auto"/>
        <w:bottom w:val="none" w:sz="0" w:space="0" w:color="auto"/>
        <w:right w:val="none" w:sz="0" w:space="0" w:color="auto"/>
      </w:divBdr>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87936780">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07599827">
      <w:bodyDiv w:val="1"/>
      <w:marLeft w:val="0"/>
      <w:marRight w:val="0"/>
      <w:marTop w:val="0"/>
      <w:marBottom w:val="0"/>
      <w:divBdr>
        <w:top w:val="none" w:sz="0" w:space="0" w:color="auto"/>
        <w:left w:val="none" w:sz="0" w:space="0" w:color="auto"/>
        <w:bottom w:val="none" w:sz="0" w:space="0" w:color="auto"/>
        <w:right w:val="none" w:sz="0" w:space="0" w:color="auto"/>
      </w:divBdr>
    </w:div>
    <w:div w:id="516240513">
      <w:bodyDiv w:val="1"/>
      <w:marLeft w:val="0"/>
      <w:marRight w:val="0"/>
      <w:marTop w:val="0"/>
      <w:marBottom w:val="0"/>
      <w:divBdr>
        <w:top w:val="none" w:sz="0" w:space="0" w:color="auto"/>
        <w:left w:val="none" w:sz="0" w:space="0" w:color="auto"/>
        <w:bottom w:val="none" w:sz="0" w:space="0" w:color="auto"/>
        <w:right w:val="none" w:sz="0" w:space="0" w:color="auto"/>
      </w:divBdr>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53006304">
      <w:bodyDiv w:val="1"/>
      <w:marLeft w:val="0"/>
      <w:marRight w:val="0"/>
      <w:marTop w:val="0"/>
      <w:marBottom w:val="0"/>
      <w:divBdr>
        <w:top w:val="none" w:sz="0" w:space="0" w:color="auto"/>
        <w:left w:val="none" w:sz="0" w:space="0" w:color="auto"/>
        <w:bottom w:val="none" w:sz="0" w:space="0" w:color="auto"/>
        <w:right w:val="none" w:sz="0" w:space="0" w:color="auto"/>
      </w:divBdr>
      <w:divsChild>
        <w:div w:id="1758089140">
          <w:marLeft w:val="0"/>
          <w:marRight w:val="0"/>
          <w:marTop w:val="0"/>
          <w:marBottom w:val="0"/>
          <w:divBdr>
            <w:top w:val="none" w:sz="0" w:space="0" w:color="auto"/>
            <w:left w:val="none" w:sz="0" w:space="0" w:color="auto"/>
            <w:bottom w:val="none" w:sz="0" w:space="0" w:color="auto"/>
            <w:right w:val="none" w:sz="0" w:space="0" w:color="auto"/>
          </w:divBdr>
        </w:div>
        <w:div w:id="1399594824">
          <w:marLeft w:val="0"/>
          <w:marRight w:val="0"/>
          <w:marTop w:val="0"/>
          <w:marBottom w:val="0"/>
          <w:divBdr>
            <w:top w:val="none" w:sz="0" w:space="0" w:color="auto"/>
            <w:left w:val="none" w:sz="0" w:space="0" w:color="auto"/>
            <w:bottom w:val="none" w:sz="0" w:space="0" w:color="auto"/>
            <w:right w:val="none" w:sz="0" w:space="0" w:color="auto"/>
          </w:divBdr>
        </w:div>
        <w:div w:id="700789647">
          <w:marLeft w:val="0"/>
          <w:marRight w:val="0"/>
          <w:marTop w:val="0"/>
          <w:marBottom w:val="0"/>
          <w:divBdr>
            <w:top w:val="none" w:sz="0" w:space="0" w:color="auto"/>
            <w:left w:val="none" w:sz="0" w:space="0" w:color="auto"/>
            <w:bottom w:val="none" w:sz="0" w:space="0" w:color="auto"/>
            <w:right w:val="none" w:sz="0" w:space="0" w:color="auto"/>
          </w:divBdr>
        </w:div>
        <w:div w:id="283116006">
          <w:marLeft w:val="0"/>
          <w:marRight w:val="0"/>
          <w:marTop w:val="0"/>
          <w:marBottom w:val="0"/>
          <w:divBdr>
            <w:top w:val="none" w:sz="0" w:space="0" w:color="auto"/>
            <w:left w:val="none" w:sz="0" w:space="0" w:color="auto"/>
            <w:bottom w:val="none" w:sz="0" w:space="0" w:color="auto"/>
            <w:right w:val="none" w:sz="0" w:space="0" w:color="auto"/>
          </w:divBdr>
        </w:div>
        <w:div w:id="1466122022">
          <w:marLeft w:val="0"/>
          <w:marRight w:val="0"/>
          <w:marTop w:val="0"/>
          <w:marBottom w:val="0"/>
          <w:divBdr>
            <w:top w:val="none" w:sz="0" w:space="0" w:color="auto"/>
            <w:left w:val="none" w:sz="0" w:space="0" w:color="auto"/>
            <w:bottom w:val="none" w:sz="0" w:space="0" w:color="auto"/>
            <w:right w:val="none" w:sz="0" w:space="0" w:color="auto"/>
          </w:divBdr>
        </w:div>
        <w:div w:id="711660224">
          <w:marLeft w:val="0"/>
          <w:marRight w:val="0"/>
          <w:marTop w:val="0"/>
          <w:marBottom w:val="0"/>
          <w:divBdr>
            <w:top w:val="none" w:sz="0" w:space="0" w:color="auto"/>
            <w:left w:val="none" w:sz="0" w:space="0" w:color="auto"/>
            <w:bottom w:val="none" w:sz="0" w:space="0" w:color="auto"/>
            <w:right w:val="none" w:sz="0" w:space="0" w:color="auto"/>
          </w:divBdr>
        </w:div>
        <w:div w:id="1747652975">
          <w:marLeft w:val="0"/>
          <w:marRight w:val="0"/>
          <w:marTop w:val="0"/>
          <w:marBottom w:val="0"/>
          <w:divBdr>
            <w:top w:val="none" w:sz="0" w:space="0" w:color="auto"/>
            <w:left w:val="none" w:sz="0" w:space="0" w:color="auto"/>
            <w:bottom w:val="none" w:sz="0" w:space="0" w:color="auto"/>
            <w:right w:val="none" w:sz="0" w:space="0" w:color="auto"/>
          </w:divBdr>
        </w:div>
        <w:div w:id="1591547132">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579603048">
      <w:bodyDiv w:val="1"/>
      <w:marLeft w:val="0"/>
      <w:marRight w:val="0"/>
      <w:marTop w:val="0"/>
      <w:marBottom w:val="0"/>
      <w:divBdr>
        <w:top w:val="none" w:sz="0" w:space="0" w:color="auto"/>
        <w:left w:val="none" w:sz="0" w:space="0" w:color="auto"/>
        <w:bottom w:val="none" w:sz="0" w:space="0" w:color="auto"/>
        <w:right w:val="none" w:sz="0" w:space="0" w:color="auto"/>
      </w:divBdr>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46281479">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60044626">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86637917">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70320875">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88158606">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07816655">
      <w:bodyDiv w:val="1"/>
      <w:marLeft w:val="0"/>
      <w:marRight w:val="0"/>
      <w:marTop w:val="0"/>
      <w:marBottom w:val="0"/>
      <w:divBdr>
        <w:top w:val="none" w:sz="0" w:space="0" w:color="auto"/>
        <w:left w:val="none" w:sz="0" w:space="0" w:color="auto"/>
        <w:bottom w:val="none" w:sz="0" w:space="0" w:color="auto"/>
        <w:right w:val="none" w:sz="0" w:space="0" w:color="auto"/>
      </w:divBdr>
    </w:div>
    <w:div w:id="822157234">
      <w:bodyDiv w:val="1"/>
      <w:marLeft w:val="0"/>
      <w:marRight w:val="0"/>
      <w:marTop w:val="0"/>
      <w:marBottom w:val="0"/>
      <w:divBdr>
        <w:top w:val="none" w:sz="0" w:space="0" w:color="auto"/>
        <w:left w:val="none" w:sz="0" w:space="0" w:color="auto"/>
        <w:bottom w:val="none" w:sz="0" w:space="0" w:color="auto"/>
        <w:right w:val="none" w:sz="0" w:space="0" w:color="auto"/>
      </w:divBdr>
    </w:div>
    <w:div w:id="872228061">
      <w:bodyDiv w:val="1"/>
      <w:marLeft w:val="0"/>
      <w:marRight w:val="0"/>
      <w:marTop w:val="0"/>
      <w:marBottom w:val="0"/>
      <w:divBdr>
        <w:top w:val="none" w:sz="0" w:space="0" w:color="auto"/>
        <w:left w:val="none" w:sz="0" w:space="0" w:color="auto"/>
        <w:bottom w:val="none" w:sz="0" w:space="0" w:color="auto"/>
        <w:right w:val="none" w:sz="0" w:space="0" w:color="auto"/>
      </w:divBdr>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07151440">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50894066">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72714863">
      <w:bodyDiv w:val="1"/>
      <w:marLeft w:val="0"/>
      <w:marRight w:val="0"/>
      <w:marTop w:val="0"/>
      <w:marBottom w:val="0"/>
      <w:divBdr>
        <w:top w:val="none" w:sz="0" w:space="0" w:color="auto"/>
        <w:left w:val="none" w:sz="0" w:space="0" w:color="auto"/>
        <w:bottom w:val="none" w:sz="0" w:space="0" w:color="auto"/>
        <w:right w:val="none" w:sz="0" w:space="0" w:color="auto"/>
      </w:divBdr>
    </w:div>
    <w:div w:id="980385392">
      <w:bodyDiv w:val="1"/>
      <w:marLeft w:val="0"/>
      <w:marRight w:val="0"/>
      <w:marTop w:val="0"/>
      <w:marBottom w:val="0"/>
      <w:divBdr>
        <w:top w:val="none" w:sz="0" w:space="0" w:color="auto"/>
        <w:left w:val="none" w:sz="0" w:space="0" w:color="auto"/>
        <w:bottom w:val="none" w:sz="0" w:space="0" w:color="auto"/>
        <w:right w:val="none" w:sz="0" w:space="0" w:color="auto"/>
      </w:divBdr>
    </w:div>
    <w:div w:id="982387285">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991983611">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39164304">
      <w:bodyDiv w:val="1"/>
      <w:marLeft w:val="0"/>
      <w:marRight w:val="0"/>
      <w:marTop w:val="0"/>
      <w:marBottom w:val="0"/>
      <w:divBdr>
        <w:top w:val="none" w:sz="0" w:space="0" w:color="auto"/>
        <w:left w:val="none" w:sz="0" w:space="0" w:color="auto"/>
        <w:bottom w:val="none" w:sz="0" w:space="0" w:color="auto"/>
        <w:right w:val="none" w:sz="0" w:space="0" w:color="auto"/>
      </w:divBdr>
      <w:divsChild>
        <w:div w:id="541675834">
          <w:marLeft w:val="0"/>
          <w:marRight w:val="0"/>
          <w:marTop w:val="0"/>
          <w:marBottom w:val="0"/>
          <w:divBdr>
            <w:top w:val="none" w:sz="0" w:space="0" w:color="auto"/>
            <w:left w:val="none" w:sz="0" w:space="0" w:color="auto"/>
            <w:bottom w:val="none" w:sz="0" w:space="0" w:color="auto"/>
            <w:right w:val="none" w:sz="0" w:space="0" w:color="auto"/>
          </w:divBdr>
          <w:divsChild>
            <w:div w:id="1722434635">
              <w:marLeft w:val="0"/>
              <w:marRight w:val="0"/>
              <w:marTop w:val="0"/>
              <w:marBottom w:val="0"/>
              <w:divBdr>
                <w:top w:val="none" w:sz="0" w:space="0" w:color="auto"/>
                <w:left w:val="none" w:sz="0" w:space="0" w:color="auto"/>
                <w:bottom w:val="none" w:sz="0" w:space="0" w:color="auto"/>
                <w:right w:val="none" w:sz="0" w:space="0" w:color="auto"/>
              </w:divBdr>
              <w:divsChild>
                <w:div w:id="4278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787571">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3575265">
      <w:bodyDiv w:val="1"/>
      <w:marLeft w:val="0"/>
      <w:marRight w:val="0"/>
      <w:marTop w:val="0"/>
      <w:marBottom w:val="0"/>
      <w:divBdr>
        <w:top w:val="none" w:sz="0" w:space="0" w:color="auto"/>
        <w:left w:val="none" w:sz="0" w:space="0" w:color="auto"/>
        <w:bottom w:val="none" w:sz="0" w:space="0" w:color="auto"/>
        <w:right w:val="none" w:sz="0" w:space="0" w:color="auto"/>
      </w:divBdr>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090615115">
      <w:bodyDiv w:val="1"/>
      <w:marLeft w:val="0"/>
      <w:marRight w:val="0"/>
      <w:marTop w:val="0"/>
      <w:marBottom w:val="0"/>
      <w:divBdr>
        <w:top w:val="none" w:sz="0" w:space="0" w:color="auto"/>
        <w:left w:val="none" w:sz="0" w:space="0" w:color="auto"/>
        <w:bottom w:val="none" w:sz="0" w:space="0" w:color="auto"/>
        <w:right w:val="none" w:sz="0" w:space="0" w:color="auto"/>
      </w:divBdr>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12884332">
      <w:bodyDiv w:val="1"/>
      <w:marLeft w:val="0"/>
      <w:marRight w:val="0"/>
      <w:marTop w:val="0"/>
      <w:marBottom w:val="0"/>
      <w:divBdr>
        <w:top w:val="none" w:sz="0" w:space="0" w:color="auto"/>
        <w:left w:val="none" w:sz="0" w:space="0" w:color="auto"/>
        <w:bottom w:val="none" w:sz="0" w:space="0" w:color="auto"/>
        <w:right w:val="none" w:sz="0" w:space="0" w:color="auto"/>
      </w:divBdr>
    </w:div>
    <w:div w:id="1218281065">
      <w:bodyDiv w:val="1"/>
      <w:marLeft w:val="0"/>
      <w:marRight w:val="0"/>
      <w:marTop w:val="0"/>
      <w:marBottom w:val="0"/>
      <w:divBdr>
        <w:top w:val="none" w:sz="0" w:space="0" w:color="auto"/>
        <w:left w:val="none" w:sz="0" w:space="0" w:color="auto"/>
        <w:bottom w:val="none" w:sz="0" w:space="0" w:color="auto"/>
        <w:right w:val="none" w:sz="0" w:space="0" w:color="auto"/>
      </w:divBdr>
    </w:div>
    <w:div w:id="1234464278">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1699">
      <w:bodyDiv w:val="1"/>
      <w:marLeft w:val="0"/>
      <w:marRight w:val="0"/>
      <w:marTop w:val="0"/>
      <w:marBottom w:val="0"/>
      <w:divBdr>
        <w:top w:val="none" w:sz="0" w:space="0" w:color="auto"/>
        <w:left w:val="none" w:sz="0" w:space="0" w:color="auto"/>
        <w:bottom w:val="none" w:sz="0" w:space="0" w:color="auto"/>
        <w:right w:val="none" w:sz="0" w:space="0" w:color="auto"/>
      </w:divBdr>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05621244">
      <w:bodyDiv w:val="1"/>
      <w:marLeft w:val="0"/>
      <w:marRight w:val="0"/>
      <w:marTop w:val="0"/>
      <w:marBottom w:val="0"/>
      <w:divBdr>
        <w:top w:val="none" w:sz="0" w:space="0" w:color="auto"/>
        <w:left w:val="none" w:sz="0" w:space="0" w:color="auto"/>
        <w:bottom w:val="none" w:sz="0" w:space="0" w:color="auto"/>
        <w:right w:val="none" w:sz="0" w:space="0" w:color="auto"/>
      </w:divBdr>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sChild>
    </w:div>
    <w:div w:id="1327317741">
      <w:bodyDiv w:val="1"/>
      <w:marLeft w:val="0"/>
      <w:marRight w:val="0"/>
      <w:marTop w:val="0"/>
      <w:marBottom w:val="0"/>
      <w:divBdr>
        <w:top w:val="none" w:sz="0" w:space="0" w:color="auto"/>
        <w:left w:val="none" w:sz="0" w:space="0" w:color="auto"/>
        <w:bottom w:val="none" w:sz="0" w:space="0" w:color="auto"/>
        <w:right w:val="none" w:sz="0" w:space="0" w:color="auto"/>
      </w:divBdr>
    </w:div>
    <w:div w:id="1327706848">
      <w:bodyDiv w:val="1"/>
      <w:marLeft w:val="0"/>
      <w:marRight w:val="0"/>
      <w:marTop w:val="0"/>
      <w:marBottom w:val="0"/>
      <w:divBdr>
        <w:top w:val="none" w:sz="0" w:space="0" w:color="auto"/>
        <w:left w:val="none" w:sz="0" w:space="0" w:color="auto"/>
        <w:bottom w:val="none" w:sz="0" w:space="0" w:color="auto"/>
        <w:right w:val="none" w:sz="0" w:space="0" w:color="auto"/>
      </w:divBdr>
    </w:div>
    <w:div w:id="1332371648">
      <w:bodyDiv w:val="1"/>
      <w:marLeft w:val="0"/>
      <w:marRight w:val="0"/>
      <w:marTop w:val="0"/>
      <w:marBottom w:val="0"/>
      <w:divBdr>
        <w:top w:val="none" w:sz="0" w:space="0" w:color="auto"/>
        <w:left w:val="none" w:sz="0" w:space="0" w:color="auto"/>
        <w:bottom w:val="none" w:sz="0" w:space="0" w:color="auto"/>
        <w:right w:val="none" w:sz="0" w:space="0" w:color="auto"/>
      </w:divBdr>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48605960">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53190754">
      <w:bodyDiv w:val="1"/>
      <w:marLeft w:val="0"/>
      <w:marRight w:val="0"/>
      <w:marTop w:val="0"/>
      <w:marBottom w:val="0"/>
      <w:divBdr>
        <w:top w:val="none" w:sz="0" w:space="0" w:color="auto"/>
        <w:left w:val="none" w:sz="0" w:space="0" w:color="auto"/>
        <w:bottom w:val="none" w:sz="0" w:space="0" w:color="auto"/>
        <w:right w:val="none" w:sz="0" w:space="0" w:color="auto"/>
      </w:divBdr>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7086">
      <w:bodyDiv w:val="1"/>
      <w:marLeft w:val="0"/>
      <w:marRight w:val="0"/>
      <w:marTop w:val="0"/>
      <w:marBottom w:val="0"/>
      <w:divBdr>
        <w:top w:val="none" w:sz="0" w:space="0" w:color="auto"/>
        <w:left w:val="none" w:sz="0" w:space="0" w:color="auto"/>
        <w:bottom w:val="none" w:sz="0" w:space="0" w:color="auto"/>
        <w:right w:val="none" w:sz="0" w:space="0" w:color="auto"/>
      </w:divBdr>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87072132">
      <w:bodyDiv w:val="1"/>
      <w:marLeft w:val="0"/>
      <w:marRight w:val="0"/>
      <w:marTop w:val="0"/>
      <w:marBottom w:val="0"/>
      <w:divBdr>
        <w:top w:val="none" w:sz="0" w:space="0" w:color="auto"/>
        <w:left w:val="none" w:sz="0" w:space="0" w:color="auto"/>
        <w:bottom w:val="none" w:sz="0" w:space="0" w:color="auto"/>
        <w:right w:val="none" w:sz="0" w:space="0" w:color="auto"/>
      </w:divBdr>
    </w:div>
    <w:div w:id="1394550212">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03064953">
      <w:bodyDiv w:val="1"/>
      <w:marLeft w:val="0"/>
      <w:marRight w:val="0"/>
      <w:marTop w:val="0"/>
      <w:marBottom w:val="0"/>
      <w:divBdr>
        <w:top w:val="none" w:sz="0" w:space="0" w:color="auto"/>
        <w:left w:val="none" w:sz="0" w:space="0" w:color="auto"/>
        <w:bottom w:val="none" w:sz="0" w:space="0" w:color="auto"/>
        <w:right w:val="none" w:sz="0" w:space="0" w:color="auto"/>
      </w:divBdr>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459838540">
      <w:bodyDiv w:val="1"/>
      <w:marLeft w:val="0"/>
      <w:marRight w:val="0"/>
      <w:marTop w:val="0"/>
      <w:marBottom w:val="0"/>
      <w:divBdr>
        <w:top w:val="none" w:sz="0" w:space="0" w:color="auto"/>
        <w:left w:val="none" w:sz="0" w:space="0" w:color="auto"/>
        <w:bottom w:val="none" w:sz="0" w:space="0" w:color="auto"/>
        <w:right w:val="none" w:sz="0" w:space="0" w:color="auto"/>
      </w:divBdr>
    </w:div>
    <w:div w:id="1496148265">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1993025">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68105799">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85916086">
      <w:bodyDiv w:val="1"/>
      <w:marLeft w:val="0"/>
      <w:marRight w:val="0"/>
      <w:marTop w:val="0"/>
      <w:marBottom w:val="0"/>
      <w:divBdr>
        <w:top w:val="none" w:sz="0" w:space="0" w:color="auto"/>
        <w:left w:val="none" w:sz="0" w:space="0" w:color="auto"/>
        <w:bottom w:val="none" w:sz="0" w:space="0" w:color="auto"/>
        <w:right w:val="none" w:sz="0" w:space="0" w:color="auto"/>
      </w:divBdr>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599825122">
      <w:bodyDiv w:val="1"/>
      <w:marLeft w:val="0"/>
      <w:marRight w:val="0"/>
      <w:marTop w:val="0"/>
      <w:marBottom w:val="0"/>
      <w:divBdr>
        <w:top w:val="none" w:sz="0" w:space="0" w:color="auto"/>
        <w:left w:val="none" w:sz="0" w:space="0" w:color="auto"/>
        <w:bottom w:val="none" w:sz="0" w:space="0" w:color="auto"/>
        <w:right w:val="none" w:sz="0" w:space="0" w:color="auto"/>
      </w:divBdr>
    </w:div>
    <w:div w:id="1609897432">
      <w:bodyDiv w:val="1"/>
      <w:marLeft w:val="0"/>
      <w:marRight w:val="0"/>
      <w:marTop w:val="0"/>
      <w:marBottom w:val="0"/>
      <w:divBdr>
        <w:top w:val="none" w:sz="0" w:space="0" w:color="auto"/>
        <w:left w:val="none" w:sz="0" w:space="0" w:color="auto"/>
        <w:bottom w:val="none" w:sz="0" w:space="0" w:color="auto"/>
        <w:right w:val="none" w:sz="0" w:space="0" w:color="auto"/>
      </w:divBdr>
    </w:div>
    <w:div w:id="1614247583">
      <w:bodyDiv w:val="1"/>
      <w:marLeft w:val="0"/>
      <w:marRight w:val="0"/>
      <w:marTop w:val="0"/>
      <w:marBottom w:val="0"/>
      <w:divBdr>
        <w:top w:val="none" w:sz="0" w:space="0" w:color="auto"/>
        <w:left w:val="none" w:sz="0" w:space="0" w:color="auto"/>
        <w:bottom w:val="none" w:sz="0" w:space="0" w:color="auto"/>
        <w:right w:val="none" w:sz="0" w:space="0" w:color="auto"/>
      </w:divBdr>
    </w:div>
    <w:div w:id="1644769078">
      <w:bodyDiv w:val="1"/>
      <w:marLeft w:val="0"/>
      <w:marRight w:val="0"/>
      <w:marTop w:val="0"/>
      <w:marBottom w:val="0"/>
      <w:divBdr>
        <w:top w:val="none" w:sz="0" w:space="0" w:color="auto"/>
        <w:left w:val="none" w:sz="0" w:space="0" w:color="auto"/>
        <w:bottom w:val="none" w:sz="0" w:space="0" w:color="auto"/>
        <w:right w:val="none" w:sz="0" w:space="0" w:color="auto"/>
      </w:divBdr>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679693030">
      <w:bodyDiv w:val="1"/>
      <w:marLeft w:val="0"/>
      <w:marRight w:val="0"/>
      <w:marTop w:val="0"/>
      <w:marBottom w:val="0"/>
      <w:divBdr>
        <w:top w:val="none" w:sz="0" w:space="0" w:color="auto"/>
        <w:left w:val="none" w:sz="0" w:space="0" w:color="auto"/>
        <w:bottom w:val="none" w:sz="0" w:space="0" w:color="auto"/>
        <w:right w:val="none" w:sz="0" w:space="0" w:color="auto"/>
      </w:divBdr>
    </w:div>
    <w:div w:id="1690788861">
      <w:bodyDiv w:val="1"/>
      <w:marLeft w:val="0"/>
      <w:marRight w:val="0"/>
      <w:marTop w:val="0"/>
      <w:marBottom w:val="0"/>
      <w:divBdr>
        <w:top w:val="none" w:sz="0" w:space="0" w:color="auto"/>
        <w:left w:val="none" w:sz="0" w:space="0" w:color="auto"/>
        <w:bottom w:val="none" w:sz="0" w:space="0" w:color="auto"/>
        <w:right w:val="none" w:sz="0" w:space="0" w:color="auto"/>
      </w:divBdr>
    </w:div>
    <w:div w:id="1699625392">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69539633">
      <w:bodyDiv w:val="1"/>
      <w:marLeft w:val="0"/>
      <w:marRight w:val="0"/>
      <w:marTop w:val="0"/>
      <w:marBottom w:val="0"/>
      <w:divBdr>
        <w:top w:val="none" w:sz="0" w:space="0" w:color="auto"/>
        <w:left w:val="none" w:sz="0" w:space="0" w:color="auto"/>
        <w:bottom w:val="none" w:sz="0" w:space="0" w:color="auto"/>
        <w:right w:val="none" w:sz="0" w:space="0" w:color="auto"/>
      </w:divBdr>
    </w:div>
    <w:div w:id="1774593121">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16946286">
      <w:bodyDiv w:val="1"/>
      <w:marLeft w:val="0"/>
      <w:marRight w:val="0"/>
      <w:marTop w:val="0"/>
      <w:marBottom w:val="0"/>
      <w:divBdr>
        <w:top w:val="none" w:sz="0" w:space="0" w:color="auto"/>
        <w:left w:val="none" w:sz="0" w:space="0" w:color="auto"/>
        <w:bottom w:val="none" w:sz="0" w:space="0" w:color="auto"/>
        <w:right w:val="none" w:sz="0" w:space="0" w:color="auto"/>
      </w:divBdr>
      <w:divsChild>
        <w:div w:id="355695804">
          <w:marLeft w:val="0"/>
          <w:marRight w:val="0"/>
          <w:marTop w:val="0"/>
          <w:marBottom w:val="0"/>
          <w:divBdr>
            <w:top w:val="none" w:sz="0" w:space="0" w:color="auto"/>
            <w:left w:val="none" w:sz="0" w:space="0" w:color="auto"/>
            <w:bottom w:val="none" w:sz="0" w:space="0" w:color="auto"/>
            <w:right w:val="none" w:sz="0" w:space="0" w:color="auto"/>
          </w:divBdr>
        </w:div>
      </w:divsChild>
    </w:div>
    <w:div w:id="1868252813">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24101603">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35935710">
      <w:bodyDiv w:val="1"/>
      <w:marLeft w:val="0"/>
      <w:marRight w:val="0"/>
      <w:marTop w:val="0"/>
      <w:marBottom w:val="0"/>
      <w:divBdr>
        <w:top w:val="none" w:sz="0" w:space="0" w:color="auto"/>
        <w:left w:val="none" w:sz="0" w:space="0" w:color="auto"/>
        <w:bottom w:val="none" w:sz="0" w:space="0" w:color="auto"/>
        <w:right w:val="none" w:sz="0" w:space="0" w:color="auto"/>
      </w:divBdr>
      <w:divsChild>
        <w:div w:id="533344602">
          <w:marLeft w:val="0"/>
          <w:marRight w:val="0"/>
          <w:marTop w:val="0"/>
          <w:marBottom w:val="0"/>
          <w:divBdr>
            <w:top w:val="none" w:sz="0" w:space="0" w:color="auto"/>
            <w:left w:val="none" w:sz="0" w:space="0" w:color="auto"/>
            <w:bottom w:val="none" w:sz="0" w:space="0" w:color="auto"/>
            <w:right w:val="none" w:sz="0" w:space="0" w:color="auto"/>
          </w:divBdr>
        </w:div>
      </w:divsChild>
    </w:div>
    <w:div w:id="1946620361">
      <w:bodyDiv w:val="1"/>
      <w:marLeft w:val="0"/>
      <w:marRight w:val="0"/>
      <w:marTop w:val="0"/>
      <w:marBottom w:val="0"/>
      <w:divBdr>
        <w:top w:val="none" w:sz="0" w:space="0" w:color="auto"/>
        <w:left w:val="none" w:sz="0" w:space="0" w:color="auto"/>
        <w:bottom w:val="none" w:sz="0" w:space="0" w:color="auto"/>
        <w:right w:val="none" w:sz="0" w:space="0" w:color="auto"/>
      </w:divBdr>
      <w:divsChild>
        <w:div w:id="2137141225">
          <w:marLeft w:val="0"/>
          <w:marRight w:val="0"/>
          <w:marTop w:val="0"/>
          <w:marBottom w:val="0"/>
          <w:divBdr>
            <w:top w:val="none" w:sz="0" w:space="0" w:color="auto"/>
            <w:left w:val="none" w:sz="0" w:space="0" w:color="auto"/>
            <w:bottom w:val="none" w:sz="0" w:space="0" w:color="auto"/>
            <w:right w:val="none" w:sz="0" w:space="0" w:color="auto"/>
          </w:divBdr>
        </w:div>
        <w:div w:id="379522646">
          <w:marLeft w:val="0"/>
          <w:marRight w:val="0"/>
          <w:marTop w:val="0"/>
          <w:marBottom w:val="0"/>
          <w:divBdr>
            <w:top w:val="none" w:sz="0" w:space="0" w:color="auto"/>
            <w:left w:val="none" w:sz="0" w:space="0" w:color="auto"/>
            <w:bottom w:val="none" w:sz="0" w:space="0" w:color="auto"/>
            <w:right w:val="none" w:sz="0" w:space="0" w:color="auto"/>
          </w:divBdr>
        </w:div>
        <w:div w:id="88278680">
          <w:marLeft w:val="0"/>
          <w:marRight w:val="0"/>
          <w:marTop w:val="0"/>
          <w:marBottom w:val="0"/>
          <w:divBdr>
            <w:top w:val="none" w:sz="0" w:space="0" w:color="auto"/>
            <w:left w:val="none" w:sz="0" w:space="0" w:color="auto"/>
            <w:bottom w:val="none" w:sz="0" w:space="0" w:color="auto"/>
            <w:right w:val="none" w:sz="0" w:space="0" w:color="auto"/>
          </w:divBdr>
        </w:div>
      </w:divsChild>
    </w:div>
    <w:div w:id="1948079672">
      <w:bodyDiv w:val="1"/>
      <w:marLeft w:val="0"/>
      <w:marRight w:val="0"/>
      <w:marTop w:val="0"/>
      <w:marBottom w:val="0"/>
      <w:divBdr>
        <w:top w:val="none" w:sz="0" w:space="0" w:color="auto"/>
        <w:left w:val="none" w:sz="0" w:space="0" w:color="auto"/>
        <w:bottom w:val="none" w:sz="0" w:space="0" w:color="auto"/>
        <w:right w:val="none" w:sz="0" w:space="0" w:color="auto"/>
      </w:divBdr>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1998486316">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06801615">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5.png"/><Relationship Id="rId18" Type="http://schemas.openxmlformats.org/officeDocument/2006/relationships/customXml" Target="ink/ink6.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customXml" Target="ink/ink7.xml"/><Relationship Id="rId7" Type="http://schemas.openxmlformats.org/officeDocument/2006/relationships/endnotes" Target="endnotes.xml"/><Relationship Id="rId17" Type="http://schemas.openxmlformats.org/officeDocument/2006/relationships/customXml" Target="ink/ink5.xml"/><Relationship Id="rId25" Type="http://schemas.openxmlformats.org/officeDocument/2006/relationships/customXml" Target="ink/ink11.xml"/><Relationship Id="rId2" Type="http://schemas.openxmlformats.org/officeDocument/2006/relationships/numbering" Target="numbering.xml"/><Relationship Id="rId16" Type="http://schemas.openxmlformats.org/officeDocument/2006/relationships/customXml" Target="ink/ink4.xml"/><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customXml" Target="ink/ink10.xml"/><Relationship Id="rId5" Type="http://schemas.openxmlformats.org/officeDocument/2006/relationships/webSettings" Target="webSettings.xml"/><Relationship Id="rId15" Type="http://schemas.openxmlformats.org/officeDocument/2006/relationships/customXml" Target="ink/ink3.xml"/><Relationship Id="rId23" Type="http://schemas.openxmlformats.org/officeDocument/2006/relationships/customXml" Target="ink/ink9.xml"/><Relationship Id="rId28"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customXml" Target="ink/ink2.xml"/><Relationship Id="rId22" Type="http://schemas.openxmlformats.org/officeDocument/2006/relationships/customXml" Target="ink/ink8.xml"/><Relationship Id="rId27"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5.123"/>
    </inkml:context>
    <inkml:brush xml:id="br0">
      <inkml:brushProperty name="width" value="0.025" units="cm"/>
      <inkml:brushProperty name="height" value="0.025" units="cm"/>
      <inkml:brushProperty name="color" value="#BB5B18"/>
      <inkml:brushProperty name="inkEffects" value="bronze"/>
      <inkml:brushProperty name="anchorX" value="-25340.23438"/>
      <inkml:brushProperty name="anchorY" value="-25340.23438"/>
      <inkml:brushProperty name="scaleFactor" value="0.49882"/>
    </inkml:brush>
  </inkml:definitions>
  <inkml:trace contextRef="#ctx0" brushRef="#br0">0 0 24575,'0'0'0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0.585"/>
    </inkml:context>
    <inkml:brush xml:id="br0">
      <inkml:brushProperty name="width" value="0.025" units="cm"/>
      <inkml:brushProperty name="height" value="0.025" units="cm"/>
      <inkml:brushProperty name="color" value="#BB5B18"/>
      <inkml:brushProperty name="inkEffects" value="bronze"/>
      <inkml:brushProperty name="anchorX" value="-20272.1875"/>
      <inkml:brushProperty name="anchorY" value="-20272.1875"/>
      <inkml:brushProperty name="scaleFactor" value="0.49882"/>
    </inkml:brush>
  </inkml:definitions>
  <inkml:trace contextRef="#ctx0" brushRef="#br0">0 1 24575,'0'0'0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35.598"/>
    </inkml:context>
    <inkml:brush xml:id="br0">
      <inkml:brushProperty name="width" value="0.025" units="cm"/>
      <inkml:brushProperty name="height" value="0.025" units="cm"/>
      <inkml:brushProperty name="color" value="#BB5B18"/>
      <inkml:brushProperty name="inkEffects" value="bronze"/>
      <inkml:brushProperty name="anchorX" value="-12670.11719"/>
      <inkml:brushProperty name="anchorY" value="-12670.11719"/>
      <inkml:brushProperty name="scaleFactor" value="0.49882"/>
    </inkml:brush>
  </inkml:definitions>
  <inkml:trace contextRef="#ctx0" brushRef="#br0">1 1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4.917"/>
    </inkml:context>
    <inkml:brush xml:id="br0">
      <inkml:brushProperty name="width" value="0.025" units="cm"/>
      <inkml:brushProperty name="height" value="0.025" units="cm"/>
      <inkml:brushProperty name="color" value="#BB5B18"/>
      <inkml:brushProperty name="inkEffects" value="bronze"/>
      <inkml:brushProperty name="anchorX" value="-24073.22266"/>
      <inkml:brushProperty name="anchorY" value="-24073.22266"/>
      <inkml:brushProperty name="scaleFactor" value="0.49882"/>
    </inkml:brush>
  </inkml:definitions>
  <inkml:trace contextRef="#ctx0" brushRef="#br0">0 0 24575,'0'0'0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3.610"/>
    </inkml:context>
    <inkml:brush xml:id="br0">
      <inkml:brushProperty name="width" value="0.025" units="cm"/>
      <inkml:brushProperty name="height" value="0.025" units="cm"/>
      <inkml:brushProperty name="color" value="#BB5B18"/>
      <inkml:brushProperty name="inkEffects" value="bronze"/>
      <inkml:brushProperty name="anchorX" value="-22806.21094"/>
      <inkml:brushProperty name="anchorY" value="-22806.21094"/>
      <inkml:brushProperty name="scaleFactor" value="0.49882"/>
    </inkml:brush>
  </inkml:definitions>
  <inkml:trace contextRef="#ctx0" brushRef="#br0">1 0 24575,'0'0'0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2.473"/>
    </inkml:context>
    <inkml:brush xml:id="br0">
      <inkml:brushProperty name="width" value="0.025" units="cm"/>
      <inkml:brushProperty name="height" value="0.025" units="cm"/>
      <inkml:brushProperty name="color" value="#BB5B18"/>
      <inkml:brushProperty name="inkEffects" value="bronze"/>
      <inkml:brushProperty name="anchorX" value="-21539.19922"/>
      <inkml:brushProperty name="anchorY" value="-21539.19922"/>
      <inkml:brushProperty name="scaleFactor" value="0.49882"/>
    </inkml:brush>
  </inkml:definitions>
  <inkml:trace contextRef="#ctx0" brushRef="#br0">1 1 24575,'0'0'0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27.049"/>
    </inkml:context>
    <inkml:brush xml:id="br0">
      <inkml:brushProperty name="width" value="0.025" units="cm"/>
      <inkml:brushProperty name="height" value="0.025" units="cm"/>
      <inkml:brushProperty name="color" value="#BB5B18"/>
      <inkml:brushProperty name="inkEffects" value="bronze"/>
      <inkml:brushProperty name="anchorX" value="-10136.09375"/>
      <inkml:brushProperty name="anchorY" value="-10136.09375"/>
      <inkml:brushProperty name="scaleFactor" value="0.49882"/>
    </inkml:brush>
  </inkml:definitions>
  <inkml:trace contextRef="#ctx0" brushRef="#br0">1 1 24575,'0'0'0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08:17.399"/>
    </inkml:context>
    <inkml:brush xml:id="br0">
      <inkml:brushProperty name="width" value="0.035" units="cm"/>
      <inkml:brushProperty name="height" value="0.035" units="cm"/>
    </inkml:brush>
  </inkml:definitions>
  <inkml:trace contextRef="#ctx0" brushRef="#br0">1 1 24575,'0'0'-8191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32.584"/>
    </inkml:context>
    <inkml:brush xml:id="br0">
      <inkml:brushProperty name="width" value="0.025" units="cm"/>
      <inkml:brushProperty name="height" value="0.025" units="cm"/>
      <inkml:brushProperty name="color" value="#BB5B18"/>
      <inkml:brushProperty name="inkEffects" value="bronze"/>
      <inkml:brushProperty name="anchorX" value="-11403.10547"/>
      <inkml:brushProperty name="anchorY" value="-11403.10547"/>
      <inkml:brushProperty name="scaleFactor" value="0.49882"/>
    </inkml:brush>
  </inkml:definitions>
  <inkml:trace contextRef="#ctx0" brushRef="#br0">0 0 24575,'0'0'0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09:57.364"/>
    </inkml:context>
    <inkml:brush xml:id="br0">
      <inkml:brushProperty name="width" value="0.025" units="cm"/>
      <inkml:brushProperty name="height" value="0.025" units="cm"/>
      <inkml:brushProperty name="color" value="#BB5B18"/>
      <inkml:brushProperty name="inkEffects" value="bronze"/>
      <inkml:brushProperty name="anchorX" value="-6335.05859"/>
      <inkml:brushProperty name="anchorY" value="-6335.05859"/>
      <inkml:brushProperty name="scaleFactor" value="0.49882"/>
    </inkml:brush>
  </inkml:definitions>
  <inkml:trace contextRef="#ctx0" brushRef="#br0">1 1 24575,'0'0'0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15.632"/>
    </inkml:context>
    <inkml:brush xml:id="br0">
      <inkml:brushProperty name="width" value="0.025" units="cm"/>
      <inkml:brushProperty name="height" value="0.025" units="cm"/>
      <inkml:brushProperty name="color" value="#BB5B18"/>
      <inkml:brushProperty name="inkEffects" value="bronze"/>
      <inkml:brushProperty name="anchorX" value="-8869.08203"/>
      <inkml:brushProperty name="anchorY" value="-8869.08203"/>
      <inkml:brushProperty name="scaleFactor" value="0.49882"/>
    </inkml:brush>
  </inkml:definitions>
  <inkml:trace contextRef="#ctx0" brushRef="#br0">0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D967C-E603-4D06-A270-693C11E86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4</cp:revision>
  <cp:lastPrinted>2024-08-27T20:38:00Z</cp:lastPrinted>
  <dcterms:created xsi:type="dcterms:W3CDTF">2024-11-13T16:00:00Z</dcterms:created>
  <dcterms:modified xsi:type="dcterms:W3CDTF">2024-11-13T17:58:00Z</dcterms:modified>
</cp:coreProperties>
</file>