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4A" w:rsidRDefault="00E3354A" w:rsidP="00E3354A">
      <w:pPr>
        <w:jc w:val="center"/>
        <w:rPr>
          <w:b/>
        </w:rPr>
      </w:pPr>
      <w:r>
        <w:rPr>
          <w:b/>
        </w:rPr>
        <w:t>APPENDIX A</w:t>
      </w:r>
    </w:p>
    <w:p w:rsidR="00E3354A" w:rsidRDefault="00E3354A" w:rsidP="00E3354A">
      <w:pPr>
        <w:jc w:val="center"/>
        <w:rPr>
          <w:b/>
        </w:rPr>
      </w:pPr>
    </w:p>
    <w:p w:rsidR="00E3354A" w:rsidRDefault="00E3354A" w:rsidP="00E3354A">
      <w:pPr>
        <w:jc w:val="center"/>
        <w:rPr>
          <w:b/>
        </w:rPr>
      </w:pPr>
      <w:r>
        <w:rPr>
          <w:b/>
        </w:rPr>
        <w:t>IN THE COURT OF COMMON PLEAS</w:t>
      </w:r>
    </w:p>
    <w:p w:rsidR="00E3354A" w:rsidRDefault="00E3354A" w:rsidP="00E3354A">
      <w:pPr>
        <w:jc w:val="center"/>
        <w:rPr>
          <w:b/>
        </w:rPr>
      </w:pPr>
      <w:r>
        <w:rPr>
          <w:b/>
        </w:rPr>
        <w:t>HIGHLAND COUNTY, OHIO</w:t>
      </w:r>
    </w:p>
    <w:p w:rsidR="00E3354A" w:rsidRDefault="00E3354A" w:rsidP="00E3354A">
      <w:pPr>
        <w:jc w:val="center"/>
        <w:rPr>
          <w:b/>
        </w:rPr>
      </w:pPr>
    </w:p>
    <w:p w:rsidR="00E3354A" w:rsidRDefault="00E3354A" w:rsidP="00E3354A">
      <w:pPr>
        <w:rPr>
          <w:b/>
        </w:rPr>
      </w:pPr>
      <w:r>
        <w:rPr>
          <w:b/>
        </w:rPr>
        <w:t>IN RE:  Schedule of Deposits</w:t>
      </w:r>
    </w:p>
    <w:p w:rsidR="00E3354A" w:rsidRDefault="00E3354A" w:rsidP="00E3354A">
      <w:pPr>
        <w:rPr>
          <w:b/>
        </w:rPr>
      </w:pPr>
    </w:p>
    <w:p w:rsidR="00E3354A" w:rsidRPr="00E729E0" w:rsidRDefault="00E3354A" w:rsidP="00E3354A">
      <w:pPr>
        <w:rPr>
          <w:b/>
        </w:rPr>
      </w:pPr>
      <w:r>
        <w:rPr>
          <w:b/>
        </w:rPr>
        <w:tab/>
        <w:t>The Court hereby adopts the following schedule of deposits for court costs effective January 23, 2017:</w:t>
      </w:r>
    </w:p>
    <w:p w:rsidR="00E3354A" w:rsidRDefault="00E3354A" w:rsidP="00E3354A">
      <w:pPr>
        <w:rPr>
          <w:b/>
          <w:u w:val="single"/>
        </w:rPr>
      </w:pPr>
    </w:p>
    <w:p w:rsidR="00E3354A" w:rsidRDefault="00E3354A" w:rsidP="00E3354A">
      <w:pPr>
        <w:jc w:val="center"/>
        <w:rPr>
          <w:b/>
          <w:u w:val="single"/>
        </w:rPr>
      </w:pPr>
      <w:r w:rsidRPr="001E7AA5">
        <w:rPr>
          <w:b/>
          <w:u w:val="single"/>
        </w:rPr>
        <w:t>SCHEDULE OF DEPOSITS</w:t>
      </w:r>
    </w:p>
    <w:p w:rsidR="00E3354A" w:rsidRDefault="00E3354A" w:rsidP="00E3354A">
      <w:pPr>
        <w:jc w:val="center"/>
        <w:rPr>
          <w:b/>
          <w:u w:val="single"/>
        </w:rPr>
      </w:pPr>
    </w:p>
    <w:p w:rsidR="00E3354A" w:rsidRDefault="00E3354A" w:rsidP="00E3354A">
      <w:pPr>
        <w:jc w:val="center"/>
        <w:rPr>
          <w:b/>
        </w:rPr>
      </w:pPr>
      <w:r>
        <w:rPr>
          <w:b/>
        </w:rPr>
        <w:t>CIVIL CASES</w:t>
      </w:r>
    </w:p>
    <w:p w:rsidR="00E3354A" w:rsidRDefault="00E3354A" w:rsidP="00E3354A">
      <w:pPr>
        <w:jc w:val="center"/>
        <w:rPr>
          <w:b/>
        </w:rPr>
      </w:pPr>
    </w:p>
    <w:p w:rsidR="00E3354A" w:rsidRDefault="00E3354A" w:rsidP="00E3354A">
      <w:pPr>
        <w:numPr>
          <w:ilvl w:val="0"/>
          <w:numId w:val="1"/>
        </w:numPr>
        <w:rPr>
          <w:b/>
        </w:rPr>
      </w:pPr>
      <w:r>
        <w:rPr>
          <w:b/>
        </w:rPr>
        <w:t>FORECLOSURES</w:t>
      </w:r>
    </w:p>
    <w:p w:rsidR="00E3354A" w:rsidRDefault="00E3354A" w:rsidP="00E3354A">
      <w:pPr>
        <w:numPr>
          <w:ilvl w:val="1"/>
          <w:numId w:val="1"/>
        </w:numPr>
        <w:rPr>
          <w:b/>
        </w:rPr>
      </w:pPr>
      <w:r>
        <w:rPr>
          <w:b/>
        </w:rPr>
        <w:t>Five or less defendants…………………………………………...$500.00</w:t>
      </w:r>
    </w:p>
    <w:p w:rsidR="00E3354A" w:rsidRPr="00265AD9" w:rsidRDefault="00E3354A" w:rsidP="00E3354A">
      <w:pPr>
        <w:numPr>
          <w:ilvl w:val="1"/>
          <w:numId w:val="1"/>
        </w:numPr>
        <w:rPr>
          <w:b/>
        </w:rPr>
      </w:pPr>
      <w:r>
        <w:rPr>
          <w:b/>
        </w:rPr>
        <w:t>Each additional defendant………………………………………..$20.00</w:t>
      </w:r>
    </w:p>
    <w:p w:rsidR="00E3354A" w:rsidRDefault="00E3354A" w:rsidP="00E3354A">
      <w:pPr>
        <w:ind w:left="1080"/>
        <w:rPr>
          <w:b/>
        </w:rPr>
      </w:pPr>
    </w:p>
    <w:p w:rsidR="00E3354A" w:rsidRDefault="00E3354A" w:rsidP="00E3354A">
      <w:pPr>
        <w:numPr>
          <w:ilvl w:val="0"/>
          <w:numId w:val="1"/>
        </w:numPr>
        <w:rPr>
          <w:b/>
        </w:rPr>
      </w:pPr>
      <w:r>
        <w:rPr>
          <w:b/>
        </w:rPr>
        <w:t>REPLEVIN ACTION</w:t>
      </w:r>
    </w:p>
    <w:p w:rsidR="00E3354A" w:rsidRDefault="00E3354A" w:rsidP="00E3354A">
      <w:pPr>
        <w:ind w:left="720"/>
        <w:rPr>
          <w:b/>
        </w:rPr>
      </w:pPr>
      <w:r>
        <w:rPr>
          <w:b/>
        </w:rPr>
        <w:t xml:space="preserve">      a. Five or less defendants……………………………………………</w:t>
      </w:r>
      <w:proofErr w:type="gramStart"/>
      <w:r>
        <w:rPr>
          <w:b/>
        </w:rPr>
        <w:t>.$</w:t>
      </w:r>
      <w:proofErr w:type="gramEnd"/>
      <w:r>
        <w:rPr>
          <w:b/>
        </w:rPr>
        <w:t>200.00</w:t>
      </w:r>
    </w:p>
    <w:p w:rsidR="00E3354A" w:rsidRDefault="00E3354A" w:rsidP="00E3354A">
      <w:pPr>
        <w:ind w:left="720"/>
        <w:rPr>
          <w:b/>
        </w:rPr>
      </w:pPr>
      <w:r>
        <w:rPr>
          <w:b/>
        </w:rPr>
        <w:t xml:space="preserve">      b. Each additional defendant………………………………………....$20.00</w:t>
      </w:r>
    </w:p>
    <w:p w:rsidR="00E3354A" w:rsidRDefault="00E3354A" w:rsidP="00E3354A">
      <w:pPr>
        <w:rPr>
          <w:b/>
        </w:rPr>
      </w:pPr>
    </w:p>
    <w:p w:rsidR="00E3354A" w:rsidRDefault="00E3354A" w:rsidP="00E3354A">
      <w:pPr>
        <w:numPr>
          <w:ilvl w:val="0"/>
          <w:numId w:val="1"/>
        </w:numPr>
        <w:rPr>
          <w:b/>
        </w:rPr>
      </w:pPr>
      <w:r>
        <w:rPr>
          <w:b/>
        </w:rPr>
        <w:t>ALL OTHER CIVIL ACTIONS</w:t>
      </w:r>
    </w:p>
    <w:p w:rsidR="00E3354A" w:rsidRDefault="00E3354A" w:rsidP="00E3354A">
      <w:pPr>
        <w:numPr>
          <w:ilvl w:val="1"/>
          <w:numId w:val="1"/>
        </w:numPr>
        <w:rPr>
          <w:b/>
        </w:rPr>
      </w:pPr>
      <w:r>
        <w:rPr>
          <w:b/>
        </w:rPr>
        <w:t>Five or less defendants…………………………………………...$200.00</w:t>
      </w:r>
    </w:p>
    <w:p w:rsidR="00E3354A" w:rsidRPr="00265AD9" w:rsidRDefault="00E3354A" w:rsidP="00E3354A">
      <w:pPr>
        <w:numPr>
          <w:ilvl w:val="1"/>
          <w:numId w:val="1"/>
        </w:numPr>
        <w:rPr>
          <w:b/>
        </w:rPr>
      </w:pPr>
      <w:r>
        <w:rPr>
          <w:b/>
        </w:rPr>
        <w:t>Each additional defendant………………………………………...$20.00</w:t>
      </w:r>
    </w:p>
    <w:p w:rsidR="00E3354A" w:rsidRDefault="00E3354A" w:rsidP="00E3354A">
      <w:pPr>
        <w:numPr>
          <w:ilvl w:val="1"/>
          <w:numId w:val="1"/>
        </w:numPr>
        <w:rPr>
          <w:b/>
        </w:rPr>
      </w:pPr>
      <w:r>
        <w:rPr>
          <w:b/>
        </w:rPr>
        <w:t>Jury Trial Deposits……... ……………………………………..$1,000.00</w:t>
      </w:r>
    </w:p>
    <w:p w:rsidR="00E3354A" w:rsidRDefault="00E3354A" w:rsidP="00E3354A">
      <w:pPr>
        <w:ind w:left="1440"/>
        <w:rPr>
          <w:b/>
        </w:rPr>
      </w:pPr>
      <w:r>
        <w:rPr>
          <w:b/>
        </w:rPr>
        <w:t>This deposit shall be made by the party demanding at least</w:t>
      </w:r>
    </w:p>
    <w:p w:rsidR="00E3354A" w:rsidRDefault="00E3354A" w:rsidP="00E3354A">
      <w:pPr>
        <w:ind w:left="1440"/>
        <w:rPr>
          <w:b/>
        </w:rPr>
      </w:pPr>
      <w:r>
        <w:rPr>
          <w:b/>
        </w:rPr>
        <w:t>30 days prior to the date of jury trial.  If multiple parties have</w:t>
      </w:r>
    </w:p>
    <w:p w:rsidR="00E3354A" w:rsidRDefault="00E3354A" w:rsidP="00E3354A">
      <w:pPr>
        <w:ind w:left="1440"/>
        <w:rPr>
          <w:b/>
        </w:rPr>
      </w:pPr>
      <w:proofErr w:type="gramStart"/>
      <w:r>
        <w:rPr>
          <w:b/>
        </w:rPr>
        <w:t>demanded</w:t>
      </w:r>
      <w:proofErr w:type="gramEnd"/>
      <w:r>
        <w:rPr>
          <w:b/>
        </w:rPr>
        <w:t xml:space="preserve"> a jury trial, each party shall pay its pro-rated share.</w:t>
      </w:r>
    </w:p>
    <w:p w:rsidR="00E3354A" w:rsidRDefault="00E3354A" w:rsidP="00E3354A">
      <w:pPr>
        <w:ind w:left="1440"/>
        <w:rPr>
          <w:b/>
        </w:rPr>
      </w:pPr>
      <w:r>
        <w:rPr>
          <w:b/>
        </w:rPr>
        <w:t>The Court may modify this amount depending upon the number</w:t>
      </w:r>
    </w:p>
    <w:p w:rsidR="00E3354A" w:rsidRDefault="00E3354A" w:rsidP="00E3354A">
      <w:pPr>
        <w:ind w:left="1440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days that the parties expect the trial to continue.</w:t>
      </w:r>
    </w:p>
    <w:p w:rsidR="00E3354A" w:rsidRDefault="00E3354A" w:rsidP="00E3354A">
      <w:pPr>
        <w:ind w:left="1440"/>
        <w:rPr>
          <w:b/>
        </w:rPr>
      </w:pPr>
    </w:p>
    <w:p w:rsidR="00E3354A" w:rsidRDefault="00E3354A" w:rsidP="00E3354A">
      <w:pPr>
        <w:ind w:left="1440"/>
        <w:rPr>
          <w:b/>
        </w:rPr>
      </w:pPr>
      <w:r>
        <w:rPr>
          <w:b/>
        </w:rPr>
        <w:t>Failure to deposit the required sum shall be deemed a withdrawal</w:t>
      </w:r>
    </w:p>
    <w:p w:rsidR="00E3354A" w:rsidRDefault="00E3354A" w:rsidP="00E3354A">
      <w:pPr>
        <w:ind w:left="1440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demand for a jury trial.</w:t>
      </w:r>
    </w:p>
    <w:p w:rsidR="00E3354A" w:rsidRDefault="00E3354A" w:rsidP="00E3354A">
      <w:pPr>
        <w:rPr>
          <w:b/>
        </w:rPr>
      </w:pPr>
    </w:p>
    <w:p w:rsidR="00E3354A" w:rsidRDefault="00E3354A" w:rsidP="00E3354A">
      <w:pPr>
        <w:ind w:left="720"/>
        <w:jc w:val="center"/>
        <w:rPr>
          <w:b/>
        </w:rPr>
      </w:pPr>
      <w:r>
        <w:rPr>
          <w:b/>
        </w:rPr>
        <w:t>DOMESTIC RELATIONS CASES</w:t>
      </w:r>
    </w:p>
    <w:p w:rsidR="00E3354A" w:rsidRDefault="00E3354A" w:rsidP="00E3354A">
      <w:pPr>
        <w:ind w:left="720"/>
        <w:jc w:val="center"/>
        <w:rPr>
          <w:b/>
        </w:rPr>
      </w:pPr>
    </w:p>
    <w:p w:rsidR="00E3354A" w:rsidRDefault="00E3354A" w:rsidP="00E3354A">
      <w:pPr>
        <w:numPr>
          <w:ilvl w:val="0"/>
          <w:numId w:val="2"/>
        </w:numPr>
        <w:rPr>
          <w:b/>
        </w:rPr>
      </w:pPr>
      <w:r>
        <w:rPr>
          <w:b/>
        </w:rPr>
        <w:t>DISSOLUTION – NO CHILDREN……………………………............$250.00</w:t>
      </w:r>
    </w:p>
    <w:p w:rsidR="00E3354A" w:rsidRDefault="00E3354A" w:rsidP="00E3354A">
      <w:pPr>
        <w:numPr>
          <w:ilvl w:val="0"/>
          <w:numId w:val="2"/>
        </w:numPr>
        <w:rPr>
          <w:b/>
        </w:rPr>
      </w:pPr>
      <w:r>
        <w:rPr>
          <w:b/>
        </w:rPr>
        <w:t>DISSOLUTION – WITH CHILDREN………………………………...$350.00</w:t>
      </w:r>
    </w:p>
    <w:p w:rsidR="00E3354A" w:rsidRPr="00265AD9" w:rsidRDefault="00E3354A" w:rsidP="00E3354A">
      <w:pPr>
        <w:numPr>
          <w:ilvl w:val="0"/>
          <w:numId w:val="2"/>
        </w:numPr>
        <w:rPr>
          <w:b/>
        </w:rPr>
      </w:pPr>
      <w:r>
        <w:rPr>
          <w:b/>
        </w:rPr>
        <w:t>DIVORCE OR LEGAL SEPARATION – NO CHILDREN…………$300.00</w:t>
      </w:r>
    </w:p>
    <w:p w:rsidR="00E3354A" w:rsidRDefault="00E3354A" w:rsidP="00E3354A">
      <w:pPr>
        <w:numPr>
          <w:ilvl w:val="0"/>
          <w:numId w:val="2"/>
        </w:numPr>
        <w:rPr>
          <w:b/>
        </w:rPr>
      </w:pPr>
      <w:r>
        <w:rPr>
          <w:b/>
        </w:rPr>
        <w:t>DIVORCE OR LEGAL SEPARATION – WITH CHILDREN……...$400.00</w:t>
      </w:r>
    </w:p>
    <w:p w:rsidR="00E3354A" w:rsidRPr="00E734AD" w:rsidRDefault="00E3354A" w:rsidP="00E3354A">
      <w:pPr>
        <w:numPr>
          <w:ilvl w:val="0"/>
          <w:numId w:val="2"/>
        </w:numPr>
        <w:rPr>
          <w:b/>
        </w:rPr>
      </w:pPr>
      <w:r>
        <w:rPr>
          <w:b/>
        </w:rPr>
        <w:t>POST DECREE MOTIONS…………………………………………….$200.00</w:t>
      </w:r>
    </w:p>
    <w:p w:rsidR="00E3354A" w:rsidRDefault="00E3354A" w:rsidP="00E3354A">
      <w:pPr>
        <w:ind w:left="360"/>
        <w:jc w:val="center"/>
        <w:rPr>
          <w:b/>
        </w:rPr>
      </w:pPr>
    </w:p>
    <w:p w:rsidR="00E3354A" w:rsidRDefault="00E3354A" w:rsidP="00E3354A">
      <w:pPr>
        <w:ind w:left="360"/>
        <w:jc w:val="center"/>
        <w:rPr>
          <w:b/>
        </w:rPr>
      </w:pPr>
      <w:r>
        <w:rPr>
          <w:b/>
        </w:rPr>
        <w:t>JUDGMENTS</w:t>
      </w:r>
    </w:p>
    <w:p w:rsidR="00E3354A" w:rsidRDefault="00E3354A" w:rsidP="00E3354A">
      <w:pPr>
        <w:ind w:left="360"/>
        <w:jc w:val="center"/>
        <w:rPr>
          <w:b/>
        </w:rPr>
      </w:pPr>
    </w:p>
    <w:p w:rsidR="00E3354A" w:rsidRDefault="00E3354A" w:rsidP="00E3354A">
      <w:pPr>
        <w:numPr>
          <w:ilvl w:val="0"/>
          <w:numId w:val="3"/>
        </w:numPr>
        <w:rPr>
          <w:b/>
        </w:rPr>
      </w:pPr>
      <w:r>
        <w:rPr>
          <w:b/>
        </w:rPr>
        <w:t>ISSUING A CERTIFICATE OF JUDGMENT………………………......$5.00</w:t>
      </w:r>
    </w:p>
    <w:p w:rsidR="00E3354A" w:rsidRDefault="00E3354A" w:rsidP="00E3354A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FILING A CERTIFICATE OF JUDGMENT…………………………..$30.00</w:t>
      </w:r>
    </w:p>
    <w:p w:rsidR="00E3354A" w:rsidRDefault="00E3354A" w:rsidP="00E3354A">
      <w:pPr>
        <w:numPr>
          <w:ilvl w:val="0"/>
          <w:numId w:val="3"/>
        </w:numPr>
        <w:rPr>
          <w:b/>
        </w:rPr>
      </w:pPr>
      <w:r>
        <w:rPr>
          <w:b/>
        </w:rPr>
        <w:t>RELEASE OF CERTIFICATE OF JUDGMENT……………………….$5.00</w:t>
      </w:r>
    </w:p>
    <w:p w:rsidR="00E3354A" w:rsidRDefault="00E3354A" w:rsidP="00E3354A">
      <w:pPr>
        <w:numPr>
          <w:ilvl w:val="0"/>
          <w:numId w:val="3"/>
        </w:numPr>
        <w:rPr>
          <w:b/>
        </w:rPr>
      </w:pPr>
      <w:r>
        <w:rPr>
          <w:b/>
        </w:rPr>
        <w:t>GARNISHMENTS………………………………………………………...$50.00</w:t>
      </w:r>
    </w:p>
    <w:p w:rsidR="00E3354A" w:rsidRDefault="00E3354A" w:rsidP="00E3354A">
      <w:pPr>
        <w:numPr>
          <w:ilvl w:val="0"/>
          <w:numId w:val="3"/>
        </w:numPr>
        <w:rPr>
          <w:b/>
        </w:rPr>
      </w:pPr>
      <w:r>
        <w:rPr>
          <w:b/>
        </w:rPr>
        <w:t>RELEASE OF STATE TAX LIEN………………………………………$35.00</w:t>
      </w:r>
    </w:p>
    <w:p w:rsidR="00E3354A" w:rsidRDefault="00E3354A" w:rsidP="00E3354A">
      <w:pPr>
        <w:ind w:left="360"/>
        <w:jc w:val="center"/>
        <w:rPr>
          <w:b/>
        </w:rPr>
      </w:pPr>
    </w:p>
    <w:p w:rsidR="00E3354A" w:rsidRDefault="00E3354A" w:rsidP="00E3354A">
      <w:pPr>
        <w:ind w:left="360"/>
        <w:jc w:val="center"/>
        <w:rPr>
          <w:b/>
        </w:rPr>
      </w:pPr>
    </w:p>
    <w:p w:rsidR="00E3354A" w:rsidRDefault="00E3354A" w:rsidP="00E3354A">
      <w:pPr>
        <w:ind w:left="360"/>
        <w:jc w:val="center"/>
        <w:rPr>
          <w:b/>
        </w:rPr>
      </w:pPr>
      <w:r>
        <w:rPr>
          <w:b/>
        </w:rPr>
        <w:t xml:space="preserve">MISCELLANEOUS </w:t>
      </w:r>
    </w:p>
    <w:p w:rsidR="00E3354A" w:rsidRDefault="00E3354A" w:rsidP="00E3354A">
      <w:pPr>
        <w:ind w:left="360"/>
        <w:jc w:val="center"/>
        <w:rPr>
          <w:b/>
        </w:rPr>
      </w:pP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>EXECUTION………………………………………………………………$75.00</w:t>
      </w: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>DEBTORS EXAM…………………………………………………………$75.00</w:t>
      </w: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>MOTION TO REOPEN CASE………………………………………… $200.00</w:t>
      </w: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 xml:space="preserve">CROSS COMPLAINT AND/OR THIRD PARTY </w:t>
      </w:r>
      <w:r w:rsidRPr="00C61202">
        <w:rPr>
          <w:b/>
        </w:rPr>
        <w:t xml:space="preserve">COMPLAINT </w:t>
      </w:r>
    </w:p>
    <w:p w:rsidR="00E3354A" w:rsidRDefault="00E3354A" w:rsidP="00E3354A">
      <w:pPr>
        <w:ind w:left="720"/>
        <w:rPr>
          <w:b/>
        </w:rPr>
      </w:pPr>
      <w:r w:rsidRPr="00C61202">
        <w:rPr>
          <w:b/>
        </w:rPr>
        <w:t>AND/OR SU</w:t>
      </w:r>
      <w:r>
        <w:rPr>
          <w:b/>
        </w:rPr>
        <w:t>PPLEMENTAL OR AMENDED COMPLAINT IF</w:t>
      </w:r>
      <w:r w:rsidRPr="00C61202">
        <w:rPr>
          <w:b/>
        </w:rPr>
        <w:t xml:space="preserve"> </w:t>
      </w:r>
    </w:p>
    <w:p w:rsidR="00E3354A" w:rsidRPr="00C61202" w:rsidRDefault="00E3354A" w:rsidP="00E3354A">
      <w:pPr>
        <w:ind w:left="720"/>
        <w:rPr>
          <w:b/>
        </w:rPr>
      </w:pPr>
      <w:r w:rsidRPr="00C61202">
        <w:rPr>
          <w:b/>
        </w:rPr>
        <w:t>SERVICE IS REQUIRED</w:t>
      </w:r>
      <w:r>
        <w:rPr>
          <w:b/>
        </w:rPr>
        <w:t xml:space="preserve"> PER CIVIL RULES</w:t>
      </w:r>
      <w:r w:rsidRPr="00C61202">
        <w:rPr>
          <w:b/>
        </w:rPr>
        <w:t>……………</w:t>
      </w:r>
      <w:r>
        <w:rPr>
          <w:b/>
        </w:rPr>
        <w:t>…….</w:t>
      </w:r>
      <w:r w:rsidRPr="00C61202">
        <w:rPr>
          <w:b/>
        </w:rPr>
        <w:t>.$50.00 PER EACH SERVICE</w:t>
      </w:r>
    </w:p>
    <w:p w:rsidR="00E3354A" w:rsidRDefault="00E3354A" w:rsidP="00E3354A">
      <w:pPr>
        <w:ind w:left="720"/>
        <w:rPr>
          <w:b/>
        </w:rPr>
      </w:pP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 xml:space="preserve">SUBPOENAS-To be paid when </w:t>
      </w:r>
      <w:proofErr w:type="spellStart"/>
      <w:r>
        <w:rPr>
          <w:b/>
        </w:rPr>
        <w:t>precipe</w:t>
      </w:r>
      <w:proofErr w:type="spellEnd"/>
      <w:r>
        <w:rPr>
          <w:b/>
        </w:rPr>
        <w:t xml:space="preserve"> is filed……….…$25.00 per subpoena</w:t>
      </w:r>
    </w:p>
    <w:p w:rsidR="00E3354A" w:rsidRDefault="00E3354A" w:rsidP="00E3354A">
      <w:pPr>
        <w:ind w:left="720"/>
        <w:rPr>
          <w:b/>
        </w:rPr>
      </w:pPr>
    </w:p>
    <w:p w:rsidR="00E3354A" w:rsidRDefault="00E3354A" w:rsidP="00E3354A">
      <w:pPr>
        <w:ind w:left="720"/>
        <w:rPr>
          <w:b/>
        </w:rPr>
      </w:pPr>
      <w:r>
        <w:rPr>
          <w:b/>
        </w:rPr>
        <w:t xml:space="preserve">When a </w:t>
      </w:r>
      <w:proofErr w:type="spellStart"/>
      <w:r>
        <w:rPr>
          <w:b/>
        </w:rPr>
        <w:t>precipe</w:t>
      </w:r>
      <w:proofErr w:type="spellEnd"/>
      <w:r>
        <w:rPr>
          <w:b/>
        </w:rPr>
        <w:t xml:space="preserve"> for subpoena is filed it must also be accompanied by a check made payable to the witness in the following amounts:</w:t>
      </w:r>
    </w:p>
    <w:p w:rsidR="00E3354A" w:rsidRDefault="00E3354A" w:rsidP="00E3354A">
      <w:pPr>
        <w:numPr>
          <w:ilvl w:val="1"/>
          <w:numId w:val="4"/>
        </w:numPr>
        <w:rPr>
          <w:b/>
        </w:rPr>
      </w:pPr>
      <w:r>
        <w:rPr>
          <w:b/>
        </w:rPr>
        <w:t>For a one day appearance….$12.00 PLUS round trip mileage at 10 cents per mile</w:t>
      </w:r>
    </w:p>
    <w:p w:rsidR="00E3354A" w:rsidRDefault="00E3354A" w:rsidP="00E3354A">
      <w:pPr>
        <w:numPr>
          <w:ilvl w:val="1"/>
          <w:numId w:val="4"/>
        </w:numPr>
        <w:rPr>
          <w:b/>
        </w:rPr>
      </w:pPr>
      <w:r>
        <w:rPr>
          <w:b/>
        </w:rPr>
        <w:t>For a one-half day appearance….$6.00 PLUS round trip mileage at 10 cents per mile</w:t>
      </w: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>SEALING OF RECORD IN CRIMINAL CASE………………………</w:t>
      </w:r>
      <w:r w:rsidRPr="00FC71FF">
        <w:rPr>
          <w:b/>
        </w:rPr>
        <w:t>.$50.00</w:t>
      </w:r>
    </w:p>
    <w:p w:rsidR="00E3354A" w:rsidRDefault="00E3354A" w:rsidP="00E3354A">
      <w:pPr>
        <w:numPr>
          <w:ilvl w:val="0"/>
          <w:numId w:val="4"/>
        </w:numPr>
        <w:rPr>
          <w:b/>
        </w:rPr>
      </w:pPr>
      <w:r>
        <w:rPr>
          <w:b/>
        </w:rPr>
        <w:t>WRIT OF POSSESSION IN ANY CIVIL CASE…………………..….$150.00</w:t>
      </w:r>
    </w:p>
    <w:p w:rsidR="00E3354A" w:rsidRPr="00FC71FF" w:rsidRDefault="00E3354A" w:rsidP="00E3354A">
      <w:pPr>
        <w:ind w:left="720"/>
        <w:rPr>
          <w:b/>
        </w:rPr>
      </w:pPr>
    </w:p>
    <w:p w:rsidR="00E3354A" w:rsidRDefault="00E3354A" w:rsidP="00E3354A">
      <w:pPr>
        <w:ind w:left="1080"/>
        <w:jc w:val="center"/>
        <w:rPr>
          <w:b/>
        </w:rPr>
      </w:pPr>
      <w:r>
        <w:rPr>
          <w:b/>
        </w:rPr>
        <w:t>APPEALS</w:t>
      </w:r>
    </w:p>
    <w:p w:rsidR="00E3354A" w:rsidRDefault="00E3354A" w:rsidP="00E3354A">
      <w:pPr>
        <w:ind w:left="1080"/>
        <w:jc w:val="center"/>
        <w:rPr>
          <w:b/>
        </w:rPr>
      </w:pPr>
    </w:p>
    <w:p w:rsidR="00E3354A" w:rsidRDefault="00E3354A" w:rsidP="00E3354A">
      <w:pPr>
        <w:numPr>
          <w:ilvl w:val="0"/>
          <w:numId w:val="5"/>
        </w:numPr>
        <w:rPr>
          <w:b/>
        </w:rPr>
      </w:pPr>
      <w:r>
        <w:rPr>
          <w:b/>
        </w:rPr>
        <w:t>FILING NOTICE OF APPEAL…………………….................................$85.00</w:t>
      </w:r>
    </w:p>
    <w:p w:rsidR="00E3354A" w:rsidRDefault="00E3354A" w:rsidP="00E3354A">
      <w:pPr>
        <w:numPr>
          <w:ilvl w:val="0"/>
          <w:numId w:val="5"/>
        </w:numPr>
        <w:rPr>
          <w:b/>
        </w:rPr>
      </w:pPr>
      <w:r>
        <w:rPr>
          <w:b/>
        </w:rPr>
        <w:t>FILING NOTICE OF MANDAMUS APPEAL…………………………$85.00</w:t>
      </w:r>
    </w:p>
    <w:p w:rsidR="00E3354A" w:rsidRDefault="00E3354A" w:rsidP="00E3354A">
      <w:pPr>
        <w:rPr>
          <w:b/>
        </w:rPr>
      </w:pPr>
    </w:p>
    <w:p w:rsidR="00E3354A" w:rsidRDefault="00E3354A" w:rsidP="00E3354A">
      <w:pPr>
        <w:rPr>
          <w:b/>
        </w:rPr>
      </w:pPr>
      <w:r>
        <w:rPr>
          <w:b/>
        </w:rPr>
        <w:t xml:space="preserve">       Changes to any court cost deposit required by changes to Ohio laws shall be adopted as the order of this court when it becomes effective.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3354A" w:rsidRDefault="00E3354A" w:rsidP="00E3354A">
      <w:pPr>
        <w:ind w:left="360"/>
        <w:rPr>
          <w:b/>
        </w:rPr>
      </w:pPr>
      <w:r>
        <w:rPr>
          <w:b/>
        </w:rPr>
        <w:t>Adopted as the order of the General and Domestic Relations Divisions of the</w:t>
      </w:r>
    </w:p>
    <w:p w:rsidR="00E3354A" w:rsidRDefault="00E3354A" w:rsidP="00E3354A">
      <w:pPr>
        <w:rPr>
          <w:b/>
        </w:rPr>
      </w:pPr>
      <w:r>
        <w:rPr>
          <w:b/>
        </w:rPr>
        <w:t>Court of Common Pleas this 17</w:t>
      </w:r>
      <w:r w:rsidRPr="00DD1AE5">
        <w:rPr>
          <w:b/>
          <w:vertAlign w:val="superscript"/>
        </w:rPr>
        <w:t>th</w:t>
      </w:r>
      <w:r>
        <w:rPr>
          <w:b/>
        </w:rPr>
        <w:t xml:space="preserve"> day of January, 2017.</w:t>
      </w:r>
    </w:p>
    <w:p w:rsidR="00E3354A" w:rsidRDefault="00E3354A" w:rsidP="00E3354A">
      <w:pPr>
        <w:rPr>
          <w:b/>
        </w:rPr>
      </w:pPr>
    </w:p>
    <w:p w:rsidR="00E3354A" w:rsidRDefault="00E3354A" w:rsidP="00E3354A">
      <w:pPr>
        <w:rPr>
          <w:b/>
        </w:rPr>
      </w:pPr>
    </w:p>
    <w:p w:rsidR="00E3354A" w:rsidRDefault="00E3354A" w:rsidP="00E3354A">
      <w:pPr>
        <w:ind w:left="5760"/>
        <w:rPr>
          <w:b/>
        </w:rPr>
      </w:pPr>
      <w:r>
        <w:rPr>
          <w:b/>
        </w:rPr>
        <w:t>________________________</w:t>
      </w:r>
    </w:p>
    <w:p w:rsidR="00E3354A" w:rsidRDefault="00E3354A" w:rsidP="00E3354A">
      <w:pPr>
        <w:ind w:left="5760"/>
        <w:rPr>
          <w:b/>
        </w:rPr>
      </w:pPr>
      <w:r>
        <w:rPr>
          <w:b/>
        </w:rPr>
        <w:t xml:space="preserve">  Rocky A. Coss</w:t>
      </w:r>
    </w:p>
    <w:p w:rsidR="00E3354A" w:rsidRDefault="00E3354A" w:rsidP="00E3354A">
      <w:pPr>
        <w:ind w:left="5760"/>
        <w:rPr>
          <w:b/>
        </w:rPr>
      </w:pPr>
      <w:r>
        <w:rPr>
          <w:b/>
        </w:rPr>
        <w:t xml:space="preserve">  Administrative Judge</w:t>
      </w:r>
    </w:p>
    <w:p w:rsidR="008C6AE2" w:rsidRDefault="008C6AE2">
      <w:bookmarkStart w:id="0" w:name="_GoBack"/>
      <w:bookmarkEnd w:id="0"/>
    </w:p>
    <w:sectPr w:rsidR="008C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29B"/>
    <w:multiLevelType w:val="hybridMultilevel"/>
    <w:tmpl w:val="9E525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A4D4D"/>
    <w:multiLevelType w:val="hybridMultilevel"/>
    <w:tmpl w:val="E9587866"/>
    <w:lvl w:ilvl="0" w:tplc="6D8C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2A6D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9376A"/>
    <w:multiLevelType w:val="hybridMultilevel"/>
    <w:tmpl w:val="C8086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37349"/>
    <w:multiLevelType w:val="hybridMultilevel"/>
    <w:tmpl w:val="62D2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A5131"/>
    <w:multiLevelType w:val="hybridMultilevel"/>
    <w:tmpl w:val="95C4F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48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A"/>
    <w:rsid w:val="008C6AE2"/>
    <w:rsid w:val="00E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9277-4400-4826-AB3B-AD1DC31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Hodson</dc:creator>
  <cp:keywords/>
  <dc:description/>
  <cp:lastModifiedBy>Ike Hodson</cp:lastModifiedBy>
  <cp:revision>1</cp:revision>
  <dcterms:created xsi:type="dcterms:W3CDTF">2020-01-02T19:20:00Z</dcterms:created>
  <dcterms:modified xsi:type="dcterms:W3CDTF">2020-01-02T19:21:00Z</dcterms:modified>
</cp:coreProperties>
</file>