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9ECF1" w14:textId="130791BE" w:rsidR="00440701" w:rsidRDefault="00CB08B8" w:rsidP="00440701">
      <w:pPr>
        <w:tabs>
          <w:tab w:val="left" w:pos="-630"/>
        </w:tabs>
        <w:ind w:right="180"/>
        <w:jc w:val="center"/>
        <w:rPr>
          <w:rFonts w:ascii="American Typewriter" w:hAnsi="American Typewriter"/>
          <w:i/>
          <w:color w:val="1F497D" w:themeColor="text2"/>
          <w:sz w:val="48"/>
          <w:szCs w:val="4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78781A">
        <w:rPr>
          <w:rFonts w:ascii="American Typewriter" w:hAnsi="American Typewriter"/>
          <w:i/>
          <w:color w:val="1F497D" w:themeColor="text2"/>
          <w:sz w:val="48"/>
          <w:szCs w:val="4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SUCCESSFULLY MANAGING DIVORCE</w:t>
      </w:r>
    </w:p>
    <w:p w14:paraId="246ED1B5" w14:textId="77777777" w:rsidR="00440701" w:rsidRPr="00440701" w:rsidRDefault="00440701" w:rsidP="00440701">
      <w:pPr>
        <w:tabs>
          <w:tab w:val="left" w:pos="-630"/>
        </w:tabs>
        <w:ind w:right="180"/>
        <w:jc w:val="center"/>
        <w:rPr>
          <w:rFonts w:ascii="American Typewriter" w:hAnsi="American Typewriter"/>
          <w:i/>
          <w:color w:val="1F497D" w:themeColor="text2"/>
          <w:sz w:val="48"/>
          <w:szCs w:val="4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5BBE4C9C" w14:textId="78CBAFD8" w:rsidR="00CE7AB3" w:rsidRPr="00440701" w:rsidRDefault="00CE7AB3" w:rsidP="00440701">
      <w:pPr>
        <w:pStyle w:val="ListParagraph"/>
        <w:numPr>
          <w:ilvl w:val="0"/>
          <w:numId w:val="1"/>
        </w:numPr>
        <w:rPr>
          <w:rFonts w:ascii="Abadi MT Condensed Light" w:hAnsi="Abadi MT Condensed Light"/>
          <w:b/>
          <w:color w:val="1F497D" w:themeColor="text2"/>
          <w:sz w:val="36"/>
          <w:szCs w:val="36"/>
        </w:rPr>
      </w:pPr>
      <w:r w:rsidRPr="00440701">
        <w:rPr>
          <w:rFonts w:ascii="Abadi MT Condensed Light" w:hAnsi="Abadi MT Condensed Light"/>
          <w:b/>
          <w:color w:val="1F497D" w:themeColor="text2"/>
          <w:sz w:val="36"/>
          <w:szCs w:val="36"/>
        </w:rPr>
        <w:t>Are you thinking about divorce?</w:t>
      </w:r>
    </w:p>
    <w:p w14:paraId="2E8DD803" w14:textId="77777777" w:rsidR="00CE7AB3" w:rsidRPr="0078781A" w:rsidRDefault="00CE7AB3" w:rsidP="00440701">
      <w:pPr>
        <w:pStyle w:val="ListParagraph"/>
        <w:numPr>
          <w:ilvl w:val="0"/>
          <w:numId w:val="1"/>
        </w:numPr>
        <w:rPr>
          <w:rFonts w:ascii="Abadi MT Condensed Light" w:hAnsi="Abadi MT Condensed Light"/>
          <w:b/>
          <w:color w:val="1F497D" w:themeColor="text2"/>
          <w:sz w:val="36"/>
          <w:szCs w:val="36"/>
        </w:rPr>
      </w:pPr>
      <w:r w:rsidRPr="0078781A">
        <w:rPr>
          <w:rFonts w:ascii="Abadi MT Condensed Light" w:hAnsi="Abadi MT Condensed Light"/>
          <w:b/>
          <w:color w:val="1F497D" w:themeColor="text2"/>
          <w:sz w:val="36"/>
          <w:szCs w:val="36"/>
        </w:rPr>
        <w:t>Separated?</w:t>
      </w:r>
    </w:p>
    <w:p w14:paraId="12A4AEAE" w14:textId="77777777" w:rsidR="00CE7AB3" w:rsidRPr="0078781A" w:rsidRDefault="00CE7AB3" w:rsidP="00440701">
      <w:pPr>
        <w:pStyle w:val="ListParagraph"/>
        <w:numPr>
          <w:ilvl w:val="0"/>
          <w:numId w:val="1"/>
        </w:numPr>
        <w:rPr>
          <w:rFonts w:ascii="Abadi MT Condensed Light" w:hAnsi="Abadi MT Condensed Light"/>
          <w:b/>
          <w:color w:val="1F497D" w:themeColor="text2"/>
          <w:sz w:val="36"/>
          <w:szCs w:val="36"/>
        </w:rPr>
      </w:pPr>
      <w:r w:rsidRPr="0078781A">
        <w:rPr>
          <w:rFonts w:ascii="Abadi MT Condensed Light" w:hAnsi="Abadi MT Condensed Light"/>
          <w:b/>
          <w:color w:val="1F497D" w:themeColor="text2"/>
          <w:sz w:val="36"/>
          <w:szCs w:val="36"/>
        </w:rPr>
        <w:t>In the process of Divorce?</w:t>
      </w:r>
    </w:p>
    <w:p w14:paraId="42780837" w14:textId="5E9E7465" w:rsidR="00CE7AB3" w:rsidRDefault="00CE7AB3" w:rsidP="00440701">
      <w:pPr>
        <w:pStyle w:val="ListParagraph"/>
        <w:numPr>
          <w:ilvl w:val="0"/>
          <w:numId w:val="1"/>
        </w:numPr>
        <w:rPr>
          <w:rFonts w:ascii="Abadi MT Condensed Light" w:hAnsi="Abadi MT Condensed Light"/>
          <w:b/>
          <w:color w:val="1F497D" w:themeColor="text2"/>
          <w:sz w:val="36"/>
          <w:szCs w:val="36"/>
        </w:rPr>
      </w:pPr>
      <w:r w:rsidRPr="0078781A">
        <w:rPr>
          <w:rFonts w:ascii="Abadi MT Condensed Light" w:hAnsi="Abadi MT Condensed Light"/>
          <w:b/>
          <w:color w:val="1F497D" w:themeColor="text2"/>
          <w:sz w:val="36"/>
          <w:szCs w:val="36"/>
        </w:rPr>
        <w:t>Divorced?</w:t>
      </w:r>
    </w:p>
    <w:p w14:paraId="5158C6C7" w14:textId="77777777" w:rsidR="00C236FE" w:rsidRPr="0078781A" w:rsidRDefault="00C236FE" w:rsidP="00E93489">
      <w:pPr>
        <w:pStyle w:val="ListParagraph"/>
        <w:rPr>
          <w:rFonts w:ascii="Abadi MT Condensed Light" w:hAnsi="Abadi MT Condensed Light"/>
          <w:b/>
          <w:color w:val="1F497D" w:themeColor="text2"/>
          <w:sz w:val="36"/>
          <w:szCs w:val="36"/>
        </w:rPr>
      </w:pPr>
    </w:p>
    <w:p w14:paraId="11DFF808" w14:textId="77777777" w:rsidR="00CE7AB3" w:rsidRPr="0078781A" w:rsidRDefault="00CE7AB3" w:rsidP="00CE7AB3">
      <w:pPr>
        <w:jc w:val="center"/>
        <w:rPr>
          <w:color w:val="C0504D" w:themeColor="accent2"/>
          <w:sz w:val="36"/>
          <w:szCs w:val="36"/>
        </w:rPr>
      </w:pPr>
      <w:r w:rsidRPr="0078781A">
        <w:rPr>
          <w:color w:val="C0504D" w:themeColor="accent2"/>
          <w:sz w:val="36"/>
          <w:szCs w:val="36"/>
        </w:rPr>
        <w:t xml:space="preserve">Join us for a </w:t>
      </w:r>
    </w:p>
    <w:p w14:paraId="583AFA69" w14:textId="77777777" w:rsidR="00CB08B8" w:rsidRPr="0078781A" w:rsidRDefault="00CB08B8" w:rsidP="00CB08B8">
      <w:pPr>
        <w:jc w:val="center"/>
        <w:rPr>
          <w:color w:val="C0504D" w:themeColor="accent2"/>
          <w:sz w:val="36"/>
          <w:szCs w:val="36"/>
        </w:rPr>
      </w:pPr>
      <w:r w:rsidRPr="0078781A">
        <w:rPr>
          <w:color w:val="C0504D" w:themeColor="accent2"/>
          <w:sz w:val="36"/>
          <w:szCs w:val="36"/>
        </w:rPr>
        <w:t>5 PART SUPPORTIVE LECTURE SERIES</w:t>
      </w:r>
    </w:p>
    <w:p w14:paraId="69A56E20" w14:textId="77777777" w:rsidR="003F36C7" w:rsidRPr="0078781A" w:rsidRDefault="003F36C7" w:rsidP="00CB08B8">
      <w:pPr>
        <w:jc w:val="center"/>
        <w:rPr>
          <w:color w:val="C0504D" w:themeColor="accent2"/>
          <w:sz w:val="36"/>
          <w:szCs w:val="36"/>
        </w:rPr>
      </w:pPr>
    </w:p>
    <w:p w14:paraId="0A7EB59E" w14:textId="0A60EE74" w:rsidR="00CE7AB3" w:rsidRDefault="005F552C" w:rsidP="00CB08B8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Presented</w:t>
      </w:r>
      <w:r w:rsidR="00CE7AB3" w:rsidRPr="00CE7AB3">
        <w:rPr>
          <w:sz w:val="32"/>
          <w:szCs w:val="32"/>
        </w:rPr>
        <w:t xml:space="preserve"> by Sue MacDermott LCMHC</w:t>
      </w:r>
    </w:p>
    <w:bookmarkEnd w:id="0"/>
    <w:p w14:paraId="2A3993B1" w14:textId="1836C3BE" w:rsidR="003F36C7" w:rsidRPr="007B60B3" w:rsidRDefault="003F36C7" w:rsidP="00C236FE">
      <w:pPr>
        <w:jc w:val="center"/>
      </w:pPr>
      <w:r w:rsidRPr="007B60B3">
        <w:t>288 South River Road Building A Unit</w:t>
      </w:r>
      <w:r w:rsidR="003D458C">
        <w:t xml:space="preserve"> </w:t>
      </w:r>
      <w:r w:rsidRPr="007B60B3">
        <w:t>1</w:t>
      </w:r>
      <w:r w:rsidR="003D458C">
        <w:t xml:space="preserve"> </w:t>
      </w:r>
      <w:r w:rsidRPr="007B60B3">
        <w:t>Bedford, NH 03110</w:t>
      </w:r>
      <w:r w:rsidR="00C236FE">
        <w:t xml:space="preserve"> </w:t>
      </w:r>
      <w:r w:rsidRPr="007B60B3">
        <w:t>603-296-0463</w:t>
      </w:r>
    </w:p>
    <w:p w14:paraId="7DE3B7A0" w14:textId="77777777" w:rsidR="00CE7AB3" w:rsidRDefault="00CE7AB3" w:rsidP="007B60B3">
      <w:pPr>
        <w:tabs>
          <w:tab w:val="left" w:pos="8550"/>
        </w:tabs>
        <w:ind w:left="-360"/>
        <w:jc w:val="center"/>
        <w:rPr>
          <w:sz w:val="32"/>
          <w:szCs w:val="32"/>
        </w:rPr>
      </w:pPr>
    </w:p>
    <w:p w14:paraId="749DDCD8" w14:textId="4155CDBF" w:rsidR="009E3903" w:rsidRDefault="00CE7AB3" w:rsidP="00440701">
      <w:pPr>
        <w:rPr>
          <w:sz w:val="28"/>
          <w:szCs w:val="28"/>
        </w:rPr>
      </w:pPr>
      <w:r>
        <w:rPr>
          <w:sz w:val="28"/>
          <w:szCs w:val="28"/>
        </w:rPr>
        <w:t>Sue MacDermott</w:t>
      </w:r>
      <w:r w:rsidRPr="00CE7AB3">
        <w:rPr>
          <w:sz w:val="28"/>
          <w:szCs w:val="28"/>
        </w:rPr>
        <w:t xml:space="preserve"> is a licensed mental health counselor who has been providing counseling to adults, couples and families for over 20 years</w:t>
      </w:r>
      <w:r>
        <w:rPr>
          <w:sz w:val="28"/>
          <w:szCs w:val="28"/>
        </w:rPr>
        <w:t xml:space="preserve">.  </w:t>
      </w:r>
    </w:p>
    <w:p w14:paraId="1EDDE0A0" w14:textId="77777777" w:rsidR="00C236FE" w:rsidRPr="00440701" w:rsidRDefault="00C236FE" w:rsidP="00440701">
      <w:pPr>
        <w:rPr>
          <w:sz w:val="28"/>
          <w:szCs w:val="28"/>
        </w:rPr>
      </w:pPr>
    </w:p>
    <w:p w14:paraId="7521A3BE" w14:textId="170B12D3" w:rsidR="009E3903" w:rsidRDefault="00CB08B8" w:rsidP="00C236FE">
      <w:pPr>
        <w:ind w:firstLine="720"/>
        <w:rPr>
          <w:sz w:val="28"/>
          <w:szCs w:val="28"/>
        </w:rPr>
      </w:pPr>
      <w:r w:rsidRPr="00CE7AB3">
        <w:rPr>
          <w:sz w:val="28"/>
          <w:szCs w:val="28"/>
        </w:rPr>
        <w:t>This 5 week series will walk you through the process of divo</w:t>
      </w:r>
      <w:r w:rsidR="009E3903" w:rsidRPr="00CE7AB3">
        <w:rPr>
          <w:sz w:val="28"/>
          <w:szCs w:val="28"/>
        </w:rPr>
        <w:t xml:space="preserve">rce including communication skills and strategies to minimize conflict and stress with your spouse, reducing negative effects on children, reframing divorce from failure to a healthy new beginning.  </w:t>
      </w:r>
    </w:p>
    <w:p w14:paraId="719AC6B7" w14:textId="59C6603A" w:rsidR="00F93C32" w:rsidRDefault="00442CB8" w:rsidP="00C236FE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group is closed to 12 partic</w:t>
      </w:r>
      <w:r w:rsidR="003F36C7">
        <w:rPr>
          <w:sz w:val="28"/>
          <w:szCs w:val="28"/>
        </w:rPr>
        <w:t>ipants allowing for opportunity</w:t>
      </w:r>
      <w:r>
        <w:rPr>
          <w:sz w:val="28"/>
          <w:szCs w:val="28"/>
        </w:rPr>
        <w:t xml:space="preserve"> to interact</w:t>
      </w:r>
      <w:r w:rsidR="0016790F">
        <w:rPr>
          <w:sz w:val="28"/>
          <w:szCs w:val="28"/>
        </w:rPr>
        <w:t xml:space="preserve"> with the lecturer as well as each other. </w:t>
      </w:r>
    </w:p>
    <w:p w14:paraId="2A6673C1" w14:textId="77777777" w:rsidR="00F93C32" w:rsidRDefault="00F93C32" w:rsidP="00CB08B8">
      <w:pPr>
        <w:rPr>
          <w:sz w:val="28"/>
          <w:szCs w:val="28"/>
        </w:rPr>
      </w:pPr>
    </w:p>
    <w:p w14:paraId="37736F0F" w14:textId="6BB41825" w:rsidR="00F93C32" w:rsidRDefault="00BB7AFE" w:rsidP="00CB08B8">
      <w:pPr>
        <w:rPr>
          <w:rFonts w:ascii="Avenir Book" w:hAnsi="Avenir Book"/>
          <w:color w:val="C0504D" w:themeColor="accent2"/>
          <w:sz w:val="28"/>
          <w:szCs w:val="28"/>
        </w:rPr>
      </w:pPr>
      <w:r>
        <w:rPr>
          <w:rFonts w:ascii="Avenir Book" w:hAnsi="Avenir Book"/>
          <w:color w:val="C0504D" w:themeColor="accent2"/>
          <w:sz w:val="28"/>
          <w:szCs w:val="28"/>
        </w:rPr>
        <w:t xml:space="preserve">Choose one of two </w:t>
      </w:r>
      <w:r w:rsidR="007B60B3" w:rsidRPr="00C236FE">
        <w:rPr>
          <w:rFonts w:ascii="Avenir Book" w:hAnsi="Avenir Book"/>
          <w:color w:val="C0504D" w:themeColor="accent2"/>
          <w:sz w:val="28"/>
          <w:szCs w:val="28"/>
        </w:rPr>
        <w:t>Upcoming S</w:t>
      </w:r>
      <w:r w:rsidR="00F93C32" w:rsidRPr="00C236FE">
        <w:rPr>
          <w:rFonts w:ascii="Avenir Book" w:hAnsi="Avenir Book"/>
          <w:color w:val="C0504D" w:themeColor="accent2"/>
          <w:sz w:val="28"/>
          <w:szCs w:val="28"/>
        </w:rPr>
        <w:t xml:space="preserve">essions </w:t>
      </w:r>
      <w:r w:rsidR="007B60B3" w:rsidRPr="00C236FE">
        <w:rPr>
          <w:rFonts w:ascii="Avenir Book" w:hAnsi="Avenir Book"/>
          <w:color w:val="C0504D" w:themeColor="accent2"/>
          <w:sz w:val="28"/>
          <w:szCs w:val="28"/>
        </w:rPr>
        <w:t>:</w:t>
      </w:r>
      <w:r w:rsidR="008F08FB">
        <w:rPr>
          <w:rFonts w:ascii="Avenir Book" w:hAnsi="Avenir Book"/>
          <w:color w:val="C0504D" w:themeColor="accent2"/>
          <w:sz w:val="28"/>
          <w:szCs w:val="28"/>
        </w:rPr>
        <w:t xml:space="preserve"> </w:t>
      </w:r>
      <w:r>
        <w:rPr>
          <w:rFonts w:ascii="Avenir Book" w:hAnsi="Avenir Book"/>
          <w:color w:val="C0504D" w:themeColor="accent2"/>
          <w:sz w:val="28"/>
          <w:szCs w:val="28"/>
        </w:rPr>
        <w:t xml:space="preserve"> </w:t>
      </w:r>
    </w:p>
    <w:p w14:paraId="035DE780" w14:textId="77777777" w:rsidR="00542C2A" w:rsidRPr="00C236FE" w:rsidRDefault="00542C2A" w:rsidP="00CB08B8">
      <w:pPr>
        <w:rPr>
          <w:rFonts w:ascii="Avenir Book" w:hAnsi="Avenir Book"/>
          <w:color w:val="C0504D" w:themeColor="accent2"/>
          <w:sz w:val="28"/>
          <w:szCs w:val="28"/>
        </w:rPr>
      </w:pPr>
    </w:p>
    <w:p w14:paraId="627851E9" w14:textId="0730E1AD" w:rsidR="00F93C32" w:rsidRPr="00440701" w:rsidRDefault="00F93C32" w:rsidP="00CB08B8">
      <w:pPr>
        <w:rPr>
          <w:rFonts w:ascii="Avenir Book" w:hAnsi="Avenir Book"/>
          <w:color w:val="C0504D" w:themeColor="accent2"/>
          <w:sz w:val="28"/>
          <w:szCs w:val="28"/>
        </w:rPr>
      </w:pPr>
      <w:r w:rsidRPr="00440701">
        <w:rPr>
          <w:rFonts w:ascii="Avenir Book" w:hAnsi="Avenir Book"/>
          <w:color w:val="C0504D" w:themeColor="accent2"/>
          <w:sz w:val="28"/>
          <w:szCs w:val="28"/>
        </w:rPr>
        <w:t>Tuesday January 7, 2020 6:00-7:30pm</w:t>
      </w:r>
    </w:p>
    <w:p w14:paraId="2AB89B77" w14:textId="54449DDE" w:rsidR="00F93C32" w:rsidRPr="00440701" w:rsidRDefault="00F93C32" w:rsidP="00CB08B8">
      <w:pPr>
        <w:rPr>
          <w:rFonts w:ascii="Avenir Book" w:hAnsi="Avenir Book"/>
          <w:color w:val="C0504D" w:themeColor="accent2"/>
          <w:sz w:val="28"/>
          <w:szCs w:val="28"/>
        </w:rPr>
      </w:pPr>
      <w:r w:rsidRPr="00440701">
        <w:rPr>
          <w:rFonts w:ascii="Avenir Book" w:hAnsi="Avenir Book"/>
          <w:color w:val="C0504D" w:themeColor="accent2"/>
          <w:sz w:val="28"/>
          <w:szCs w:val="28"/>
        </w:rPr>
        <w:t xml:space="preserve">(January 14, January 21, January 28, February </w:t>
      </w:r>
      <w:r w:rsidR="007B60B3" w:rsidRPr="00440701">
        <w:rPr>
          <w:rFonts w:ascii="Avenir Book" w:hAnsi="Avenir Book"/>
          <w:color w:val="C0504D" w:themeColor="accent2"/>
          <w:sz w:val="28"/>
          <w:szCs w:val="28"/>
        </w:rPr>
        <w:t>4)</w:t>
      </w:r>
    </w:p>
    <w:p w14:paraId="6FB029E8" w14:textId="77777777" w:rsidR="007B60B3" w:rsidRPr="00440701" w:rsidRDefault="007B60B3" w:rsidP="00CB08B8">
      <w:pPr>
        <w:rPr>
          <w:rFonts w:ascii="Avenir Book" w:hAnsi="Avenir Book"/>
          <w:color w:val="C0504D" w:themeColor="accent2"/>
          <w:sz w:val="28"/>
          <w:szCs w:val="28"/>
        </w:rPr>
      </w:pPr>
    </w:p>
    <w:p w14:paraId="67693FC3" w14:textId="25C16A4E" w:rsidR="007B60B3" w:rsidRPr="00440701" w:rsidRDefault="007B60B3" w:rsidP="00CB08B8">
      <w:pPr>
        <w:rPr>
          <w:rFonts w:ascii="Avenir Book" w:hAnsi="Avenir Book"/>
          <w:color w:val="C0504D" w:themeColor="accent2"/>
          <w:sz w:val="28"/>
          <w:szCs w:val="28"/>
        </w:rPr>
      </w:pPr>
      <w:r w:rsidRPr="00440701">
        <w:rPr>
          <w:rFonts w:ascii="Avenir Book" w:hAnsi="Avenir Book"/>
          <w:color w:val="C0504D" w:themeColor="accent2"/>
          <w:sz w:val="28"/>
          <w:szCs w:val="28"/>
        </w:rPr>
        <w:t>Wednesday January 15, 2020 11:30-1:00pm</w:t>
      </w:r>
    </w:p>
    <w:p w14:paraId="16B12ABE" w14:textId="0817FD6B" w:rsidR="007B60B3" w:rsidRPr="00440701" w:rsidRDefault="007B60B3" w:rsidP="00CB08B8">
      <w:pPr>
        <w:rPr>
          <w:rFonts w:ascii="Avenir Book" w:hAnsi="Avenir Book"/>
          <w:color w:val="C0504D" w:themeColor="accent2"/>
          <w:sz w:val="28"/>
          <w:szCs w:val="28"/>
        </w:rPr>
      </w:pPr>
      <w:r w:rsidRPr="00440701">
        <w:rPr>
          <w:rFonts w:ascii="Avenir Book" w:hAnsi="Avenir Book"/>
          <w:color w:val="C0504D" w:themeColor="accent2"/>
          <w:sz w:val="28"/>
          <w:szCs w:val="28"/>
        </w:rPr>
        <w:t>(January 22, January 29, February 5, February 12)</w:t>
      </w:r>
    </w:p>
    <w:p w14:paraId="6B2A223C" w14:textId="77777777" w:rsidR="00C236FE" w:rsidRDefault="00C236FE" w:rsidP="00440701">
      <w:pPr>
        <w:rPr>
          <w:rFonts w:ascii="Avenir Book" w:hAnsi="Avenir Book"/>
          <w:color w:val="C0504D" w:themeColor="accent2"/>
        </w:rPr>
      </w:pPr>
    </w:p>
    <w:p w14:paraId="1838CF27" w14:textId="6DA0B018" w:rsidR="00440701" w:rsidRDefault="00440701" w:rsidP="00440701">
      <w:pPr>
        <w:rPr>
          <w:rFonts w:ascii="Avenir Book" w:hAnsi="Avenir Book"/>
          <w:color w:val="000000" w:themeColor="text1"/>
          <w:sz w:val="28"/>
          <w:szCs w:val="28"/>
        </w:rPr>
      </w:pPr>
      <w:r w:rsidRPr="00C236FE">
        <w:rPr>
          <w:rFonts w:ascii="Avenir Book" w:hAnsi="Avenir Book"/>
          <w:color w:val="000000" w:themeColor="text1"/>
          <w:sz w:val="28"/>
          <w:szCs w:val="28"/>
        </w:rPr>
        <w:t xml:space="preserve">Register at </w:t>
      </w:r>
      <w:proofErr w:type="gramStart"/>
      <w:r w:rsidR="003D458C" w:rsidRPr="003D458C">
        <w:rPr>
          <w:rFonts w:ascii="Avenir Book" w:hAnsi="Avenir Book"/>
          <w:b/>
          <w:color w:val="000000" w:themeColor="text1"/>
          <w:sz w:val="28"/>
          <w:szCs w:val="28"/>
        </w:rPr>
        <w:t>www.</w:t>
      </w:r>
      <w:r w:rsidRPr="003D458C">
        <w:rPr>
          <w:rFonts w:ascii="Avenir Book" w:hAnsi="Avenir Book"/>
          <w:b/>
          <w:color w:val="000000" w:themeColor="text1"/>
          <w:sz w:val="28"/>
          <w:szCs w:val="28"/>
        </w:rPr>
        <w:t>suemacdermott.com</w:t>
      </w:r>
      <w:r w:rsidRPr="00C236FE">
        <w:rPr>
          <w:rFonts w:ascii="Avenir Book" w:hAnsi="Avenir Book"/>
          <w:color w:val="000000" w:themeColor="text1"/>
          <w:sz w:val="28"/>
          <w:szCs w:val="28"/>
        </w:rPr>
        <w:t xml:space="preserve">  Cost</w:t>
      </w:r>
      <w:proofErr w:type="gramEnd"/>
      <w:r w:rsidRPr="00C236FE">
        <w:rPr>
          <w:rFonts w:ascii="Avenir Book" w:hAnsi="Avenir Book"/>
          <w:color w:val="000000" w:themeColor="text1"/>
          <w:sz w:val="28"/>
          <w:szCs w:val="28"/>
        </w:rPr>
        <w:t xml:space="preserve"> for series i</w:t>
      </w:r>
      <w:r w:rsidR="00C236FE" w:rsidRPr="00C236FE">
        <w:rPr>
          <w:rFonts w:ascii="Avenir Book" w:hAnsi="Avenir Book"/>
          <w:color w:val="000000" w:themeColor="text1"/>
          <w:sz w:val="28"/>
          <w:szCs w:val="28"/>
        </w:rPr>
        <w:t xml:space="preserve">s </w:t>
      </w:r>
      <w:r w:rsidR="0030146A">
        <w:rPr>
          <w:rFonts w:ascii="Avenir Book" w:hAnsi="Avenir Book"/>
          <w:color w:val="000000" w:themeColor="text1"/>
          <w:sz w:val="28"/>
          <w:szCs w:val="28"/>
        </w:rPr>
        <w:t>$</w:t>
      </w:r>
      <w:r w:rsidR="00C236FE" w:rsidRPr="00C236FE">
        <w:rPr>
          <w:rFonts w:ascii="Avenir Book" w:hAnsi="Avenir Book"/>
          <w:color w:val="000000" w:themeColor="text1"/>
          <w:sz w:val="28"/>
          <w:szCs w:val="28"/>
        </w:rPr>
        <w:t>250.00 payable on web</w:t>
      </w:r>
      <w:r w:rsidRPr="00C236FE">
        <w:rPr>
          <w:rFonts w:ascii="Avenir Book" w:hAnsi="Avenir Book"/>
          <w:color w:val="000000" w:themeColor="text1"/>
          <w:sz w:val="28"/>
          <w:szCs w:val="28"/>
        </w:rPr>
        <w:t>site through PayPal</w:t>
      </w:r>
    </w:p>
    <w:p w14:paraId="065ED6F9" w14:textId="77777777" w:rsidR="003D458C" w:rsidRPr="00C236FE" w:rsidRDefault="003D458C" w:rsidP="00440701">
      <w:pPr>
        <w:rPr>
          <w:rFonts w:ascii="Avenir Book" w:hAnsi="Avenir Book"/>
          <w:color w:val="000000" w:themeColor="text1"/>
          <w:sz w:val="28"/>
          <w:szCs w:val="28"/>
        </w:rPr>
      </w:pPr>
    </w:p>
    <w:p w14:paraId="12233C23" w14:textId="029621E3" w:rsidR="00440701" w:rsidRPr="00C236FE" w:rsidRDefault="00440701" w:rsidP="00440701">
      <w:pPr>
        <w:rPr>
          <w:rFonts w:ascii="Avenir Book" w:hAnsi="Avenir Book"/>
          <w:color w:val="C0504D" w:themeColor="accent2"/>
          <w:sz w:val="28"/>
          <w:szCs w:val="28"/>
        </w:rPr>
      </w:pPr>
    </w:p>
    <w:p w14:paraId="0BF90618" w14:textId="77777777" w:rsidR="003F36C7" w:rsidRPr="0078781A" w:rsidRDefault="003F36C7" w:rsidP="00CB08B8">
      <w:pPr>
        <w:rPr>
          <w:rFonts w:ascii="Avenir Book" w:hAnsi="Avenir Book"/>
          <w:color w:val="C0504D" w:themeColor="accent2"/>
          <w:sz w:val="28"/>
          <w:szCs w:val="28"/>
        </w:rPr>
      </w:pPr>
    </w:p>
    <w:p w14:paraId="6B6B6F54" w14:textId="77777777" w:rsidR="003F36C7" w:rsidRPr="00CE7AB3" w:rsidRDefault="003F36C7" w:rsidP="00CB08B8">
      <w:pPr>
        <w:rPr>
          <w:sz w:val="28"/>
          <w:szCs w:val="28"/>
        </w:rPr>
      </w:pPr>
    </w:p>
    <w:sectPr w:rsidR="003F36C7" w:rsidRPr="00CE7AB3" w:rsidSect="007B60B3">
      <w:pgSz w:w="12240" w:h="15840"/>
      <w:pgMar w:top="1440" w:right="9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124"/>
    <w:multiLevelType w:val="hybridMultilevel"/>
    <w:tmpl w:val="34AE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B8"/>
    <w:rsid w:val="000155E9"/>
    <w:rsid w:val="0016790F"/>
    <w:rsid w:val="0030146A"/>
    <w:rsid w:val="003D458C"/>
    <w:rsid w:val="003F36C7"/>
    <w:rsid w:val="00440701"/>
    <w:rsid w:val="00442CB8"/>
    <w:rsid w:val="00542C2A"/>
    <w:rsid w:val="005F552C"/>
    <w:rsid w:val="0078781A"/>
    <w:rsid w:val="007B60B3"/>
    <w:rsid w:val="008F08FB"/>
    <w:rsid w:val="009E3903"/>
    <w:rsid w:val="00B05D6B"/>
    <w:rsid w:val="00BB7AFE"/>
    <w:rsid w:val="00BD6B91"/>
    <w:rsid w:val="00C236FE"/>
    <w:rsid w:val="00CB08B8"/>
    <w:rsid w:val="00CE7AB3"/>
    <w:rsid w:val="00E93489"/>
    <w:rsid w:val="00F643DC"/>
    <w:rsid w:val="00F93C32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A99C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6790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BD6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16790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BD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9767B41-B339-4445-A38A-F97A12FD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Macintosh Word</Application>
  <DocSecurity>0</DocSecurity>
  <Lines>7</Lines>
  <Paragraphs>2</Paragraphs>
  <ScaleCrop>false</ScaleCrop>
  <Company>Kanteres Real Estate Inc.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MacDermott</dc:creator>
  <cp:keywords/>
  <dc:description/>
  <cp:lastModifiedBy>Sue MacDermott</cp:lastModifiedBy>
  <cp:revision>2</cp:revision>
  <cp:lastPrinted>2019-12-05T02:16:00Z</cp:lastPrinted>
  <dcterms:created xsi:type="dcterms:W3CDTF">2019-12-06T03:29:00Z</dcterms:created>
  <dcterms:modified xsi:type="dcterms:W3CDTF">2019-12-06T03:29:00Z</dcterms:modified>
</cp:coreProperties>
</file>