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9AC8E" w14:textId="7CE4BCC1" w:rsidR="003505DA" w:rsidRDefault="00AE7502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Your </w:t>
      </w:r>
      <w:r w:rsidR="003505DA">
        <w:rPr>
          <w:rFonts w:ascii="Helvetica" w:hAnsi="Helvetica"/>
          <w:sz w:val="28"/>
          <w:szCs w:val="28"/>
        </w:rPr>
        <w:t xml:space="preserve">Name:  </w:t>
      </w:r>
    </w:p>
    <w:p w14:paraId="6E2A35FE" w14:textId="6A2697EF" w:rsidR="00AE7502" w:rsidRDefault="00AE7502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Name of Puzzle:  </w:t>
      </w:r>
    </w:p>
    <w:p w14:paraId="384F439D" w14:textId="77777777" w:rsidR="003505DA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Date:  </w:t>
      </w:r>
    </w:p>
    <w:p w14:paraId="1612B5A5" w14:textId="77777777" w:rsidR="003505DA" w:rsidRDefault="003505DA">
      <w:pPr>
        <w:rPr>
          <w:rFonts w:ascii="Helvetica" w:hAnsi="Helvetica"/>
          <w:sz w:val="28"/>
          <w:szCs w:val="28"/>
        </w:rPr>
      </w:pPr>
    </w:p>
    <w:p w14:paraId="353D3028" w14:textId="11F4F53A" w:rsidR="003505DA" w:rsidRDefault="00AE7502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Please use this page, or a similar format for your puzzle solution.</w:t>
      </w:r>
      <w:r w:rsidR="00C1154E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 xml:space="preserve"> </w:t>
      </w:r>
      <w:r w:rsidR="00C1154E">
        <w:rPr>
          <w:rFonts w:ascii="Helvetica" w:hAnsi="Helvetica"/>
          <w:sz w:val="22"/>
          <w:szCs w:val="22"/>
        </w:rPr>
        <w:t xml:space="preserve">If you don’t have a text application like Word, Open Office, Libre Office, or Text Edit, or similar, feel free to respond in the body of an email using this format.  </w:t>
      </w:r>
      <w:r w:rsidR="003505DA">
        <w:rPr>
          <w:rFonts w:ascii="Helvetica" w:hAnsi="Helvetica"/>
          <w:sz w:val="22"/>
          <w:szCs w:val="22"/>
        </w:rPr>
        <w:t xml:space="preserve">Add as many additional steps as you may need to complete your puzzle </w:t>
      </w:r>
      <w:r>
        <w:rPr>
          <w:rFonts w:ascii="Helvetica" w:hAnsi="Helvetica"/>
          <w:sz w:val="22"/>
          <w:szCs w:val="22"/>
        </w:rPr>
        <w:t>solution</w:t>
      </w:r>
      <w:r w:rsidR="003505DA">
        <w:rPr>
          <w:rFonts w:ascii="Helvetica" w:hAnsi="Helvetica"/>
          <w:sz w:val="22"/>
          <w:szCs w:val="22"/>
        </w:rPr>
        <w:t xml:space="preserve">.  You may also use the optional </w:t>
      </w:r>
      <w:r w:rsidR="003505DA" w:rsidRPr="003505DA">
        <w:rPr>
          <w:rFonts w:ascii="Helvetica" w:hAnsi="Helvetica"/>
          <w:i/>
          <w:iCs/>
          <w:sz w:val="22"/>
          <w:szCs w:val="22"/>
        </w:rPr>
        <w:t>Excel Work Sheet</w:t>
      </w:r>
      <w:r w:rsidR="003505DA">
        <w:rPr>
          <w:rFonts w:ascii="Helvetica" w:hAnsi="Helvetica"/>
          <w:sz w:val="22"/>
          <w:szCs w:val="22"/>
        </w:rPr>
        <w:t xml:space="preserve"> to assist in solving the puzzle if that is helpful. </w:t>
      </w:r>
      <w:r w:rsidR="00C1154E">
        <w:rPr>
          <w:rFonts w:ascii="Helvetica" w:hAnsi="Helvetica"/>
          <w:sz w:val="22"/>
          <w:szCs w:val="22"/>
        </w:rPr>
        <w:t xml:space="preserve"> </w:t>
      </w:r>
      <w:r w:rsidR="003505DA">
        <w:rPr>
          <w:rFonts w:ascii="Helvetica" w:hAnsi="Helvetica"/>
          <w:sz w:val="22"/>
          <w:szCs w:val="22"/>
        </w:rPr>
        <w:t>However, it is not required</w:t>
      </w:r>
      <w:r>
        <w:rPr>
          <w:rFonts w:ascii="Helvetica" w:hAnsi="Helvetica"/>
          <w:sz w:val="22"/>
          <w:szCs w:val="22"/>
        </w:rPr>
        <w:t>, and does not have to be submitted.</w:t>
      </w:r>
    </w:p>
    <w:p w14:paraId="79855C07" w14:textId="77777777" w:rsidR="00AE7502" w:rsidRDefault="00AE7502" w:rsidP="00AE7502">
      <w:pPr>
        <w:ind w:left="720"/>
        <w:rPr>
          <w:rFonts w:ascii="Helvetica" w:hAnsi="Helvetica"/>
          <w:sz w:val="22"/>
          <w:szCs w:val="22"/>
        </w:rPr>
      </w:pPr>
    </w:p>
    <w:p w14:paraId="3086FF2B" w14:textId="28D6DB26" w:rsidR="00AE7502" w:rsidRDefault="00AE7502" w:rsidP="00AE7502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Remember:     Each Set out (uncouple) and each Pick up (couple) is a separate step. Have fun, </w:t>
      </w:r>
    </w:p>
    <w:p w14:paraId="62EBAC62" w14:textId="35704EAC" w:rsidR="00AE7502" w:rsidRPr="003505DA" w:rsidRDefault="00AE7502" w:rsidP="00AE7502">
      <w:pPr>
        <w:ind w:left="1440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and Good Luck!</w:t>
      </w:r>
    </w:p>
    <w:p w14:paraId="0492AC4D" w14:textId="77777777" w:rsidR="003505DA" w:rsidRDefault="003505DA">
      <w:pPr>
        <w:rPr>
          <w:rFonts w:ascii="Helvetica" w:hAnsi="Helvetica"/>
          <w:sz w:val="28"/>
          <w:szCs w:val="28"/>
        </w:rPr>
      </w:pPr>
    </w:p>
    <w:p w14:paraId="348A78EA" w14:textId="076D3B90" w:rsidR="00642E7C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1.   </w:t>
      </w:r>
    </w:p>
    <w:p w14:paraId="0F82E5E3" w14:textId="4BCA8304" w:rsidR="003505DA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2.   </w:t>
      </w:r>
    </w:p>
    <w:p w14:paraId="331102E0" w14:textId="083D2294" w:rsidR="003505DA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3.   </w:t>
      </w:r>
    </w:p>
    <w:p w14:paraId="2C64479B" w14:textId="67B72F45" w:rsidR="003505DA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4.   </w:t>
      </w:r>
    </w:p>
    <w:p w14:paraId="799D61F3" w14:textId="4D04FF35" w:rsidR="003505DA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5.   </w:t>
      </w:r>
    </w:p>
    <w:p w14:paraId="53BF7895" w14:textId="0815AE6B" w:rsidR="003505DA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6.   </w:t>
      </w:r>
    </w:p>
    <w:p w14:paraId="42D10621" w14:textId="38C62BB7" w:rsidR="003505DA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7.   </w:t>
      </w:r>
    </w:p>
    <w:p w14:paraId="2587D968" w14:textId="4A21B4B2" w:rsidR="003505DA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8.   </w:t>
      </w:r>
    </w:p>
    <w:p w14:paraId="0A1DE45D" w14:textId="13762ABD" w:rsidR="003505DA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9.   </w:t>
      </w:r>
    </w:p>
    <w:p w14:paraId="37524B0F" w14:textId="73E0A2C1" w:rsidR="003505DA" w:rsidRDefault="003505DA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10. </w:t>
      </w:r>
    </w:p>
    <w:p w14:paraId="0BD0C9B1" w14:textId="77777777" w:rsidR="003505DA" w:rsidRPr="003505DA" w:rsidRDefault="003505DA">
      <w:pPr>
        <w:rPr>
          <w:rFonts w:ascii="Helvetica" w:hAnsi="Helvetica"/>
          <w:sz w:val="28"/>
          <w:szCs w:val="28"/>
        </w:rPr>
      </w:pPr>
    </w:p>
    <w:sectPr w:rsidR="003505DA" w:rsidRPr="003505D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15B27" w14:textId="77777777" w:rsidR="002D2C91" w:rsidRDefault="002D2C91" w:rsidP="003505DA">
      <w:r>
        <w:separator/>
      </w:r>
    </w:p>
  </w:endnote>
  <w:endnote w:type="continuationSeparator" w:id="0">
    <w:p w14:paraId="5FE86E35" w14:textId="77777777" w:rsidR="002D2C91" w:rsidRDefault="002D2C91" w:rsidP="0035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ACD6D" w14:textId="77777777" w:rsidR="002D2C91" w:rsidRDefault="002D2C91" w:rsidP="003505DA">
      <w:r>
        <w:separator/>
      </w:r>
    </w:p>
  </w:footnote>
  <w:footnote w:type="continuationSeparator" w:id="0">
    <w:p w14:paraId="1ABDF742" w14:textId="77777777" w:rsidR="002D2C91" w:rsidRDefault="002D2C91" w:rsidP="00350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C9808" w14:textId="0D84CD37" w:rsidR="003505DA" w:rsidRPr="003505DA" w:rsidRDefault="003505DA" w:rsidP="003505DA">
    <w:pPr>
      <w:pStyle w:val="Header"/>
      <w:jc w:val="center"/>
      <w:rPr>
        <w:rFonts w:ascii="Helvetica" w:hAnsi="Helvetica"/>
        <w:b/>
        <w:bCs/>
        <w:sz w:val="32"/>
        <w:szCs w:val="32"/>
      </w:rPr>
    </w:pPr>
    <w:r w:rsidRPr="003505DA">
      <w:rPr>
        <w:rFonts w:ascii="Helvetica" w:hAnsi="Helvetica"/>
        <w:b/>
        <w:bCs/>
        <w:sz w:val="32"/>
        <w:szCs w:val="32"/>
      </w:rPr>
      <w:t>Submission for Puzzle Solution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5DA"/>
    <w:rsid w:val="002D2C91"/>
    <w:rsid w:val="003505DA"/>
    <w:rsid w:val="005C2247"/>
    <w:rsid w:val="005D0137"/>
    <w:rsid w:val="006E5866"/>
    <w:rsid w:val="009F3E55"/>
    <w:rsid w:val="00AE7502"/>
    <w:rsid w:val="00B15236"/>
    <w:rsid w:val="00C1154E"/>
    <w:rsid w:val="00D8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AB2A6"/>
  <w15:chartTrackingRefBased/>
  <w15:docId w15:val="{BAB4F204-728D-5B41-89ED-3365E83E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5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5DA"/>
  </w:style>
  <w:style w:type="paragraph" w:styleId="Footer">
    <w:name w:val="footer"/>
    <w:basedOn w:val="Normal"/>
    <w:link w:val="FooterChar"/>
    <w:uiPriority w:val="99"/>
    <w:unhideWhenUsed/>
    <w:rsid w:val="003505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Kosobucki</dc:creator>
  <cp:keywords/>
  <dc:description/>
  <cp:lastModifiedBy>Steven Lanphear</cp:lastModifiedBy>
  <cp:revision>2</cp:revision>
  <dcterms:created xsi:type="dcterms:W3CDTF">2020-11-01T22:45:00Z</dcterms:created>
  <dcterms:modified xsi:type="dcterms:W3CDTF">2020-11-01T22:45:00Z</dcterms:modified>
</cp:coreProperties>
</file>