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00" w:rsidRDefault="00C72300" w:rsidP="001B3C5E">
      <w:pPr>
        <w:jc w:val="center"/>
        <w:rPr>
          <w:rFonts w:ascii="Arial" w:hAnsi="Arial" w:cs="Arial"/>
          <w:b/>
          <w:bCs/>
          <w:sz w:val="24"/>
          <w:szCs w:val="24"/>
        </w:rPr>
      </w:pPr>
      <w:bookmarkStart w:id="0" w:name="_GoBack"/>
      <w:bookmarkEnd w:id="0"/>
    </w:p>
    <w:p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rsidR="0087060E" w:rsidRDefault="0087060E" w:rsidP="0087060E">
      <w:pPr>
        <w:jc w:val="center"/>
        <w:rPr>
          <w:rFonts w:ascii="Arial" w:hAnsi="Arial" w:cs="Arial"/>
          <w:b/>
          <w:bCs/>
          <w:sz w:val="24"/>
          <w:szCs w:val="24"/>
        </w:rPr>
      </w:pPr>
      <w:r>
        <w:rPr>
          <w:rFonts w:ascii="Arial" w:hAnsi="Arial" w:cs="Arial"/>
          <w:b/>
          <w:bCs/>
          <w:sz w:val="24"/>
          <w:szCs w:val="24"/>
        </w:rPr>
        <w:t>M I N U T E S</w:t>
      </w:r>
    </w:p>
    <w:p w:rsidR="004A4770" w:rsidRDefault="004A4770">
      <w:pPr>
        <w:jc w:val="center"/>
        <w:rPr>
          <w:rFonts w:ascii="Arial" w:hAnsi="Arial" w:cs="Arial"/>
          <w:b/>
          <w:bCs/>
          <w:sz w:val="24"/>
          <w:szCs w:val="24"/>
        </w:rPr>
      </w:pPr>
      <w:r>
        <w:rPr>
          <w:rFonts w:ascii="Arial" w:hAnsi="Arial" w:cs="Arial"/>
          <w:b/>
          <w:bCs/>
          <w:sz w:val="24"/>
          <w:szCs w:val="24"/>
        </w:rPr>
        <w:t>Port of Arlington</w:t>
      </w:r>
    </w:p>
    <w:p w:rsidR="004A4770" w:rsidRDefault="001C6423">
      <w:pPr>
        <w:jc w:val="center"/>
        <w:rPr>
          <w:rFonts w:ascii="Arial" w:hAnsi="Arial" w:cs="Arial"/>
          <w:b/>
          <w:bCs/>
          <w:sz w:val="24"/>
          <w:szCs w:val="24"/>
        </w:rPr>
      </w:pPr>
      <w:r>
        <w:rPr>
          <w:rFonts w:ascii="Arial" w:hAnsi="Arial" w:cs="Arial"/>
          <w:b/>
          <w:bCs/>
          <w:sz w:val="24"/>
          <w:szCs w:val="24"/>
        </w:rPr>
        <w:t>July 10, 2018</w:t>
      </w:r>
    </w:p>
    <w:p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rsidR="00F222E6" w:rsidRDefault="001C6423">
      <w:pPr>
        <w:jc w:val="center"/>
        <w:rPr>
          <w:rFonts w:ascii="Arial" w:hAnsi="Arial" w:cs="Arial"/>
          <w:b/>
          <w:bCs/>
          <w:sz w:val="24"/>
          <w:szCs w:val="24"/>
        </w:rPr>
      </w:pPr>
      <w:r>
        <w:rPr>
          <w:rFonts w:ascii="Arial" w:hAnsi="Arial" w:cs="Arial"/>
          <w:b/>
          <w:bCs/>
          <w:sz w:val="24"/>
          <w:szCs w:val="24"/>
        </w:rPr>
        <w:t>Gilliam County Courthouse</w:t>
      </w:r>
    </w:p>
    <w:p w:rsidR="0030553C" w:rsidRDefault="001C6423">
      <w:pPr>
        <w:jc w:val="center"/>
        <w:rPr>
          <w:rFonts w:ascii="Arial" w:hAnsi="Arial" w:cs="Arial"/>
          <w:b/>
          <w:bCs/>
          <w:sz w:val="24"/>
          <w:szCs w:val="24"/>
        </w:rPr>
      </w:pPr>
      <w:r>
        <w:rPr>
          <w:rFonts w:ascii="Arial" w:hAnsi="Arial" w:cs="Arial"/>
          <w:b/>
          <w:bCs/>
          <w:sz w:val="24"/>
          <w:szCs w:val="24"/>
        </w:rPr>
        <w:t>Condon</w:t>
      </w:r>
      <w:r w:rsidR="0030553C">
        <w:rPr>
          <w:rFonts w:ascii="Arial" w:hAnsi="Arial" w:cs="Arial"/>
          <w:b/>
          <w:bCs/>
          <w:sz w:val="24"/>
          <w:szCs w:val="24"/>
        </w:rPr>
        <w:t>, OR</w:t>
      </w:r>
    </w:p>
    <w:p w:rsidR="00727B8C" w:rsidRDefault="00727B8C">
      <w:pPr>
        <w:jc w:val="center"/>
        <w:rPr>
          <w:rFonts w:ascii="Arial" w:hAnsi="Arial" w:cs="Arial"/>
          <w:b/>
          <w:bCs/>
          <w:sz w:val="24"/>
          <w:szCs w:val="24"/>
        </w:rPr>
      </w:pPr>
    </w:p>
    <w:p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6D294B">
        <w:rPr>
          <w:rFonts w:ascii="Arial" w:hAnsi="Arial" w:cs="Arial"/>
          <w:b/>
          <w:bCs/>
          <w:sz w:val="24"/>
          <w:szCs w:val="24"/>
        </w:rPr>
        <w:t>0</w:t>
      </w:r>
      <w:r w:rsidR="00F85374">
        <w:rPr>
          <w:rFonts w:ascii="Arial" w:hAnsi="Arial" w:cs="Arial"/>
          <w:b/>
          <w:bCs/>
          <w:sz w:val="24"/>
          <w:szCs w:val="24"/>
        </w:rPr>
        <w:t>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rsidR="001A6AF7" w:rsidRDefault="006B72CE" w:rsidP="0087060E">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727B8C">
        <w:rPr>
          <w:rFonts w:ascii="Arial" w:hAnsi="Arial" w:cs="Arial"/>
          <w:sz w:val="24"/>
          <w:szCs w:val="24"/>
        </w:rPr>
        <w:t xml:space="preserve">President Wilson; </w:t>
      </w:r>
      <w:r w:rsidR="00F85374">
        <w:rPr>
          <w:rFonts w:ascii="Arial" w:hAnsi="Arial" w:cs="Arial"/>
          <w:sz w:val="24"/>
          <w:szCs w:val="24"/>
        </w:rPr>
        <w:t xml:space="preserve">Commissioner Fitzsimmons; </w:t>
      </w:r>
      <w:r w:rsidR="00F222E6" w:rsidRPr="006141F6">
        <w:rPr>
          <w:rFonts w:ascii="Arial" w:hAnsi="Arial" w:cs="Arial"/>
          <w:sz w:val="24"/>
          <w:szCs w:val="24"/>
        </w:rPr>
        <w:t>Commissioner</w:t>
      </w:r>
      <w:r w:rsidR="00F222E6">
        <w:rPr>
          <w:rFonts w:ascii="Arial" w:hAnsi="Arial" w:cs="Arial"/>
          <w:sz w:val="24"/>
          <w:szCs w:val="24"/>
        </w:rPr>
        <w:t xml:space="preserve"> McGuire;</w:t>
      </w:r>
      <w:r w:rsidR="00F222E6" w:rsidRPr="0032233D">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 Economic Development Officer, Peter Mitc</w:t>
      </w:r>
      <w:r w:rsidR="00A42574" w:rsidRPr="0032233D">
        <w:rPr>
          <w:rFonts w:ascii="Arial" w:hAnsi="Arial" w:cs="Arial"/>
          <w:sz w:val="24"/>
          <w:szCs w:val="24"/>
        </w:rPr>
        <w:t>hell; Admin. Asst. Denise Ball</w:t>
      </w:r>
      <w:r w:rsidR="00D90D64" w:rsidRPr="0032233D">
        <w:rPr>
          <w:rFonts w:ascii="Arial" w:hAnsi="Arial" w:cs="Arial"/>
          <w:sz w:val="24"/>
          <w:szCs w:val="24"/>
        </w:rPr>
        <w:t xml:space="preserve">; </w:t>
      </w:r>
      <w:r w:rsidR="00F222E6">
        <w:rPr>
          <w:rFonts w:ascii="Arial" w:hAnsi="Arial" w:cs="Arial"/>
          <w:sz w:val="24"/>
          <w:szCs w:val="24"/>
        </w:rPr>
        <w:t>Attorney Ruben Cleaveland</w:t>
      </w:r>
      <w:r w:rsidR="00A638B7">
        <w:rPr>
          <w:rFonts w:ascii="Arial" w:hAnsi="Arial" w:cs="Arial"/>
          <w:sz w:val="24"/>
          <w:szCs w:val="24"/>
        </w:rPr>
        <w:t xml:space="preserve">; </w:t>
      </w:r>
    </w:p>
    <w:p w:rsidR="00F85374" w:rsidRDefault="006B72CE" w:rsidP="0087060E">
      <w:pPr>
        <w:ind w:left="360"/>
        <w:rPr>
          <w:rFonts w:ascii="Arial" w:hAnsi="Arial" w:cs="Arial"/>
          <w:sz w:val="24"/>
          <w:szCs w:val="24"/>
        </w:rPr>
      </w:pPr>
      <w:r>
        <w:rPr>
          <w:rFonts w:ascii="Arial" w:hAnsi="Arial" w:cs="Arial"/>
          <w:b/>
          <w:bCs/>
          <w:sz w:val="24"/>
          <w:szCs w:val="24"/>
        </w:rPr>
        <w:t>Absent:</w:t>
      </w:r>
      <w:r>
        <w:rPr>
          <w:rFonts w:ascii="Arial" w:hAnsi="Arial" w:cs="Arial"/>
          <w:sz w:val="24"/>
          <w:szCs w:val="24"/>
        </w:rPr>
        <w:t xml:space="preserve"> </w:t>
      </w:r>
      <w:r w:rsidR="00CD7982" w:rsidRPr="006141F6">
        <w:rPr>
          <w:rFonts w:ascii="Arial" w:hAnsi="Arial" w:cs="Arial"/>
          <w:sz w:val="24"/>
          <w:szCs w:val="24"/>
        </w:rPr>
        <w:t xml:space="preserve"> </w:t>
      </w:r>
      <w:r w:rsidR="00F85374">
        <w:rPr>
          <w:rFonts w:ascii="Arial" w:hAnsi="Arial" w:cs="Arial"/>
          <w:sz w:val="24"/>
          <w:szCs w:val="24"/>
        </w:rPr>
        <w:t>Vice President</w:t>
      </w:r>
      <w:r w:rsidR="00F85374" w:rsidRPr="0032233D">
        <w:rPr>
          <w:rFonts w:ascii="Arial" w:hAnsi="Arial" w:cs="Arial"/>
          <w:sz w:val="24"/>
          <w:szCs w:val="24"/>
        </w:rPr>
        <w:t xml:space="preserve"> Kennedy;</w:t>
      </w:r>
      <w:r w:rsidR="00F85374">
        <w:rPr>
          <w:rFonts w:ascii="Arial" w:hAnsi="Arial" w:cs="Arial"/>
          <w:sz w:val="24"/>
          <w:szCs w:val="24"/>
        </w:rPr>
        <w:t xml:space="preserve"> </w:t>
      </w:r>
      <w:r w:rsidR="00F85374" w:rsidRPr="0032233D">
        <w:rPr>
          <w:rFonts w:ascii="Arial" w:hAnsi="Arial" w:cs="Arial"/>
          <w:sz w:val="24"/>
          <w:szCs w:val="24"/>
        </w:rPr>
        <w:t>Commissioner Hunking;</w:t>
      </w:r>
    </w:p>
    <w:p w:rsidR="00F85374" w:rsidRPr="00F85374" w:rsidRDefault="003F12EE" w:rsidP="00F85374">
      <w:pPr>
        <w:ind w:left="360"/>
        <w:rPr>
          <w:rFonts w:ascii="Arial" w:hAnsi="Arial" w:cs="Arial"/>
          <w:sz w:val="24"/>
          <w:szCs w:val="24"/>
        </w:rPr>
      </w:pPr>
      <w:r w:rsidRPr="009B34C9">
        <w:rPr>
          <w:rFonts w:ascii="Arial" w:hAnsi="Arial" w:cs="Arial"/>
          <w:b/>
          <w:sz w:val="24"/>
          <w:szCs w:val="24"/>
        </w:rPr>
        <w:t>Audience:</w:t>
      </w:r>
      <w:r w:rsidR="009B34C9">
        <w:rPr>
          <w:rFonts w:ascii="Arial" w:hAnsi="Arial" w:cs="Arial"/>
          <w:b/>
          <w:sz w:val="24"/>
          <w:szCs w:val="24"/>
        </w:rPr>
        <w:t xml:space="preserve"> </w:t>
      </w:r>
      <w:r w:rsidR="00F85374" w:rsidRPr="00364643">
        <w:rPr>
          <w:rFonts w:ascii="Arial" w:hAnsi="Arial" w:cs="Arial"/>
          <w:sz w:val="24"/>
          <w:szCs w:val="24"/>
        </w:rPr>
        <w:t xml:space="preserve">Paul Jayo; </w:t>
      </w:r>
      <w:r w:rsidR="008C0615">
        <w:rPr>
          <w:rFonts w:ascii="Arial" w:hAnsi="Arial" w:cs="Arial"/>
          <w:sz w:val="24"/>
          <w:szCs w:val="24"/>
        </w:rPr>
        <w:t xml:space="preserve">Susan Jones; </w:t>
      </w:r>
      <w:r w:rsidR="00416F07" w:rsidRPr="00364643">
        <w:rPr>
          <w:rFonts w:ascii="Arial" w:hAnsi="Arial" w:cs="Arial"/>
          <w:sz w:val="24"/>
          <w:szCs w:val="24"/>
        </w:rPr>
        <w:t>Leah, Shaina, and Delaney Watkins</w:t>
      </w:r>
      <w:r w:rsidR="00CD3A70">
        <w:rPr>
          <w:rFonts w:ascii="Arial" w:hAnsi="Arial" w:cs="Arial"/>
          <w:sz w:val="24"/>
          <w:szCs w:val="24"/>
        </w:rPr>
        <w:t>; Les Ruark; Judge Shafer</w:t>
      </w:r>
      <w:r w:rsidR="009E7006">
        <w:rPr>
          <w:rFonts w:ascii="Arial" w:hAnsi="Arial" w:cs="Arial"/>
          <w:sz w:val="24"/>
          <w:szCs w:val="24"/>
        </w:rPr>
        <w:t>; Kip Krebs</w:t>
      </w:r>
    </w:p>
    <w:p w:rsidR="0087060E" w:rsidRPr="00FE0154" w:rsidRDefault="00F85374" w:rsidP="0087060E">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AA64FA" w:rsidRPr="0087060E">
        <w:rPr>
          <w:rFonts w:ascii="Arial" w:hAnsi="Arial" w:cs="Arial"/>
          <w:b/>
          <w:bCs/>
          <w:sz w:val="24"/>
          <w:szCs w:val="24"/>
        </w:rPr>
        <w:t xml:space="preserve">- </w:t>
      </w:r>
      <w:r w:rsidR="00FE0154">
        <w:rPr>
          <w:rFonts w:ascii="Arial" w:hAnsi="Arial" w:cs="Arial"/>
          <w:bCs/>
          <w:sz w:val="24"/>
          <w:szCs w:val="24"/>
        </w:rPr>
        <w:t>None</w:t>
      </w:r>
    </w:p>
    <w:p w:rsidR="00063234" w:rsidRPr="0087060E" w:rsidRDefault="00F85374"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rsidR="00063234" w:rsidRPr="00063234" w:rsidRDefault="00063234"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F85374">
        <w:rPr>
          <w:rFonts w:ascii="Arial" w:hAnsi="Arial" w:cs="Arial"/>
          <w:bCs/>
          <w:sz w:val="24"/>
          <w:szCs w:val="24"/>
        </w:rPr>
        <w:t>June 12, 2018</w:t>
      </w:r>
      <w:r w:rsidR="00C72300">
        <w:rPr>
          <w:rFonts w:ascii="Arial" w:hAnsi="Arial" w:cs="Arial"/>
          <w:bCs/>
          <w:sz w:val="24"/>
          <w:szCs w:val="24"/>
        </w:rPr>
        <w:t xml:space="preserve"> </w:t>
      </w:r>
      <w:r>
        <w:rPr>
          <w:rFonts w:ascii="Arial" w:hAnsi="Arial" w:cs="Arial"/>
          <w:bCs/>
          <w:sz w:val="24"/>
          <w:szCs w:val="24"/>
        </w:rPr>
        <w:t>Commission Meeting Minutes</w:t>
      </w:r>
    </w:p>
    <w:p w:rsidR="00063234" w:rsidRPr="00AA64FA"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063234">
        <w:rPr>
          <w:rFonts w:ascii="Arial" w:hAnsi="Arial" w:cs="Arial"/>
          <w:bCs/>
          <w:sz w:val="24"/>
          <w:szCs w:val="24"/>
        </w:rPr>
        <w:t xml:space="preserve"> </w:t>
      </w:r>
      <w:r w:rsidR="00F85374">
        <w:rPr>
          <w:rFonts w:ascii="Arial" w:hAnsi="Arial" w:cs="Arial"/>
          <w:bCs/>
          <w:sz w:val="24"/>
          <w:szCs w:val="24"/>
        </w:rPr>
        <w:t>June</w:t>
      </w:r>
      <w:r w:rsidR="00F222E6">
        <w:rPr>
          <w:rFonts w:ascii="Arial" w:hAnsi="Arial" w:cs="Arial"/>
          <w:bCs/>
          <w:sz w:val="24"/>
          <w:szCs w:val="24"/>
        </w:rPr>
        <w:t xml:space="preserve"> 2018</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rsidR="002A3C2B" w:rsidRPr="002A3C2B" w:rsidRDefault="0099393F" w:rsidP="002A3C2B">
      <w:pPr>
        <w:pStyle w:val="ListParagraph"/>
        <w:rPr>
          <w:rFonts w:ascii="Arial" w:hAnsi="Arial" w:cs="Arial"/>
          <w:bCs/>
          <w:sz w:val="24"/>
          <w:szCs w:val="24"/>
        </w:rPr>
      </w:pPr>
      <w:r>
        <w:rPr>
          <w:rFonts w:ascii="Arial" w:hAnsi="Arial" w:cs="Arial"/>
          <w:bCs/>
          <w:sz w:val="24"/>
          <w:szCs w:val="24"/>
        </w:rPr>
        <w:t xml:space="preserve">Commissioner </w:t>
      </w:r>
      <w:r w:rsidR="008C0615">
        <w:rPr>
          <w:rFonts w:ascii="Arial" w:hAnsi="Arial" w:cs="Arial"/>
          <w:bCs/>
          <w:sz w:val="24"/>
          <w:szCs w:val="24"/>
        </w:rPr>
        <w:t>Fitzsimmon</w:t>
      </w:r>
      <w:r>
        <w:rPr>
          <w:rFonts w:ascii="Arial" w:hAnsi="Arial" w:cs="Arial"/>
          <w:bCs/>
          <w:sz w:val="24"/>
          <w:szCs w:val="24"/>
        </w:rPr>
        <w:t>s</w:t>
      </w:r>
      <w:r w:rsidR="008C0615">
        <w:rPr>
          <w:rFonts w:ascii="Arial" w:hAnsi="Arial" w:cs="Arial"/>
          <w:bCs/>
          <w:sz w:val="24"/>
          <w:szCs w:val="24"/>
        </w:rPr>
        <w:t xml:space="preserve"> moved to approve </w:t>
      </w:r>
      <w:r>
        <w:rPr>
          <w:rFonts w:ascii="Arial" w:hAnsi="Arial" w:cs="Arial"/>
          <w:bCs/>
          <w:sz w:val="24"/>
          <w:szCs w:val="24"/>
        </w:rPr>
        <w:t xml:space="preserve">the </w:t>
      </w:r>
      <w:r w:rsidR="008C0615">
        <w:rPr>
          <w:rFonts w:ascii="Arial" w:hAnsi="Arial" w:cs="Arial"/>
          <w:bCs/>
          <w:sz w:val="24"/>
          <w:szCs w:val="24"/>
        </w:rPr>
        <w:t xml:space="preserve">consent agenda and </w:t>
      </w:r>
      <w:r>
        <w:rPr>
          <w:rFonts w:ascii="Arial" w:hAnsi="Arial" w:cs="Arial"/>
          <w:bCs/>
          <w:sz w:val="24"/>
          <w:szCs w:val="24"/>
        </w:rPr>
        <w:t xml:space="preserve">Commissioner </w:t>
      </w:r>
      <w:r w:rsidR="008C0615">
        <w:rPr>
          <w:rFonts w:ascii="Arial" w:hAnsi="Arial" w:cs="Arial"/>
          <w:bCs/>
          <w:sz w:val="24"/>
          <w:szCs w:val="24"/>
        </w:rPr>
        <w:t xml:space="preserve">McGuire </w:t>
      </w:r>
      <w:r w:rsidR="00AA64FA">
        <w:rPr>
          <w:rFonts w:ascii="Arial" w:hAnsi="Arial" w:cs="Arial"/>
          <w:bCs/>
          <w:sz w:val="24"/>
          <w:szCs w:val="24"/>
        </w:rPr>
        <w:t>seconded.</w:t>
      </w:r>
      <w:r w:rsidR="00F06964">
        <w:rPr>
          <w:rFonts w:ascii="Arial" w:hAnsi="Arial" w:cs="Arial"/>
          <w:bCs/>
          <w:sz w:val="24"/>
          <w:szCs w:val="24"/>
        </w:rPr>
        <w:t xml:space="preserve"> The motion carried </w:t>
      </w:r>
      <w:r w:rsidR="00F85374">
        <w:rPr>
          <w:rFonts w:ascii="Arial" w:hAnsi="Arial" w:cs="Arial"/>
          <w:bCs/>
          <w:sz w:val="24"/>
          <w:szCs w:val="24"/>
        </w:rPr>
        <w:t>3</w:t>
      </w:r>
      <w:r w:rsidR="00F06964">
        <w:rPr>
          <w:rFonts w:ascii="Arial" w:hAnsi="Arial" w:cs="Arial"/>
          <w:bCs/>
          <w:sz w:val="24"/>
          <w:szCs w:val="24"/>
        </w:rPr>
        <w:t>-0.</w:t>
      </w:r>
    </w:p>
    <w:p w:rsidR="00712C05" w:rsidRPr="008C0615" w:rsidRDefault="00F85374" w:rsidP="003D65F3">
      <w:pPr>
        <w:ind w:left="720" w:hanging="720"/>
        <w:rPr>
          <w:rFonts w:ascii="Arial" w:hAnsi="Arial" w:cs="Arial"/>
          <w:bCs/>
          <w:sz w:val="24"/>
          <w:szCs w:val="24"/>
        </w:rPr>
      </w:pPr>
      <w:r>
        <w:rPr>
          <w:rFonts w:ascii="Arial" w:hAnsi="Arial" w:cs="Arial"/>
          <w:b/>
          <w:bCs/>
          <w:sz w:val="24"/>
          <w:szCs w:val="24"/>
        </w:rPr>
        <w:t>4</w:t>
      </w:r>
      <w:r w:rsidR="003D65F3">
        <w:rPr>
          <w:rFonts w:ascii="Arial" w:hAnsi="Arial" w:cs="Arial"/>
          <w:b/>
          <w:bCs/>
          <w:sz w:val="24"/>
          <w:szCs w:val="24"/>
        </w:rPr>
        <w:t>.</w:t>
      </w:r>
      <w:r w:rsidR="003D65F3">
        <w:rPr>
          <w:rFonts w:ascii="Arial" w:hAnsi="Arial" w:cs="Arial"/>
          <w:b/>
          <w:bCs/>
          <w:sz w:val="24"/>
          <w:szCs w:val="24"/>
        </w:rPr>
        <w:tab/>
      </w:r>
      <w:r w:rsidR="00063234" w:rsidRPr="003D65F3">
        <w:rPr>
          <w:rFonts w:ascii="Arial" w:hAnsi="Arial" w:cs="Arial"/>
          <w:b/>
          <w:bCs/>
          <w:sz w:val="24"/>
          <w:szCs w:val="24"/>
        </w:rPr>
        <w:t>Chairman’s Report</w:t>
      </w:r>
      <w:r w:rsidR="00A840E3" w:rsidRPr="003D65F3">
        <w:rPr>
          <w:rFonts w:ascii="Arial" w:hAnsi="Arial" w:cs="Arial"/>
          <w:b/>
          <w:bCs/>
          <w:sz w:val="24"/>
          <w:szCs w:val="24"/>
        </w:rPr>
        <w:t xml:space="preserve">: </w:t>
      </w:r>
      <w:r w:rsidR="008C0615" w:rsidRPr="008C0615">
        <w:rPr>
          <w:rFonts w:ascii="Arial" w:hAnsi="Arial" w:cs="Arial"/>
          <w:bCs/>
          <w:sz w:val="24"/>
          <w:szCs w:val="24"/>
        </w:rPr>
        <w:t xml:space="preserve">Request from Woolery </w:t>
      </w:r>
      <w:r w:rsidR="00CA0E9A">
        <w:rPr>
          <w:rFonts w:ascii="Arial" w:hAnsi="Arial" w:cs="Arial"/>
          <w:bCs/>
          <w:sz w:val="24"/>
          <w:szCs w:val="24"/>
        </w:rPr>
        <w:t xml:space="preserve">Group to hold their annual Oktoberfest on Port property </w:t>
      </w:r>
      <w:r w:rsidR="008C0615" w:rsidRPr="008C0615">
        <w:rPr>
          <w:rFonts w:ascii="Arial" w:hAnsi="Arial" w:cs="Arial"/>
          <w:bCs/>
          <w:sz w:val="24"/>
          <w:szCs w:val="24"/>
        </w:rPr>
        <w:t xml:space="preserve">October </w:t>
      </w:r>
      <w:r w:rsidR="0099393F">
        <w:rPr>
          <w:rFonts w:ascii="Arial" w:hAnsi="Arial" w:cs="Arial"/>
          <w:bCs/>
          <w:sz w:val="24"/>
          <w:szCs w:val="24"/>
        </w:rPr>
        <w:t>18</w:t>
      </w:r>
      <w:r w:rsidR="008C0615" w:rsidRPr="008C0615">
        <w:rPr>
          <w:rFonts w:ascii="Arial" w:hAnsi="Arial" w:cs="Arial"/>
          <w:bCs/>
          <w:sz w:val="24"/>
          <w:szCs w:val="24"/>
        </w:rPr>
        <w:t xml:space="preserve"> </w:t>
      </w:r>
      <w:r w:rsidR="0099393F">
        <w:rPr>
          <w:rFonts w:ascii="Arial" w:hAnsi="Arial" w:cs="Arial"/>
          <w:bCs/>
          <w:sz w:val="24"/>
          <w:szCs w:val="24"/>
        </w:rPr>
        <w:t xml:space="preserve">through </w:t>
      </w:r>
      <w:r w:rsidR="008C0615" w:rsidRPr="008C0615">
        <w:rPr>
          <w:rFonts w:ascii="Arial" w:hAnsi="Arial" w:cs="Arial"/>
          <w:bCs/>
          <w:sz w:val="24"/>
          <w:szCs w:val="24"/>
        </w:rPr>
        <w:t>2</w:t>
      </w:r>
      <w:r w:rsidR="0099393F">
        <w:rPr>
          <w:rFonts w:ascii="Arial" w:hAnsi="Arial" w:cs="Arial"/>
          <w:bCs/>
          <w:sz w:val="24"/>
          <w:szCs w:val="24"/>
        </w:rPr>
        <w:t>2, 2018</w:t>
      </w:r>
      <w:r w:rsidR="008C0615" w:rsidRPr="008C0615">
        <w:rPr>
          <w:rFonts w:ascii="Arial" w:hAnsi="Arial" w:cs="Arial"/>
          <w:bCs/>
          <w:sz w:val="24"/>
          <w:szCs w:val="24"/>
        </w:rPr>
        <w:t>.</w:t>
      </w:r>
      <w:r w:rsidR="008C0615">
        <w:rPr>
          <w:rFonts w:ascii="Arial" w:hAnsi="Arial" w:cs="Arial"/>
          <w:bCs/>
          <w:sz w:val="24"/>
          <w:szCs w:val="24"/>
        </w:rPr>
        <w:t xml:space="preserve"> Consensus was to approve the request upon submittal of the required paperwork. Rod McGuire</w:t>
      </w:r>
      <w:r w:rsidR="00CA0E9A">
        <w:rPr>
          <w:rFonts w:ascii="Arial" w:hAnsi="Arial" w:cs="Arial"/>
          <w:bCs/>
          <w:sz w:val="24"/>
          <w:szCs w:val="24"/>
        </w:rPr>
        <w:t>, key member of the Woolery project</w:t>
      </w:r>
      <w:r w:rsidR="0099393F">
        <w:rPr>
          <w:rFonts w:ascii="Arial" w:hAnsi="Arial" w:cs="Arial"/>
          <w:bCs/>
          <w:sz w:val="24"/>
          <w:szCs w:val="24"/>
        </w:rPr>
        <w:t>,</w:t>
      </w:r>
      <w:r w:rsidR="008C0615">
        <w:rPr>
          <w:rFonts w:ascii="Arial" w:hAnsi="Arial" w:cs="Arial"/>
          <w:bCs/>
          <w:sz w:val="24"/>
          <w:szCs w:val="24"/>
        </w:rPr>
        <w:t xml:space="preserve"> abstained from any action or discussion.</w:t>
      </w:r>
    </w:p>
    <w:p w:rsidR="00205A66" w:rsidRDefault="00F85374" w:rsidP="003D65F3">
      <w:pPr>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063234" w:rsidRPr="003D65F3">
        <w:rPr>
          <w:rFonts w:ascii="Arial" w:hAnsi="Arial" w:cs="Arial"/>
          <w:b/>
          <w:bCs/>
          <w:sz w:val="24"/>
          <w:szCs w:val="24"/>
        </w:rPr>
        <w:t>Commissioner Reports</w:t>
      </w:r>
      <w:r w:rsidR="00063234" w:rsidRPr="003D65F3">
        <w:rPr>
          <w:rFonts w:ascii="Arial" w:hAnsi="Arial" w:cs="Arial"/>
          <w:bCs/>
          <w:sz w:val="24"/>
          <w:szCs w:val="24"/>
        </w:rPr>
        <w:t>:</w:t>
      </w:r>
      <w:r w:rsidR="00307F63" w:rsidRPr="003D65F3">
        <w:rPr>
          <w:rFonts w:ascii="Arial" w:hAnsi="Arial" w:cs="Arial"/>
          <w:bCs/>
          <w:sz w:val="24"/>
          <w:szCs w:val="24"/>
        </w:rPr>
        <w:t xml:space="preserve"> </w:t>
      </w:r>
      <w:r w:rsidR="008C0615">
        <w:rPr>
          <w:rFonts w:ascii="Arial" w:hAnsi="Arial" w:cs="Arial"/>
          <w:bCs/>
          <w:sz w:val="24"/>
          <w:szCs w:val="24"/>
        </w:rPr>
        <w:t>None</w:t>
      </w:r>
    </w:p>
    <w:p w:rsidR="00F85374" w:rsidRDefault="00F85374" w:rsidP="003D65F3">
      <w:pPr>
        <w:ind w:left="720" w:hanging="720"/>
        <w:rPr>
          <w:rFonts w:ascii="Arial" w:hAnsi="Arial" w:cs="Arial"/>
          <w:b/>
          <w:bCs/>
          <w:sz w:val="24"/>
          <w:szCs w:val="24"/>
        </w:rPr>
      </w:pPr>
      <w:r>
        <w:rPr>
          <w:rFonts w:ascii="Arial" w:hAnsi="Arial" w:cs="Arial"/>
          <w:bCs/>
          <w:sz w:val="24"/>
          <w:szCs w:val="24"/>
        </w:rPr>
        <w:t>6</w:t>
      </w:r>
      <w:r w:rsidR="003D65F3">
        <w:rPr>
          <w:rFonts w:ascii="Arial" w:hAnsi="Arial" w:cs="Arial"/>
          <w:bCs/>
          <w:sz w:val="24"/>
          <w:szCs w:val="24"/>
        </w:rPr>
        <w:t>.</w:t>
      </w:r>
      <w:r w:rsidR="003D65F3">
        <w:rPr>
          <w:rFonts w:ascii="Arial" w:hAnsi="Arial" w:cs="Arial"/>
          <w:bCs/>
          <w:sz w:val="24"/>
          <w:szCs w:val="24"/>
        </w:rPr>
        <w:tab/>
      </w:r>
      <w:r w:rsidR="003D65F3" w:rsidRPr="00BD64CB">
        <w:rPr>
          <w:rFonts w:ascii="Arial" w:hAnsi="Arial" w:cs="Arial"/>
          <w:b/>
          <w:bCs/>
          <w:sz w:val="24"/>
          <w:szCs w:val="24"/>
        </w:rPr>
        <w:t>Small</w:t>
      </w:r>
      <w:r w:rsidR="003D65F3">
        <w:rPr>
          <w:rFonts w:ascii="Arial" w:hAnsi="Arial" w:cs="Arial"/>
          <w:bCs/>
          <w:sz w:val="24"/>
          <w:szCs w:val="24"/>
        </w:rPr>
        <w:t xml:space="preserve"> </w:t>
      </w:r>
      <w:r w:rsidR="003D65F3" w:rsidRPr="00BD64CB">
        <w:rPr>
          <w:rFonts w:ascii="Arial" w:hAnsi="Arial" w:cs="Arial"/>
          <w:b/>
          <w:bCs/>
          <w:sz w:val="24"/>
          <w:szCs w:val="24"/>
        </w:rPr>
        <w:t>Business Assistance Grant</w:t>
      </w:r>
      <w:r>
        <w:rPr>
          <w:rFonts w:ascii="Arial" w:hAnsi="Arial" w:cs="Arial"/>
          <w:b/>
          <w:bCs/>
          <w:sz w:val="24"/>
          <w:szCs w:val="24"/>
        </w:rPr>
        <w:t>s</w:t>
      </w:r>
    </w:p>
    <w:p w:rsidR="00F85374" w:rsidRDefault="00F85374" w:rsidP="003D65F3">
      <w:pPr>
        <w:ind w:left="720" w:hanging="720"/>
        <w:rPr>
          <w:rFonts w:ascii="Arial" w:hAnsi="Arial" w:cs="Arial"/>
          <w:bCs/>
          <w:sz w:val="24"/>
          <w:szCs w:val="24"/>
        </w:rPr>
      </w:pPr>
      <w:r>
        <w:rPr>
          <w:rFonts w:ascii="Arial" w:hAnsi="Arial" w:cs="Arial"/>
          <w:bCs/>
          <w:sz w:val="24"/>
          <w:szCs w:val="24"/>
        </w:rPr>
        <w:tab/>
        <w:t>6.1 Countryside Dispatch Quarterly Report</w:t>
      </w:r>
      <w:r w:rsidR="00CA0E9A">
        <w:rPr>
          <w:rFonts w:ascii="Arial" w:hAnsi="Arial" w:cs="Arial"/>
          <w:bCs/>
          <w:sz w:val="24"/>
          <w:szCs w:val="24"/>
        </w:rPr>
        <w:t>-</w:t>
      </w:r>
      <w:r w:rsidR="0099393F">
        <w:rPr>
          <w:rFonts w:ascii="Arial" w:hAnsi="Arial" w:cs="Arial"/>
          <w:bCs/>
          <w:sz w:val="24"/>
          <w:szCs w:val="24"/>
        </w:rPr>
        <w:t>The h</w:t>
      </w:r>
      <w:r w:rsidR="00CA0E9A">
        <w:rPr>
          <w:rFonts w:ascii="Arial" w:hAnsi="Arial" w:cs="Arial"/>
          <w:bCs/>
          <w:sz w:val="24"/>
          <w:szCs w:val="24"/>
        </w:rPr>
        <w:t>ave m</w:t>
      </w:r>
      <w:r w:rsidR="008C0615">
        <w:rPr>
          <w:rFonts w:ascii="Arial" w:hAnsi="Arial" w:cs="Arial"/>
          <w:bCs/>
          <w:sz w:val="24"/>
          <w:szCs w:val="24"/>
        </w:rPr>
        <w:t>oved 8 loads</w:t>
      </w:r>
      <w:r w:rsidR="00CA0E9A">
        <w:rPr>
          <w:rFonts w:ascii="Arial" w:hAnsi="Arial" w:cs="Arial"/>
          <w:bCs/>
          <w:sz w:val="24"/>
          <w:szCs w:val="24"/>
        </w:rPr>
        <w:t xml:space="preserve"> so far</w:t>
      </w:r>
      <w:r w:rsidR="008C0615">
        <w:rPr>
          <w:rFonts w:ascii="Arial" w:hAnsi="Arial" w:cs="Arial"/>
          <w:bCs/>
          <w:sz w:val="24"/>
          <w:szCs w:val="24"/>
        </w:rPr>
        <w:t xml:space="preserve">. Juniper </w:t>
      </w:r>
      <w:r w:rsidR="00CA0E9A">
        <w:rPr>
          <w:rFonts w:ascii="Arial" w:hAnsi="Arial" w:cs="Arial"/>
          <w:bCs/>
          <w:sz w:val="24"/>
          <w:szCs w:val="24"/>
        </w:rPr>
        <w:t>F</w:t>
      </w:r>
      <w:r w:rsidR="008C0615">
        <w:rPr>
          <w:rFonts w:ascii="Arial" w:hAnsi="Arial" w:cs="Arial"/>
          <w:bCs/>
          <w:sz w:val="24"/>
          <w:szCs w:val="24"/>
        </w:rPr>
        <w:t xml:space="preserve">arms in Fossil has </w:t>
      </w:r>
      <w:r w:rsidR="00B85FFC">
        <w:rPr>
          <w:rFonts w:ascii="Arial" w:hAnsi="Arial" w:cs="Arial"/>
          <w:bCs/>
          <w:sz w:val="24"/>
          <w:szCs w:val="24"/>
        </w:rPr>
        <w:t xml:space="preserve">signed with </w:t>
      </w:r>
      <w:r w:rsidR="008C0615">
        <w:rPr>
          <w:rFonts w:ascii="Arial" w:hAnsi="Arial" w:cs="Arial"/>
          <w:bCs/>
          <w:sz w:val="24"/>
          <w:szCs w:val="24"/>
        </w:rPr>
        <w:t>them</w:t>
      </w:r>
      <w:r w:rsidR="00CA0E9A">
        <w:rPr>
          <w:rFonts w:ascii="Arial" w:hAnsi="Arial" w:cs="Arial"/>
          <w:bCs/>
          <w:sz w:val="24"/>
          <w:szCs w:val="24"/>
        </w:rPr>
        <w:t xml:space="preserve"> and they will be hauling for them tomorrow</w:t>
      </w:r>
      <w:r w:rsidR="008C0615">
        <w:rPr>
          <w:rFonts w:ascii="Arial" w:hAnsi="Arial" w:cs="Arial"/>
          <w:bCs/>
          <w:sz w:val="24"/>
          <w:szCs w:val="24"/>
        </w:rPr>
        <w:t xml:space="preserve">. </w:t>
      </w:r>
      <w:r w:rsidR="0099393F">
        <w:rPr>
          <w:rFonts w:ascii="Arial" w:hAnsi="Arial" w:cs="Arial"/>
          <w:bCs/>
          <w:sz w:val="24"/>
          <w:szCs w:val="24"/>
        </w:rPr>
        <w:t>They are currently processing</w:t>
      </w:r>
      <w:r w:rsidR="00B85FFC">
        <w:rPr>
          <w:rFonts w:ascii="Arial" w:hAnsi="Arial" w:cs="Arial"/>
          <w:bCs/>
          <w:sz w:val="24"/>
          <w:szCs w:val="24"/>
        </w:rPr>
        <w:t xml:space="preserve"> two new clients. Their cash flow is good. </w:t>
      </w:r>
      <w:r w:rsidR="00CA0E9A">
        <w:rPr>
          <w:rFonts w:ascii="Arial" w:hAnsi="Arial" w:cs="Arial"/>
          <w:bCs/>
          <w:sz w:val="24"/>
          <w:szCs w:val="24"/>
        </w:rPr>
        <w:t>The</w:t>
      </w:r>
      <w:r w:rsidR="0099393F">
        <w:rPr>
          <w:rFonts w:ascii="Arial" w:hAnsi="Arial" w:cs="Arial"/>
          <w:bCs/>
          <w:sz w:val="24"/>
          <w:szCs w:val="24"/>
        </w:rPr>
        <w:t>y</w:t>
      </w:r>
      <w:r w:rsidR="00CA0E9A">
        <w:rPr>
          <w:rFonts w:ascii="Arial" w:hAnsi="Arial" w:cs="Arial"/>
          <w:bCs/>
          <w:sz w:val="24"/>
          <w:szCs w:val="24"/>
        </w:rPr>
        <w:t xml:space="preserve"> have created a website and a Facebook page. </w:t>
      </w:r>
    </w:p>
    <w:p w:rsidR="00F85374" w:rsidRDefault="00F85374" w:rsidP="003D65F3">
      <w:pPr>
        <w:ind w:left="720" w:hanging="720"/>
        <w:rPr>
          <w:rFonts w:ascii="Arial" w:hAnsi="Arial" w:cs="Arial"/>
          <w:bCs/>
          <w:sz w:val="24"/>
          <w:szCs w:val="24"/>
        </w:rPr>
      </w:pPr>
      <w:r>
        <w:rPr>
          <w:rFonts w:ascii="Arial" w:hAnsi="Arial" w:cs="Arial"/>
          <w:bCs/>
          <w:sz w:val="24"/>
          <w:szCs w:val="24"/>
        </w:rPr>
        <w:tab/>
        <w:t>6.2 Small Town Gossip, Jennifer Tilton – Ms. Tilton asked that her application be withdrawn indefinitely</w:t>
      </w:r>
      <w:r w:rsidR="009E7006">
        <w:rPr>
          <w:rFonts w:ascii="Arial" w:hAnsi="Arial" w:cs="Arial"/>
          <w:bCs/>
          <w:sz w:val="24"/>
          <w:szCs w:val="24"/>
        </w:rPr>
        <w:t>.</w:t>
      </w:r>
    </w:p>
    <w:p w:rsidR="0051268F" w:rsidRDefault="00F85374" w:rsidP="0051268F">
      <w:pPr>
        <w:rPr>
          <w:rFonts w:ascii="Arial" w:hAnsi="Arial" w:cs="Arial"/>
          <w:bCs/>
          <w:sz w:val="24"/>
          <w:szCs w:val="24"/>
        </w:rPr>
      </w:pPr>
      <w:r>
        <w:rPr>
          <w:rFonts w:ascii="Arial" w:hAnsi="Arial" w:cs="Arial"/>
          <w:bCs/>
          <w:sz w:val="24"/>
          <w:szCs w:val="24"/>
        </w:rPr>
        <w:tab/>
        <w:t>6.3 Paul Jayo, Arlington Towing</w:t>
      </w:r>
      <w:r w:rsidR="0099393F">
        <w:rPr>
          <w:rFonts w:ascii="Arial" w:hAnsi="Arial" w:cs="Arial"/>
          <w:bCs/>
          <w:sz w:val="24"/>
          <w:szCs w:val="24"/>
        </w:rPr>
        <w:t>,</w:t>
      </w:r>
      <w:r>
        <w:rPr>
          <w:rFonts w:ascii="Arial" w:hAnsi="Arial" w:cs="Arial"/>
          <w:bCs/>
          <w:sz w:val="24"/>
          <w:szCs w:val="24"/>
        </w:rPr>
        <w:t xml:space="preserve"> grant request for consideration</w:t>
      </w:r>
      <w:r w:rsidR="009E7006">
        <w:rPr>
          <w:rFonts w:ascii="Arial" w:hAnsi="Arial" w:cs="Arial"/>
          <w:bCs/>
          <w:sz w:val="24"/>
          <w:szCs w:val="24"/>
        </w:rPr>
        <w:t xml:space="preserve">. </w:t>
      </w:r>
      <w:r w:rsidR="0099393F">
        <w:rPr>
          <w:rFonts w:ascii="Arial" w:hAnsi="Arial" w:cs="Arial"/>
          <w:bCs/>
          <w:sz w:val="24"/>
          <w:szCs w:val="24"/>
        </w:rPr>
        <w:t>Mr. Jayo has been located at</w:t>
      </w:r>
      <w:r w:rsidR="009E7006">
        <w:rPr>
          <w:rFonts w:ascii="Arial" w:hAnsi="Arial" w:cs="Arial"/>
          <w:bCs/>
          <w:sz w:val="24"/>
          <w:szCs w:val="24"/>
        </w:rPr>
        <w:t xml:space="preserve"> </w:t>
      </w:r>
      <w:r w:rsidR="0099393F">
        <w:rPr>
          <w:rFonts w:ascii="Arial" w:hAnsi="Arial" w:cs="Arial"/>
          <w:bCs/>
          <w:sz w:val="24"/>
          <w:szCs w:val="24"/>
        </w:rPr>
        <w:t xml:space="preserve">the </w:t>
      </w:r>
      <w:r w:rsidR="009E7006">
        <w:rPr>
          <w:rFonts w:ascii="Arial" w:hAnsi="Arial" w:cs="Arial"/>
          <w:bCs/>
          <w:sz w:val="24"/>
          <w:szCs w:val="24"/>
        </w:rPr>
        <w:t xml:space="preserve">former Industrial Tire building for the last 8 months. </w:t>
      </w:r>
      <w:r w:rsidR="0099393F">
        <w:rPr>
          <w:rFonts w:ascii="Arial" w:hAnsi="Arial" w:cs="Arial"/>
          <w:bCs/>
          <w:sz w:val="24"/>
          <w:szCs w:val="24"/>
        </w:rPr>
        <w:t>He is p</w:t>
      </w:r>
      <w:r w:rsidR="009E7006">
        <w:rPr>
          <w:rFonts w:ascii="Arial" w:hAnsi="Arial" w:cs="Arial"/>
          <w:bCs/>
          <w:sz w:val="24"/>
          <w:szCs w:val="24"/>
        </w:rPr>
        <w:t>erforming body work and mechanical work</w:t>
      </w:r>
      <w:r w:rsidR="0099393F">
        <w:rPr>
          <w:rFonts w:ascii="Arial" w:hAnsi="Arial" w:cs="Arial"/>
          <w:bCs/>
          <w:sz w:val="24"/>
          <w:szCs w:val="24"/>
        </w:rPr>
        <w:t xml:space="preserve"> and</w:t>
      </w:r>
      <w:r w:rsidR="009E7006">
        <w:rPr>
          <w:rFonts w:ascii="Arial" w:hAnsi="Arial" w:cs="Arial"/>
          <w:bCs/>
          <w:sz w:val="24"/>
          <w:szCs w:val="24"/>
        </w:rPr>
        <w:t xml:space="preserve"> </w:t>
      </w:r>
      <w:r w:rsidR="0099393F">
        <w:rPr>
          <w:rFonts w:ascii="Arial" w:hAnsi="Arial" w:cs="Arial"/>
          <w:bCs/>
          <w:sz w:val="24"/>
          <w:szCs w:val="24"/>
        </w:rPr>
        <w:t>w</w:t>
      </w:r>
      <w:r w:rsidR="009E7006">
        <w:rPr>
          <w:rFonts w:ascii="Arial" w:hAnsi="Arial" w:cs="Arial"/>
          <w:bCs/>
          <w:sz w:val="24"/>
          <w:szCs w:val="24"/>
        </w:rPr>
        <w:t>ants to add a much needed towing service and is asking for $4,880 to bring his tow truck in</w:t>
      </w:r>
      <w:r w:rsidR="0099393F">
        <w:rPr>
          <w:rFonts w:ascii="Arial" w:hAnsi="Arial" w:cs="Arial"/>
          <w:bCs/>
          <w:sz w:val="24"/>
          <w:szCs w:val="24"/>
        </w:rPr>
        <w:t>to</w:t>
      </w:r>
      <w:r w:rsidR="009E7006">
        <w:rPr>
          <w:rFonts w:ascii="Arial" w:hAnsi="Arial" w:cs="Arial"/>
          <w:bCs/>
          <w:sz w:val="24"/>
          <w:szCs w:val="24"/>
        </w:rPr>
        <w:t xml:space="preserve"> good working order. </w:t>
      </w:r>
      <w:r w:rsidR="0099393F">
        <w:rPr>
          <w:rFonts w:ascii="Arial" w:hAnsi="Arial" w:cs="Arial"/>
          <w:bCs/>
          <w:sz w:val="24"/>
          <w:szCs w:val="24"/>
        </w:rPr>
        <w:t>The Board agreed that t</w:t>
      </w:r>
      <w:r w:rsidR="009E7006">
        <w:rPr>
          <w:rFonts w:ascii="Arial" w:hAnsi="Arial" w:cs="Arial"/>
          <w:bCs/>
          <w:sz w:val="24"/>
          <w:szCs w:val="24"/>
        </w:rPr>
        <w:t>here is definitely a need</w:t>
      </w:r>
      <w:r w:rsidR="0051268F">
        <w:rPr>
          <w:rFonts w:ascii="Arial" w:hAnsi="Arial" w:cs="Arial"/>
          <w:bCs/>
          <w:sz w:val="24"/>
          <w:szCs w:val="24"/>
        </w:rPr>
        <w:t xml:space="preserve"> for a towing service</w:t>
      </w:r>
      <w:r w:rsidR="009E7006">
        <w:rPr>
          <w:rFonts w:ascii="Arial" w:hAnsi="Arial" w:cs="Arial"/>
          <w:bCs/>
          <w:sz w:val="24"/>
          <w:szCs w:val="24"/>
        </w:rPr>
        <w:t xml:space="preserve"> in our area. Commissioner Fitzsimmons moved to approve the Grant request of $4,880, with Conditions of </w:t>
      </w:r>
      <w:r w:rsidR="009E7006" w:rsidRPr="0051268F">
        <w:rPr>
          <w:rFonts w:ascii="Arial" w:hAnsi="Arial" w:cs="Arial"/>
          <w:bCs/>
          <w:sz w:val="24"/>
          <w:szCs w:val="24"/>
        </w:rPr>
        <w:t>Approval</w:t>
      </w:r>
      <w:r w:rsidR="0051268F">
        <w:rPr>
          <w:rFonts w:ascii="Arial" w:hAnsi="Arial" w:cs="Arial"/>
          <w:bCs/>
          <w:sz w:val="24"/>
          <w:szCs w:val="24"/>
        </w:rPr>
        <w:t xml:space="preserve">: </w:t>
      </w:r>
    </w:p>
    <w:p w:rsidR="0051268F" w:rsidRDefault="0051268F" w:rsidP="0051268F">
      <w:pPr>
        <w:rPr>
          <w:rFonts w:ascii="Arial" w:hAnsi="Arial" w:cs="Arial"/>
          <w:sz w:val="24"/>
          <w:szCs w:val="24"/>
        </w:rPr>
      </w:pPr>
      <w:r>
        <w:rPr>
          <w:rFonts w:ascii="Arial" w:hAnsi="Arial" w:cs="Arial"/>
          <w:bCs/>
          <w:sz w:val="24"/>
          <w:szCs w:val="24"/>
        </w:rPr>
        <w:t>1.</w:t>
      </w:r>
      <w:r w:rsidRPr="0051268F">
        <w:rPr>
          <w:b/>
        </w:rPr>
        <w:t xml:space="preserve"> </w:t>
      </w:r>
      <w:r w:rsidRPr="0051268F">
        <w:rPr>
          <w:rFonts w:ascii="Arial" w:hAnsi="Arial" w:cs="Arial"/>
          <w:sz w:val="24"/>
          <w:szCs w:val="24"/>
        </w:rPr>
        <w:t>Quarterly reports, presented to the Board by the grant recipient, are required for the first year. They shall include a financial report and profit and loss spreadsheet along with a written progress report.</w:t>
      </w:r>
    </w:p>
    <w:p w:rsidR="0051268F" w:rsidRPr="0051268F" w:rsidRDefault="0051268F" w:rsidP="0051268F">
      <w:pPr>
        <w:rPr>
          <w:rFonts w:ascii="Arial" w:hAnsi="Arial" w:cs="Arial"/>
          <w:sz w:val="24"/>
          <w:szCs w:val="24"/>
        </w:rPr>
      </w:pPr>
      <w:r>
        <w:rPr>
          <w:rFonts w:ascii="Arial" w:hAnsi="Arial" w:cs="Arial"/>
          <w:sz w:val="24"/>
          <w:szCs w:val="24"/>
        </w:rPr>
        <w:t xml:space="preserve">2. </w:t>
      </w:r>
      <w:r w:rsidRPr="0051268F">
        <w:rPr>
          <w:rFonts w:ascii="Arial" w:hAnsi="Arial" w:cs="Arial"/>
          <w:sz w:val="24"/>
          <w:szCs w:val="24"/>
        </w:rPr>
        <w:t>One year residence in Gilliam County, following approval of the grant.</w:t>
      </w:r>
    </w:p>
    <w:p w:rsidR="0051268F" w:rsidRDefault="0051268F" w:rsidP="0051268F">
      <w:pPr>
        <w:widowControl/>
        <w:overflowPunct/>
        <w:autoSpaceDE/>
        <w:autoSpaceDN/>
        <w:adjustRightInd/>
        <w:rPr>
          <w:rFonts w:ascii="Arial" w:hAnsi="Arial" w:cs="Arial"/>
          <w:sz w:val="24"/>
          <w:szCs w:val="24"/>
        </w:rPr>
      </w:pPr>
      <w:r>
        <w:rPr>
          <w:rFonts w:ascii="Arial" w:hAnsi="Arial" w:cs="Arial"/>
          <w:sz w:val="24"/>
          <w:szCs w:val="24"/>
        </w:rPr>
        <w:lastRenderedPageBreak/>
        <w:t xml:space="preserve">3. </w:t>
      </w:r>
      <w:r w:rsidRPr="0051268F">
        <w:rPr>
          <w:rFonts w:ascii="Arial" w:hAnsi="Arial" w:cs="Arial"/>
          <w:sz w:val="24"/>
          <w:szCs w:val="24"/>
        </w:rPr>
        <w:t>Funds will be distributed on a reimbursement policy. Grant recipient will purchase materials and supplies and bring receipts to the Port for reimbursement.</w:t>
      </w:r>
    </w:p>
    <w:p w:rsidR="0051268F" w:rsidRPr="0051268F" w:rsidRDefault="0051268F" w:rsidP="0051268F">
      <w:pPr>
        <w:widowControl/>
        <w:overflowPunct/>
        <w:autoSpaceDE/>
        <w:autoSpaceDN/>
        <w:adjustRightInd/>
        <w:rPr>
          <w:rFonts w:ascii="Arial" w:hAnsi="Arial" w:cs="Arial"/>
          <w:sz w:val="24"/>
          <w:szCs w:val="24"/>
        </w:rPr>
      </w:pPr>
      <w:r>
        <w:rPr>
          <w:rFonts w:ascii="Arial" w:hAnsi="Arial" w:cs="Arial"/>
          <w:sz w:val="24"/>
          <w:szCs w:val="24"/>
        </w:rPr>
        <w:t xml:space="preserve">4. </w:t>
      </w:r>
      <w:r w:rsidRPr="0051268F">
        <w:rPr>
          <w:rFonts w:ascii="Arial" w:hAnsi="Arial" w:cs="Arial"/>
          <w:sz w:val="24"/>
          <w:szCs w:val="24"/>
        </w:rPr>
        <w:t>A grant agreement will be prepared by Port Attorney. The agreement will include the conditions of approval along with a clause that the grant recipient will reimburse the Port for all monies received if grant recipient does not comply with the conditions of approval.</w:t>
      </w:r>
    </w:p>
    <w:p w:rsidR="007E2DB2" w:rsidRPr="00F85374" w:rsidRDefault="009E7006" w:rsidP="00F85374">
      <w:pPr>
        <w:ind w:left="720" w:hanging="720"/>
        <w:rPr>
          <w:rFonts w:ascii="Arial" w:hAnsi="Arial" w:cs="Arial"/>
          <w:bCs/>
          <w:sz w:val="24"/>
          <w:szCs w:val="24"/>
        </w:rPr>
      </w:pPr>
      <w:r>
        <w:rPr>
          <w:rFonts w:ascii="Arial" w:hAnsi="Arial" w:cs="Arial"/>
          <w:bCs/>
          <w:sz w:val="24"/>
          <w:szCs w:val="24"/>
        </w:rPr>
        <w:t xml:space="preserve"> </w:t>
      </w:r>
      <w:r w:rsidR="003E3B1D">
        <w:rPr>
          <w:rFonts w:ascii="Arial" w:hAnsi="Arial" w:cs="Arial"/>
          <w:bCs/>
          <w:sz w:val="24"/>
          <w:szCs w:val="24"/>
        </w:rPr>
        <w:t>Commissioner McGuire seconded. The motion carried 3-0.</w:t>
      </w:r>
    </w:p>
    <w:p w:rsidR="00063234" w:rsidRPr="00BD64CB" w:rsidRDefault="00F85374" w:rsidP="00BD64CB">
      <w:pPr>
        <w:rPr>
          <w:rFonts w:ascii="Arial" w:hAnsi="Arial" w:cs="Arial"/>
          <w:b/>
          <w:bCs/>
          <w:sz w:val="24"/>
          <w:szCs w:val="24"/>
        </w:rPr>
      </w:pPr>
      <w:r>
        <w:rPr>
          <w:rFonts w:ascii="Arial" w:hAnsi="Arial" w:cs="Arial"/>
          <w:b/>
          <w:bCs/>
          <w:sz w:val="24"/>
          <w:szCs w:val="24"/>
        </w:rPr>
        <w:t>7</w:t>
      </w:r>
      <w:r w:rsidR="00BD64CB">
        <w:rPr>
          <w:rFonts w:ascii="Arial" w:hAnsi="Arial" w:cs="Arial"/>
          <w:b/>
          <w:bCs/>
          <w:sz w:val="24"/>
          <w:szCs w:val="24"/>
        </w:rPr>
        <w:t>.</w:t>
      </w:r>
      <w:r w:rsidR="00BD64CB">
        <w:rPr>
          <w:rFonts w:ascii="Arial" w:hAnsi="Arial" w:cs="Arial"/>
          <w:b/>
          <w:bCs/>
          <w:sz w:val="24"/>
          <w:szCs w:val="24"/>
        </w:rPr>
        <w:tab/>
      </w:r>
      <w:r w:rsidR="00063234" w:rsidRPr="00BD64CB">
        <w:rPr>
          <w:rFonts w:ascii="Arial" w:hAnsi="Arial" w:cs="Arial"/>
          <w:b/>
          <w:bCs/>
          <w:sz w:val="24"/>
          <w:szCs w:val="24"/>
        </w:rPr>
        <w:t>Economic Development:</w:t>
      </w:r>
    </w:p>
    <w:p w:rsidR="00416F07" w:rsidRDefault="00F85374" w:rsidP="00F85374">
      <w:pPr>
        <w:ind w:firstLine="720"/>
        <w:rPr>
          <w:rFonts w:ascii="Arial" w:hAnsi="Arial" w:cs="Arial"/>
          <w:bCs/>
          <w:sz w:val="24"/>
          <w:szCs w:val="24"/>
        </w:rPr>
      </w:pPr>
      <w:r>
        <w:rPr>
          <w:rFonts w:ascii="Arial" w:hAnsi="Arial" w:cs="Arial"/>
          <w:bCs/>
          <w:sz w:val="24"/>
          <w:szCs w:val="24"/>
        </w:rPr>
        <w:t>7</w:t>
      </w:r>
      <w:r w:rsidR="00727B8C">
        <w:rPr>
          <w:rFonts w:ascii="Arial" w:hAnsi="Arial" w:cs="Arial"/>
          <w:bCs/>
          <w:sz w:val="24"/>
          <w:szCs w:val="24"/>
        </w:rPr>
        <w:t>.1</w:t>
      </w:r>
      <w:r w:rsidR="00416F07">
        <w:rPr>
          <w:rFonts w:ascii="Arial" w:hAnsi="Arial" w:cs="Arial"/>
          <w:bCs/>
          <w:sz w:val="24"/>
          <w:szCs w:val="24"/>
        </w:rPr>
        <w:t xml:space="preserve"> Lease Amendments and Renewals</w:t>
      </w:r>
    </w:p>
    <w:p w:rsidR="00416F07" w:rsidRDefault="00416F07" w:rsidP="00F85374">
      <w:pPr>
        <w:ind w:firstLine="720"/>
        <w:rPr>
          <w:rFonts w:ascii="Arial" w:hAnsi="Arial" w:cs="Arial"/>
          <w:bCs/>
          <w:sz w:val="24"/>
          <w:szCs w:val="24"/>
        </w:rPr>
      </w:pPr>
      <w:r>
        <w:rPr>
          <w:rFonts w:ascii="Arial" w:hAnsi="Arial" w:cs="Arial"/>
          <w:bCs/>
          <w:sz w:val="24"/>
          <w:szCs w:val="24"/>
        </w:rPr>
        <w:tab/>
        <w:t>7.1.1</w:t>
      </w:r>
      <w:r>
        <w:rPr>
          <w:rFonts w:ascii="Arial" w:hAnsi="Arial" w:cs="Arial"/>
          <w:bCs/>
          <w:sz w:val="24"/>
          <w:szCs w:val="24"/>
        </w:rPr>
        <w:tab/>
        <w:t>WI Construction Inc.</w:t>
      </w:r>
      <w:r w:rsidR="0051268F">
        <w:rPr>
          <w:rFonts w:ascii="Arial" w:hAnsi="Arial" w:cs="Arial"/>
          <w:bCs/>
          <w:sz w:val="24"/>
          <w:szCs w:val="24"/>
        </w:rPr>
        <w:t xml:space="preserve"> </w:t>
      </w:r>
      <w:r w:rsidR="00112D0F">
        <w:rPr>
          <w:rFonts w:ascii="Arial" w:hAnsi="Arial" w:cs="Arial"/>
          <w:bCs/>
          <w:sz w:val="24"/>
          <w:szCs w:val="24"/>
        </w:rPr>
        <w:t>lease renewal. Commissioner McGuire moved to approve the Quarry Lease extension with WI Construction</w:t>
      </w:r>
      <w:r w:rsidR="0051268F">
        <w:rPr>
          <w:rFonts w:ascii="Arial" w:hAnsi="Arial" w:cs="Arial"/>
          <w:bCs/>
          <w:sz w:val="24"/>
          <w:szCs w:val="24"/>
        </w:rPr>
        <w:t xml:space="preserve"> and Commissioner Fitzsimmons seconded</w:t>
      </w:r>
      <w:r w:rsidR="00112D0F">
        <w:rPr>
          <w:rFonts w:ascii="Arial" w:hAnsi="Arial" w:cs="Arial"/>
          <w:bCs/>
          <w:sz w:val="24"/>
          <w:szCs w:val="24"/>
        </w:rPr>
        <w:t xml:space="preserve">. </w:t>
      </w:r>
      <w:r w:rsidR="0051268F">
        <w:rPr>
          <w:rFonts w:ascii="Arial" w:hAnsi="Arial" w:cs="Arial"/>
          <w:bCs/>
          <w:sz w:val="24"/>
          <w:szCs w:val="24"/>
        </w:rPr>
        <w:t xml:space="preserve">The motion carried </w:t>
      </w:r>
      <w:r w:rsidR="00112D0F">
        <w:rPr>
          <w:rFonts w:ascii="Arial" w:hAnsi="Arial" w:cs="Arial"/>
          <w:bCs/>
          <w:sz w:val="24"/>
          <w:szCs w:val="24"/>
        </w:rPr>
        <w:t>3-0</w:t>
      </w:r>
      <w:r w:rsidR="0051268F">
        <w:rPr>
          <w:rFonts w:ascii="Arial" w:hAnsi="Arial" w:cs="Arial"/>
          <w:bCs/>
          <w:sz w:val="24"/>
          <w:szCs w:val="24"/>
        </w:rPr>
        <w:t>.</w:t>
      </w:r>
    </w:p>
    <w:p w:rsidR="00416F07" w:rsidRDefault="00416F07" w:rsidP="00F85374">
      <w:pPr>
        <w:ind w:firstLine="720"/>
        <w:rPr>
          <w:rFonts w:ascii="Arial" w:hAnsi="Arial" w:cs="Arial"/>
          <w:bCs/>
          <w:sz w:val="24"/>
          <w:szCs w:val="24"/>
        </w:rPr>
      </w:pPr>
      <w:r>
        <w:rPr>
          <w:rFonts w:ascii="Arial" w:hAnsi="Arial" w:cs="Arial"/>
          <w:bCs/>
          <w:sz w:val="24"/>
          <w:szCs w:val="24"/>
        </w:rPr>
        <w:tab/>
        <w:t>7.1.2</w:t>
      </w:r>
      <w:r>
        <w:rPr>
          <w:rFonts w:ascii="Arial" w:hAnsi="Arial" w:cs="Arial"/>
          <w:bCs/>
          <w:sz w:val="24"/>
          <w:szCs w:val="24"/>
        </w:rPr>
        <w:tab/>
        <w:t>Mid Columbia Producers</w:t>
      </w:r>
      <w:r w:rsidR="00442D9D">
        <w:rPr>
          <w:rFonts w:ascii="Arial" w:hAnsi="Arial" w:cs="Arial"/>
          <w:bCs/>
          <w:sz w:val="24"/>
          <w:szCs w:val="24"/>
        </w:rPr>
        <w:t xml:space="preserve"> – Discussion on draft lease amendment and leased area. Only the property upon which the scale and ramps sit is considered the leased property. Following discussion Commissioner Fitzsimmons moved to approve the lease amendment of MCP for the new scale. Commissioner McGuire seconded and the motion carried 3-0.</w:t>
      </w:r>
    </w:p>
    <w:p w:rsidR="00416F07" w:rsidRDefault="00416F07" w:rsidP="00F85374">
      <w:pPr>
        <w:ind w:firstLine="720"/>
        <w:rPr>
          <w:rFonts w:ascii="Arial" w:hAnsi="Arial" w:cs="Arial"/>
          <w:bCs/>
          <w:sz w:val="24"/>
          <w:szCs w:val="24"/>
        </w:rPr>
      </w:pPr>
      <w:r>
        <w:rPr>
          <w:rFonts w:ascii="Arial" w:hAnsi="Arial" w:cs="Arial"/>
          <w:bCs/>
          <w:sz w:val="24"/>
          <w:szCs w:val="24"/>
        </w:rPr>
        <w:t>7.2 Irrigation Feasibility Study Discussion</w:t>
      </w:r>
      <w:r w:rsidR="007379FB">
        <w:rPr>
          <w:rFonts w:ascii="Arial" w:hAnsi="Arial" w:cs="Arial"/>
          <w:bCs/>
          <w:sz w:val="24"/>
          <w:szCs w:val="24"/>
        </w:rPr>
        <w:t xml:space="preserve"> –EDO Mitchell gave the Board and audience a brief history of the Irrigation Project. </w:t>
      </w:r>
      <w:r w:rsidR="00801B44">
        <w:rPr>
          <w:rFonts w:ascii="Arial" w:hAnsi="Arial" w:cs="Arial"/>
          <w:bCs/>
          <w:sz w:val="24"/>
          <w:szCs w:val="24"/>
        </w:rPr>
        <w:t>Currently the Irrigation Exploratory Committee has been holding meetings and has attended a meeting with the City Council. Kip Krebs shared diversion point and routing information he has obtained. EDO Mitchell shared two maps with the Board. EDO Mitchell went through his scope of work document that was sent to three Engineering Firms, IRZ, Anderson and Perry, and CES. A spreadsheet with the results was handed to the Board.</w:t>
      </w:r>
      <w:r w:rsidR="00DA48D2">
        <w:rPr>
          <w:rFonts w:ascii="Arial" w:hAnsi="Arial" w:cs="Arial"/>
          <w:bCs/>
          <w:sz w:val="24"/>
          <w:szCs w:val="24"/>
        </w:rPr>
        <w:t xml:space="preserve"> EDO Mitchell went through the results with the Board. </w:t>
      </w:r>
    </w:p>
    <w:p w:rsidR="00DA48D2" w:rsidRDefault="00DA48D2" w:rsidP="00DA48D2">
      <w:pPr>
        <w:rPr>
          <w:rFonts w:ascii="Arial" w:hAnsi="Arial" w:cs="Arial"/>
          <w:bCs/>
          <w:sz w:val="24"/>
          <w:szCs w:val="24"/>
        </w:rPr>
      </w:pPr>
    </w:p>
    <w:p w:rsidR="00DA48D2" w:rsidRPr="00DA48D2" w:rsidRDefault="00DA48D2" w:rsidP="00DA48D2">
      <w:pPr>
        <w:rPr>
          <w:rFonts w:ascii="Arial" w:hAnsi="Arial" w:cs="Arial"/>
          <w:bCs/>
          <w:sz w:val="24"/>
          <w:szCs w:val="24"/>
        </w:rPr>
      </w:pPr>
      <w:r w:rsidRPr="00DA48D2">
        <w:rPr>
          <w:rFonts w:ascii="Arial" w:hAnsi="Arial" w:cs="Arial"/>
          <w:bCs/>
          <w:sz w:val="24"/>
          <w:szCs w:val="24"/>
        </w:rPr>
        <w:t>Break for Dinner 6:1</w:t>
      </w:r>
      <w:r w:rsidR="0064692F">
        <w:rPr>
          <w:rFonts w:ascii="Arial" w:hAnsi="Arial" w:cs="Arial"/>
          <w:bCs/>
          <w:sz w:val="24"/>
          <w:szCs w:val="24"/>
        </w:rPr>
        <w:t>5</w:t>
      </w:r>
      <w:r w:rsidRPr="00DA48D2">
        <w:rPr>
          <w:rFonts w:ascii="Arial" w:hAnsi="Arial" w:cs="Arial"/>
          <w:bCs/>
          <w:sz w:val="24"/>
          <w:szCs w:val="24"/>
        </w:rPr>
        <w:t xml:space="preserve"> pm – 6:</w:t>
      </w:r>
      <w:r w:rsidR="0064692F">
        <w:rPr>
          <w:rFonts w:ascii="Arial" w:hAnsi="Arial" w:cs="Arial"/>
          <w:bCs/>
          <w:sz w:val="24"/>
          <w:szCs w:val="24"/>
        </w:rPr>
        <w:t>45</w:t>
      </w:r>
      <w:r w:rsidRPr="00DA48D2">
        <w:rPr>
          <w:rFonts w:ascii="Arial" w:hAnsi="Arial" w:cs="Arial"/>
          <w:bCs/>
          <w:sz w:val="24"/>
          <w:szCs w:val="24"/>
        </w:rPr>
        <w:t xml:space="preserve"> pm</w:t>
      </w:r>
    </w:p>
    <w:p w:rsidR="00DA48D2" w:rsidRDefault="00DA48D2" w:rsidP="00DA48D2">
      <w:pPr>
        <w:rPr>
          <w:rFonts w:ascii="Arial" w:hAnsi="Arial" w:cs="Arial"/>
          <w:bCs/>
          <w:sz w:val="24"/>
          <w:szCs w:val="24"/>
        </w:rPr>
      </w:pPr>
      <w:r w:rsidRPr="00927968">
        <w:rPr>
          <w:rFonts w:ascii="Arial" w:hAnsi="Arial" w:cs="Arial"/>
          <w:bCs/>
          <w:sz w:val="24"/>
          <w:szCs w:val="24"/>
        </w:rPr>
        <w:t>Meeting cont’d</w:t>
      </w:r>
    </w:p>
    <w:p w:rsidR="0051268F" w:rsidRDefault="0051268F" w:rsidP="00DA48D2">
      <w:pPr>
        <w:rPr>
          <w:rFonts w:ascii="Arial" w:hAnsi="Arial" w:cs="Arial"/>
          <w:bCs/>
          <w:sz w:val="24"/>
          <w:szCs w:val="24"/>
        </w:rPr>
      </w:pPr>
    </w:p>
    <w:p w:rsidR="00DA48D2" w:rsidRDefault="0051268F" w:rsidP="00DA48D2">
      <w:pPr>
        <w:rPr>
          <w:rFonts w:ascii="Arial" w:hAnsi="Arial" w:cs="Arial"/>
          <w:bCs/>
          <w:sz w:val="24"/>
          <w:szCs w:val="24"/>
        </w:rPr>
      </w:pPr>
      <w:r>
        <w:rPr>
          <w:rFonts w:ascii="Arial" w:hAnsi="Arial" w:cs="Arial"/>
          <w:bCs/>
          <w:sz w:val="24"/>
          <w:szCs w:val="24"/>
        </w:rPr>
        <w:t>The Board consensus was to a</w:t>
      </w:r>
      <w:r w:rsidR="00DE6706">
        <w:rPr>
          <w:rFonts w:ascii="Arial" w:hAnsi="Arial" w:cs="Arial"/>
          <w:bCs/>
          <w:sz w:val="24"/>
          <w:szCs w:val="24"/>
        </w:rPr>
        <w:t xml:space="preserve">dd </w:t>
      </w:r>
      <w:r>
        <w:rPr>
          <w:rFonts w:ascii="Arial" w:hAnsi="Arial" w:cs="Arial"/>
          <w:bCs/>
          <w:sz w:val="24"/>
          <w:szCs w:val="24"/>
        </w:rPr>
        <w:t>“</w:t>
      </w:r>
      <w:r w:rsidR="00DE6706">
        <w:rPr>
          <w:rFonts w:ascii="Arial" w:hAnsi="Arial" w:cs="Arial"/>
          <w:bCs/>
          <w:sz w:val="24"/>
          <w:szCs w:val="24"/>
        </w:rPr>
        <w:t>water right evaluation</w:t>
      </w:r>
      <w:r>
        <w:rPr>
          <w:rFonts w:ascii="Arial" w:hAnsi="Arial" w:cs="Arial"/>
          <w:bCs/>
          <w:sz w:val="24"/>
          <w:szCs w:val="24"/>
        </w:rPr>
        <w:t>”</w:t>
      </w:r>
      <w:r w:rsidR="00DE6706">
        <w:rPr>
          <w:rFonts w:ascii="Arial" w:hAnsi="Arial" w:cs="Arial"/>
          <w:bCs/>
          <w:sz w:val="24"/>
          <w:szCs w:val="24"/>
        </w:rPr>
        <w:t xml:space="preserve"> to CES contract.</w:t>
      </w:r>
    </w:p>
    <w:p w:rsidR="0064692F" w:rsidRDefault="0064692F" w:rsidP="00DA48D2">
      <w:pPr>
        <w:rPr>
          <w:rFonts w:ascii="Arial" w:hAnsi="Arial" w:cs="Arial"/>
          <w:bCs/>
          <w:sz w:val="24"/>
          <w:szCs w:val="24"/>
        </w:rPr>
      </w:pPr>
      <w:r>
        <w:rPr>
          <w:rFonts w:ascii="Arial" w:hAnsi="Arial" w:cs="Arial"/>
          <w:bCs/>
          <w:sz w:val="24"/>
          <w:szCs w:val="24"/>
        </w:rPr>
        <w:t xml:space="preserve">Following </w:t>
      </w:r>
      <w:r w:rsidR="0051268F">
        <w:rPr>
          <w:rFonts w:ascii="Arial" w:hAnsi="Arial" w:cs="Arial"/>
          <w:bCs/>
          <w:sz w:val="24"/>
          <w:szCs w:val="24"/>
        </w:rPr>
        <w:t xml:space="preserve">a short </w:t>
      </w:r>
      <w:r>
        <w:rPr>
          <w:rFonts w:ascii="Arial" w:hAnsi="Arial" w:cs="Arial"/>
          <w:bCs/>
          <w:sz w:val="24"/>
          <w:szCs w:val="24"/>
        </w:rPr>
        <w:t>discussion Commissioner</w:t>
      </w:r>
      <w:r w:rsidR="00DE6706">
        <w:rPr>
          <w:rFonts w:ascii="Arial" w:hAnsi="Arial" w:cs="Arial"/>
          <w:bCs/>
          <w:sz w:val="24"/>
          <w:szCs w:val="24"/>
        </w:rPr>
        <w:t xml:space="preserve"> Fitzsimmons moved to accept CES Feasibility Study with a </w:t>
      </w:r>
      <w:r w:rsidR="0051268F">
        <w:rPr>
          <w:rFonts w:ascii="Arial" w:hAnsi="Arial" w:cs="Arial"/>
          <w:bCs/>
          <w:sz w:val="24"/>
          <w:szCs w:val="24"/>
        </w:rPr>
        <w:t>“</w:t>
      </w:r>
      <w:r w:rsidR="00DE6706">
        <w:rPr>
          <w:rFonts w:ascii="Arial" w:hAnsi="Arial" w:cs="Arial"/>
          <w:bCs/>
          <w:sz w:val="24"/>
          <w:szCs w:val="24"/>
        </w:rPr>
        <w:t>not to exceed cost of $17,000</w:t>
      </w:r>
      <w:r w:rsidR="0051268F">
        <w:rPr>
          <w:rFonts w:ascii="Arial" w:hAnsi="Arial" w:cs="Arial"/>
          <w:bCs/>
          <w:sz w:val="24"/>
          <w:szCs w:val="24"/>
        </w:rPr>
        <w:t>”</w:t>
      </w:r>
      <w:r w:rsidR="00DE6706">
        <w:rPr>
          <w:rFonts w:ascii="Arial" w:hAnsi="Arial" w:cs="Arial"/>
          <w:bCs/>
          <w:sz w:val="24"/>
          <w:szCs w:val="24"/>
        </w:rPr>
        <w:t xml:space="preserve">. </w:t>
      </w:r>
      <w:r w:rsidR="0051268F">
        <w:rPr>
          <w:rFonts w:ascii="Arial" w:hAnsi="Arial" w:cs="Arial"/>
          <w:bCs/>
          <w:sz w:val="24"/>
          <w:szCs w:val="24"/>
        </w:rPr>
        <w:t xml:space="preserve">Commissioner </w:t>
      </w:r>
      <w:r w:rsidR="00DE6706">
        <w:rPr>
          <w:rFonts w:ascii="Arial" w:hAnsi="Arial" w:cs="Arial"/>
          <w:bCs/>
          <w:sz w:val="24"/>
          <w:szCs w:val="24"/>
        </w:rPr>
        <w:t>McGuire seconded and the motion carried 3-0.</w:t>
      </w:r>
    </w:p>
    <w:p w:rsidR="00416F07" w:rsidRDefault="00416F07" w:rsidP="00F85374">
      <w:pPr>
        <w:ind w:firstLine="720"/>
        <w:rPr>
          <w:rFonts w:ascii="Arial" w:hAnsi="Arial" w:cs="Arial"/>
          <w:bCs/>
          <w:sz w:val="24"/>
          <w:szCs w:val="24"/>
        </w:rPr>
      </w:pPr>
      <w:r>
        <w:rPr>
          <w:rFonts w:ascii="Arial" w:hAnsi="Arial" w:cs="Arial"/>
          <w:bCs/>
          <w:sz w:val="24"/>
          <w:szCs w:val="24"/>
        </w:rPr>
        <w:t>7.3 Flex Building Lease Pricing Structure</w:t>
      </w:r>
      <w:r w:rsidR="00906239">
        <w:rPr>
          <w:rFonts w:ascii="Arial" w:hAnsi="Arial" w:cs="Arial"/>
          <w:bCs/>
          <w:sz w:val="24"/>
          <w:szCs w:val="24"/>
        </w:rPr>
        <w:t xml:space="preserve"> – Tabled to next meeting</w:t>
      </w:r>
    </w:p>
    <w:p w:rsidR="00065A5B" w:rsidRDefault="00416F07" w:rsidP="00F85374">
      <w:pPr>
        <w:ind w:firstLine="720"/>
        <w:rPr>
          <w:rFonts w:ascii="Arial" w:hAnsi="Arial" w:cs="Arial"/>
          <w:bCs/>
          <w:sz w:val="24"/>
          <w:szCs w:val="24"/>
        </w:rPr>
      </w:pPr>
      <w:r>
        <w:rPr>
          <w:rFonts w:ascii="Arial" w:hAnsi="Arial" w:cs="Arial"/>
          <w:bCs/>
          <w:sz w:val="24"/>
          <w:szCs w:val="24"/>
        </w:rPr>
        <w:t>7.4 EDO Report – A Town Throw Down Recap</w:t>
      </w:r>
      <w:r w:rsidR="00F222E6">
        <w:rPr>
          <w:rFonts w:ascii="Arial" w:hAnsi="Arial" w:cs="Arial"/>
          <w:bCs/>
          <w:sz w:val="24"/>
          <w:szCs w:val="24"/>
        </w:rPr>
        <w:tab/>
      </w:r>
      <w:r w:rsidR="00C84C35">
        <w:rPr>
          <w:rFonts w:ascii="Arial" w:hAnsi="Arial" w:cs="Arial"/>
          <w:bCs/>
          <w:sz w:val="24"/>
          <w:szCs w:val="24"/>
        </w:rPr>
        <w:t xml:space="preserve">- </w:t>
      </w:r>
      <w:r w:rsidR="0051268F">
        <w:rPr>
          <w:rFonts w:ascii="Arial" w:hAnsi="Arial" w:cs="Arial"/>
          <w:bCs/>
          <w:sz w:val="24"/>
          <w:szCs w:val="24"/>
        </w:rPr>
        <w:t>The Board directed Port Manager</w:t>
      </w:r>
      <w:r w:rsidR="00C84C35">
        <w:rPr>
          <w:rFonts w:ascii="Arial" w:hAnsi="Arial" w:cs="Arial"/>
          <w:bCs/>
          <w:sz w:val="24"/>
          <w:szCs w:val="24"/>
        </w:rPr>
        <w:t xml:space="preserve"> to get a release for Tony Price photography from The A Town Throw Down</w:t>
      </w:r>
      <w:r w:rsidR="0051268F">
        <w:rPr>
          <w:rFonts w:ascii="Arial" w:hAnsi="Arial" w:cs="Arial"/>
          <w:bCs/>
          <w:sz w:val="24"/>
          <w:szCs w:val="24"/>
        </w:rPr>
        <w:t xml:space="preserve"> event.</w:t>
      </w:r>
    </w:p>
    <w:p w:rsidR="00BD64CB" w:rsidRPr="00BD64CB" w:rsidRDefault="00906239" w:rsidP="00906239">
      <w:pPr>
        <w:pStyle w:val="ListParagraph"/>
        <w:ind w:left="0"/>
        <w:rPr>
          <w:rFonts w:ascii="Arial" w:hAnsi="Arial" w:cs="Arial"/>
          <w:b/>
          <w:bCs/>
          <w:sz w:val="24"/>
          <w:szCs w:val="24"/>
        </w:rPr>
      </w:pPr>
      <w:r>
        <w:rPr>
          <w:rFonts w:ascii="Arial" w:hAnsi="Arial" w:cs="Arial"/>
          <w:bCs/>
          <w:sz w:val="24"/>
          <w:szCs w:val="24"/>
        </w:rPr>
        <w:t>8.0</w:t>
      </w:r>
      <w:r w:rsidR="00BD64CB" w:rsidRPr="00BD64CB">
        <w:rPr>
          <w:rFonts w:ascii="Arial" w:hAnsi="Arial" w:cs="Arial"/>
          <w:b/>
          <w:bCs/>
          <w:sz w:val="24"/>
          <w:szCs w:val="24"/>
        </w:rPr>
        <w:tab/>
        <w:t>Administration</w:t>
      </w:r>
    </w:p>
    <w:p w:rsidR="0030553C" w:rsidRDefault="00BD64CB" w:rsidP="00416F07">
      <w:pPr>
        <w:rPr>
          <w:rFonts w:ascii="Arial" w:hAnsi="Arial" w:cs="Arial"/>
          <w:bCs/>
          <w:sz w:val="24"/>
          <w:szCs w:val="24"/>
        </w:rPr>
      </w:pPr>
      <w:r>
        <w:rPr>
          <w:rFonts w:ascii="Arial" w:hAnsi="Arial" w:cs="Arial"/>
          <w:bCs/>
          <w:sz w:val="24"/>
          <w:szCs w:val="24"/>
        </w:rPr>
        <w:tab/>
      </w:r>
      <w:r w:rsidR="00416F07">
        <w:rPr>
          <w:rFonts w:ascii="Arial" w:hAnsi="Arial" w:cs="Arial"/>
          <w:bCs/>
          <w:sz w:val="24"/>
          <w:szCs w:val="24"/>
        </w:rPr>
        <w:t>8.1 Annual Housekeeping</w:t>
      </w:r>
    </w:p>
    <w:p w:rsidR="00416F07" w:rsidRDefault="00416F07" w:rsidP="0051268F">
      <w:pPr>
        <w:ind w:left="1440"/>
        <w:rPr>
          <w:rFonts w:ascii="Arial" w:hAnsi="Arial" w:cs="Arial"/>
          <w:bCs/>
          <w:sz w:val="24"/>
          <w:szCs w:val="24"/>
        </w:rPr>
      </w:pPr>
      <w:r>
        <w:rPr>
          <w:rFonts w:ascii="Arial" w:hAnsi="Arial" w:cs="Arial"/>
          <w:bCs/>
          <w:sz w:val="24"/>
          <w:szCs w:val="24"/>
        </w:rPr>
        <w:t>8.1.1 Designate monthly meeting date, time, and place</w:t>
      </w:r>
      <w:r w:rsidR="00E00CD5">
        <w:rPr>
          <w:rFonts w:ascii="Arial" w:hAnsi="Arial" w:cs="Arial"/>
          <w:bCs/>
          <w:sz w:val="24"/>
          <w:szCs w:val="24"/>
        </w:rPr>
        <w:t xml:space="preserve"> </w:t>
      </w:r>
      <w:r w:rsidR="0051268F">
        <w:rPr>
          <w:rFonts w:ascii="Arial" w:hAnsi="Arial" w:cs="Arial"/>
          <w:bCs/>
          <w:sz w:val="24"/>
          <w:szCs w:val="24"/>
        </w:rPr>
        <w:t>–</w:t>
      </w:r>
      <w:r w:rsidR="00E00CD5">
        <w:rPr>
          <w:rFonts w:ascii="Arial" w:hAnsi="Arial" w:cs="Arial"/>
          <w:bCs/>
          <w:sz w:val="24"/>
          <w:szCs w:val="24"/>
        </w:rPr>
        <w:t xml:space="preserve"> Commissioner</w:t>
      </w:r>
      <w:r w:rsidR="0051268F">
        <w:rPr>
          <w:rFonts w:ascii="Arial" w:hAnsi="Arial" w:cs="Arial"/>
          <w:bCs/>
          <w:sz w:val="24"/>
          <w:szCs w:val="24"/>
        </w:rPr>
        <w:t xml:space="preserve"> McGuire moved to keep all items the same as last year. Commissioner Fitzsimmons seconded and the motion carried 3-0.</w:t>
      </w:r>
    </w:p>
    <w:p w:rsidR="00416F07" w:rsidRDefault="00416F07" w:rsidP="00416F07">
      <w:pPr>
        <w:ind w:left="1440"/>
        <w:rPr>
          <w:rFonts w:ascii="Arial" w:hAnsi="Arial" w:cs="Arial"/>
          <w:bCs/>
          <w:sz w:val="24"/>
          <w:szCs w:val="24"/>
        </w:rPr>
      </w:pPr>
      <w:r>
        <w:rPr>
          <w:rFonts w:ascii="Arial" w:hAnsi="Arial" w:cs="Arial"/>
          <w:bCs/>
          <w:sz w:val="24"/>
          <w:szCs w:val="24"/>
        </w:rPr>
        <w:t>8.1.2 Designate Newspapers of record, Attorney of Record, Depositories of Record</w:t>
      </w:r>
      <w:r w:rsidR="00E00CD5">
        <w:rPr>
          <w:rFonts w:ascii="Arial" w:hAnsi="Arial" w:cs="Arial"/>
          <w:bCs/>
          <w:sz w:val="24"/>
          <w:szCs w:val="24"/>
        </w:rPr>
        <w:t xml:space="preserve">; Auditor of Record. Commissioner McGuire moved to keep all the same as last year. Commissioner Fitzsimmons seconded and </w:t>
      </w:r>
      <w:r w:rsidR="0039189D">
        <w:rPr>
          <w:rFonts w:ascii="Arial" w:hAnsi="Arial" w:cs="Arial"/>
          <w:bCs/>
          <w:sz w:val="24"/>
          <w:szCs w:val="24"/>
        </w:rPr>
        <w:t xml:space="preserve">the </w:t>
      </w:r>
      <w:r w:rsidR="00E00CD5">
        <w:rPr>
          <w:rFonts w:ascii="Arial" w:hAnsi="Arial" w:cs="Arial"/>
          <w:bCs/>
          <w:sz w:val="24"/>
          <w:szCs w:val="24"/>
        </w:rPr>
        <w:t xml:space="preserve">motion carried 3-0. </w:t>
      </w:r>
    </w:p>
    <w:p w:rsidR="00416F07" w:rsidRDefault="00416F07" w:rsidP="0039189D">
      <w:pPr>
        <w:ind w:left="720"/>
        <w:rPr>
          <w:rFonts w:ascii="Arial" w:hAnsi="Arial" w:cs="Arial"/>
          <w:bCs/>
          <w:sz w:val="24"/>
          <w:szCs w:val="24"/>
        </w:rPr>
      </w:pPr>
      <w:r>
        <w:rPr>
          <w:rFonts w:ascii="Arial" w:hAnsi="Arial" w:cs="Arial"/>
          <w:bCs/>
          <w:sz w:val="24"/>
          <w:szCs w:val="24"/>
        </w:rPr>
        <w:t>8.2 Appoint Budget Officer for FY 2018-19</w:t>
      </w:r>
      <w:r w:rsidR="00E00CD5">
        <w:rPr>
          <w:rFonts w:ascii="Arial" w:hAnsi="Arial" w:cs="Arial"/>
          <w:bCs/>
          <w:sz w:val="24"/>
          <w:szCs w:val="24"/>
        </w:rPr>
        <w:t xml:space="preserve"> – Commissioner Fitzsimmons moved </w:t>
      </w:r>
      <w:r w:rsidR="00E00CD5">
        <w:rPr>
          <w:rFonts w:ascii="Arial" w:hAnsi="Arial" w:cs="Arial"/>
          <w:bCs/>
          <w:sz w:val="24"/>
          <w:szCs w:val="24"/>
        </w:rPr>
        <w:lastRenderedPageBreak/>
        <w:t>to appoint Denise Ball</w:t>
      </w:r>
      <w:r w:rsidR="0039189D">
        <w:rPr>
          <w:rFonts w:ascii="Arial" w:hAnsi="Arial" w:cs="Arial"/>
          <w:bCs/>
          <w:sz w:val="24"/>
          <w:szCs w:val="24"/>
        </w:rPr>
        <w:t xml:space="preserve"> as Budget Officer for </w:t>
      </w:r>
      <w:r w:rsidR="00E00CD5">
        <w:rPr>
          <w:rFonts w:ascii="Arial" w:hAnsi="Arial" w:cs="Arial"/>
          <w:bCs/>
          <w:sz w:val="24"/>
          <w:szCs w:val="24"/>
        </w:rPr>
        <w:t>FY 2018-19</w:t>
      </w:r>
      <w:r w:rsidR="0039189D">
        <w:rPr>
          <w:rFonts w:ascii="Arial" w:hAnsi="Arial" w:cs="Arial"/>
          <w:bCs/>
          <w:sz w:val="24"/>
          <w:szCs w:val="24"/>
        </w:rPr>
        <w:t>. Commissioner</w:t>
      </w:r>
      <w:r w:rsidR="00E00CD5">
        <w:rPr>
          <w:rFonts w:ascii="Arial" w:hAnsi="Arial" w:cs="Arial"/>
          <w:bCs/>
          <w:sz w:val="24"/>
          <w:szCs w:val="24"/>
        </w:rPr>
        <w:t xml:space="preserve"> McGuire seconded and </w:t>
      </w:r>
      <w:r w:rsidR="0039189D">
        <w:rPr>
          <w:rFonts w:ascii="Arial" w:hAnsi="Arial" w:cs="Arial"/>
          <w:bCs/>
          <w:sz w:val="24"/>
          <w:szCs w:val="24"/>
        </w:rPr>
        <w:t xml:space="preserve">the </w:t>
      </w:r>
      <w:r w:rsidR="00E00CD5">
        <w:rPr>
          <w:rFonts w:ascii="Arial" w:hAnsi="Arial" w:cs="Arial"/>
          <w:bCs/>
          <w:sz w:val="24"/>
          <w:szCs w:val="24"/>
        </w:rPr>
        <w:t>motion carried 3-0,</w:t>
      </w:r>
    </w:p>
    <w:p w:rsidR="00416F07" w:rsidRDefault="00416F07" w:rsidP="00416F07">
      <w:pPr>
        <w:ind w:left="720"/>
        <w:rPr>
          <w:rFonts w:ascii="Arial" w:hAnsi="Arial" w:cs="Arial"/>
          <w:bCs/>
          <w:sz w:val="24"/>
          <w:szCs w:val="24"/>
        </w:rPr>
      </w:pPr>
      <w:r>
        <w:rPr>
          <w:rFonts w:ascii="Arial" w:hAnsi="Arial" w:cs="Arial"/>
          <w:bCs/>
          <w:sz w:val="24"/>
          <w:szCs w:val="24"/>
        </w:rPr>
        <w:t>8.3 Port Commission Election of Officers for President, Vice President, Secretary/Treasurer</w:t>
      </w:r>
      <w:r w:rsidR="00E00CD5">
        <w:rPr>
          <w:rFonts w:ascii="Arial" w:hAnsi="Arial" w:cs="Arial"/>
          <w:bCs/>
          <w:sz w:val="24"/>
          <w:szCs w:val="24"/>
        </w:rPr>
        <w:t>. Commissioner</w:t>
      </w:r>
      <w:r w:rsidR="00351B46">
        <w:rPr>
          <w:rFonts w:ascii="Arial" w:hAnsi="Arial" w:cs="Arial"/>
          <w:bCs/>
          <w:sz w:val="24"/>
          <w:szCs w:val="24"/>
        </w:rPr>
        <w:t xml:space="preserve"> </w:t>
      </w:r>
      <w:r w:rsidR="00E00CD5">
        <w:rPr>
          <w:rFonts w:ascii="Arial" w:hAnsi="Arial" w:cs="Arial"/>
          <w:bCs/>
          <w:sz w:val="24"/>
          <w:szCs w:val="24"/>
        </w:rPr>
        <w:t>Fitzsimmons moved to keep the same</w:t>
      </w:r>
      <w:r w:rsidR="00351B46">
        <w:rPr>
          <w:rFonts w:ascii="Arial" w:hAnsi="Arial" w:cs="Arial"/>
          <w:bCs/>
          <w:sz w:val="24"/>
          <w:szCs w:val="24"/>
        </w:rPr>
        <w:t xml:space="preserve"> Officers and Commissioner</w:t>
      </w:r>
      <w:r w:rsidR="00D630BB">
        <w:rPr>
          <w:rFonts w:ascii="Arial" w:hAnsi="Arial" w:cs="Arial"/>
          <w:bCs/>
          <w:sz w:val="24"/>
          <w:szCs w:val="24"/>
        </w:rPr>
        <w:t xml:space="preserve"> McGuire seconded.</w:t>
      </w:r>
      <w:r w:rsidR="00351B46">
        <w:rPr>
          <w:rFonts w:ascii="Arial" w:hAnsi="Arial" w:cs="Arial"/>
          <w:bCs/>
          <w:sz w:val="24"/>
          <w:szCs w:val="24"/>
        </w:rPr>
        <w:t xml:space="preserve"> The motion carried 3-0</w:t>
      </w:r>
    </w:p>
    <w:p w:rsidR="00416F07" w:rsidRDefault="00416F07" w:rsidP="00416F07">
      <w:pPr>
        <w:ind w:left="720"/>
        <w:rPr>
          <w:rFonts w:ascii="Arial" w:hAnsi="Arial" w:cs="Arial"/>
          <w:bCs/>
          <w:sz w:val="24"/>
          <w:szCs w:val="24"/>
        </w:rPr>
      </w:pPr>
      <w:r>
        <w:rPr>
          <w:rFonts w:ascii="Arial" w:hAnsi="Arial" w:cs="Arial"/>
          <w:bCs/>
          <w:sz w:val="24"/>
          <w:szCs w:val="24"/>
        </w:rPr>
        <w:t xml:space="preserve">8.4 </w:t>
      </w:r>
      <w:r w:rsidRPr="00364643">
        <w:rPr>
          <w:rFonts w:ascii="Arial" w:hAnsi="Arial" w:cs="Arial"/>
          <w:bCs/>
          <w:i/>
          <w:sz w:val="24"/>
          <w:szCs w:val="24"/>
        </w:rPr>
        <w:t>Executive Session per ORS 192.660(2)(a) to consider the employment of an officer, employee, staff member</w:t>
      </w:r>
      <w:r w:rsidR="006E2C1D" w:rsidRPr="00364643">
        <w:rPr>
          <w:rFonts w:ascii="Arial" w:hAnsi="Arial" w:cs="Arial"/>
          <w:bCs/>
          <w:i/>
          <w:sz w:val="24"/>
          <w:szCs w:val="24"/>
        </w:rPr>
        <w:t>, or</w:t>
      </w:r>
      <w:r w:rsidRPr="00364643">
        <w:rPr>
          <w:rFonts w:ascii="Arial" w:hAnsi="Arial" w:cs="Arial"/>
          <w:bCs/>
          <w:i/>
          <w:sz w:val="24"/>
          <w:szCs w:val="24"/>
        </w:rPr>
        <w:t xml:space="preserve"> agent…</w:t>
      </w:r>
    </w:p>
    <w:p w:rsidR="000228BA" w:rsidRDefault="00364643" w:rsidP="000228BA">
      <w:pPr>
        <w:pStyle w:val="ListParagraph"/>
        <w:ind w:left="360"/>
        <w:rPr>
          <w:rFonts w:ascii="Arial" w:hAnsi="Arial" w:cs="Arial"/>
          <w:bCs/>
          <w:sz w:val="24"/>
          <w:szCs w:val="24"/>
        </w:rPr>
      </w:pPr>
      <w:r>
        <w:rPr>
          <w:rFonts w:ascii="Arial" w:hAnsi="Arial" w:cs="Arial"/>
          <w:bCs/>
          <w:sz w:val="24"/>
          <w:szCs w:val="24"/>
        </w:rPr>
        <w:tab/>
        <w:t xml:space="preserve">Recess to Executive Session at </w:t>
      </w:r>
      <w:r w:rsidR="00D630BB">
        <w:rPr>
          <w:rFonts w:ascii="Arial" w:hAnsi="Arial" w:cs="Arial"/>
          <w:bCs/>
          <w:sz w:val="24"/>
          <w:szCs w:val="24"/>
        </w:rPr>
        <w:t>7:26 pm</w:t>
      </w:r>
    </w:p>
    <w:p w:rsidR="00364643" w:rsidRDefault="00364643" w:rsidP="000228BA">
      <w:pPr>
        <w:pStyle w:val="ListParagraph"/>
        <w:ind w:left="360"/>
        <w:rPr>
          <w:rFonts w:ascii="Arial" w:hAnsi="Arial" w:cs="Arial"/>
          <w:bCs/>
          <w:sz w:val="24"/>
          <w:szCs w:val="24"/>
        </w:rPr>
      </w:pPr>
      <w:r>
        <w:rPr>
          <w:rFonts w:ascii="Arial" w:hAnsi="Arial" w:cs="Arial"/>
          <w:bCs/>
          <w:sz w:val="24"/>
          <w:szCs w:val="24"/>
        </w:rPr>
        <w:tab/>
        <w:t>R</w:t>
      </w:r>
      <w:r w:rsidR="00635F20">
        <w:rPr>
          <w:rFonts w:ascii="Arial" w:hAnsi="Arial" w:cs="Arial"/>
          <w:bCs/>
          <w:sz w:val="24"/>
          <w:szCs w:val="24"/>
        </w:rPr>
        <w:t>e-Ad</w:t>
      </w:r>
      <w:r w:rsidR="00D21BB2">
        <w:rPr>
          <w:rFonts w:ascii="Arial" w:hAnsi="Arial" w:cs="Arial"/>
          <w:bCs/>
          <w:sz w:val="24"/>
          <w:szCs w:val="24"/>
        </w:rPr>
        <w:t>journ to Regular Session at 7:</w:t>
      </w:r>
      <w:r w:rsidR="009913DB">
        <w:rPr>
          <w:rFonts w:ascii="Arial" w:hAnsi="Arial" w:cs="Arial"/>
          <w:bCs/>
          <w:sz w:val="24"/>
          <w:szCs w:val="24"/>
        </w:rPr>
        <w:t>56</w:t>
      </w:r>
    </w:p>
    <w:p w:rsidR="00364643" w:rsidRDefault="00364643" w:rsidP="00351B46">
      <w:pPr>
        <w:pStyle w:val="ListParagraph"/>
        <w:rPr>
          <w:rFonts w:ascii="Arial" w:hAnsi="Arial" w:cs="Arial"/>
          <w:bCs/>
          <w:sz w:val="24"/>
          <w:szCs w:val="24"/>
        </w:rPr>
      </w:pPr>
      <w:r>
        <w:rPr>
          <w:rFonts w:ascii="Arial" w:hAnsi="Arial" w:cs="Arial"/>
          <w:bCs/>
          <w:sz w:val="24"/>
          <w:szCs w:val="24"/>
        </w:rPr>
        <w:t>Action following Executive Session</w:t>
      </w:r>
      <w:r w:rsidR="00351B46">
        <w:rPr>
          <w:rFonts w:ascii="Arial" w:hAnsi="Arial" w:cs="Arial"/>
          <w:bCs/>
          <w:sz w:val="24"/>
          <w:szCs w:val="24"/>
        </w:rPr>
        <w:t>:</w:t>
      </w:r>
      <w:r w:rsidR="009913DB">
        <w:rPr>
          <w:rFonts w:ascii="Arial" w:hAnsi="Arial" w:cs="Arial"/>
          <w:bCs/>
          <w:sz w:val="24"/>
          <w:szCs w:val="24"/>
        </w:rPr>
        <w:t xml:space="preserve"> Commissioner McGuire moved to offer the </w:t>
      </w:r>
      <w:r w:rsidR="00351B46">
        <w:rPr>
          <w:rFonts w:ascii="Arial" w:hAnsi="Arial" w:cs="Arial"/>
          <w:bCs/>
          <w:sz w:val="24"/>
          <w:szCs w:val="24"/>
        </w:rPr>
        <w:t xml:space="preserve">Administrative </w:t>
      </w:r>
      <w:r w:rsidR="009913DB">
        <w:rPr>
          <w:rFonts w:ascii="Arial" w:hAnsi="Arial" w:cs="Arial"/>
          <w:bCs/>
          <w:sz w:val="24"/>
          <w:szCs w:val="24"/>
        </w:rPr>
        <w:t>position to Kelly Margheim</w:t>
      </w:r>
      <w:r w:rsidR="00351B46">
        <w:rPr>
          <w:rFonts w:ascii="Arial" w:hAnsi="Arial" w:cs="Arial"/>
          <w:bCs/>
          <w:sz w:val="24"/>
          <w:szCs w:val="24"/>
        </w:rPr>
        <w:t>.</w:t>
      </w:r>
      <w:r w:rsidR="009913DB">
        <w:rPr>
          <w:rFonts w:ascii="Arial" w:hAnsi="Arial" w:cs="Arial"/>
          <w:bCs/>
          <w:sz w:val="24"/>
          <w:szCs w:val="24"/>
        </w:rPr>
        <w:t xml:space="preserve"> </w:t>
      </w:r>
      <w:r w:rsidR="00351B46">
        <w:rPr>
          <w:rFonts w:ascii="Arial" w:hAnsi="Arial" w:cs="Arial"/>
          <w:bCs/>
          <w:sz w:val="24"/>
          <w:szCs w:val="24"/>
        </w:rPr>
        <w:t xml:space="preserve">There will be a </w:t>
      </w:r>
      <w:r w:rsidR="009913DB">
        <w:rPr>
          <w:rFonts w:ascii="Arial" w:hAnsi="Arial" w:cs="Arial"/>
          <w:bCs/>
          <w:sz w:val="24"/>
          <w:szCs w:val="24"/>
        </w:rPr>
        <w:t>180 day probation, $20</w:t>
      </w:r>
      <w:r w:rsidR="00351B46">
        <w:rPr>
          <w:rFonts w:ascii="Arial" w:hAnsi="Arial" w:cs="Arial"/>
          <w:bCs/>
          <w:sz w:val="24"/>
          <w:szCs w:val="24"/>
        </w:rPr>
        <w:t>/hr to start</w:t>
      </w:r>
      <w:r w:rsidR="009913DB">
        <w:rPr>
          <w:rFonts w:ascii="Arial" w:hAnsi="Arial" w:cs="Arial"/>
          <w:bCs/>
          <w:sz w:val="24"/>
          <w:szCs w:val="24"/>
        </w:rPr>
        <w:t>. After 30 days</w:t>
      </w:r>
      <w:r w:rsidR="00351B46">
        <w:rPr>
          <w:rFonts w:ascii="Arial" w:hAnsi="Arial" w:cs="Arial"/>
          <w:bCs/>
          <w:sz w:val="24"/>
          <w:szCs w:val="24"/>
        </w:rPr>
        <w:t xml:space="preserve"> employment,</w:t>
      </w:r>
      <w:r w:rsidR="009913DB">
        <w:rPr>
          <w:rFonts w:ascii="Arial" w:hAnsi="Arial" w:cs="Arial"/>
          <w:bCs/>
          <w:sz w:val="24"/>
          <w:szCs w:val="24"/>
        </w:rPr>
        <w:t xml:space="preserve"> full benefits will become active. </w:t>
      </w:r>
      <w:r w:rsidR="00351B46">
        <w:rPr>
          <w:rFonts w:ascii="Arial" w:hAnsi="Arial" w:cs="Arial"/>
          <w:bCs/>
          <w:sz w:val="24"/>
          <w:szCs w:val="24"/>
        </w:rPr>
        <w:t>Commissioner</w:t>
      </w:r>
      <w:r w:rsidR="009913DB">
        <w:rPr>
          <w:rFonts w:ascii="Arial" w:hAnsi="Arial" w:cs="Arial"/>
          <w:bCs/>
          <w:sz w:val="24"/>
          <w:szCs w:val="24"/>
        </w:rPr>
        <w:t xml:space="preserve"> Fitzsimmon</w:t>
      </w:r>
      <w:r w:rsidR="00351B46">
        <w:rPr>
          <w:rFonts w:ascii="Arial" w:hAnsi="Arial" w:cs="Arial"/>
          <w:bCs/>
          <w:sz w:val="24"/>
          <w:szCs w:val="24"/>
        </w:rPr>
        <w:t>s</w:t>
      </w:r>
      <w:r w:rsidR="009913DB">
        <w:rPr>
          <w:rFonts w:ascii="Arial" w:hAnsi="Arial" w:cs="Arial"/>
          <w:bCs/>
          <w:sz w:val="24"/>
          <w:szCs w:val="24"/>
        </w:rPr>
        <w:t xml:space="preserve">. </w:t>
      </w:r>
      <w:r w:rsidR="00351B46">
        <w:rPr>
          <w:rFonts w:ascii="Arial" w:hAnsi="Arial" w:cs="Arial"/>
          <w:bCs/>
          <w:sz w:val="24"/>
          <w:szCs w:val="24"/>
        </w:rPr>
        <w:t>The m</w:t>
      </w:r>
      <w:r w:rsidR="009913DB">
        <w:rPr>
          <w:rFonts w:ascii="Arial" w:hAnsi="Arial" w:cs="Arial"/>
          <w:bCs/>
          <w:sz w:val="24"/>
          <w:szCs w:val="24"/>
        </w:rPr>
        <w:t>otion carried 3-0.</w:t>
      </w:r>
    </w:p>
    <w:p w:rsidR="00364643" w:rsidRDefault="00364643" w:rsidP="000228BA">
      <w:pPr>
        <w:pStyle w:val="ListParagraph"/>
        <w:ind w:left="360"/>
        <w:rPr>
          <w:rFonts w:ascii="Arial" w:hAnsi="Arial" w:cs="Arial"/>
          <w:bCs/>
          <w:sz w:val="24"/>
          <w:szCs w:val="24"/>
        </w:rPr>
      </w:pPr>
    </w:p>
    <w:p w:rsidR="002D5968" w:rsidRDefault="009F6E68" w:rsidP="00041591">
      <w:pPr>
        <w:ind w:left="1440" w:hanging="720"/>
        <w:rPr>
          <w:rFonts w:ascii="Arial" w:hAnsi="Arial" w:cs="Arial"/>
          <w:bCs/>
          <w:sz w:val="24"/>
          <w:szCs w:val="24"/>
        </w:rPr>
      </w:pPr>
      <w:r>
        <w:rPr>
          <w:rFonts w:ascii="Arial" w:hAnsi="Arial" w:cs="Arial"/>
          <w:bCs/>
          <w:sz w:val="24"/>
          <w:szCs w:val="24"/>
        </w:rPr>
        <w:t>Meeting adjourned</w:t>
      </w:r>
      <w:r w:rsidR="00416F07">
        <w:rPr>
          <w:rFonts w:ascii="Arial" w:hAnsi="Arial" w:cs="Arial"/>
          <w:bCs/>
          <w:sz w:val="24"/>
          <w:szCs w:val="24"/>
        </w:rPr>
        <w:t xml:space="preserve"> </w:t>
      </w:r>
      <w:r w:rsidR="004D5C80">
        <w:rPr>
          <w:rFonts w:ascii="Arial" w:hAnsi="Arial" w:cs="Arial"/>
          <w:bCs/>
          <w:sz w:val="24"/>
          <w:szCs w:val="24"/>
        </w:rPr>
        <w:t>8</w:t>
      </w:r>
      <w:r>
        <w:rPr>
          <w:rFonts w:ascii="Arial" w:hAnsi="Arial" w:cs="Arial"/>
          <w:bCs/>
          <w:sz w:val="24"/>
          <w:szCs w:val="24"/>
        </w:rPr>
        <w:t>:</w:t>
      </w:r>
      <w:r w:rsidR="00930F2B">
        <w:rPr>
          <w:rFonts w:ascii="Arial" w:hAnsi="Arial" w:cs="Arial"/>
          <w:bCs/>
          <w:sz w:val="24"/>
          <w:szCs w:val="24"/>
        </w:rPr>
        <w:t>00</w:t>
      </w:r>
      <w:r w:rsidR="002D5968">
        <w:rPr>
          <w:rFonts w:ascii="Arial" w:hAnsi="Arial" w:cs="Arial"/>
          <w:bCs/>
          <w:sz w:val="24"/>
          <w:szCs w:val="24"/>
        </w:rPr>
        <w:t xml:space="preserve"> pm</w:t>
      </w:r>
    </w:p>
    <w:p w:rsidR="00041591" w:rsidRDefault="00041591" w:rsidP="00041591">
      <w:pPr>
        <w:ind w:left="720"/>
        <w:rPr>
          <w:rFonts w:ascii="Arial" w:hAnsi="Arial" w:cs="Arial"/>
          <w:bCs/>
          <w:sz w:val="24"/>
          <w:szCs w:val="24"/>
        </w:rPr>
      </w:pPr>
      <w:r>
        <w:rPr>
          <w:rFonts w:ascii="Arial" w:hAnsi="Arial" w:cs="Arial"/>
          <w:bCs/>
          <w:sz w:val="24"/>
          <w:szCs w:val="24"/>
        </w:rPr>
        <w:tab/>
      </w:r>
    </w:p>
    <w:p w:rsidR="005E71D1" w:rsidRDefault="001E19B7">
      <w:pPr>
        <w:rPr>
          <w:rFonts w:ascii="Arial" w:hAnsi="Arial" w:cs="Arial"/>
          <w:bCs/>
          <w:sz w:val="24"/>
          <w:szCs w:val="24"/>
        </w:rPr>
      </w:pPr>
      <w:r>
        <w:rPr>
          <w:rFonts w:ascii="Arial" w:hAnsi="Arial" w:cs="Arial"/>
          <w:bCs/>
          <w:sz w:val="24"/>
          <w:szCs w:val="24"/>
        </w:rPr>
        <w:t>______________________________     ______________________________</w:t>
      </w:r>
    </w:p>
    <w:p w:rsidR="00E714DC" w:rsidRDefault="005F27C9" w:rsidP="004A4770">
      <w:pPr>
        <w:rPr>
          <w:rFonts w:ascii="Arial" w:hAnsi="Arial" w:cs="Arial"/>
          <w:bCs/>
          <w:sz w:val="24"/>
          <w:szCs w:val="24"/>
        </w:rPr>
      </w:pPr>
      <w:r>
        <w:rPr>
          <w:rFonts w:ascii="Arial" w:hAnsi="Arial" w:cs="Arial"/>
          <w:bCs/>
          <w:sz w:val="24"/>
          <w:szCs w:val="24"/>
        </w:rPr>
        <w:t>President</w:t>
      </w:r>
      <w:r w:rsidR="001E19B7">
        <w:rPr>
          <w:rFonts w:ascii="Arial" w:hAnsi="Arial" w:cs="Arial"/>
          <w:bCs/>
          <w:sz w:val="24"/>
          <w:szCs w:val="24"/>
        </w:rPr>
        <w:t xml:space="preserve"> </w:t>
      </w:r>
      <w:r w:rsidR="005200AA">
        <w:rPr>
          <w:rFonts w:ascii="Arial" w:hAnsi="Arial" w:cs="Arial"/>
          <w:bCs/>
          <w:sz w:val="24"/>
          <w:szCs w:val="24"/>
        </w:rPr>
        <w:t>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V.P. </w:t>
      </w:r>
      <w:r w:rsidR="005A1AD8">
        <w:rPr>
          <w:rFonts w:ascii="Arial" w:hAnsi="Arial" w:cs="Arial"/>
          <w:bCs/>
          <w:sz w:val="24"/>
          <w:szCs w:val="24"/>
        </w:rPr>
        <w:t>Dewey Kennedy</w:t>
      </w:r>
    </w:p>
    <w:p w:rsidR="00DA190D" w:rsidRDefault="00DA190D" w:rsidP="005E71D1">
      <w:pPr>
        <w:jc w:val="center"/>
        <w:rPr>
          <w:rFonts w:ascii="Arial" w:hAnsi="Arial" w:cs="Arial"/>
          <w:b/>
          <w:bCs/>
          <w:sz w:val="24"/>
          <w:szCs w:val="24"/>
        </w:rPr>
      </w:pPr>
    </w:p>
    <w:p w:rsidR="00DA190D" w:rsidRDefault="00DA190D" w:rsidP="003A2549">
      <w:pPr>
        <w:rPr>
          <w:rFonts w:ascii="Arial" w:hAnsi="Arial" w:cs="Arial"/>
          <w:b/>
          <w:bCs/>
          <w:sz w:val="24"/>
          <w:szCs w:val="24"/>
        </w:rPr>
      </w:pPr>
    </w:p>
    <w:p w:rsidR="00C10034" w:rsidRDefault="00C10034" w:rsidP="002426EF">
      <w:pPr>
        <w:jc w:val="center"/>
        <w:rPr>
          <w:rFonts w:ascii="Arial" w:hAnsi="Arial" w:cs="Arial"/>
          <w:b/>
          <w:bCs/>
          <w:sz w:val="24"/>
          <w:szCs w:val="24"/>
        </w:rPr>
      </w:pPr>
    </w:p>
    <w:p w:rsidR="00C10034" w:rsidRDefault="00C100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5F0F04" w:rsidRDefault="005F0F04" w:rsidP="002426EF">
      <w:pPr>
        <w:jc w:val="center"/>
        <w:rPr>
          <w:rFonts w:ascii="Arial" w:hAnsi="Arial" w:cs="Arial"/>
          <w:b/>
          <w:bCs/>
          <w:sz w:val="24"/>
          <w:szCs w:val="24"/>
        </w:rPr>
      </w:pPr>
    </w:p>
    <w:p w:rsidR="007A4A34" w:rsidRDefault="003879EE" w:rsidP="002426EF">
      <w:pPr>
        <w:jc w:val="center"/>
        <w:rPr>
          <w:rFonts w:ascii="Arial" w:hAnsi="Arial" w:cs="Arial"/>
          <w:b/>
          <w:bCs/>
          <w:sz w:val="24"/>
          <w:szCs w:val="24"/>
        </w:rPr>
      </w:pPr>
      <w:r>
        <w:rPr>
          <w:rFonts w:ascii="Arial" w:hAnsi="Arial" w:cs="Arial"/>
          <w:b/>
          <w:bCs/>
          <w:sz w:val="24"/>
          <w:szCs w:val="24"/>
        </w:rPr>
        <w:t>Environmental Sentry Corp</w:t>
      </w:r>
    </w:p>
    <w:p w:rsidR="003879EE" w:rsidRDefault="003879EE" w:rsidP="002426EF">
      <w:pPr>
        <w:jc w:val="center"/>
        <w:rPr>
          <w:rFonts w:ascii="Arial" w:hAnsi="Arial" w:cs="Arial"/>
          <w:b/>
          <w:bCs/>
          <w:sz w:val="24"/>
          <w:szCs w:val="24"/>
        </w:rPr>
      </w:pPr>
      <w:r>
        <w:rPr>
          <w:rFonts w:ascii="Arial" w:hAnsi="Arial" w:cs="Arial"/>
          <w:b/>
          <w:bCs/>
          <w:sz w:val="24"/>
          <w:szCs w:val="24"/>
        </w:rPr>
        <w:t>Annual Meeting</w:t>
      </w:r>
    </w:p>
    <w:p w:rsidR="005F0F04" w:rsidRDefault="005F0F04" w:rsidP="002426EF">
      <w:pPr>
        <w:jc w:val="center"/>
        <w:rPr>
          <w:rFonts w:ascii="Arial" w:hAnsi="Arial" w:cs="Arial"/>
          <w:b/>
          <w:bCs/>
          <w:sz w:val="24"/>
          <w:szCs w:val="24"/>
        </w:rPr>
      </w:pPr>
      <w:r>
        <w:rPr>
          <w:rFonts w:ascii="Arial" w:hAnsi="Arial" w:cs="Arial"/>
          <w:b/>
          <w:bCs/>
          <w:sz w:val="24"/>
          <w:szCs w:val="24"/>
        </w:rPr>
        <w:t>July 10, 2018</w:t>
      </w:r>
    </w:p>
    <w:p w:rsidR="003879EE" w:rsidRDefault="003879EE" w:rsidP="002426EF">
      <w:pPr>
        <w:jc w:val="center"/>
        <w:rPr>
          <w:rFonts w:ascii="Arial" w:hAnsi="Arial" w:cs="Arial"/>
          <w:b/>
          <w:bCs/>
          <w:sz w:val="24"/>
          <w:szCs w:val="24"/>
        </w:rPr>
      </w:pPr>
      <w:r>
        <w:rPr>
          <w:rFonts w:ascii="Arial" w:hAnsi="Arial" w:cs="Arial"/>
          <w:b/>
          <w:bCs/>
          <w:sz w:val="24"/>
          <w:szCs w:val="24"/>
        </w:rPr>
        <w:t>Gilliam County Courthouse</w:t>
      </w:r>
    </w:p>
    <w:p w:rsidR="003879EE" w:rsidRDefault="003879EE" w:rsidP="002426EF">
      <w:pPr>
        <w:jc w:val="center"/>
        <w:rPr>
          <w:rFonts w:ascii="Arial" w:hAnsi="Arial" w:cs="Arial"/>
          <w:b/>
          <w:bCs/>
          <w:sz w:val="24"/>
          <w:szCs w:val="24"/>
        </w:rPr>
      </w:pPr>
      <w:r>
        <w:rPr>
          <w:rFonts w:ascii="Arial" w:hAnsi="Arial" w:cs="Arial"/>
          <w:b/>
          <w:bCs/>
          <w:sz w:val="24"/>
          <w:szCs w:val="24"/>
        </w:rPr>
        <w:t>Condon, Oregon</w:t>
      </w:r>
    </w:p>
    <w:p w:rsidR="003879EE" w:rsidRDefault="003879EE" w:rsidP="002426EF">
      <w:pPr>
        <w:jc w:val="center"/>
        <w:rPr>
          <w:rFonts w:ascii="Arial" w:hAnsi="Arial" w:cs="Arial"/>
          <w:b/>
          <w:bCs/>
          <w:sz w:val="24"/>
          <w:szCs w:val="24"/>
        </w:rPr>
      </w:pPr>
      <w:r>
        <w:rPr>
          <w:rFonts w:ascii="Arial" w:hAnsi="Arial" w:cs="Arial"/>
          <w:b/>
          <w:bCs/>
          <w:sz w:val="24"/>
          <w:szCs w:val="24"/>
        </w:rPr>
        <w:t>Following Port Commission Meeting</w:t>
      </w:r>
    </w:p>
    <w:p w:rsidR="003879EE" w:rsidRDefault="003879EE" w:rsidP="002426EF">
      <w:pPr>
        <w:jc w:val="center"/>
        <w:rPr>
          <w:rFonts w:ascii="Arial" w:hAnsi="Arial" w:cs="Arial"/>
          <w:b/>
          <w:bCs/>
          <w:sz w:val="24"/>
          <w:szCs w:val="24"/>
        </w:rPr>
      </w:pPr>
    </w:p>
    <w:p w:rsidR="003879EE" w:rsidRDefault="003879EE" w:rsidP="002426EF">
      <w:pPr>
        <w:jc w:val="center"/>
        <w:rPr>
          <w:rFonts w:ascii="Arial" w:hAnsi="Arial" w:cs="Arial"/>
          <w:b/>
          <w:bCs/>
          <w:sz w:val="24"/>
          <w:szCs w:val="24"/>
        </w:rPr>
      </w:pPr>
    </w:p>
    <w:p w:rsidR="003879EE" w:rsidRDefault="003879EE" w:rsidP="003879EE">
      <w:pPr>
        <w:rPr>
          <w:rFonts w:ascii="Arial" w:hAnsi="Arial" w:cs="Arial"/>
          <w:bCs/>
          <w:sz w:val="24"/>
          <w:szCs w:val="24"/>
        </w:rPr>
      </w:pPr>
      <w:r w:rsidRPr="003879EE">
        <w:rPr>
          <w:rFonts w:ascii="Arial" w:hAnsi="Arial" w:cs="Arial"/>
          <w:bCs/>
          <w:sz w:val="24"/>
          <w:szCs w:val="24"/>
        </w:rPr>
        <w:t xml:space="preserve">Meeting was called to order </w:t>
      </w:r>
      <w:r w:rsidR="009913DB">
        <w:rPr>
          <w:rFonts w:ascii="Arial" w:hAnsi="Arial" w:cs="Arial"/>
          <w:bCs/>
          <w:sz w:val="24"/>
          <w:szCs w:val="24"/>
        </w:rPr>
        <w:t xml:space="preserve">at 8:01 </w:t>
      </w:r>
      <w:r w:rsidRPr="003879EE">
        <w:rPr>
          <w:rFonts w:ascii="Arial" w:hAnsi="Arial" w:cs="Arial"/>
          <w:bCs/>
          <w:sz w:val="24"/>
          <w:szCs w:val="24"/>
        </w:rPr>
        <w:t>by Secretary Treasurer Ron Wilson</w:t>
      </w:r>
    </w:p>
    <w:p w:rsidR="005F0F04" w:rsidRPr="003879EE" w:rsidRDefault="005F0F04" w:rsidP="003879EE">
      <w:pPr>
        <w:rPr>
          <w:rFonts w:ascii="Arial" w:hAnsi="Arial" w:cs="Arial"/>
          <w:bCs/>
          <w:sz w:val="24"/>
          <w:szCs w:val="24"/>
        </w:rPr>
      </w:pPr>
    </w:p>
    <w:p w:rsidR="003879EE" w:rsidRDefault="003879EE" w:rsidP="003879EE">
      <w:pPr>
        <w:rPr>
          <w:rFonts w:ascii="Arial" w:hAnsi="Arial" w:cs="Arial"/>
          <w:bCs/>
          <w:sz w:val="24"/>
          <w:szCs w:val="24"/>
        </w:rPr>
      </w:pPr>
      <w:r w:rsidRPr="003879EE">
        <w:rPr>
          <w:rFonts w:ascii="Arial" w:hAnsi="Arial" w:cs="Arial"/>
          <w:bCs/>
          <w:sz w:val="24"/>
          <w:szCs w:val="24"/>
        </w:rPr>
        <w:t>Present: Ron Wilson, Rod McGuire, Aaron Fitzsimmons</w:t>
      </w:r>
    </w:p>
    <w:p w:rsidR="005F0F04" w:rsidRDefault="005F0F04" w:rsidP="003879EE">
      <w:pPr>
        <w:rPr>
          <w:rFonts w:ascii="Arial" w:hAnsi="Arial" w:cs="Arial"/>
          <w:bCs/>
          <w:sz w:val="24"/>
          <w:szCs w:val="24"/>
        </w:rPr>
      </w:pPr>
      <w:r>
        <w:rPr>
          <w:rFonts w:ascii="Arial" w:hAnsi="Arial" w:cs="Arial"/>
          <w:bCs/>
          <w:sz w:val="24"/>
          <w:szCs w:val="24"/>
        </w:rPr>
        <w:t>Absent: Dewey Kennedy, Kevin Hunking</w:t>
      </w:r>
    </w:p>
    <w:p w:rsidR="005F0F04" w:rsidRPr="003879EE" w:rsidRDefault="005F0F04" w:rsidP="003879EE">
      <w:pPr>
        <w:rPr>
          <w:rFonts w:ascii="Arial" w:hAnsi="Arial" w:cs="Arial"/>
          <w:bCs/>
          <w:sz w:val="24"/>
          <w:szCs w:val="24"/>
        </w:rPr>
      </w:pPr>
    </w:p>
    <w:p w:rsidR="003879EE" w:rsidRDefault="003879EE" w:rsidP="003879EE">
      <w:pPr>
        <w:rPr>
          <w:rFonts w:ascii="Arial" w:hAnsi="Arial" w:cs="Arial"/>
          <w:bCs/>
          <w:sz w:val="24"/>
          <w:szCs w:val="24"/>
        </w:rPr>
      </w:pPr>
      <w:r w:rsidRPr="003879EE">
        <w:rPr>
          <w:rFonts w:ascii="Arial" w:hAnsi="Arial" w:cs="Arial"/>
          <w:bCs/>
          <w:sz w:val="24"/>
          <w:szCs w:val="24"/>
        </w:rPr>
        <w:t>Public Comment:</w:t>
      </w:r>
      <w:r w:rsidR="00351B46">
        <w:rPr>
          <w:rFonts w:ascii="Arial" w:hAnsi="Arial" w:cs="Arial"/>
          <w:bCs/>
          <w:sz w:val="24"/>
          <w:szCs w:val="24"/>
        </w:rPr>
        <w:t xml:space="preserve"> </w:t>
      </w:r>
      <w:r w:rsidR="009913DB">
        <w:rPr>
          <w:rFonts w:ascii="Arial" w:hAnsi="Arial" w:cs="Arial"/>
          <w:bCs/>
          <w:sz w:val="24"/>
          <w:szCs w:val="24"/>
        </w:rPr>
        <w:t>None</w:t>
      </w:r>
    </w:p>
    <w:p w:rsidR="005F0F04" w:rsidRPr="003879EE" w:rsidRDefault="005F0F04" w:rsidP="003879EE">
      <w:pPr>
        <w:rPr>
          <w:rFonts w:ascii="Arial" w:hAnsi="Arial" w:cs="Arial"/>
          <w:bCs/>
          <w:sz w:val="24"/>
          <w:szCs w:val="24"/>
        </w:rPr>
      </w:pPr>
    </w:p>
    <w:p w:rsidR="003879EE" w:rsidRDefault="003879EE" w:rsidP="003879EE">
      <w:pPr>
        <w:rPr>
          <w:rFonts w:ascii="Arial" w:hAnsi="Arial" w:cs="Arial"/>
          <w:bCs/>
          <w:sz w:val="24"/>
          <w:szCs w:val="24"/>
        </w:rPr>
      </w:pPr>
      <w:r w:rsidRPr="003879EE">
        <w:rPr>
          <w:rFonts w:ascii="Arial" w:hAnsi="Arial" w:cs="Arial"/>
          <w:bCs/>
          <w:sz w:val="24"/>
          <w:szCs w:val="24"/>
        </w:rPr>
        <w:t>Approval of the minutes of July 18, 2017</w:t>
      </w:r>
      <w:r w:rsidR="009913DB">
        <w:rPr>
          <w:rFonts w:ascii="Arial" w:hAnsi="Arial" w:cs="Arial"/>
          <w:bCs/>
          <w:sz w:val="24"/>
          <w:szCs w:val="24"/>
        </w:rPr>
        <w:t xml:space="preserve">. </w:t>
      </w:r>
      <w:r w:rsidR="00351B46">
        <w:rPr>
          <w:rFonts w:ascii="Arial" w:hAnsi="Arial" w:cs="Arial"/>
          <w:bCs/>
          <w:sz w:val="24"/>
          <w:szCs w:val="24"/>
        </w:rPr>
        <w:t xml:space="preserve">Commissioner </w:t>
      </w:r>
      <w:r w:rsidR="009913DB">
        <w:rPr>
          <w:rFonts w:ascii="Arial" w:hAnsi="Arial" w:cs="Arial"/>
          <w:bCs/>
          <w:sz w:val="24"/>
          <w:szCs w:val="24"/>
        </w:rPr>
        <w:t>Fitzsimmons moved to approve the minu</w:t>
      </w:r>
      <w:r w:rsidR="00351B46">
        <w:rPr>
          <w:rFonts w:ascii="Arial" w:hAnsi="Arial" w:cs="Arial"/>
          <w:bCs/>
          <w:sz w:val="24"/>
          <w:szCs w:val="24"/>
        </w:rPr>
        <w:t>t</w:t>
      </w:r>
      <w:r w:rsidR="009913DB">
        <w:rPr>
          <w:rFonts w:ascii="Arial" w:hAnsi="Arial" w:cs="Arial"/>
          <w:bCs/>
          <w:sz w:val="24"/>
          <w:szCs w:val="24"/>
        </w:rPr>
        <w:t xml:space="preserve">es and </w:t>
      </w:r>
      <w:r w:rsidR="00351B46">
        <w:rPr>
          <w:rFonts w:ascii="Arial" w:hAnsi="Arial" w:cs="Arial"/>
          <w:bCs/>
          <w:sz w:val="24"/>
          <w:szCs w:val="24"/>
        </w:rPr>
        <w:t xml:space="preserve">Commissioner </w:t>
      </w:r>
      <w:r w:rsidR="009913DB">
        <w:rPr>
          <w:rFonts w:ascii="Arial" w:hAnsi="Arial" w:cs="Arial"/>
          <w:bCs/>
          <w:sz w:val="24"/>
          <w:szCs w:val="24"/>
        </w:rPr>
        <w:t xml:space="preserve">McGuire seconded. Motion </w:t>
      </w:r>
      <w:r w:rsidR="00351B46">
        <w:rPr>
          <w:rFonts w:ascii="Arial" w:hAnsi="Arial" w:cs="Arial"/>
          <w:bCs/>
          <w:sz w:val="24"/>
          <w:szCs w:val="24"/>
        </w:rPr>
        <w:t>c</w:t>
      </w:r>
      <w:r w:rsidR="009913DB">
        <w:rPr>
          <w:rFonts w:ascii="Arial" w:hAnsi="Arial" w:cs="Arial"/>
          <w:bCs/>
          <w:sz w:val="24"/>
          <w:szCs w:val="24"/>
        </w:rPr>
        <w:t>arried 3-0</w:t>
      </w:r>
      <w:r w:rsidR="005F0F04">
        <w:rPr>
          <w:rFonts w:ascii="Arial" w:hAnsi="Arial" w:cs="Arial"/>
          <w:bCs/>
          <w:sz w:val="24"/>
          <w:szCs w:val="24"/>
        </w:rPr>
        <w:t>.</w:t>
      </w:r>
    </w:p>
    <w:p w:rsidR="005F0F04" w:rsidRPr="003879EE" w:rsidRDefault="005F0F04" w:rsidP="003879EE">
      <w:pPr>
        <w:rPr>
          <w:rFonts w:ascii="Arial" w:hAnsi="Arial" w:cs="Arial"/>
          <w:bCs/>
          <w:sz w:val="24"/>
          <w:szCs w:val="24"/>
        </w:rPr>
      </w:pPr>
    </w:p>
    <w:p w:rsidR="003879EE" w:rsidRDefault="003879EE" w:rsidP="003879EE">
      <w:pPr>
        <w:rPr>
          <w:rFonts w:ascii="Arial" w:hAnsi="Arial" w:cs="Arial"/>
          <w:bCs/>
          <w:sz w:val="24"/>
          <w:szCs w:val="24"/>
        </w:rPr>
      </w:pPr>
      <w:r w:rsidRPr="003879EE">
        <w:rPr>
          <w:rFonts w:ascii="Arial" w:hAnsi="Arial" w:cs="Arial"/>
          <w:bCs/>
          <w:sz w:val="24"/>
          <w:szCs w:val="24"/>
        </w:rPr>
        <w:t>Election of Officers: President</w:t>
      </w:r>
      <w:r w:rsidR="00351B46">
        <w:rPr>
          <w:rFonts w:ascii="Arial" w:hAnsi="Arial" w:cs="Arial"/>
          <w:bCs/>
          <w:sz w:val="24"/>
          <w:szCs w:val="24"/>
        </w:rPr>
        <w:t xml:space="preserve"> – Dewey Kennedy; </w:t>
      </w:r>
      <w:r w:rsidRPr="003879EE">
        <w:rPr>
          <w:rFonts w:ascii="Arial" w:hAnsi="Arial" w:cs="Arial"/>
          <w:bCs/>
          <w:sz w:val="24"/>
          <w:szCs w:val="24"/>
        </w:rPr>
        <w:t>Vice President</w:t>
      </w:r>
      <w:r w:rsidR="00351B46">
        <w:rPr>
          <w:rFonts w:ascii="Arial" w:hAnsi="Arial" w:cs="Arial"/>
          <w:bCs/>
          <w:sz w:val="24"/>
          <w:szCs w:val="24"/>
        </w:rPr>
        <w:t xml:space="preserve"> – Kevin Hunking; </w:t>
      </w:r>
      <w:r w:rsidRPr="003879EE">
        <w:rPr>
          <w:rFonts w:ascii="Arial" w:hAnsi="Arial" w:cs="Arial"/>
          <w:bCs/>
          <w:sz w:val="24"/>
          <w:szCs w:val="24"/>
        </w:rPr>
        <w:t>Secretary/Treasurer</w:t>
      </w:r>
      <w:r w:rsidR="00351B46">
        <w:rPr>
          <w:rFonts w:ascii="Arial" w:hAnsi="Arial" w:cs="Arial"/>
          <w:bCs/>
          <w:sz w:val="24"/>
          <w:szCs w:val="24"/>
        </w:rPr>
        <w:t xml:space="preserve"> – Ron Wilson. Commissioner</w:t>
      </w:r>
      <w:r w:rsidR="00402429">
        <w:rPr>
          <w:rFonts w:ascii="Arial" w:hAnsi="Arial" w:cs="Arial"/>
          <w:bCs/>
          <w:sz w:val="24"/>
          <w:szCs w:val="24"/>
        </w:rPr>
        <w:t xml:space="preserve"> Fitzsimmons moved to keep the officers the same as last year.</w:t>
      </w:r>
      <w:r w:rsidR="00351B46">
        <w:rPr>
          <w:rFonts w:ascii="Arial" w:hAnsi="Arial" w:cs="Arial"/>
          <w:bCs/>
          <w:sz w:val="24"/>
          <w:szCs w:val="24"/>
        </w:rPr>
        <w:t xml:space="preserve"> </w:t>
      </w:r>
      <w:r w:rsidR="00402429">
        <w:rPr>
          <w:rFonts w:ascii="Arial" w:hAnsi="Arial" w:cs="Arial"/>
          <w:bCs/>
          <w:sz w:val="24"/>
          <w:szCs w:val="24"/>
        </w:rPr>
        <w:t>Commissioner McGuire seconded. Motion carried 3-0</w:t>
      </w:r>
    </w:p>
    <w:p w:rsidR="005F0F04" w:rsidRPr="003879EE" w:rsidRDefault="005F0F04" w:rsidP="003879EE">
      <w:pPr>
        <w:rPr>
          <w:rFonts w:ascii="Arial" w:hAnsi="Arial" w:cs="Arial"/>
          <w:bCs/>
          <w:sz w:val="24"/>
          <w:szCs w:val="24"/>
        </w:rPr>
      </w:pPr>
    </w:p>
    <w:p w:rsidR="003879EE" w:rsidRDefault="003879EE" w:rsidP="003879EE">
      <w:pPr>
        <w:rPr>
          <w:rFonts w:ascii="Arial" w:hAnsi="Arial" w:cs="Arial"/>
          <w:bCs/>
          <w:sz w:val="24"/>
          <w:szCs w:val="24"/>
        </w:rPr>
      </w:pPr>
      <w:r w:rsidRPr="003879EE">
        <w:rPr>
          <w:rFonts w:ascii="Arial" w:hAnsi="Arial" w:cs="Arial"/>
          <w:bCs/>
          <w:sz w:val="24"/>
          <w:szCs w:val="24"/>
        </w:rPr>
        <w:t>Meeting adjourned</w:t>
      </w:r>
      <w:r w:rsidR="00402429">
        <w:rPr>
          <w:rFonts w:ascii="Arial" w:hAnsi="Arial" w:cs="Arial"/>
          <w:bCs/>
          <w:sz w:val="24"/>
          <w:szCs w:val="24"/>
        </w:rPr>
        <w:t xml:space="preserve"> 8:04</w:t>
      </w:r>
    </w:p>
    <w:p w:rsidR="005F0F04" w:rsidRDefault="005F0F04" w:rsidP="003879EE">
      <w:pPr>
        <w:rPr>
          <w:rFonts w:ascii="Arial" w:hAnsi="Arial" w:cs="Arial"/>
          <w:bCs/>
          <w:sz w:val="24"/>
          <w:szCs w:val="24"/>
        </w:rPr>
      </w:pPr>
    </w:p>
    <w:p w:rsidR="005F0F04" w:rsidRDefault="005F0F04" w:rsidP="003879EE">
      <w:pPr>
        <w:rPr>
          <w:rFonts w:ascii="Arial" w:hAnsi="Arial" w:cs="Arial"/>
          <w:bCs/>
          <w:sz w:val="24"/>
          <w:szCs w:val="24"/>
        </w:rPr>
      </w:pPr>
    </w:p>
    <w:p w:rsidR="005F0F04" w:rsidRDefault="005F0F04" w:rsidP="003879EE">
      <w:pPr>
        <w:rPr>
          <w:rFonts w:ascii="Arial" w:hAnsi="Arial" w:cs="Arial"/>
          <w:bCs/>
          <w:sz w:val="24"/>
          <w:szCs w:val="24"/>
        </w:rPr>
      </w:pPr>
      <w:r>
        <w:rPr>
          <w:rFonts w:ascii="Arial" w:hAnsi="Arial" w:cs="Arial"/>
          <w:bCs/>
          <w:sz w:val="24"/>
          <w:szCs w:val="24"/>
        </w:rPr>
        <w:t>___________________________</w:t>
      </w:r>
      <w:r>
        <w:rPr>
          <w:rFonts w:ascii="Arial" w:hAnsi="Arial" w:cs="Arial"/>
          <w:bCs/>
          <w:sz w:val="24"/>
          <w:szCs w:val="24"/>
        </w:rPr>
        <w:tab/>
        <w:t>__________________________________</w:t>
      </w:r>
    </w:p>
    <w:p w:rsidR="005F0F04" w:rsidRDefault="005F0F04" w:rsidP="005F0F04">
      <w:pPr>
        <w:rPr>
          <w:rFonts w:ascii="Arial" w:hAnsi="Arial" w:cs="Arial"/>
          <w:bCs/>
          <w:sz w:val="24"/>
          <w:szCs w:val="24"/>
        </w:rPr>
      </w:pPr>
      <w:r>
        <w:rPr>
          <w:rFonts w:ascii="Arial" w:hAnsi="Arial" w:cs="Arial"/>
          <w:bCs/>
          <w:sz w:val="24"/>
          <w:szCs w:val="24"/>
        </w:rPr>
        <w:t>President Dewey Kennedy</w:t>
      </w:r>
      <w:r>
        <w:rPr>
          <w:rFonts w:ascii="Arial" w:hAnsi="Arial" w:cs="Arial"/>
          <w:bCs/>
          <w:sz w:val="24"/>
          <w:szCs w:val="24"/>
        </w:rPr>
        <w:tab/>
      </w:r>
      <w:r>
        <w:rPr>
          <w:rFonts w:ascii="Arial" w:hAnsi="Arial" w:cs="Arial"/>
          <w:bCs/>
          <w:sz w:val="24"/>
          <w:szCs w:val="24"/>
        </w:rPr>
        <w:tab/>
      </w:r>
      <w:r>
        <w:rPr>
          <w:rFonts w:ascii="Arial" w:hAnsi="Arial" w:cs="Arial"/>
          <w:bCs/>
          <w:sz w:val="24"/>
          <w:szCs w:val="24"/>
        </w:rPr>
        <w:tab/>
        <w:t>V.P. Kevin Hunking</w:t>
      </w:r>
    </w:p>
    <w:p w:rsidR="005F0F04" w:rsidRPr="003879EE" w:rsidRDefault="005F0F04" w:rsidP="003879EE">
      <w:pPr>
        <w:rPr>
          <w:rFonts w:ascii="Arial" w:hAnsi="Arial" w:cs="Arial"/>
          <w:bCs/>
          <w:sz w:val="24"/>
          <w:szCs w:val="24"/>
        </w:rPr>
      </w:pPr>
    </w:p>
    <w:sectPr w:rsidR="005F0F04"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C8" w:rsidRDefault="00EB5CC8" w:rsidP="004A4770">
      <w:r>
        <w:separator/>
      </w:r>
    </w:p>
  </w:endnote>
  <w:endnote w:type="continuationSeparator" w:id="0">
    <w:p w:rsidR="00EB5CC8" w:rsidRDefault="00EB5CC8"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7A" w:rsidRDefault="0062787A">
    <w:pPr>
      <w:pStyle w:val="Footer"/>
      <w:pBdr>
        <w:top w:val="thinThickSmallGap" w:sz="24" w:space="1" w:color="622423"/>
      </w:pBdr>
      <w:rPr>
        <w:rFonts w:ascii="Cambria" w:hAnsi="Cambria"/>
      </w:rPr>
    </w:pPr>
    <w:r>
      <w:rPr>
        <w:rFonts w:ascii="Cambria" w:hAnsi="Cambria"/>
      </w:rPr>
      <w:t>Minutes</w:t>
    </w:r>
  </w:p>
  <w:p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266851">
      <w:fldChar w:fldCharType="begin"/>
    </w:r>
    <w:r w:rsidR="00266851">
      <w:instrText xml:space="preserve"> PAGE   \* MERGEFORMAT </w:instrText>
    </w:r>
    <w:r w:rsidR="00266851">
      <w:fldChar w:fldCharType="separate"/>
    </w:r>
    <w:r w:rsidR="007C2AD5" w:rsidRPr="007C2AD5">
      <w:rPr>
        <w:rFonts w:ascii="Cambria" w:hAnsi="Cambria"/>
        <w:noProof/>
      </w:rPr>
      <w:t>4</w:t>
    </w:r>
    <w:r w:rsidR="00266851">
      <w:rPr>
        <w:rFonts w:ascii="Cambria" w:hAnsi="Cambria"/>
        <w:noProof/>
      </w:rPr>
      <w:fldChar w:fldCharType="end"/>
    </w:r>
  </w:p>
  <w:p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C8" w:rsidRDefault="00EB5CC8" w:rsidP="004A4770">
      <w:r>
        <w:separator/>
      </w:r>
    </w:p>
  </w:footnote>
  <w:footnote w:type="continuationSeparator" w:id="0">
    <w:p w:rsidR="00EB5CC8" w:rsidRDefault="00EB5CC8"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117294558"/>
      <w:docPartObj>
        <w:docPartGallery w:val="Watermarks"/>
        <w:docPartUnique/>
      </w:docPartObj>
    </w:sdtPr>
    <w:sdtContent>
      <w:p w:rsidR="0062787A" w:rsidRDefault="007C2AD5">
        <w:pPr>
          <w:tabs>
            <w:tab w:val="center" w:pos="4320"/>
            <w:tab w:val="right" w:pos="8640"/>
          </w:tabs>
          <w:rPr>
            <w:kern w:val="0"/>
          </w:rPr>
        </w:pPr>
        <w:r w:rsidRPr="007C2AD5">
          <w:rPr>
            <w:noProof/>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7139BB"/>
    <w:multiLevelType w:val="hybridMultilevel"/>
    <w:tmpl w:val="ED16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9"/>
  </w:num>
  <w:num w:numId="5">
    <w:abstractNumId w:val="3"/>
  </w:num>
  <w:num w:numId="6">
    <w:abstractNumId w:val="1"/>
  </w:num>
  <w:num w:numId="7">
    <w:abstractNumId w:val="4"/>
  </w:num>
  <w:num w:numId="8">
    <w:abstractNumId w:val="22"/>
  </w:num>
  <w:num w:numId="9">
    <w:abstractNumId w:val="8"/>
  </w:num>
  <w:num w:numId="10">
    <w:abstractNumId w:val="27"/>
  </w:num>
  <w:num w:numId="11">
    <w:abstractNumId w:val="0"/>
  </w:num>
  <w:num w:numId="12">
    <w:abstractNumId w:val="7"/>
  </w:num>
  <w:num w:numId="13">
    <w:abstractNumId w:val="13"/>
  </w:num>
  <w:num w:numId="14">
    <w:abstractNumId w:val="21"/>
  </w:num>
  <w:num w:numId="15">
    <w:abstractNumId w:val="12"/>
  </w:num>
  <w:num w:numId="16">
    <w:abstractNumId w:val="10"/>
  </w:num>
  <w:num w:numId="17">
    <w:abstractNumId w:val="6"/>
  </w:num>
  <w:num w:numId="18">
    <w:abstractNumId w:val="19"/>
  </w:num>
  <w:num w:numId="19">
    <w:abstractNumId w:val="15"/>
  </w:num>
  <w:num w:numId="20">
    <w:abstractNumId w:val="2"/>
  </w:num>
  <w:num w:numId="21">
    <w:abstractNumId w:val="11"/>
  </w:num>
  <w:num w:numId="22">
    <w:abstractNumId w:val="23"/>
  </w:num>
  <w:num w:numId="23">
    <w:abstractNumId w:val="26"/>
  </w:num>
  <w:num w:numId="24">
    <w:abstractNumId w:val="18"/>
  </w:num>
  <w:num w:numId="25">
    <w:abstractNumId w:val="5"/>
  </w:num>
  <w:num w:numId="26">
    <w:abstractNumId w:val="20"/>
  </w:num>
  <w:num w:numId="27">
    <w:abstractNumId w:val="28"/>
  </w:num>
  <w:num w:numId="28">
    <w:abstractNumId w:val="14"/>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44C"/>
    <w:rsid w:val="000228BA"/>
    <w:rsid w:val="000237D5"/>
    <w:rsid w:val="0002444F"/>
    <w:rsid w:val="0002610B"/>
    <w:rsid w:val="00027161"/>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46F"/>
    <w:rsid w:val="0004556C"/>
    <w:rsid w:val="000465FB"/>
    <w:rsid w:val="00047DA2"/>
    <w:rsid w:val="00051302"/>
    <w:rsid w:val="000522C3"/>
    <w:rsid w:val="000525C4"/>
    <w:rsid w:val="00053C8D"/>
    <w:rsid w:val="00055105"/>
    <w:rsid w:val="0005735E"/>
    <w:rsid w:val="000575EE"/>
    <w:rsid w:val="00060022"/>
    <w:rsid w:val="000602DF"/>
    <w:rsid w:val="00060311"/>
    <w:rsid w:val="00060C3C"/>
    <w:rsid w:val="00061606"/>
    <w:rsid w:val="00062FD1"/>
    <w:rsid w:val="00063181"/>
    <w:rsid w:val="00063234"/>
    <w:rsid w:val="00063739"/>
    <w:rsid w:val="000639CA"/>
    <w:rsid w:val="00064B31"/>
    <w:rsid w:val="000652BC"/>
    <w:rsid w:val="00065339"/>
    <w:rsid w:val="00065A5B"/>
    <w:rsid w:val="00070221"/>
    <w:rsid w:val="00072EDB"/>
    <w:rsid w:val="00073311"/>
    <w:rsid w:val="000737C6"/>
    <w:rsid w:val="00074550"/>
    <w:rsid w:val="00075AC1"/>
    <w:rsid w:val="00076356"/>
    <w:rsid w:val="00077089"/>
    <w:rsid w:val="00077249"/>
    <w:rsid w:val="00080926"/>
    <w:rsid w:val="00080B39"/>
    <w:rsid w:val="000824EB"/>
    <w:rsid w:val="00082D38"/>
    <w:rsid w:val="000852AA"/>
    <w:rsid w:val="00085C24"/>
    <w:rsid w:val="00086EEF"/>
    <w:rsid w:val="0009115D"/>
    <w:rsid w:val="00091650"/>
    <w:rsid w:val="00091679"/>
    <w:rsid w:val="00094711"/>
    <w:rsid w:val="000954AF"/>
    <w:rsid w:val="000977B9"/>
    <w:rsid w:val="000A12E6"/>
    <w:rsid w:val="000A43D7"/>
    <w:rsid w:val="000A4549"/>
    <w:rsid w:val="000A4749"/>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11F5"/>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6D67"/>
    <w:rsid w:val="001100A5"/>
    <w:rsid w:val="001107E8"/>
    <w:rsid w:val="001116C7"/>
    <w:rsid w:val="001123AB"/>
    <w:rsid w:val="00112416"/>
    <w:rsid w:val="00112D0F"/>
    <w:rsid w:val="0011336A"/>
    <w:rsid w:val="0011374B"/>
    <w:rsid w:val="00113D00"/>
    <w:rsid w:val="00114B7A"/>
    <w:rsid w:val="0011501C"/>
    <w:rsid w:val="00115265"/>
    <w:rsid w:val="001170BA"/>
    <w:rsid w:val="00117513"/>
    <w:rsid w:val="00117EDE"/>
    <w:rsid w:val="001211B0"/>
    <w:rsid w:val="001216AA"/>
    <w:rsid w:val="001216F1"/>
    <w:rsid w:val="001228E9"/>
    <w:rsid w:val="001229DC"/>
    <w:rsid w:val="001234E1"/>
    <w:rsid w:val="001236D9"/>
    <w:rsid w:val="0012444C"/>
    <w:rsid w:val="00124726"/>
    <w:rsid w:val="001273A6"/>
    <w:rsid w:val="00130242"/>
    <w:rsid w:val="001305CA"/>
    <w:rsid w:val="00130708"/>
    <w:rsid w:val="001311B2"/>
    <w:rsid w:val="00132973"/>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361E"/>
    <w:rsid w:val="001A3AB0"/>
    <w:rsid w:val="001A4FB4"/>
    <w:rsid w:val="001A6102"/>
    <w:rsid w:val="001A6AE4"/>
    <w:rsid w:val="001A6AF7"/>
    <w:rsid w:val="001A6E5D"/>
    <w:rsid w:val="001B0645"/>
    <w:rsid w:val="001B1151"/>
    <w:rsid w:val="001B1CBB"/>
    <w:rsid w:val="001B3C5E"/>
    <w:rsid w:val="001B61BC"/>
    <w:rsid w:val="001B7080"/>
    <w:rsid w:val="001C1059"/>
    <w:rsid w:val="001C15F4"/>
    <w:rsid w:val="001C1782"/>
    <w:rsid w:val="001C2105"/>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91F"/>
    <w:rsid w:val="001D793E"/>
    <w:rsid w:val="001D7B04"/>
    <w:rsid w:val="001E01DA"/>
    <w:rsid w:val="001E19B7"/>
    <w:rsid w:val="001E22A5"/>
    <w:rsid w:val="001E2D68"/>
    <w:rsid w:val="001E3946"/>
    <w:rsid w:val="001E66F8"/>
    <w:rsid w:val="001F0A77"/>
    <w:rsid w:val="001F0DA8"/>
    <w:rsid w:val="001F2742"/>
    <w:rsid w:val="001F3036"/>
    <w:rsid w:val="001F3D50"/>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114F"/>
    <w:rsid w:val="002216B7"/>
    <w:rsid w:val="002222AC"/>
    <w:rsid w:val="002228F4"/>
    <w:rsid w:val="00222910"/>
    <w:rsid w:val="00222B3D"/>
    <w:rsid w:val="00222F89"/>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377B"/>
    <w:rsid w:val="00253956"/>
    <w:rsid w:val="00254665"/>
    <w:rsid w:val="00254F74"/>
    <w:rsid w:val="00257C74"/>
    <w:rsid w:val="00260178"/>
    <w:rsid w:val="002609A0"/>
    <w:rsid w:val="002611A9"/>
    <w:rsid w:val="00261569"/>
    <w:rsid w:val="00261E6E"/>
    <w:rsid w:val="00262A9B"/>
    <w:rsid w:val="0026320B"/>
    <w:rsid w:val="0026440B"/>
    <w:rsid w:val="00264553"/>
    <w:rsid w:val="0026525B"/>
    <w:rsid w:val="0026542F"/>
    <w:rsid w:val="0026653B"/>
    <w:rsid w:val="00266851"/>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221E"/>
    <w:rsid w:val="00282A7D"/>
    <w:rsid w:val="00282C7E"/>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55E0"/>
    <w:rsid w:val="002B5AB1"/>
    <w:rsid w:val="002B5BCE"/>
    <w:rsid w:val="002B5E6E"/>
    <w:rsid w:val="002B7D14"/>
    <w:rsid w:val="002C00C5"/>
    <w:rsid w:val="002C05AD"/>
    <w:rsid w:val="002C08EE"/>
    <w:rsid w:val="002C2663"/>
    <w:rsid w:val="002C2A01"/>
    <w:rsid w:val="002C35BB"/>
    <w:rsid w:val="002C561C"/>
    <w:rsid w:val="002C572E"/>
    <w:rsid w:val="002C7776"/>
    <w:rsid w:val="002D07BB"/>
    <w:rsid w:val="002D0CF6"/>
    <w:rsid w:val="002D0E2B"/>
    <w:rsid w:val="002D1E09"/>
    <w:rsid w:val="002D213F"/>
    <w:rsid w:val="002D55AF"/>
    <w:rsid w:val="002D5968"/>
    <w:rsid w:val="002D7488"/>
    <w:rsid w:val="002E2DDA"/>
    <w:rsid w:val="002E437A"/>
    <w:rsid w:val="002E68F3"/>
    <w:rsid w:val="002E7B42"/>
    <w:rsid w:val="002F040B"/>
    <w:rsid w:val="002F0DB2"/>
    <w:rsid w:val="002F250D"/>
    <w:rsid w:val="002F36DE"/>
    <w:rsid w:val="002F3B9A"/>
    <w:rsid w:val="002F3D48"/>
    <w:rsid w:val="002F468E"/>
    <w:rsid w:val="002F6746"/>
    <w:rsid w:val="002F6887"/>
    <w:rsid w:val="002F6EAC"/>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892"/>
    <w:rsid w:val="0031652A"/>
    <w:rsid w:val="00316610"/>
    <w:rsid w:val="00316C46"/>
    <w:rsid w:val="00316FD3"/>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81D"/>
    <w:rsid w:val="003350CA"/>
    <w:rsid w:val="0033533B"/>
    <w:rsid w:val="00336EA7"/>
    <w:rsid w:val="00340778"/>
    <w:rsid w:val="0034085B"/>
    <w:rsid w:val="00340DA9"/>
    <w:rsid w:val="00341574"/>
    <w:rsid w:val="00341597"/>
    <w:rsid w:val="00341F95"/>
    <w:rsid w:val="00342CAC"/>
    <w:rsid w:val="00344D21"/>
    <w:rsid w:val="0034632A"/>
    <w:rsid w:val="00346661"/>
    <w:rsid w:val="00346B8B"/>
    <w:rsid w:val="003477B2"/>
    <w:rsid w:val="00351B46"/>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305"/>
    <w:rsid w:val="0037541A"/>
    <w:rsid w:val="00377187"/>
    <w:rsid w:val="003828A1"/>
    <w:rsid w:val="00383791"/>
    <w:rsid w:val="00384284"/>
    <w:rsid w:val="00384BC0"/>
    <w:rsid w:val="003856B1"/>
    <w:rsid w:val="003856F6"/>
    <w:rsid w:val="003859BB"/>
    <w:rsid w:val="00385E16"/>
    <w:rsid w:val="0038672D"/>
    <w:rsid w:val="003879EE"/>
    <w:rsid w:val="003903CD"/>
    <w:rsid w:val="003916AC"/>
    <w:rsid w:val="00391769"/>
    <w:rsid w:val="0039189D"/>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909"/>
    <w:rsid w:val="003C1928"/>
    <w:rsid w:val="003C2DD5"/>
    <w:rsid w:val="003C311E"/>
    <w:rsid w:val="003C3B13"/>
    <w:rsid w:val="003C43BC"/>
    <w:rsid w:val="003C4AF1"/>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35C1"/>
    <w:rsid w:val="003D437D"/>
    <w:rsid w:val="003D58C5"/>
    <w:rsid w:val="003D5E62"/>
    <w:rsid w:val="003D65F3"/>
    <w:rsid w:val="003D6B98"/>
    <w:rsid w:val="003E0520"/>
    <w:rsid w:val="003E0EE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7112"/>
    <w:rsid w:val="0040720C"/>
    <w:rsid w:val="0041021B"/>
    <w:rsid w:val="00410AA1"/>
    <w:rsid w:val="00410FF8"/>
    <w:rsid w:val="004118F7"/>
    <w:rsid w:val="00411EAD"/>
    <w:rsid w:val="004122F9"/>
    <w:rsid w:val="00412DD0"/>
    <w:rsid w:val="0041378E"/>
    <w:rsid w:val="004137C3"/>
    <w:rsid w:val="0041482E"/>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649"/>
    <w:rsid w:val="00442D9D"/>
    <w:rsid w:val="00442F59"/>
    <w:rsid w:val="00443436"/>
    <w:rsid w:val="00443991"/>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2EC"/>
    <w:rsid w:val="00495E87"/>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3B2"/>
    <w:rsid w:val="004D5C80"/>
    <w:rsid w:val="004D7362"/>
    <w:rsid w:val="004D74CD"/>
    <w:rsid w:val="004D7B15"/>
    <w:rsid w:val="004E0D64"/>
    <w:rsid w:val="004E1628"/>
    <w:rsid w:val="004E38A2"/>
    <w:rsid w:val="004E5CA0"/>
    <w:rsid w:val="004E6023"/>
    <w:rsid w:val="004E6833"/>
    <w:rsid w:val="004E6F2D"/>
    <w:rsid w:val="004E71FA"/>
    <w:rsid w:val="004F016E"/>
    <w:rsid w:val="004F0193"/>
    <w:rsid w:val="004F0A12"/>
    <w:rsid w:val="004F0B6E"/>
    <w:rsid w:val="004F0D6B"/>
    <w:rsid w:val="004F1F77"/>
    <w:rsid w:val="004F244C"/>
    <w:rsid w:val="004F34E2"/>
    <w:rsid w:val="004F43A7"/>
    <w:rsid w:val="004F4AE1"/>
    <w:rsid w:val="004F6245"/>
    <w:rsid w:val="004F705E"/>
    <w:rsid w:val="004F7B6B"/>
    <w:rsid w:val="0050326F"/>
    <w:rsid w:val="00503320"/>
    <w:rsid w:val="00503CB4"/>
    <w:rsid w:val="00506630"/>
    <w:rsid w:val="00507945"/>
    <w:rsid w:val="00507A40"/>
    <w:rsid w:val="00507C89"/>
    <w:rsid w:val="00510F88"/>
    <w:rsid w:val="0051268F"/>
    <w:rsid w:val="00513D77"/>
    <w:rsid w:val="00513F5E"/>
    <w:rsid w:val="0051414E"/>
    <w:rsid w:val="00514A07"/>
    <w:rsid w:val="00515060"/>
    <w:rsid w:val="005151BD"/>
    <w:rsid w:val="005165AF"/>
    <w:rsid w:val="00516970"/>
    <w:rsid w:val="005170CB"/>
    <w:rsid w:val="005200AA"/>
    <w:rsid w:val="00520260"/>
    <w:rsid w:val="005208A7"/>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2AA0"/>
    <w:rsid w:val="00553775"/>
    <w:rsid w:val="00553F38"/>
    <w:rsid w:val="00555575"/>
    <w:rsid w:val="00555F2B"/>
    <w:rsid w:val="005561A3"/>
    <w:rsid w:val="00556395"/>
    <w:rsid w:val="00556C12"/>
    <w:rsid w:val="00556ED2"/>
    <w:rsid w:val="00560DD5"/>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5819"/>
    <w:rsid w:val="005D5A32"/>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0F0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58F"/>
    <w:rsid w:val="006024F4"/>
    <w:rsid w:val="00603F67"/>
    <w:rsid w:val="00604919"/>
    <w:rsid w:val="006067B4"/>
    <w:rsid w:val="00606AC4"/>
    <w:rsid w:val="00606EAA"/>
    <w:rsid w:val="00607406"/>
    <w:rsid w:val="006100E4"/>
    <w:rsid w:val="00611825"/>
    <w:rsid w:val="00612B5D"/>
    <w:rsid w:val="00612C92"/>
    <w:rsid w:val="00612D9E"/>
    <w:rsid w:val="006141F6"/>
    <w:rsid w:val="006151BE"/>
    <w:rsid w:val="006156AF"/>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9C8"/>
    <w:rsid w:val="00633CCB"/>
    <w:rsid w:val="006355F7"/>
    <w:rsid w:val="00635634"/>
    <w:rsid w:val="00635F20"/>
    <w:rsid w:val="00636608"/>
    <w:rsid w:val="00636BDE"/>
    <w:rsid w:val="0064172B"/>
    <w:rsid w:val="0064298B"/>
    <w:rsid w:val="00642DFA"/>
    <w:rsid w:val="00642F3E"/>
    <w:rsid w:val="00644195"/>
    <w:rsid w:val="0064692F"/>
    <w:rsid w:val="0065066C"/>
    <w:rsid w:val="00650AF1"/>
    <w:rsid w:val="00651185"/>
    <w:rsid w:val="00651484"/>
    <w:rsid w:val="006515D9"/>
    <w:rsid w:val="0065187E"/>
    <w:rsid w:val="00652A19"/>
    <w:rsid w:val="00652B3B"/>
    <w:rsid w:val="00654828"/>
    <w:rsid w:val="00654B0F"/>
    <w:rsid w:val="00655146"/>
    <w:rsid w:val="006570AE"/>
    <w:rsid w:val="00660C81"/>
    <w:rsid w:val="006613CB"/>
    <w:rsid w:val="00661760"/>
    <w:rsid w:val="006641B9"/>
    <w:rsid w:val="00665909"/>
    <w:rsid w:val="0066615A"/>
    <w:rsid w:val="0066694A"/>
    <w:rsid w:val="00666990"/>
    <w:rsid w:val="00666CA7"/>
    <w:rsid w:val="00667145"/>
    <w:rsid w:val="00670E34"/>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EB2"/>
    <w:rsid w:val="00696BD4"/>
    <w:rsid w:val="00696D0B"/>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916"/>
    <w:rsid w:val="006C4DA4"/>
    <w:rsid w:val="006C61C7"/>
    <w:rsid w:val="006C639A"/>
    <w:rsid w:val="006C795B"/>
    <w:rsid w:val="006C7F0D"/>
    <w:rsid w:val="006D1B62"/>
    <w:rsid w:val="006D294B"/>
    <w:rsid w:val="006D4A8E"/>
    <w:rsid w:val="006D5A48"/>
    <w:rsid w:val="006D63F0"/>
    <w:rsid w:val="006D68DB"/>
    <w:rsid w:val="006D6B3E"/>
    <w:rsid w:val="006D6C8F"/>
    <w:rsid w:val="006D6E36"/>
    <w:rsid w:val="006D7876"/>
    <w:rsid w:val="006D7CFE"/>
    <w:rsid w:val="006E0E2B"/>
    <w:rsid w:val="006E1B6A"/>
    <w:rsid w:val="006E20DB"/>
    <w:rsid w:val="006E2B24"/>
    <w:rsid w:val="006E2C1D"/>
    <w:rsid w:val="006E3028"/>
    <w:rsid w:val="006E3141"/>
    <w:rsid w:val="006E325C"/>
    <w:rsid w:val="006E39D9"/>
    <w:rsid w:val="006E5965"/>
    <w:rsid w:val="006E6116"/>
    <w:rsid w:val="006E621E"/>
    <w:rsid w:val="006E6CB3"/>
    <w:rsid w:val="006E7893"/>
    <w:rsid w:val="006E7DB7"/>
    <w:rsid w:val="006F011C"/>
    <w:rsid w:val="006F015B"/>
    <w:rsid w:val="006F250C"/>
    <w:rsid w:val="006F2AEE"/>
    <w:rsid w:val="006F38EC"/>
    <w:rsid w:val="00701CB7"/>
    <w:rsid w:val="007031D1"/>
    <w:rsid w:val="007035B6"/>
    <w:rsid w:val="007035D4"/>
    <w:rsid w:val="00703DC1"/>
    <w:rsid w:val="00703E07"/>
    <w:rsid w:val="00704764"/>
    <w:rsid w:val="00704817"/>
    <w:rsid w:val="00704974"/>
    <w:rsid w:val="00705746"/>
    <w:rsid w:val="0070626B"/>
    <w:rsid w:val="007103BB"/>
    <w:rsid w:val="00711D66"/>
    <w:rsid w:val="00712C05"/>
    <w:rsid w:val="0071489E"/>
    <w:rsid w:val="00715345"/>
    <w:rsid w:val="00715F14"/>
    <w:rsid w:val="00716C97"/>
    <w:rsid w:val="00716EB0"/>
    <w:rsid w:val="00720DB2"/>
    <w:rsid w:val="00723B5D"/>
    <w:rsid w:val="00723ECB"/>
    <w:rsid w:val="00724AFA"/>
    <w:rsid w:val="0072585E"/>
    <w:rsid w:val="0072609D"/>
    <w:rsid w:val="00726465"/>
    <w:rsid w:val="00726479"/>
    <w:rsid w:val="00727B8C"/>
    <w:rsid w:val="00730DCD"/>
    <w:rsid w:val="00730EB3"/>
    <w:rsid w:val="007312E8"/>
    <w:rsid w:val="00731F4D"/>
    <w:rsid w:val="00732B6E"/>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6F9F"/>
    <w:rsid w:val="0075783F"/>
    <w:rsid w:val="007600A8"/>
    <w:rsid w:val="0076068F"/>
    <w:rsid w:val="00761AB7"/>
    <w:rsid w:val="00762C6F"/>
    <w:rsid w:val="00763BFB"/>
    <w:rsid w:val="00763ED5"/>
    <w:rsid w:val="00764C50"/>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21FD"/>
    <w:rsid w:val="00792507"/>
    <w:rsid w:val="007928BE"/>
    <w:rsid w:val="00793A9D"/>
    <w:rsid w:val="00794057"/>
    <w:rsid w:val="00795802"/>
    <w:rsid w:val="00795C9A"/>
    <w:rsid w:val="00795FC9"/>
    <w:rsid w:val="00796B31"/>
    <w:rsid w:val="00796BF8"/>
    <w:rsid w:val="00797AD8"/>
    <w:rsid w:val="00797E5B"/>
    <w:rsid w:val="007A055F"/>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68E"/>
    <w:rsid w:val="007C2713"/>
    <w:rsid w:val="007C2AD5"/>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CF"/>
    <w:rsid w:val="008303DA"/>
    <w:rsid w:val="00830CE6"/>
    <w:rsid w:val="00831736"/>
    <w:rsid w:val="00831D99"/>
    <w:rsid w:val="00833C29"/>
    <w:rsid w:val="00836F2C"/>
    <w:rsid w:val="00837229"/>
    <w:rsid w:val="00837E0F"/>
    <w:rsid w:val="0084089E"/>
    <w:rsid w:val="00841376"/>
    <w:rsid w:val="00841BF3"/>
    <w:rsid w:val="00841DCC"/>
    <w:rsid w:val="0084311A"/>
    <w:rsid w:val="00843365"/>
    <w:rsid w:val="00843407"/>
    <w:rsid w:val="00844515"/>
    <w:rsid w:val="008449E8"/>
    <w:rsid w:val="00845FBC"/>
    <w:rsid w:val="00847026"/>
    <w:rsid w:val="008470DF"/>
    <w:rsid w:val="0084722B"/>
    <w:rsid w:val="00847694"/>
    <w:rsid w:val="00847C1A"/>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DF9"/>
    <w:rsid w:val="00872647"/>
    <w:rsid w:val="0087318A"/>
    <w:rsid w:val="00873C12"/>
    <w:rsid w:val="00873CB9"/>
    <w:rsid w:val="0087435E"/>
    <w:rsid w:val="008743E6"/>
    <w:rsid w:val="0087571F"/>
    <w:rsid w:val="00880978"/>
    <w:rsid w:val="0088215D"/>
    <w:rsid w:val="008827EB"/>
    <w:rsid w:val="00882D74"/>
    <w:rsid w:val="00884650"/>
    <w:rsid w:val="00886218"/>
    <w:rsid w:val="00886E4A"/>
    <w:rsid w:val="00887143"/>
    <w:rsid w:val="008920F8"/>
    <w:rsid w:val="00894065"/>
    <w:rsid w:val="008949A9"/>
    <w:rsid w:val="008967A0"/>
    <w:rsid w:val="00897313"/>
    <w:rsid w:val="00897DD2"/>
    <w:rsid w:val="008A22F9"/>
    <w:rsid w:val="008A3DAD"/>
    <w:rsid w:val="008A428C"/>
    <w:rsid w:val="008A4750"/>
    <w:rsid w:val="008A5465"/>
    <w:rsid w:val="008A674D"/>
    <w:rsid w:val="008A6BC8"/>
    <w:rsid w:val="008A6EFE"/>
    <w:rsid w:val="008A7B60"/>
    <w:rsid w:val="008A7DD8"/>
    <w:rsid w:val="008B0B49"/>
    <w:rsid w:val="008B2935"/>
    <w:rsid w:val="008B3ADE"/>
    <w:rsid w:val="008B44AE"/>
    <w:rsid w:val="008B5E06"/>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619D"/>
    <w:rsid w:val="00906239"/>
    <w:rsid w:val="00906E4E"/>
    <w:rsid w:val="00907A8A"/>
    <w:rsid w:val="00910078"/>
    <w:rsid w:val="0091021B"/>
    <w:rsid w:val="009108F2"/>
    <w:rsid w:val="00910B75"/>
    <w:rsid w:val="0091263E"/>
    <w:rsid w:val="00913285"/>
    <w:rsid w:val="00915276"/>
    <w:rsid w:val="00917200"/>
    <w:rsid w:val="00917BD9"/>
    <w:rsid w:val="00917F66"/>
    <w:rsid w:val="0092047D"/>
    <w:rsid w:val="00920773"/>
    <w:rsid w:val="009212D1"/>
    <w:rsid w:val="00922D97"/>
    <w:rsid w:val="00923ADA"/>
    <w:rsid w:val="00924134"/>
    <w:rsid w:val="009256C5"/>
    <w:rsid w:val="00927968"/>
    <w:rsid w:val="009306F1"/>
    <w:rsid w:val="00930EB8"/>
    <w:rsid w:val="00930F2B"/>
    <w:rsid w:val="009324D9"/>
    <w:rsid w:val="00936751"/>
    <w:rsid w:val="00936D86"/>
    <w:rsid w:val="00936DF7"/>
    <w:rsid w:val="009379B7"/>
    <w:rsid w:val="00937C28"/>
    <w:rsid w:val="00941026"/>
    <w:rsid w:val="00941301"/>
    <w:rsid w:val="00941B33"/>
    <w:rsid w:val="009423F0"/>
    <w:rsid w:val="00942690"/>
    <w:rsid w:val="00942C42"/>
    <w:rsid w:val="0094435A"/>
    <w:rsid w:val="009444D4"/>
    <w:rsid w:val="00944C80"/>
    <w:rsid w:val="00944F85"/>
    <w:rsid w:val="00945B18"/>
    <w:rsid w:val="0094662E"/>
    <w:rsid w:val="00946A14"/>
    <w:rsid w:val="00946F88"/>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495"/>
    <w:rsid w:val="00984A2B"/>
    <w:rsid w:val="00984B12"/>
    <w:rsid w:val="0098525C"/>
    <w:rsid w:val="0098538E"/>
    <w:rsid w:val="00986018"/>
    <w:rsid w:val="0098682C"/>
    <w:rsid w:val="009868F6"/>
    <w:rsid w:val="00986AA1"/>
    <w:rsid w:val="00986E39"/>
    <w:rsid w:val="0098714D"/>
    <w:rsid w:val="009872D2"/>
    <w:rsid w:val="009875F0"/>
    <w:rsid w:val="0099087B"/>
    <w:rsid w:val="00990B35"/>
    <w:rsid w:val="009913DB"/>
    <w:rsid w:val="0099191B"/>
    <w:rsid w:val="0099393F"/>
    <w:rsid w:val="00994656"/>
    <w:rsid w:val="00996AFC"/>
    <w:rsid w:val="00996B79"/>
    <w:rsid w:val="009975D0"/>
    <w:rsid w:val="009A0570"/>
    <w:rsid w:val="009A08D9"/>
    <w:rsid w:val="009A1460"/>
    <w:rsid w:val="009A259D"/>
    <w:rsid w:val="009A2982"/>
    <w:rsid w:val="009A3A6A"/>
    <w:rsid w:val="009A48B2"/>
    <w:rsid w:val="009A4A8C"/>
    <w:rsid w:val="009A4D80"/>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CB2"/>
    <w:rsid w:val="009B7E51"/>
    <w:rsid w:val="009C12CF"/>
    <w:rsid w:val="009C1764"/>
    <w:rsid w:val="009C5B5C"/>
    <w:rsid w:val="009C6E9E"/>
    <w:rsid w:val="009C768A"/>
    <w:rsid w:val="009D1899"/>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DF8"/>
    <w:rsid w:val="00A14124"/>
    <w:rsid w:val="00A14249"/>
    <w:rsid w:val="00A1793F"/>
    <w:rsid w:val="00A17EB7"/>
    <w:rsid w:val="00A20863"/>
    <w:rsid w:val="00A20CE3"/>
    <w:rsid w:val="00A211EA"/>
    <w:rsid w:val="00A217C1"/>
    <w:rsid w:val="00A227A6"/>
    <w:rsid w:val="00A23047"/>
    <w:rsid w:val="00A2329B"/>
    <w:rsid w:val="00A24A64"/>
    <w:rsid w:val="00A26FAE"/>
    <w:rsid w:val="00A27027"/>
    <w:rsid w:val="00A27127"/>
    <w:rsid w:val="00A306AE"/>
    <w:rsid w:val="00A309D9"/>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E0FE0"/>
    <w:rsid w:val="00AE15F9"/>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764B"/>
    <w:rsid w:val="00B5046E"/>
    <w:rsid w:val="00B51339"/>
    <w:rsid w:val="00B51B9C"/>
    <w:rsid w:val="00B53C99"/>
    <w:rsid w:val="00B53EB5"/>
    <w:rsid w:val="00B54666"/>
    <w:rsid w:val="00B559DF"/>
    <w:rsid w:val="00B560DE"/>
    <w:rsid w:val="00B61169"/>
    <w:rsid w:val="00B651A1"/>
    <w:rsid w:val="00B6566E"/>
    <w:rsid w:val="00B671D8"/>
    <w:rsid w:val="00B71258"/>
    <w:rsid w:val="00B71979"/>
    <w:rsid w:val="00B72A42"/>
    <w:rsid w:val="00B7300B"/>
    <w:rsid w:val="00B7395B"/>
    <w:rsid w:val="00B75E4E"/>
    <w:rsid w:val="00B76BC7"/>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27D0"/>
    <w:rsid w:val="00BB39EA"/>
    <w:rsid w:val="00BB3EC0"/>
    <w:rsid w:val="00BB4387"/>
    <w:rsid w:val="00BB4B1C"/>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4CB9"/>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3646"/>
    <w:rsid w:val="00C04CF7"/>
    <w:rsid w:val="00C052A3"/>
    <w:rsid w:val="00C0578F"/>
    <w:rsid w:val="00C05C1E"/>
    <w:rsid w:val="00C07132"/>
    <w:rsid w:val="00C07546"/>
    <w:rsid w:val="00C078D4"/>
    <w:rsid w:val="00C078F7"/>
    <w:rsid w:val="00C07F76"/>
    <w:rsid w:val="00C10034"/>
    <w:rsid w:val="00C10EE4"/>
    <w:rsid w:val="00C10F18"/>
    <w:rsid w:val="00C12F54"/>
    <w:rsid w:val="00C1336A"/>
    <w:rsid w:val="00C14728"/>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F55"/>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E1D"/>
    <w:rsid w:val="00CD700B"/>
    <w:rsid w:val="00CD7982"/>
    <w:rsid w:val="00CE0FD1"/>
    <w:rsid w:val="00CE1ED4"/>
    <w:rsid w:val="00CE2488"/>
    <w:rsid w:val="00CE28D9"/>
    <w:rsid w:val="00CE3C5F"/>
    <w:rsid w:val="00CE5977"/>
    <w:rsid w:val="00CE788C"/>
    <w:rsid w:val="00CF1F73"/>
    <w:rsid w:val="00CF218E"/>
    <w:rsid w:val="00CF515B"/>
    <w:rsid w:val="00CF5EA3"/>
    <w:rsid w:val="00CF6AFA"/>
    <w:rsid w:val="00CF6DE8"/>
    <w:rsid w:val="00D00435"/>
    <w:rsid w:val="00D008B3"/>
    <w:rsid w:val="00D0120C"/>
    <w:rsid w:val="00D01C34"/>
    <w:rsid w:val="00D01CC3"/>
    <w:rsid w:val="00D022DC"/>
    <w:rsid w:val="00D04140"/>
    <w:rsid w:val="00D04141"/>
    <w:rsid w:val="00D06792"/>
    <w:rsid w:val="00D07351"/>
    <w:rsid w:val="00D10445"/>
    <w:rsid w:val="00D104DA"/>
    <w:rsid w:val="00D10535"/>
    <w:rsid w:val="00D10C39"/>
    <w:rsid w:val="00D11734"/>
    <w:rsid w:val="00D118B2"/>
    <w:rsid w:val="00D11A08"/>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BB3"/>
    <w:rsid w:val="00D4578E"/>
    <w:rsid w:val="00D459FF"/>
    <w:rsid w:val="00D45F95"/>
    <w:rsid w:val="00D509C4"/>
    <w:rsid w:val="00D5250D"/>
    <w:rsid w:val="00D559E1"/>
    <w:rsid w:val="00D5669A"/>
    <w:rsid w:val="00D57371"/>
    <w:rsid w:val="00D60E6A"/>
    <w:rsid w:val="00D61A4E"/>
    <w:rsid w:val="00D622D1"/>
    <w:rsid w:val="00D630BB"/>
    <w:rsid w:val="00D64195"/>
    <w:rsid w:val="00D6581E"/>
    <w:rsid w:val="00D65AD0"/>
    <w:rsid w:val="00D678E5"/>
    <w:rsid w:val="00D67F55"/>
    <w:rsid w:val="00D70BD0"/>
    <w:rsid w:val="00D70D06"/>
    <w:rsid w:val="00D722A1"/>
    <w:rsid w:val="00D72358"/>
    <w:rsid w:val="00D735AF"/>
    <w:rsid w:val="00D74F6D"/>
    <w:rsid w:val="00D752B5"/>
    <w:rsid w:val="00D801B3"/>
    <w:rsid w:val="00D803AB"/>
    <w:rsid w:val="00D81181"/>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96"/>
    <w:rsid w:val="00DF3019"/>
    <w:rsid w:val="00DF3209"/>
    <w:rsid w:val="00DF3B53"/>
    <w:rsid w:val="00DF3D6C"/>
    <w:rsid w:val="00DF549A"/>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3468"/>
    <w:rsid w:val="00E53E5B"/>
    <w:rsid w:val="00E541C7"/>
    <w:rsid w:val="00E5686D"/>
    <w:rsid w:val="00E56E13"/>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A05F3"/>
    <w:rsid w:val="00EA0C72"/>
    <w:rsid w:val="00EA12CF"/>
    <w:rsid w:val="00EA2A7F"/>
    <w:rsid w:val="00EA3901"/>
    <w:rsid w:val="00EA3A8A"/>
    <w:rsid w:val="00EA6135"/>
    <w:rsid w:val="00EB04DF"/>
    <w:rsid w:val="00EB0D3C"/>
    <w:rsid w:val="00EB3D90"/>
    <w:rsid w:val="00EB4998"/>
    <w:rsid w:val="00EB5CC8"/>
    <w:rsid w:val="00EB5D8C"/>
    <w:rsid w:val="00EB613E"/>
    <w:rsid w:val="00EB7163"/>
    <w:rsid w:val="00EB72C2"/>
    <w:rsid w:val="00EB7418"/>
    <w:rsid w:val="00EC02D6"/>
    <w:rsid w:val="00EC0E60"/>
    <w:rsid w:val="00EC1551"/>
    <w:rsid w:val="00EC244C"/>
    <w:rsid w:val="00EC25C9"/>
    <w:rsid w:val="00EC297B"/>
    <w:rsid w:val="00EC3DDA"/>
    <w:rsid w:val="00EC4998"/>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62D2"/>
    <w:rsid w:val="00EF6ABF"/>
    <w:rsid w:val="00EF6E8C"/>
    <w:rsid w:val="00F001F6"/>
    <w:rsid w:val="00F00312"/>
    <w:rsid w:val="00F0106E"/>
    <w:rsid w:val="00F01187"/>
    <w:rsid w:val="00F017A1"/>
    <w:rsid w:val="00F0199D"/>
    <w:rsid w:val="00F026C5"/>
    <w:rsid w:val="00F02CC1"/>
    <w:rsid w:val="00F03052"/>
    <w:rsid w:val="00F031BE"/>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22E6"/>
    <w:rsid w:val="00F23014"/>
    <w:rsid w:val="00F239BC"/>
    <w:rsid w:val="00F24A9F"/>
    <w:rsid w:val="00F254E3"/>
    <w:rsid w:val="00F256EB"/>
    <w:rsid w:val="00F2645D"/>
    <w:rsid w:val="00F26590"/>
    <w:rsid w:val="00F268B5"/>
    <w:rsid w:val="00F276A1"/>
    <w:rsid w:val="00F278A3"/>
    <w:rsid w:val="00F300B4"/>
    <w:rsid w:val="00F3028D"/>
    <w:rsid w:val="00F32FC0"/>
    <w:rsid w:val="00F33460"/>
    <w:rsid w:val="00F334E9"/>
    <w:rsid w:val="00F33FFD"/>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701"/>
    <w:rsid w:val="00FB7AE9"/>
    <w:rsid w:val="00FC0E2E"/>
    <w:rsid w:val="00FC39C1"/>
    <w:rsid w:val="00FC3A15"/>
    <w:rsid w:val="00FC5DA1"/>
    <w:rsid w:val="00FC6CC0"/>
    <w:rsid w:val="00FD0731"/>
    <w:rsid w:val="00FD1504"/>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75D8"/>
    <w:rsid w:val="00FF033E"/>
    <w:rsid w:val="00FF33AA"/>
    <w:rsid w:val="00FF446A"/>
    <w:rsid w:val="00FF5D85"/>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8A5BF1B-1342-46D4-9A4B-F8AFA66B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C10A-F35D-41E2-97C3-02DF578D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7</cp:revision>
  <cp:lastPrinted>2013-12-03T17:24:00Z</cp:lastPrinted>
  <dcterms:created xsi:type="dcterms:W3CDTF">2018-07-11T16:44:00Z</dcterms:created>
  <dcterms:modified xsi:type="dcterms:W3CDTF">2018-08-02T15:21:00Z</dcterms:modified>
</cp:coreProperties>
</file>