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B0" w:rsidRPr="001F7BDA" w:rsidRDefault="00990FB0" w:rsidP="00990FB0">
      <w:pPr>
        <w:pStyle w:val="Heading1"/>
        <w:jc w:val="center"/>
        <w:rPr>
          <w:sz w:val="32"/>
          <w:szCs w:val="32"/>
        </w:rPr>
      </w:pPr>
      <w:r>
        <w:rPr>
          <w:rFonts w:hAnsi="Arial Unicode M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B5310A4" wp14:editId="5CB228BC">
            <wp:simplePos x="0" y="0"/>
            <wp:positionH relativeFrom="column">
              <wp:posOffset>-644525</wp:posOffset>
            </wp:positionH>
            <wp:positionV relativeFrom="paragraph">
              <wp:posOffset>-644525</wp:posOffset>
            </wp:positionV>
            <wp:extent cx="1555750" cy="1177925"/>
            <wp:effectExtent l="0" t="0" r="6350" b="3175"/>
            <wp:wrapTight wrapText="bothSides">
              <wp:wrapPolygon edited="0">
                <wp:start x="0" y="0"/>
                <wp:lineTo x="0" y="21309"/>
                <wp:lineTo x="21424" y="21309"/>
                <wp:lineTo x="21424" y="0"/>
                <wp:lineTo x="0" y="0"/>
              </wp:wrapPolygon>
            </wp:wrapTight>
            <wp:docPr id="2" name="yiv214279095_x0000_i1025" descr="download?mid=1_73791_ANbSi2IAAIF8Trc5SwTHlTjdGMM&amp;pid=5&amp;fid=Corvette%20Club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14279095_x0000_i1025" descr="download?mid=1_73791_ANbSi2IAAIF8Trc5SwTHlTjdGMM&amp;pid=5&amp;fid=Corvette%20Club&amp;inline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F7BDA">
        <w:rPr>
          <w:rFonts w:hAnsi="Arial Unicode MS"/>
          <w:sz w:val="32"/>
          <w:szCs w:val="32"/>
        </w:rPr>
        <w:t>SMCC MEETING</w:t>
      </w:r>
      <w:r w:rsidR="00552559">
        <w:rPr>
          <w:rFonts w:hAnsi="Arial Unicode MS"/>
          <w:sz w:val="32"/>
          <w:szCs w:val="32"/>
        </w:rPr>
        <w:t xml:space="preserve"> </w:t>
      </w:r>
      <w:r w:rsidRPr="001F7BDA">
        <w:rPr>
          <w:rFonts w:hAnsi="Arial Unicode MS"/>
          <w:sz w:val="32"/>
          <w:szCs w:val="32"/>
        </w:rPr>
        <w:t>MINUTES</w:t>
      </w:r>
    </w:p>
    <w:p w:rsidR="00990FB0" w:rsidRDefault="003C4DDC" w:rsidP="00990FB0">
      <w:pPr>
        <w:pStyle w:val="Heading1"/>
        <w:ind w:left="1440"/>
        <w:jc w:val="center"/>
        <w:rPr>
          <w:rFonts w:hAnsi="Arial Unicode MS"/>
          <w:sz w:val="32"/>
          <w:szCs w:val="32"/>
        </w:rPr>
      </w:pPr>
      <w:r>
        <w:rPr>
          <w:rFonts w:hAnsi="Arial Unicode MS"/>
          <w:sz w:val="32"/>
          <w:szCs w:val="32"/>
        </w:rPr>
        <w:t>December 8</w:t>
      </w:r>
      <w:r w:rsidR="00990FB0" w:rsidRPr="001F7BDA">
        <w:rPr>
          <w:rFonts w:hAnsi="Arial Unicode MS"/>
          <w:sz w:val="32"/>
          <w:szCs w:val="32"/>
        </w:rPr>
        <w:t>, 201</w:t>
      </w:r>
      <w:r w:rsidR="00990FB0">
        <w:rPr>
          <w:rFonts w:hAnsi="Arial Unicode MS"/>
          <w:sz w:val="32"/>
          <w:szCs w:val="32"/>
        </w:rPr>
        <w:t>4</w:t>
      </w:r>
    </w:p>
    <w:p w:rsidR="00990FB0" w:rsidRPr="001F7BDA" w:rsidRDefault="00990FB0" w:rsidP="00990FB0">
      <w:pPr>
        <w:pStyle w:val="Heading1"/>
        <w:ind w:left="1440"/>
        <w:jc w:val="center"/>
        <w:rPr>
          <w:sz w:val="32"/>
          <w:szCs w:val="32"/>
        </w:rPr>
      </w:pPr>
    </w:p>
    <w:p w:rsidR="00990FB0" w:rsidRPr="00675836" w:rsidRDefault="00990FB0" w:rsidP="00990FB0">
      <w:pPr>
        <w:pStyle w:val="Heading1"/>
        <w:jc w:val="center"/>
        <w:rPr>
          <w:rFonts w:ascii="Arial" w:hAnsi="Arial" w:cs="Arial"/>
          <w:color w:val="auto"/>
          <w:sz w:val="18"/>
          <w:szCs w:val="18"/>
        </w:rPr>
      </w:pPr>
      <w:r w:rsidRPr="00250F46">
        <w:rPr>
          <w:rFonts w:ascii="Arial" w:hAnsi="Arial" w:cs="Arial"/>
          <w:color w:val="auto"/>
          <w:sz w:val="18"/>
          <w:szCs w:val="18"/>
        </w:rPr>
        <w:t>Note: For brevity, last names are abbreviated, and speakers are identified in parenthesis.</w:t>
      </w:r>
    </w:p>
    <w:p w:rsidR="004D4B70" w:rsidRPr="008603E1" w:rsidRDefault="004D4B70">
      <w:pPr>
        <w:pStyle w:val="Body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</w:p>
    <w:p w:rsidR="00CB2CB2" w:rsidRDefault="00CB2CB2" w:rsidP="00E50880">
      <w:pPr>
        <w:pStyle w:val="Body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</w:p>
    <w:p w:rsidR="00CB2CB2" w:rsidRDefault="00CB2CB2" w:rsidP="00E50880">
      <w:pPr>
        <w:pStyle w:val="Body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</w:p>
    <w:p w:rsidR="00E50880" w:rsidRDefault="00CB2CB2" w:rsidP="00E50880">
      <w:pPr>
        <w:pStyle w:val="Body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 w:rsidRPr="00CB2CB2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The SMCC held its monthly meeting and holiday dinner at Lenny's in California, MD.  President Tom </w:t>
      </w:r>
      <w:proofErr w:type="spellStart"/>
      <w:r w:rsidRPr="00CB2CB2">
        <w:rPr>
          <w:rFonts w:ascii="Arial" w:hAnsi="Arial" w:cs="Arial"/>
          <w:color w:val="auto"/>
          <w:sz w:val="24"/>
          <w:szCs w:val="24"/>
          <w:bdr w:val="none" w:sz="0" w:space="0" w:color="auto"/>
        </w:rPr>
        <w:t>Santangelo</w:t>
      </w:r>
      <w:proofErr w:type="spellEnd"/>
      <w:r w:rsidRPr="00CB2CB2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called the meeting to order at 6:40pm.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 Tom S. </w:t>
      </w:r>
      <w:r w:rsidR="000F56C5" w:rsidRPr="008603E1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led </w:t>
      </w:r>
      <w:r w:rsidR="00990FB0" w:rsidRPr="008603E1">
        <w:rPr>
          <w:rFonts w:ascii="Arial" w:hAnsi="Arial" w:cs="Arial"/>
          <w:color w:val="auto"/>
          <w:sz w:val="24"/>
          <w:szCs w:val="24"/>
          <w:bdr w:val="none" w:sz="0" w:space="0" w:color="auto"/>
        </w:rPr>
        <w:t>the P</w:t>
      </w:r>
      <w:r w:rsidR="000F56C5" w:rsidRPr="008603E1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ledge of </w:t>
      </w:r>
      <w:r w:rsidR="00990FB0" w:rsidRPr="008603E1">
        <w:rPr>
          <w:rFonts w:ascii="Arial" w:hAnsi="Arial" w:cs="Arial"/>
          <w:color w:val="auto"/>
          <w:sz w:val="24"/>
          <w:szCs w:val="24"/>
          <w:bdr w:val="none" w:sz="0" w:space="0" w:color="auto"/>
        </w:rPr>
        <w:t>A</w:t>
      </w:r>
      <w:r w:rsidR="000F56C5" w:rsidRPr="008603E1">
        <w:rPr>
          <w:rFonts w:ascii="Arial" w:hAnsi="Arial" w:cs="Arial"/>
          <w:color w:val="auto"/>
          <w:sz w:val="24"/>
          <w:szCs w:val="24"/>
          <w:bdr w:val="none" w:sz="0" w:space="0" w:color="auto"/>
        </w:rPr>
        <w:t>llegiance</w:t>
      </w:r>
      <w:r w:rsidR="00990FB0" w:rsidRPr="008603E1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.  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</w:t>
      </w:r>
    </w:p>
    <w:p w:rsidR="00CB2CB2" w:rsidRPr="008603E1" w:rsidRDefault="00CB2CB2" w:rsidP="00E50880">
      <w:pPr>
        <w:pStyle w:val="Body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</w:p>
    <w:p w:rsidR="00E50880" w:rsidRPr="008603E1" w:rsidRDefault="00E50880" w:rsidP="00E50880">
      <w:pPr>
        <w:pStyle w:val="Body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 w:rsidRPr="008603E1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A total of </w:t>
      </w:r>
      <w:r w:rsidR="00CB2CB2">
        <w:rPr>
          <w:rFonts w:ascii="Arial" w:hAnsi="Arial" w:cs="Arial"/>
          <w:color w:val="auto"/>
          <w:sz w:val="24"/>
          <w:szCs w:val="24"/>
          <w:bdr w:val="none" w:sz="0" w:space="0" w:color="auto"/>
        </w:rPr>
        <w:t>16</w:t>
      </w:r>
      <w:r w:rsidRPr="008603E1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members were in attendance</w:t>
      </w:r>
      <w:r w:rsidR="00CB2CB2">
        <w:rPr>
          <w:rFonts w:ascii="Arial" w:hAnsi="Arial" w:cs="Arial"/>
          <w:color w:val="auto"/>
          <w:sz w:val="24"/>
          <w:szCs w:val="24"/>
          <w:bdr w:val="none" w:sz="0" w:space="0" w:color="auto"/>
        </w:rPr>
        <w:t>.</w:t>
      </w:r>
    </w:p>
    <w:p w:rsidR="00E50880" w:rsidRDefault="00E50880" w:rsidP="00E52DAD">
      <w:pPr>
        <w:pStyle w:val="Body1"/>
        <w:rPr>
          <w:rFonts w:ascii="Arial" w:hAnsi="Arial" w:cs="Arial"/>
          <w:b/>
          <w:szCs w:val="24"/>
          <w:u w:val="single"/>
        </w:rPr>
      </w:pPr>
    </w:p>
    <w:p w:rsidR="00E52DAD" w:rsidRPr="00552E1F" w:rsidRDefault="00E52DAD" w:rsidP="00E52DAD">
      <w:pPr>
        <w:pStyle w:val="Body1"/>
        <w:rPr>
          <w:rFonts w:ascii="Arial" w:hAnsi="Arial" w:cs="Arial"/>
          <w:b/>
          <w:szCs w:val="24"/>
          <w:u w:val="single"/>
        </w:rPr>
      </w:pPr>
      <w:r w:rsidRPr="00552E1F">
        <w:rPr>
          <w:rFonts w:ascii="Arial" w:hAnsi="Arial" w:cs="Arial"/>
          <w:b/>
          <w:szCs w:val="24"/>
          <w:u w:val="single"/>
        </w:rPr>
        <w:t>SECRETARY REPORT (Patrice Hopkins)</w:t>
      </w:r>
    </w:p>
    <w:p w:rsidR="00E52DAD" w:rsidRPr="00552E1F" w:rsidRDefault="00E50880" w:rsidP="00E52DAD">
      <w:pPr>
        <w:pStyle w:val="Body1"/>
        <w:numPr>
          <w:ilvl w:val="0"/>
          <w:numId w:val="35"/>
        </w:numPr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Tom S</w:t>
      </w:r>
      <w:r w:rsidR="00E52DAD">
        <w:rPr>
          <w:rFonts w:ascii="Arial" w:hAnsi="Arial" w:cs="Arial"/>
          <w:color w:val="auto"/>
          <w:szCs w:val="24"/>
        </w:rPr>
        <w:t xml:space="preserve">. </w:t>
      </w:r>
      <w:r w:rsidR="00E52DAD" w:rsidRPr="00552E1F">
        <w:rPr>
          <w:rFonts w:ascii="Arial" w:hAnsi="Arial" w:cs="Arial"/>
          <w:color w:val="auto"/>
          <w:szCs w:val="24"/>
        </w:rPr>
        <w:t xml:space="preserve">reminded members that </w:t>
      </w:r>
      <w:r w:rsidR="00CB2CB2">
        <w:rPr>
          <w:rFonts w:ascii="Arial" w:hAnsi="Arial" w:cs="Arial"/>
          <w:color w:val="auto"/>
          <w:szCs w:val="24"/>
        </w:rPr>
        <w:t>November</w:t>
      </w:r>
      <w:r w:rsidR="00E52DAD" w:rsidRPr="00552E1F">
        <w:rPr>
          <w:rFonts w:ascii="Arial" w:hAnsi="Arial" w:cs="Arial"/>
          <w:color w:val="auto"/>
          <w:szCs w:val="24"/>
        </w:rPr>
        <w:t xml:space="preserve"> minutes were distributed via email.  Dennis Lyons made a motion to accept the minutes; </w:t>
      </w:r>
      <w:r w:rsidR="00CB2CB2">
        <w:rPr>
          <w:rFonts w:ascii="Arial" w:hAnsi="Arial" w:cs="Arial"/>
          <w:color w:val="auto"/>
          <w:szCs w:val="24"/>
        </w:rPr>
        <w:t xml:space="preserve">Chris </w:t>
      </w:r>
      <w:proofErr w:type="spellStart"/>
      <w:r w:rsidR="00CB2CB2">
        <w:rPr>
          <w:rFonts w:ascii="Arial" w:hAnsi="Arial" w:cs="Arial"/>
          <w:color w:val="auto"/>
          <w:szCs w:val="24"/>
        </w:rPr>
        <w:t>LaQuay</w:t>
      </w:r>
      <w:proofErr w:type="spellEnd"/>
      <w:r w:rsidR="00E52DAD" w:rsidRPr="00552E1F">
        <w:rPr>
          <w:rFonts w:ascii="Arial" w:hAnsi="Arial" w:cs="Arial"/>
          <w:color w:val="auto"/>
          <w:szCs w:val="24"/>
        </w:rPr>
        <w:t xml:space="preserve"> seconded the motion.  Members voted in favor of the motion, and the motion was carried.  </w:t>
      </w:r>
    </w:p>
    <w:p w:rsidR="00E52DAD" w:rsidRDefault="00E52DAD" w:rsidP="00E52DAD">
      <w:pPr>
        <w:pStyle w:val="Body"/>
        <w:ind w:left="240"/>
        <w:rPr>
          <w:rFonts w:eastAsia="Helvetica" w:hAnsi="Helvetica" w:cs="Helvetica"/>
          <w:position w:val="4"/>
          <w:sz w:val="26"/>
          <w:szCs w:val="26"/>
        </w:rPr>
      </w:pPr>
    </w:p>
    <w:p w:rsidR="00E50880" w:rsidRPr="00552E1F" w:rsidRDefault="00E50880" w:rsidP="00E50880">
      <w:pPr>
        <w:pStyle w:val="Body1"/>
        <w:rPr>
          <w:rFonts w:ascii="Arial" w:hAnsi="Arial" w:cs="Arial"/>
          <w:b/>
          <w:szCs w:val="24"/>
          <w:u w:val="single"/>
        </w:rPr>
      </w:pPr>
      <w:r w:rsidRPr="00552E1F">
        <w:rPr>
          <w:rFonts w:ascii="Arial" w:hAnsi="Arial" w:cs="Arial"/>
          <w:b/>
          <w:szCs w:val="24"/>
          <w:u w:val="single"/>
        </w:rPr>
        <w:t>CLUB MAIL/CORRESPONDENCE</w:t>
      </w:r>
    </w:p>
    <w:p w:rsidR="00CB2CB2" w:rsidRPr="00CB2CB2" w:rsidRDefault="00CB2CB2" w:rsidP="00CB2CB2">
      <w:pPr>
        <w:pStyle w:val="Body1"/>
        <w:numPr>
          <w:ilvl w:val="0"/>
          <w:numId w:val="35"/>
        </w:numPr>
        <w:rPr>
          <w:rFonts w:ascii="Arial" w:hAnsi="Arial" w:cs="Arial"/>
          <w:color w:val="auto"/>
          <w:szCs w:val="24"/>
        </w:rPr>
      </w:pPr>
      <w:r w:rsidRPr="00CB2CB2">
        <w:rPr>
          <w:rFonts w:ascii="Arial" w:hAnsi="Arial" w:cs="Arial"/>
          <w:color w:val="auto"/>
          <w:szCs w:val="24"/>
        </w:rPr>
        <w:t>None reported.</w:t>
      </w:r>
    </w:p>
    <w:p w:rsidR="00E50880" w:rsidRDefault="00E50880" w:rsidP="00F77C54">
      <w:pPr>
        <w:pStyle w:val="Body"/>
        <w:ind w:left="720"/>
        <w:rPr>
          <w:rFonts w:eastAsia="Helvetica" w:hAnsi="Helvetica" w:cs="Helvetica"/>
          <w:position w:val="4"/>
          <w:sz w:val="26"/>
          <w:szCs w:val="26"/>
        </w:rPr>
      </w:pPr>
    </w:p>
    <w:p w:rsidR="00E52DAD" w:rsidRPr="00552E1F" w:rsidRDefault="00E52DAD" w:rsidP="00E52DAD">
      <w:pPr>
        <w:pStyle w:val="Body1"/>
        <w:rPr>
          <w:rFonts w:ascii="Arial" w:hAnsi="Arial" w:cs="Arial"/>
          <w:b/>
          <w:szCs w:val="24"/>
          <w:u w:val="single"/>
        </w:rPr>
      </w:pPr>
      <w:r w:rsidRPr="00552E1F">
        <w:rPr>
          <w:rFonts w:ascii="Arial" w:hAnsi="Arial" w:cs="Arial"/>
          <w:b/>
          <w:szCs w:val="24"/>
          <w:u w:val="single"/>
        </w:rPr>
        <w:t>TREASURY REP</w:t>
      </w:r>
      <w:r w:rsidR="00F77C54">
        <w:rPr>
          <w:rFonts w:ascii="Arial" w:hAnsi="Arial" w:cs="Arial"/>
          <w:b/>
          <w:szCs w:val="24"/>
          <w:u w:val="single"/>
        </w:rPr>
        <w:t>ORT (Don Byrne)</w:t>
      </w:r>
    </w:p>
    <w:p w:rsidR="00BE18B9" w:rsidRDefault="00F77C54" w:rsidP="00BE18B9">
      <w:pPr>
        <w:pStyle w:val="Body1"/>
        <w:numPr>
          <w:ilvl w:val="0"/>
          <w:numId w:val="36"/>
        </w:numPr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color w:val="auto"/>
          <w:szCs w:val="24"/>
        </w:rPr>
        <w:t xml:space="preserve">Don B. </w:t>
      </w:r>
      <w:r w:rsidR="00CB2CB2">
        <w:rPr>
          <w:rFonts w:ascii="Arial" w:hAnsi="Arial" w:cs="Arial"/>
          <w:color w:val="auto"/>
          <w:szCs w:val="24"/>
        </w:rPr>
        <w:t>stated that he needs to draft a letter to provide PNC Bank regarding the treasurer change and needs information from Susie for turnover.</w:t>
      </w:r>
      <w:r w:rsidR="00BE18B9" w:rsidRPr="00BE18B9">
        <w:rPr>
          <w:rFonts w:ascii="Arial" w:hAnsi="Arial" w:cs="Arial"/>
          <w:b/>
          <w:color w:val="0070C0"/>
          <w:szCs w:val="24"/>
        </w:rPr>
        <w:t xml:space="preserve"> </w:t>
      </w:r>
    </w:p>
    <w:p w:rsidR="00BE18B9" w:rsidRDefault="00BE18B9" w:rsidP="00BE18B9">
      <w:pPr>
        <w:pStyle w:val="Body1"/>
        <w:numPr>
          <w:ilvl w:val="0"/>
          <w:numId w:val="36"/>
        </w:numPr>
        <w:rPr>
          <w:rFonts w:ascii="Arial" w:hAnsi="Arial" w:cs="Arial"/>
          <w:b/>
          <w:color w:val="0070C0"/>
          <w:szCs w:val="24"/>
        </w:rPr>
      </w:pPr>
      <w:r w:rsidRPr="00552E1F">
        <w:rPr>
          <w:rFonts w:ascii="Arial" w:hAnsi="Arial" w:cs="Arial"/>
          <w:b/>
          <w:color w:val="0070C0"/>
          <w:szCs w:val="24"/>
        </w:rPr>
        <w:t xml:space="preserve">Action(s): </w:t>
      </w:r>
    </w:p>
    <w:p w:rsidR="00BE18B9" w:rsidRPr="00BE18B9" w:rsidRDefault="00BE18B9" w:rsidP="00BE18B9">
      <w:pPr>
        <w:pStyle w:val="Body1"/>
        <w:numPr>
          <w:ilvl w:val="1"/>
          <w:numId w:val="36"/>
        </w:numPr>
        <w:rPr>
          <w:rFonts w:eastAsia="Helvetica" w:cs="Helvetica"/>
          <w:position w:val="4"/>
          <w:sz w:val="26"/>
          <w:szCs w:val="26"/>
        </w:rPr>
      </w:pPr>
      <w:r>
        <w:rPr>
          <w:rFonts w:ascii="Arial" w:hAnsi="Arial" w:cs="Arial"/>
          <w:b/>
          <w:color w:val="0070C0"/>
          <w:szCs w:val="24"/>
        </w:rPr>
        <w:t xml:space="preserve">Don B. will coordinate with Susie and draft the letter.  </w:t>
      </w:r>
    </w:p>
    <w:p w:rsidR="00BE18B9" w:rsidRPr="003D530D" w:rsidRDefault="00BE18B9" w:rsidP="00BE18B9">
      <w:pPr>
        <w:pStyle w:val="Body1"/>
        <w:ind w:left="720"/>
        <w:rPr>
          <w:rFonts w:eastAsia="Helvetica" w:cs="Helvetica"/>
          <w:position w:val="4"/>
          <w:sz w:val="26"/>
          <w:szCs w:val="26"/>
        </w:rPr>
      </w:pPr>
    </w:p>
    <w:p w:rsidR="00F77C54" w:rsidRPr="00552E1F" w:rsidRDefault="00F77C54" w:rsidP="00BE18B9">
      <w:pPr>
        <w:pStyle w:val="Body1"/>
        <w:rPr>
          <w:rFonts w:ascii="Arial" w:hAnsi="Arial" w:cs="Arial"/>
          <w:b/>
          <w:szCs w:val="24"/>
          <w:u w:val="single"/>
        </w:rPr>
      </w:pPr>
      <w:r w:rsidRPr="00552E1F">
        <w:rPr>
          <w:rFonts w:ascii="Arial" w:hAnsi="Arial" w:cs="Arial"/>
          <w:b/>
          <w:szCs w:val="24"/>
          <w:u w:val="single"/>
        </w:rPr>
        <w:t>ME</w:t>
      </w:r>
      <w:r w:rsidR="00415F82">
        <w:rPr>
          <w:rFonts w:ascii="Arial" w:hAnsi="Arial" w:cs="Arial"/>
          <w:b/>
          <w:szCs w:val="24"/>
          <w:u w:val="single"/>
        </w:rPr>
        <w:t>MBERSHIP</w:t>
      </w:r>
      <w:r w:rsidRPr="00552E1F">
        <w:rPr>
          <w:rFonts w:ascii="Arial" w:hAnsi="Arial" w:cs="Arial"/>
          <w:b/>
          <w:szCs w:val="24"/>
          <w:u w:val="single"/>
        </w:rPr>
        <w:t xml:space="preserve"> CHAIR REPORT (</w:t>
      </w:r>
      <w:r w:rsidR="00415F82">
        <w:rPr>
          <w:rFonts w:ascii="Arial" w:hAnsi="Arial" w:cs="Arial"/>
          <w:b/>
          <w:szCs w:val="24"/>
          <w:u w:val="single"/>
        </w:rPr>
        <w:t>Ben M.</w:t>
      </w:r>
      <w:r w:rsidRPr="00552E1F">
        <w:rPr>
          <w:rFonts w:ascii="Arial" w:hAnsi="Arial" w:cs="Arial"/>
          <w:b/>
          <w:szCs w:val="24"/>
          <w:u w:val="single"/>
        </w:rPr>
        <w:t>)</w:t>
      </w:r>
    </w:p>
    <w:p w:rsidR="00F77C54" w:rsidRDefault="00415F82" w:rsidP="00F77C54">
      <w:pPr>
        <w:pStyle w:val="Body1"/>
        <w:numPr>
          <w:ilvl w:val="0"/>
          <w:numId w:val="35"/>
        </w:numPr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Ben M. informed the club that </w:t>
      </w:r>
      <w:r w:rsidR="00CB2CB2">
        <w:rPr>
          <w:rFonts w:ascii="Arial" w:hAnsi="Arial" w:cs="Arial"/>
          <w:color w:val="auto"/>
          <w:szCs w:val="24"/>
        </w:rPr>
        <w:t>membership cards are on hold due to his printer not working.</w:t>
      </w:r>
    </w:p>
    <w:p w:rsidR="00BE18B9" w:rsidRDefault="00BE18B9" w:rsidP="00BE18B9">
      <w:pPr>
        <w:pStyle w:val="Body1"/>
        <w:numPr>
          <w:ilvl w:val="0"/>
          <w:numId w:val="35"/>
        </w:numPr>
        <w:rPr>
          <w:rFonts w:ascii="Arial" w:hAnsi="Arial" w:cs="Arial"/>
          <w:b/>
          <w:color w:val="0070C0"/>
          <w:szCs w:val="24"/>
        </w:rPr>
      </w:pPr>
      <w:r w:rsidRPr="00552E1F">
        <w:rPr>
          <w:rFonts w:ascii="Arial" w:hAnsi="Arial" w:cs="Arial"/>
          <w:b/>
          <w:color w:val="0070C0"/>
          <w:szCs w:val="24"/>
        </w:rPr>
        <w:t xml:space="preserve">Action(s): </w:t>
      </w:r>
    </w:p>
    <w:p w:rsidR="00BE18B9" w:rsidRPr="00BE18B9" w:rsidRDefault="00BE18B9" w:rsidP="00BE18B9">
      <w:pPr>
        <w:pStyle w:val="Body1"/>
        <w:numPr>
          <w:ilvl w:val="1"/>
          <w:numId w:val="35"/>
        </w:numPr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b/>
          <w:color w:val="0070C0"/>
          <w:szCs w:val="24"/>
        </w:rPr>
        <w:t>Ben M. will provide the membership cards at a later date.</w:t>
      </w:r>
    </w:p>
    <w:p w:rsidR="00F77C54" w:rsidRDefault="00F77C54" w:rsidP="00D467C6">
      <w:pPr>
        <w:pStyle w:val="Body1"/>
        <w:rPr>
          <w:rFonts w:ascii="Arial" w:hAnsi="Arial" w:cs="Arial"/>
          <w:b/>
          <w:szCs w:val="24"/>
          <w:u w:val="single"/>
        </w:rPr>
      </w:pPr>
    </w:p>
    <w:p w:rsidR="00D467C6" w:rsidRPr="00552E1F" w:rsidRDefault="00D467C6" w:rsidP="00D467C6">
      <w:pPr>
        <w:pStyle w:val="Body1"/>
        <w:rPr>
          <w:rFonts w:ascii="Arial" w:hAnsi="Arial" w:cs="Arial"/>
          <w:b/>
          <w:szCs w:val="24"/>
          <w:u w:val="single"/>
        </w:rPr>
      </w:pPr>
      <w:r w:rsidRPr="00552E1F">
        <w:rPr>
          <w:rFonts w:ascii="Arial" w:hAnsi="Arial" w:cs="Arial"/>
          <w:b/>
          <w:szCs w:val="24"/>
          <w:u w:val="single"/>
        </w:rPr>
        <w:t>MERCHANDISE CHAIR REPORT (Jim Jacobs)</w:t>
      </w:r>
    </w:p>
    <w:p w:rsidR="004D4B70" w:rsidRPr="00CB2CB2" w:rsidRDefault="00CB2CB2" w:rsidP="002838DA">
      <w:pPr>
        <w:pStyle w:val="Body"/>
        <w:numPr>
          <w:ilvl w:val="0"/>
          <w:numId w:val="36"/>
        </w:num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There was no report of any updates.</w:t>
      </w:r>
    </w:p>
    <w:p w:rsidR="00CB2CB2" w:rsidRDefault="00CB2CB2" w:rsidP="00CB2CB2">
      <w:pPr>
        <w:pStyle w:val="Body"/>
        <w:ind w:left="360"/>
      </w:pPr>
    </w:p>
    <w:p w:rsidR="00D467C6" w:rsidRPr="00552E1F" w:rsidRDefault="00D467C6" w:rsidP="00D467C6">
      <w:pPr>
        <w:pStyle w:val="Body1"/>
        <w:rPr>
          <w:rFonts w:ascii="Arial" w:hAnsi="Arial" w:cs="Arial"/>
          <w:b/>
          <w:szCs w:val="24"/>
          <w:u w:val="single"/>
        </w:rPr>
      </w:pPr>
      <w:r w:rsidRPr="00552E1F">
        <w:rPr>
          <w:rFonts w:ascii="Arial" w:hAnsi="Arial" w:cs="Arial"/>
          <w:b/>
          <w:szCs w:val="24"/>
          <w:u w:val="single"/>
        </w:rPr>
        <w:t xml:space="preserve">EVENT CHAIR REPORT (Mike </w:t>
      </w:r>
      <w:proofErr w:type="spellStart"/>
      <w:r w:rsidRPr="00552E1F">
        <w:rPr>
          <w:rFonts w:ascii="Arial" w:hAnsi="Arial" w:cs="Arial"/>
          <w:b/>
          <w:szCs w:val="24"/>
          <w:u w:val="single"/>
        </w:rPr>
        <w:t>Doncevic</w:t>
      </w:r>
      <w:proofErr w:type="spellEnd"/>
      <w:r w:rsidRPr="00552E1F">
        <w:rPr>
          <w:rFonts w:ascii="Arial" w:hAnsi="Arial" w:cs="Arial"/>
          <w:b/>
          <w:szCs w:val="24"/>
          <w:u w:val="single"/>
        </w:rPr>
        <w:t>)</w:t>
      </w:r>
    </w:p>
    <w:p w:rsidR="00CB2CB2" w:rsidRDefault="00D467C6" w:rsidP="00562C9C">
      <w:pPr>
        <w:pStyle w:val="Body"/>
        <w:numPr>
          <w:ilvl w:val="0"/>
          <w:numId w:val="36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Mike D. </w:t>
      </w:r>
      <w:r w:rsidR="00CB2CB2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and Tom S. discussed the </w:t>
      </w:r>
      <w:proofErr w:type="spellStart"/>
      <w:r w:rsidR="00CB2CB2">
        <w:rPr>
          <w:rFonts w:ascii="Arial" w:hAnsi="Arial" w:cs="Arial"/>
          <w:color w:val="auto"/>
          <w:sz w:val="24"/>
          <w:szCs w:val="24"/>
          <w:bdr w:val="none" w:sz="0" w:space="0" w:color="auto"/>
        </w:rPr>
        <w:t>Camero</w:t>
      </w:r>
      <w:proofErr w:type="spellEnd"/>
      <w:r w:rsidR="00CB2CB2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club </w:t>
      </w:r>
      <w:proofErr w:type="spellStart"/>
      <w:r w:rsidR="00CB2CB2">
        <w:rPr>
          <w:rFonts w:ascii="Arial" w:hAnsi="Arial" w:cs="Arial"/>
          <w:color w:val="auto"/>
          <w:sz w:val="24"/>
          <w:szCs w:val="24"/>
          <w:bdr w:val="none" w:sz="0" w:space="0" w:color="auto"/>
        </w:rPr>
        <w:t>cruz</w:t>
      </w:r>
      <w:proofErr w:type="spellEnd"/>
      <w:r w:rsidR="00CB2CB2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-in (waiting for details).  </w:t>
      </w:r>
    </w:p>
    <w:p w:rsidR="00BE18B9" w:rsidRDefault="00CB2CB2" w:rsidP="00562C9C">
      <w:pPr>
        <w:pStyle w:val="Body"/>
        <w:numPr>
          <w:ilvl w:val="0"/>
          <w:numId w:val="36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Also discussed w</w:t>
      </w:r>
      <w:r w:rsidR="00BE18B9">
        <w:rPr>
          <w:rFonts w:ascii="Arial" w:hAnsi="Arial" w:cs="Arial"/>
          <w:color w:val="auto"/>
          <w:sz w:val="24"/>
          <w:szCs w:val="24"/>
          <w:bdr w:val="none" w:sz="0" w:space="0" w:color="auto"/>
        </w:rPr>
        <w:t>as the Toys for Tots donation to take place on Saturday</w:t>
      </w:r>
      <w:proofErr w:type="gramStart"/>
      <w:r w:rsidR="00BE18B9">
        <w:rPr>
          <w:rFonts w:ascii="Arial" w:hAnsi="Arial" w:cs="Arial"/>
          <w:color w:val="auto"/>
          <w:sz w:val="24"/>
          <w:szCs w:val="24"/>
          <w:bdr w:val="none" w:sz="0" w:space="0" w:color="auto"/>
        </w:rPr>
        <w:t>,  December</w:t>
      </w:r>
      <w:proofErr w:type="gramEnd"/>
      <w:r w:rsidR="00BE18B9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13, 2014 at 9:00am.  Mike D. made a motion for the club to donate $150.  Karen Jacobs seconded the motion.  Mike D. will provide more details to members after contacting the Toys for Tots representatives.  </w:t>
      </w:r>
    </w:p>
    <w:p w:rsidR="00562C9C" w:rsidRDefault="00BE18B9" w:rsidP="00BE18B9">
      <w:pPr>
        <w:pStyle w:val="Body"/>
        <w:numPr>
          <w:ilvl w:val="1"/>
          <w:numId w:val="36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Patrice H. inquired about the time to coordinate and purchase toys.  It was decided to meet on Friday, December 12, 2014.  </w:t>
      </w:r>
    </w:p>
    <w:p w:rsidR="00BE18B9" w:rsidRDefault="00BE18B9" w:rsidP="00BE18B9">
      <w:pPr>
        <w:pStyle w:val="Body"/>
        <w:numPr>
          <w:ilvl w:val="1"/>
          <w:numId w:val="36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Brenda R. suggested Ollie’s as a potential location to purchase the toys.</w:t>
      </w:r>
    </w:p>
    <w:p w:rsidR="00BE18B9" w:rsidRDefault="00BE18B9" w:rsidP="00562C9C">
      <w:pPr>
        <w:pStyle w:val="Body"/>
        <w:numPr>
          <w:ilvl w:val="0"/>
          <w:numId w:val="36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lastRenderedPageBreak/>
        <w:t>Mike D. and Tom S. discussed the possibility of doing a holiday cruise.</w:t>
      </w:r>
    </w:p>
    <w:p w:rsidR="00BE18B9" w:rsidRDefault="00BE18B9" w:rsidP="00562C9C">
      <w:pPr>
        <w:pStyle w:val="Body"/>
        <w:numPr>
          <w:ilvl w:val="0"/>
          <w:numId w:val="36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Brenda </w:t>
      </w:r>
      <w:proofErr w:type="spellStart"/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Ridgell</w:t>
      </w:r>
      <w:proofErr w:type="spellEnd"/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reminded members about the Christmas Village event at the St. Mary’s Fairgrounds, which </w:t>
      </w:r>
      <w:proofErr w:type="spellStart"/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wold</w:t>
      </w:r>
      <w:proofErr w:type="spellEnd"/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include ice skating and snow tubing. She plans to send out the link for the event</w:t>
      </w:r>
      <w:r w:rsidR="00977749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. 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The event takes places Saturday, December 20</w:t>
      </w:r>
      <w:r w:rsidRPr="00BE18B9">
        <w:rPr>
          <w:rFonts w:ascii="Arial" w:hAnsi="Arial" w:cs="Arial"/>
          <w:color w:val="auto"/>
          <w:sz w:val="24"/>
          <w:szCs w:val="24"/>
          <w:bdr w:val="none" w:sz="0" w:space="0" w:color="auto"/>
          <w:vertAlign w:val="superscript"/>
        </w:rPr>
        <w:t>th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through Sunday, December 21</w:t>
      </w:r>
      <w:r w:rsidRPr="00BE18B9">
        <w:rPr>
          <w:rFonts w:ascii="Arial" w:hAnsi="Arial" w:cs="Arial"/>
          <w:color w:val="auto"/>
          <w:sz w:val="24"/>
          <w:szCs w:val="24"/>
          <w:bdr w:val="none" w:sz="0" w:space="0" w:color="auto"/>
          <w:vertAlign w:val="superscript"/>
        </w:rPr>
        <w:t>st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, and the admission is free.</w:t>
      </w:r>
    </w:p>
    <w:p w:rsidR="00D467C6" w:rsidRDefault="00D467C6" w:rsidP="00D467C6">
      <w:pPr>
        <w:pStyle w:val="Body1"/>
        <w:numPr>
          <w:ilvl w:val="0"/>
          <w:numId w:val="36"/>
        </w:numPr>
        <w:rPr>
          <w:rFonts w:ascii="Arial" w:hAnsi="Arial" w:cs="Arial"/>
          <w:b/>
          <w:color w:val="0070C0"/>
          <w:szCs w:val="24"/>
        </w:rPr>
      </w:pPr>
      <w:r w:rsidRPr="00552E1F">
        <w:rPr>
          <w:rFonts w:ascii="Arial" w:hAnsi="Arial" w:cs="Arial"/>
          <w:b/>
          <w:color w:val="0070C0"/>
          <w:szCs w:val="24"/>
        </w:rPr>
        <w:t xml:space="preserve">Action(s): </w:t>
      </w:r>
    </w:p>
    <w:p w:rsidR="00BE18B9" w:rsidRDefault="00BE18B9" w:rsidP="00BE18B9">
      <w:pPr>
        <w:pStyle w:val="Body1"/>
        <w:numPr>
          <w:ilvl w:val="1"/>
          <w:numId w:val="36"/>
        </w:numPr>
        <w:rPr>
          <w:rFonts w:eastAsia="Helvetica" w:cs="Helvetica"/>
          <w:position w:val="4"/>
          <w:sz w:val="26"/>
          <w:szCs w:val="26"/>
        </w:rPr>
      </w:pPr>
      <w:r>
        <w:rPr>
          <w:rFonts w:ascii="Arial" w:hAnsi="Arial" w:cs="Arial"/>
          <w:b/>
          <w:color w:val="0070C0"/>
          <w:szCs w:val="24"/>
        </w:rPr>
        <w:t>Mike D. will forward details about the Toys for Tots.</w:t>
      </w:r>
    </w:p>
    <w:p w:rsidR="00BE18B9" w:rsidRDefault="00BE18B9" w:rsidP="00BE18B9">
      <w:pPr>
        <w:pStyle w:val="Body1"/>
        <w:numPr>
          <w:ilvl w:val="1"/>
          <w:numId w:val="36"/>
        </w:numPr>
        <w:rPr>
          <w:rFonts w:ascii="Arial" w:hAnsi="Arial" w:cs="Arial"/>
          <w:b/>
          <w:color w:val="0070C0"/>
          <w:szCs w:val="24"/>
        </w:rPr>
      </w:pPr>
      <w:r w:rsidRPr="00BE18B9">
        <w:rPr>
          <w:rFonts w:ascii="Arial" w:hAnsi="Arial" w:cs="Arial"/>
          <w:b/>
          <w:color w:val="0070C0"/>
          <w:szCs w:val="24"/>
        </w:rPr>
        <w:t xml:space="preserve">Mike D., Patrice H., Terry </w:t>
      </w:r>
      <w:proofErr w:type="spellStart"/>
      <w:r w:rsidRPr="00BE18B9">
        <w:rPr>
          <w:rFonts w:ascii="Arial" w:hAnsi="Arial" w:cs="Arial"/>
          <w:b/>
          <w:color w:val="0070C0"/>
          <w:szCs w:val="24"/>
        </w:rPr>
        <w:t>Faunce</w:t>
      </w:r>
      <w:proofErr w:type="spellEnd"/>
      <w:r w:rsidRPr="00BE18B9">
        <w:rPr>
          <w:rFonts w:ascii="Arial" w:hAnsi="Arial" w:cs="Arial"/>
          <w:b/>
          <w:color w:val="0070C0"/>
          <w:szCs w:val="24"/>
        </w:rPr>
        <w:t xml:space="preserve">, and John M. </w:t>
      </w:r>
      <w:r>
        <w:rPr>
          <w:rFonts w:ascii="Arial" w:hAnsi="Arial" w:cs="Arial"/>
          <w:b/>
          <w:color w:val="0070C0"/>
          <w:szCs w:val="24"/>
        </w:rPr>
        <w:t>volunteered to</w:t>
      </w:r>
      <w:r w:rsidRPr="00BE18B9">
        <w:rPr>
          <w:rFonts w:ascii="Arial" w:hAnsi="Arial" w:cs="Arial"/>
          <w:b/>
          <w:color w:val="0070C0"/>
          <w:szCs w:val="24"/>
        </w:rPr>
        <w:t xml:space="preserve"> </w:t>
      </w:r>
      <w:r>
        <w:rPr>
          <w:rFonts w:ascii="Arial" w:hAnsi="Arial" w:cs="Arial"/>
          <w:b/>
          <w:color w:val="0070C0"/>
          <w:szCs w:val="24"/>
        </w:rPr>
        <w:t>meet and</w:t>
      </w:r>
      <w:r w:rsidRPr="00BE18B9">
        <w:rPr>
          <w:rFonts w:ascii="Arial" w:hAnsi="Arial" w:cs="Arial"/>
          <w:b/>
          <w:color w:val="0070C0"/>
          <w:szCs w:val="24"/>
        </w:rPr>
        <w:t xml:space="preserve"> shop for the toys and bring to the Toys for Tots location.</w:t>
      </w:r>
    </w:p>
    <w:p w:rsidR="00BE18B9" w:rsidRPr="00BE18B9" w:rsidRDefault="00BE18B9" w:rsidP="00BE18B9">
      <w:pPr>
        <w:pStyle w:val="Body1"/>
        <w:numPr>
          <w:ilvl w:val="1"/>
          <w:numId w:val="36"/>
        </w:numPr>
        <w:rPr>
          <w:rFonts w:ascii="Arial" w:hAnsi="Arial" w:cs="Arial"/>
          <w:b/>
          <w:color w:val="0070C0"/>
          <w:szCs w:val="24"/>
        </w:rPr>
      </w:pPr>
      <w:r w:rsidRPr="00BE18B9">
        <w:rPr>
          <w:rFonts w:ascii="Arial" w:hAnsi="Arial" w:cs="Arial"/>
          <w:b/>
          <w:color w:val="0070C0"/>
          <w:szCs w:val="24"/>
        </w:rPr>
        <w:t xml:space="preserve">Brenda R. will send out the </w:t>
      </w:r>
      <w:r w:rsidRPr="00BE18B9">
        <w:rPr>
          <w:rFonts w:ascii="Arial" w:hAnsi="Arial" w:cs="Arial"/>
          <w:b/>
          <w:color w:val="0070C0"/>
          <w:szCs w:val="24"/>
        </w:rPr>
        <w:t xml:space="preserve">link for the </w:t>
      </w:r>
      <w:r w:rsidRPr="00BE18B9">
        <w:rPr>
          <w:rFonts w:ascii="Arial" w:hAnsi="Arial" w:cs="Arial"/>
          <w:b/>
          <w:color w:val="0070C0"/>
          <w:szCs w:val="24"/>
        </w:rPr>
        <w:t xml:space="preserve">Christmas Village </w:t>
      </w:r>
      <w:r w:rsidRPr="00BE18B9">
        <w:rPr>
          <w:rFonts w:ascii="Arial" w:hAnsi="Arial" w:cs="Arial"/>
          <w:b/>
          <w:color w:val="0070C0"/>
          <w:szCs w:val="24"/>
        </w:rPr>
        <w:t>event</w:t>
      </w:r>
      <w:r w:rsidRPr="00BE18B9">
        <w:rPr>
          <w:rFonts w:ascii="Arial" w:hAnsi="Arial" w:cs="Arial"/>
          <w:b/>
          <w:color w:val="0070C0"/>
          <w:szCs w:val="24"/>
        </w:rPr>
        <w:t>.</w:t>
      </w:r>
    </w:p>
    <w:p w:rsidR="004D4B70" w:rsidRPr="003D530D" w:rsidRDefault="003D530D" w:rsidP="003D530D">
      <w:pPr>
        <w:pStyle w:val="Body1"/>
        <w:numPr>
          <w:ilvl w:val="1"/>
          <w:numId w:val="36"/>
        </w:numPr>
        <w:rPr>
          <w:rFonts w:eastAsia="Helvetica" w:cs="Helvetica"/>
          <w:position w:val="4"/>
          <w:sz w:val="26"/>
          <w:szCs w:val="26"/>
        </w:rPr>
      </w:pPr>
      <w:r>
        <w:rPr>
          <w:rFonts w:ascii="Arial" w:hAnsi="Arial" w:cs="Arial"/>
          <w:b/>
          <w:color w:val="0070C0"/>
          <w:szCs w:val="24"/>
        </w:rPr>
        <w:t>Chris will check with Mike D. to see if he is the point of contact for the event (already completed).</w:t>
      </w:r>
    </w:p>
    <w:p w:rsidR="003D530D" w:rsidRDefault="003D530D" w:rsidP="003D530D">
      <w:pPr>
        <w:pStyle w:val="Body1"/>
        <w:numPr>
          <w:ilvl w:val="1"/>
          <w:numId w:val="36"/>
        </w:numPr>
        <w:rPr>
          <w:rFonts w:eastAsia="Helvetica" w:cs="Helvetica"/>
          <w:position w:val="4"/>
          <w:sz w:val="26"/>
          <w:szCs w:val="26"/>
        </w:rPr>
      </w:pPr>
      <w:r>
        <w:rPr>
          <w:rFonts w:ascii="Arial" w:hAnsi="Arial" w:cs="Arial"/>
          <w:b/>
          <w:color w:val="0070C0"/>
          <w:szCs w:val="24"/>
        </w:rPr>
        <w:t xml:space="preserve">Chris will </w:t>
      </w:r>
      <w:r w:rsidR="005651B3">
        <w:rPr>
          <w:rFonts w:ascii="Arial" w:hAnsi="Arial" w:cs="Arial"/>
          <w:b/>
          <w:color w:val="0070C0"/>
          <w:szCs w:val="24"/>
        </w:rPr>
        <w:t>provide</w:t>
      </w:r>
      <w:r>
        <w:rPr>
          <w:rFonts w:ascii="Arial" w:hAnsi="Arial" w:cs="Arial"/>
          <w:b/>
          <w:color w:val="0070C0"/>
          <w:szCs w:val="24"/>
        </w:rPr>
        <w:t xml:space="preserve"> pictures from the </w:t>
      </w:r>
      <w:r w:rsidR="005651B3">
        <w:rPr>
          <w:rFonts w:ascii="Arial" w:hAnsi="Arial" w:cs="Arial"/>
          <w:b/>
          <w:color w:val="0070C0"/>
          <w:szCs w:val="24"/>
        </w:rPr>
        <w:t>Ocean City car show to Rick D.</w:t>
      </w:r>
    </w:p>
    <w:p w:rsidR="004D4B70" w:rsidRDefault="004D4B70">
      <w:pPr>
        <w:pStyle w:val="Body"/>
      </w:pPr>
    </w:p>
    <w:p w:rsidR="009E4A3E" w:rsidRPr="00552E1F" w:rsidRDefault="009E4A3E" w:rsidP="009E4A3E">
      <w:pPr>
        <w:pStyle w:val="Body1"/>
        <w:rPr>
          <w:rFonts w:ascii="Arial" w:hAnsi="Arial" w:cs="Arial"/>
          <w:b/>
          <w:color w:val="0070C0"/>
          <w:szCs w:val="24"/>
          <w:u w:val="single"/>
        </w:rPr>
      </w:pPr>
      <w:r w:rsidRPr="00552E1F">
        <w:rPr>
          <w:rFonts w:ascii="Arial" w:hAnsi="Arial" w:cs="Arial"/>
          <w:b/>
          <w:color w:val="auto"/>
          <w:szCs w:val="24"/>
          <w:u w:val="single"/>
        </w:rPr>
        <w:t>UNFINISHED BUSINESS</w:t>
      </w:r>
      <w:r w:rsidRPr="00552E1F">
        <w:rPr>
          <w:rFonts w:ascii="Arial" w:hAnsi="Arial" w:cs="Arial"/>
          <w:b/>
          <w:color w:val="0070C0"/>
          <w:szCs w:val="24"/>
          <w:u w:val="single"/>
        </w:rPr>
        <w:t xml:space="preserve">  </w:t>
      </w:r>
    </w:p>
    <w:p w:rsidR="008603E1" w:rsidRPr="001D783C" w:rsidRDefault="008603E1" w:rsidP="00977749">
      <w:pPr>
        <w:pStyle w:val="Body1"/>
        <w:numPr>
          <w:ilvl w:val="0"/>
          <w:numId w:val="36"/>
        </w:numPr>
        <w:rPr>
          <w:rFonts w:ascii="Arial" w:hAnsi="Arial" w:cs="Arial"/>
          <w:b/>
          <w:color w:val="auto"/>
          <w:szCs w:val="24"/>
        </w:rPr>
      </w:pPr>
      <w:r w:rsidRPr="001D783C">
        <w:rPr>
          <w:rFonts w:ascii="Arial" w:hAnsi="Arial" w:cs="Arial"/>
          <w:b/>
          <w:color w:val="auto"/>
          <w:szCs w:val="24"/>
        </w:rPr>
        <w:t>Scholarship:</w:t>
      </w:r>
      <w:r w:rsidR="001D783C">
        <w:rPr>
          <w:rFonts w:ascii="Arial" w:hAnsi="Arial" w:cs="Arial"/>
          <w:b/>
          <w:color w:val="auto"/>
          <w:szCs w:val="24"/>
        </w:rPr>
        <w:t xml:space="preserve">  </w:t>
      </w:r>
      <w:r w:rsidR="00BE18B9">
        <w:rPr>
          <w:rFonts w:ascii="Arial" w:hAnsi="Arial" w:cs="Arial"/>
          <w:b/>
          <w:color w:val="auto"/>
          <w:szCs w:val="24"/>
        </w:rPr>
        <w:t xml:space="preserve">Tom S. </w:t>
      </w:r>
      <w:r w:rsidR="009A2E68">
        <w:rPr>
          <w:rFonts w:ascii="Arial" w:hAnsi="Arial" w:cs="Arial"/>
          <w:b/>
          <w:color w:val="auto"/>
          <w:szCs w:val="24"/>
        </w:rPr>
        <w:t xml:space="preserve">asked Patrice H. to assist in collecting information for the BECA scholarship fun.  May need to table the discussion at the next meeting. </w:t>
      </w:r>
      <w:r w:rsidR="009A2E68">
        <w:rPr>
          <w:rFonts w:ascii="Arial" w:hAnsi="Arial" w:cs="Arial"/>
          <w:color w:val="auto"/>
          <w:szCs w:val="24"/>
        </w:rPr>
        <w:t xml:space="preserve"> </w:t>
      </w:r>
    </w:p>
    <w:p w:rsidR="00977749" w:rsidRDefault="00977749" w:rsidP="00977749">
      <w:pPr>
        <w:pStyle w:val="Body1"/>
        <w:numPr>
          <w:ilvl w:val="0"/>
          <w:numId w:val="36"/>
        </w:numPr>
        <w:rPr>
          <w:rFonts w:ascii="Arial" w:hAnsi="Arial" w:cs="Arial"/>
          <w:b/>
          <w:color w:val="0070C0"/>
          <w:szCs w:val="24"/>
        </w:rPr>
      </w:pPr>
      <w:r w:rsidRPr="00552E1F">
        <w:rPr>
          <w:rFonts w:ascii="Arial" w:hAnsi="Arial" w:cs="Arial"/>
          <w:b/>
          <w:color w:val="0070C0"/>
          <w:szCs w:val="24"/>
        </w:rPr>
        <w:t xml:space="preserve">Action(s): </w:t>
      </w:r>
    </w:p>
    <w:p w:rsidR="00E30A84" w:rsidRPr="00E30A84" w:rsidRDefault="009A2E68" w:rsidP="005F7371">
      <w:pPr>
        <w:pStyle w:val="Body"/>
        <w:numPr>
          <w:ilvl w:val="1"/>
          <w:numId w:val="36"/>
        </w:numPr>
        <w:rPr>
          <w:rFonts w:ascii="Arial" w:hAnsi="Arial" w:cs="Arial"/>
          <w:b/>
          <w:color w:val="0070C0"/>
          <w:sz w:val="24"/>
          <w:szCs w:val="24"/>
          <w:bdr w:val="none" w:sz="0" w:space="0" w:color="auto"/>
        </w:rPr>
      </w:pPr>
      <w:r>
        <w:rPr>
          <w:rFonts w:ascii="Arial" w:hAnsi="Arial" w:cs="Arial"/>
          <w:b/>
          <w:color w:val="0070C0"/>
          <w:sz w:val="24"/>
          <w:szCs w:val="24"/>
          <w:bdr w:val="none" w:sz="0" w:space="0" w:color="auto"/>
        </w:rPr>
        <w:t>Patrice H. will collect the information needed to participate in the BECA scholarship events.</w:t>
      </w:r>
    </w:p>
    <w:p w:rsidR="004D4B70" w:rsidRDefault="004D4B70">
      <w:pPr>
        <w:pStyle w:val="Body"/>
      </w:pPr>
    </w:p>
    <w:p w:rsidR="009E4A3E" w:rsidRPr="00552E1F" w:rsidRDefault="009E4A3E" w:rsidP="00677890">
      <w:pPr>
        <w:pStyle w:val="Body1"/>
        <w:rPr>
          <w:rFonts w:ascii="Arial" w:hAnsi="Arial" w:cs="Arial"/>
          <w:b/>
          <w:szCs w:val="24"/>
          <w:u w:val="single"/>
        </w:rPr>
      </w:pPr>
      <w:r w:rsidRPr="00552E1F">
        <w:rPr>
          <w:rFonts w:ascii="Arial" w:hAnsi="Arial" w:cs="Arial"/>
          <w:b/>
          <w:szCs w:val="24"/>
          <w:u w:val="single"/>
        </w:rPr>
        <w:t>NEW BUSINESS</w:t>
      </w:r>
    </w:p>
    <w:p w:rsidR="00184887" w:rsidRPr="008C4BCB" w:rsidRDefault="008C4BCB" w:rsidP="00184887">
      <w:pPr>
        <w:pStyle w:val="Body1"/>
        <w:numPr>
          <w:ilvl w:val="1"/>
          <w:numId w:val="36"/>
        </w:numPr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Tom S. passed around a get well card for Jeff Flesher.</w:t>
      </w:r>
    </w:p>
    <w:p w:rsidR="004D4B70" w:rsidRDefault="004D4B70">
      <w:pPr>
        <w:pStyle w:val="Body"/>
      </w:pPr>
      <w:bookmarkStart w:id="0" w:name="_GoBack"/>
      <w:bookmarkEnd w:id="0"/>
    </w:p>
    <w:p w:rsidR="009E4A3E" w:rsidRPr="00552E1F" w:rsidRDefault="009E4A3E" w:rsidP="009E4A3E">
      <w:pPr>
        <w:pStyle w:val="Body1"/>
        <w:rPr>
          <w:rFonts w:ascii="Arial" w:hAnsi="Arial" w:cs="Arial"/>
          <w:szCs w:val="24"/>
        </w:rPr>
      </w:pPr>
      <w:r w:rsidRPr="00552E1F">
        <w:rPr>
          <w:rFonts w:ascii="Arial" w:hAnsi="Arial" w:cs="Arial"/>
          <w:b/>
          <w:szCs w:val="24"/>
          <w:u w:val="single"/>
        </w:rPr>
        <w:t>CORVETTE TECH NEWS &amp; TIPS</w:t>
      </w:r>
      <w:r w:rsidRPr="00552E1F">
        <w:rPr>
          <w:rFonts w:ascii="Arial" w:hAnsi="Arial" w:cs="Arial"/>
          <w:szCs w:val="24"/>
        </w:rPr>
        <w:t xml:space="preserve">   </w:t>
      </w:r>
    </w:p>
    <w:p w:rsidR="00CE0DD2" w:rsidRPr="009366FF" w:rsidRDefault="009A2E68" w:rsidP="00CE0DD2">
      <w:pPr>
        <w:pStyle w:val="Body"/>
        <w:numPr>
          <w:ilvl w:val="1"/>
          <w:numId w:val="36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None</w:t>
      </w:r>
      <w:r w:rsidR="009366FF">
        <w:rPr>
          <w:rFonts w:ascii="Arial" w:hAnsi="Arial" w:cs="Arial"/>
          <w:color w:val="auto"/>
          <w:sz w:val="24"/>
          <w:szCs w:val="24"/>
          <w:bdr w:val="none" w:sz="0" w:space="0" w:color="auto"/>
        </w:rPr>
        <w:t>.</w:t>
      </w:r>
    </w:p>
    <w:p w:rsidR="009E4A3E" w:rsidRPr="009366FF" w:rsidRDefault="009E4A3E" w:rsidP="008C4BCB">
      <w:pPr>
        <w:pStyle w:val="Body"/>
        <w:ind w:left="240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</w:p>
    <w:p w:rsidR="009E4A3E" w:rsidRPr="009E4A3E" w:rsidRDefault="009E4A3E" w:rsidP="009E4A3E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 w:rsidRPr="009E4A3E">
        <w:rPr>
          <w:rFonts w:ascii="Arial" w:hAnsi="Arial" w:cs="Arial"/>
          <w:b/>
          <w:sz w:val="22"/>
          <w:szCs w:val="22"/>
          <w:u w:val="single"/>
        </w:rPr>
        <w:t>UPCOMING BIRTHDAYS</w:t>
      </w:r>
    </w:p>
    <w:p w:rsidR="00266089" w:rsidRDefault="009E4A3E" w:rsidP="00266089">
      <w:pPr>
        <w:pStyle w:val="Body"/>
        <w:numPr>
          <w:ilvl w:val="0"/>
          <w:numId w:val="36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 w:rsidRPr="00AC5F21">
        <w:rPr>
          <w:rFonts w:ascii="Arial" w:hAnsi="Arial" w:cs="Arial"/>
          <w:color w:val="auto"/>
          <w:sz w:val="24"/>
          <w:szCs w:val="24"/>
          <w:bdr w:val="none" w:sz="0" w:space="0" w:color="auto"/>
        </w:rPr>
        <w:t>Patrice H. announced the following birthdays this month:</w:t>
      </w:r>
    </w:p>
    <w:p w:rsidR="009E4A3E" w:rsidRDefault="009E4A3E" w:rsidP="00266089">
      <w:pPr>
        <w:pStyle w:val="Body"/>
        <w:ind w:left="360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</w:p>
    <w:p w:rsidR="00266089" w:rsidRDefault="008C4BCB" w:rsidP="00266089">
      <w:pPr>
        <w:pStyle w:val="Body"/>
        <w:ind w:left="360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December 1</w:t>
      </w:r>
      <w:r w:rsidRPr="008C4BCB">
        <w:rPr>
          <w:rFonts w:ascii="Arial" w:hAnsi="Arial" w:cs="Arial"/>
          <w:color w:val="auto"/>
          <w:sz w:val="24"/>
          <w:szCs w:val="24"/>
          <w:bdr w:val="none" w:sz="0" w:space="0" w:color="auto"/>
          <w:vertAlign w:val="superscript"/>
        </w:rPr>
        <w:t>st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:  Stan Boron and Dave Manchester</w:t>
      </w:r>
    </w:p>
    <w:p w:rsidR="008C4BCB" w:rsidRDefault="008C4BCB" w:rsidP="00266089">
      <w:pPr>
        <w:pStyle w:val="Body"/>
        <w:ind w:left="360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December 22</w:t>
      </w:r>
      <w:r w:rsidRPr="008C4BCB">
        <w:rPr>
          <w:rFonts w:ascii="Arial" w:hAnsi="Arial" w:cs="Arial"/>
          <w:color w:val="auto"/>
          <w:sz w:val="24"/>
          <w:szCs w:val="24"/>
          <w:bdr w:val="none" w:sz="0" w:space="0" w:color="auto"/>
          <w:vertAlign w:val="superscript"/>
        </w:rPr>
        <w:t>nd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: Jeff Flesher</w:t>
      </w:r>
    </w:p>
    <w:p w:rsidR="008C4BCB" w:rsidRDefault="008C4BCB" w:rsidP="00266089">
      <w:pPr>
        <w:pStyle w:val="Body"/>
        <w:ind w:left="360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December 30</w:t>
      </w:r>
      <w:r w:rsidRPr="008C4BCB">
        <w:rPr>
          <w:rFonts w:ascii="Arial" w:hAnsi="Arial" w:cs="Arial"/>
          <w:color w:val="auto"/>
          <w:sz w:val="24"/>
          <w:szCs w:val="24"/>
          <w:bdr w:val="none" w:sz="0" w:space="0" w:color="auto"/>
          <w:vertAlign w:val="superscript"/>
        </w:rPr>
        <w:t>th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:  Lowell </w:t>
      </w:r>
      <w:proofErr w:type="spellStart"/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Naef</w:t>
      </w:r>
      <w:proofErr w:type="spellEnd"/>
    </w:p>
    <w:p w:rsidR="009E4A3E" w:rsidRDefault="009E4A3E" w:rsidP="009E4A3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:rsidR="009E4A3E" w:rsidRPr="00552E1F" w:rsidRDefault="009E4A3E" w:rsidP="009E4A3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sz w:val="24"/>
          <w:szCs w:val="24"/>
          <w:u w:val="single"/>
        </w:rPr>
      </w:pPr>
      <w:r w:rsidRPr="00552E1F">
        <w:rPr>
          <w:rFonts w:ascii="Arial" w:hAnsi="Arial" w:cs="Arial"/>
          <w:b/>
          <w:sz w:val="24"/>
          <w:szCs w:val="24"/>
          <w:u w:val="single"/>
        </w:rPr>
        <w:t>ADJOURNMENT</w:t>
      </w:r>
    </w:p>
    <w:p w:rsidR="009E4A3E" w:rsidRPr="00AC5F21" w:rsidRDefault="008603E1" w:rsidP="00AC5F21">
      <w:pPr>
        <w:pStyle w:val="Body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 w:rsidRPr="008603E1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Dennis Lyons made a motion to adjourn the meeting.  </w:t>
      </w:r>
      <w:r w:rsidR="009A2E68">
        <w:rPr>
          <w:rFonts w:ascii="Arial" w:hAnsi="Arial" w:cs="Arial"/>
          <w:color w:val="auto"/>
          <w:sz w:val="24"/>
          <w:szCs w:val="24"/>
          <w:bdr w:val="none" w:sz="0" w:space="0" w:color="auto"/>
        </w:rPr>
        <w:t>Chris L. s</w:t>
      </w:r>
      <w:r w:rsidRPr="008603E1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econded the motion.  Members voted in favor of the motion, and the motion was carried.  </w:t>
      </w:r>
      <w:r w:rsidR="00AC5F21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The meeting was </w:t>
      </w:r>
      <w:r w:rsidR="009E4A3E" w:rsidRPr="00AC5F21">
        <w:rPr>
          <w:rFonts w:ascii="Arial" w:hAnsi="Arial" w:cs="Arial"/>
          <w:color w:val="auto"/>
          <w:sz w:val="24"/>
          <w:szCs w:val="24"/>
          <w:bdr w:val="none" w:sz="0" w:space="0" w:color="auto"/>
        </w:rPr>
        <w:t>adjourn</w:t>
      </w:r>
      <w:r w:rsidR="00AC5F21">
        <w:rPr>
          <w:rFonts w:ascii="Arial" w:hAnsi="Arial" w:cs="Arial"/>
          <w:color w:val="auto"/>
          <w:sz w:val="24"/>
          <w:szCs w:val="24"/>
          <w:bdr w:val="none" w:sz="0" w:space="0" w:color="auto"/>
        </w:rPr>
        <w:t>ed</w:t>
      </w:r>
      <w:r w:rsidR="009E4A3E" w:rsidRPr="00AC5F21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at </w:t>
      </w:r>
      <w:r w:rsidR="009A2E68">
        <w:rPr>
          <w:rFonts w:ascii="Arial" w:hAnsi="Arial" w:cs="Arial"/>
          <w:color w:val="auto"/>
          <w:sz w:val="24"/>
          <w:szCs w:val="24"/>
          <w:bdr w:val="none" w:sz="0" w:space="0" w:color="auto"/>
        </w:rPr>
        <w:t>6:57pm</w:t>
      </w:r>
      <w:r w:rsidR="00AC5F21">
        <w:rPr>
          <w:rFonts w:ascii="Arial" w:hAnsi="Arial" w:cs="Arial"/>
          <w:color w:val="auto"/>
          <w:sz w:val="24"/>
          <w:szCs w:val="24"/>
          <w:bdr w:val="none" w:sz="0" w:space="0" w:color="auto"/>
        </w:rPr>
        <w:t>.</w:t>
      </w:r>
      <w:r w:rsidR="009E4A3E" w:rsidRPr="00AC5F21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 </w:t>
      </w:r>
    </w:p>
    <w:p w:rsidR="009E4A3E" w:rsidRDefault="009E4A3E" w:rsidP="009E4A3E">
      <w:pPr>
        <w:pStyle w:val="Body"/>
      </w:pPr>
    </w:p>
    <w:p w:rsidR="009E4A3E" w:rsidRPr="00552E1F" w:rsidRDefault="009E4A3E" w:rsidP="009E4A3E">
      <w:pPr>
        <w:pStyle w:val="Body1"/>
        <w:rPr>
          <w:rFonts w:ascii="Arial" w:hAnsi="Arial" w:cs="Arial"/>
          <w:b/>
          <w:color w:val="C00000"/>
          <w:szCs w:val="24"/>
          <w:u w:val="single"/>
        </w:rPr>
      </w:pPr>
      <w:r w:rsidRPr="00552E1F">
        <w:rPr>
          <w:rFonts w:ascii="Arial" w:hAnsi="Arial" w:cs="Arial"/>
          <w:b/>
          <w:color w:val="C00000"/>
          <w:szCs w:val="24"/>
          <w:u w:val="single"/>
        </w:rPr>
        <w:t>REMINDERS</w:t>
      </w:r>
    </w:p>
    <w:p w:rsidR="009A2E68" w:rsidRPr="00552E1F" w:rsidRDefault="009E4A3E" w:rsidP="009A2E68">
      <w:pPr>
        <w:pStyle w:val="Body1"/>
        <w:numPr>
          <w:ilvl w:val="0"/>
          <w:numId w:val="40"/>
        </w:numPr>
        <w:rPr>
          <w:rFonts w:ascii="Arial" w:hAnsi="Arial" w:cs="Arial"/>
          <w:b/>
          <w:color w:val="C00000"/>
          <w:szCs w:val="24"/>
        </w:rPr>
      </w:pPr>
      <w:r w:rsidRPr="009A2E68">
        <w:rPr>
          <w:rFonts w:ascii="Arial" w:hAnsi="Arial" w:cs="Arial"/>
          <w:b/>
          <w:color w:val="C00000"/>
          <w:szCs w:val="24"/>
        </w:rPr>
        <w:t xml:space="preserve">Next Meeting Date:  Monday, </w:t>
      </w:r>
      <w:r w:rsidR="008603E1" w:rsidRPr="009A2E68">
        <w:rPr>
          <w:rFonts w:ascii="Arial" w:hAnsi="Arial" w:cs="Arial"/>
          <w:b/>
          <w:color w:val="C00000"/>
          <w:szCs w:val="24"/>
        </w:rPr>
        <w:t>December 8</w:t>
      </w:r>
      <w:r w:rsidRPr="009A2E68">
        <w:rPr>
          <w:rFonts w:ascii="Arial" w:hAnsi="Arial" w:cs="Arial"/>
          <w:b/>
          <w:color w:val="C00000"/>
          <w:szCs w:val="24"/>
        </w:rPr>
        <w:t xml:space="preserve">, 2014 at </w:t>
      </w:r>
      <w:r w:rsidR="009A2E68">
        <w:rPr>
          <w:rFonts w:ascii="Arial" w:hAnsi="Arial" w:cs="Arial"/>
          <w:b/>
          <w:color w:val="C00000"/>
          <w:szCs w:val="24"/>
        </w:rPr>
        <w:t>7:00pm</w:t>
      </w:r>
      <w:r w:rsidR="009A2E68" w:rsidRPr="00552E1F">
        <w:rPr>
          <w:rFonts w:ascii="Arial" w:hAnsi="Arial" w:cs="Arial"/>
          <w:b/>
          <w:color w:val="C00000"/>
          <w:szCs w:val="24"/>
        </w:rPr>
        <w:t xml:space="preserve"> at 41660 Courthouse Drive, Leonardtown, MD  20650.</w:t>
      </w:r>
    </w:p>
    <w:p w:rsidR="009E4A3E" w:rsidRPr="009A2E68" w:rsidRDefault="009E4A3E" w:rsidP="009A2E68">
      <w:pPr>
        <w:pStyle w:val="Body1"/>
        <w:ind w:left="360"/>
        <w:rPr>
          <w:rFonts w:ascii="Arial" w:hAnsi="Arial" w:cs="Arial"/>
          <w:szCs w:val="24"/>
        </w:rPr>
      </w:pPr>
    </w:p>
    <w:p w:rsidR="009E4A3E" w:rsidRPr="009E4A3E" w:rsidRDefault="009E4A3E" w:rsidP="009E4A3E">
      <w:pPr>
        <w:pStyle w:val="Body1"/>
      </w:pPr>
      <w:r w:rsidRPr="009E4A3E">
        <w:rPr>
          <w:rFonts w:ascii="Arial" w:hAnsi="Arial" w:cs="Arial"/>
          <w:szCs w:val="24"/>
        </w:rPr>
        <w:t>*Minutes Recorded by: Patrice Hopkins, 2013-2015 SMCC Corvette Club Secretary*</w:t>
      </w:r>
    </w:p>
    <w:p w:rsidR="009E4A3E" w:rsidRDefault="009E4A3E" w:rsidP="009E4A3E">
      <w:pPr>
        <w:pStyle w:val="Body"/>
        <w:rPr>
          <w:rFonts w:eastAsia="Helvetica" w:hAnsi="Helvetica" w:cs="Helvetica"/>
          <w:position w:val="4"/>
          <w:sz w:val="26"/>
          <w:szCs w:val="26"/>
        </w:rPr>
      </w:pPr>
    </w:p>
    <w:sectPr w:rsidR="009E4A3E"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E27" w:rsidRDefault="000F56C5">
      <w:r>
        <w:separator/>
      </w:r>
    </w:p>
  </w:endnote>
  <w:endnote w:type="continuationSeparator" w:id="0">
    <w:p w:rsidR="00142E27" w:rsidRDefault="000F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2956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D3516" w:rsidRDefault="00DD35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C4BC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C4BC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D4B70" w:rsidRDefault="004D4B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E27" w:rsidRDefault="000F56C5">
      <w:r>
        <w:separator/>
      </w:r>
    </w:p>
  </w:footnote>
  <w:footnote w:type="continuationSeparator" w:id="0">
    <w:p w:rsidR="00142E27" w:rsidRDefault="000F5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00432EF2"/>
    <w:multiLevelType w:val="hybridMultilevel"/>
    <w:tmpl w:val="EE189D70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EB3F1E"/>
    <w:multiLevelType w:val="multilevel"/>
    <w:tmpl w:val="299A67D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22209FE"/>
    <w:multiLevelType w:val="hybridMultilevel"/>
    <w:tmpl w:val="3B2C7BEA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811AD6"/>
    <w:multiLevelType w:val="multilevel"/>
    <w:tmpl w:val="933A99B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6EB0C59"/>
    <w:multiLevelType w:val="multilevel"/>
    <w:tmpl w:val="DCC05DF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789512A"/>
    <w:multiLevelType w:val="multilevel"/>
    <w:tmpl w:val="1FA68FD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81F49B5"/>
    <w:multiLevelType w:val="multilevel"/>
    <w:tmpl w:val="E59A03F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0A0A5FA8"/>
    <w:multiLevelType w:val="hybridMultilevel"/>
    <w:tmpl w:val="2C58AE10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A103BB5"/>
    <w:multiLevelType w:val="multilevel"/>
    <w:tmpl w:val="C0DC706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22417DA"/>
    <w:multiLevelType w:val="multilevel"/>
    <w:tmpl w:val="6EF66E6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1F8579C9"/>
    <w:multiLevelType w:val="multilevel"/>
    <w:tmpl w:val="D46CC3D0"/>
    <w:lvl w:ilvl="0">
      <w:start w:val="1"/>
      <w:numFmt w:val="bullet"/>
      <w:lvlText w:val=""/>
      <w:lvlPicBulletId w:val="0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3FF2327"/>
    <w:multiLevelType w:val="multilevel"/>
    <w:tmpl w:val="8D1E41F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7202334"/>
    <w:multiLevelType w:val="multilevel"/>
    <w:tmpl w:val="804C6F1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8754F61"/>
    <w:multiLevelType w:val="multilevel"/>
    <w:tmpl w:val="1D1AE978"/>
    <w:styleLink w:val="Dash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28F925CD"/>
    <w:multiLevelType w:val="multilevel"/>
    <w:tmpl w:val="C1F20B7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2C381783"/>
    <w:multiLevelType w:val="multilevel"/>
    <w:tmpl w:val="6F82571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F7A167D"/>
    <w:multiLevelType w:val="multilevel"/>
    <w:tmpl w:val="CDBC2A2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303520F8"/>
    <w:multiLevelType w:val="multilevel"/>
    <w:tmpl w:val="F61657C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312C1F96"/>
    <w:multiLevelType w:val="multilevel"/>
    <w:tmpl w:val="FD3ECC3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33324A88"/>
    <w:multiLevelType w:val="multilevel"/>
    <w:tmpl w:val="F3F81D7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3483510C"/>
    <w:multiLevelType w:val="multilevel"/>
    <w:tmpl w:val="FB62ABF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365B7A3C"/>
    <w:multiLevelType w:val="multilevel"/>
    <w:tmpl w:val="53CE64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42992312"/>
    <w:multiLevelType w:val="multilevel"/>
    <w:tmpl w:val="22B2630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448152B6"/>
    <w:multiLevelType w:val="multilevel"/>
    <w:tmpl w:val="C398160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533E3F06"/>
    <w:multiLevelType w:val="multilevel"/>
    <w:tmpl w:val="12CC58D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539B2C39"/>
    <w:multiLevelType w:val="multilevel"/>
    <w:tmpl w:val="9C40C31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548C4DB8"/>
    <w:multiLevelType w:val="hybridMultilevel"/>
    <w:tmpl w:val="CD1A1992"/>
    <w:lvl w:ilvl="0" w:tplc="5362263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5" w:tplc="04090011">
      <w:start w:val="1"/>
      <w:numFmt w:val="decimal"/>
      <w:lvlText w:val="%6)"/>
      <w:lvlJc w:val="left"/>
      <w:pPr>
        <w:ind w:left="2160" w:hanging="360"/>
      </w:pPr>
      <w:rPr>
        <w:rFonts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33509"/>
    <w:multiLevelType w:val="multilevel"/>
    <w:tmpl w:val="B9A0CD7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57BF08E0"/>
    <w:multiLevelType w:val="multilevel"/>
    <w:tmpl w:val="63763CD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588E7DAB"/>
    <w:multiLevelType w:val="multilevel"/>
    <w:tmpl w:val="E00010D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59752BED"/>
    <w:multiLevelType w:val="hybridMultilevel"/>
    <w:tmpl w:val="4EF2F658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99783D"/>
    <w:multiLevelType w:val="multilevel"/>
    <w:tmpl w:val="333C06B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65391334"/>
    <w:multiLevelType w:val="multilevel"/>
    <w:tmpl w:val="C970464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67B72B55"/>
    <w:multiLevelType w:val="multilevel"/>
    <w:tmpl w:val="16DC6E9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6C541CC7"/>
    <w:multiLevelType w:val="multilevel"/>
    <w:tmpl w:val="7A68571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71867F09"/>
    <w:multiLevelType w:val="multilevel"/>
    <w:tmpl w:val="C42EB4D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748E486E"/>
    <w:multiLevelType w:val="multilevel"/>
    <w:tmpl w:val="ACD05070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7B9D0F3F"/>
    <w:multiLevelType w:val="multilevel"/>
    <w:tmpl w:val="36388B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7CF63A73"/>
    <w:multiLevelType w:val="multilevel"/>
    <w:tmpl w:val="2FE0F93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7D1B44EB"/>
    <w:multiLevelType w:val="multilevel"/>
    <w:tmpl w:val="629A399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7DE05096"/>
    <w:multiLevelType w:val="multilevel"/>
    <w:tmpl w:val="C586219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6"/>
  </w:num>
  <w:num w:numId="2">
    <w:abstractNumId w:val="16"/>
  </w:num>
  <w:num w:numId="3">
    <w:abstractNumId w:val="19"/>
  </w:num>
  <w:num w:numId="4">
    <w:abstractNumId w:val="35"/>
  </w:num>
  <w:num w:numId="5">
    <w:abstractNumId w:val="40"/>
  </w:num>
  <w:num w:numId="6">
    <w:abstractNumId w:val="17"/>
  </w:num>
  <w:num w:numId="7">
    <w:abstractNumId w:val="5"/>
  </w:num>
  <w:num w:numId="8">
    <w:abstractNumId w:val="23"/>
  </w:num>
  <w:num w:numId="9">
    <w:abstractNumId w:val="12"/>
  </w:num>
  <w:num w:numId="10">
    <w:abstractNumId w:val="34"/>
  </w:num>
  <w:num w:numId="11">
    <w:abstractNumId w:val="14"/>
  </w:num>
  <w:num w:numId="12">
    <w:abstractNumId w:val="33"/>
  </w:num>
  <w:num w:numId="13">
    <w:abstractNumId w:val="27"/>
  </w:num>
  <w:num w:numId="14">
    <w:abstractNumId w:val="4"/>
  </w:num>
  <w:num w:numId="15">
    <w:abstractNumId w:val="22"/>
  </w:num>
  <w:num w:numId="16">
    <w:abstractNumId w:val="15"/>
  </w:num>
  <w:num w:numId="17">
    <w:abstractNumId w:val="9"/>
  </w:num>
  <w:num w:numId="18">
    <w:abstractNumId w:val="21"/>
  </w:num>
  <w:num w:numId="19">
    <w:abstractNumId w:val="6"/>
  </w:num>
  <w:num w:numId="20">
    <w:abstractNumId w:val="25"/>
  </w:num>
  <w:num w:numId="21">
    <w:abstractNumId w:val="37"/>
  </w:num>
  <w:num w:numId="22">
    <w:abstractNumId w:val="24"/>
  </w:num>
  <w:num w:numId="23">
    <w:abstractNumId w:val="28"/>
  </w:num>
  <w:num w:numId="24">
    <w:abstractNumId w:val="11"/>
  </w:num>
  <w:num w:numId="25">
    <w:abstractNumId w:val="3"/>
  </w:num>
  <w:num w:numId="26">
    <w:abstractNumId w:val="31"/>
  </w:num>
  <w:num w:numId="27">
    <w:abstractNumId w:val="20"/>
  </w:num>
  <w:num w:numId="28">
    <w:abstractNumId w:val="39"/>
  </w:num>
  <w:num w:numId="29">
    <w:abstractNumId w:val="8"/>
  </w:num>
  <w:num w:numId="30">
    <w:abstractNumId w:val="32"/>
  </w:num>
  <w:num w:numId="31">
    <w:abstractNumId w:val="38"/>
  </w:num>
  <w:num w:numId="32">
    <w:abstractNumId w:val="18"/>
  </w:num>
  <w:num w:numId="33">
    <w:abstractNumId w:val="29"/>
  </w:num>
  <w:num w:numId="34">
    <w:abstractNumId w:val="13"/>
  </w:num>
  <w:num w:numId="35">
    <w:abstractNumId w:val="7"/>
  </w:num>
  <w:num w:numId="36">
    <w:abstractNumId w:val="2"/>
  </w:num>
  <w:num w:numId="37">
    <w:abstractNumId w:val="10"/>
  </w:num>
  <w:num w:numId="38">
    <w:abstractNumId w:val="26"/>
  </w:num>
  <w:num w:numId="39">
    <w:abstractNumId w:val="0"/>
  </w:num>
  <w:num w:numId="40">
    <w:abstractNumId w:val="30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70"/>
    <w:rsid w:val="000E7E94"/>
    <w:rsid w:val="000F56C5"/>
    <w:rsid w:val="00127555"/>
    <w:rsid w:val="00142E27"/>
    <w:rsid w:val="00184887"/>
    <w:rsid w:val="001A5441"/>
    <w:rsid w:val="001D783C"/>
    <w:rsid w:val="00266089"/>
    <w:rsid w:val="002A0237"/>
    <w:rsid w:val="00314884"/>
    <w:rsid w:val="003C4DDC"/>
    <w:rsid w:val="003D530D"/>
    <w:rsid w:val="00415F82"/>
    <w:rsid w:val="004D4B70"/>
    <w:rsid w:val="00552559"/>
    <w:rsid w:val="00562C9C"/>
    <w:rsid w:val="005651B3"/>
    <w:rsid w:val="005F7371"/>
    <w:rsid w:val="00614BD7"/>
    <w:rsid w:val="00677890"/>
    <w:rsid w:val="00811D76"/>
    <w:rsid w:val="008603E1"/>
    <w:rsid w:val="00883474"/>
    <w:rsid w:val="008C4BCB"/>
    <w:rsid w:val="009366FF"/>
    <w:rsid w:val="00977749"/>
    <w:rsid w:val="00990FB0"/>
    <w:rsid w:val="009A2E68"/>
    <w:rsid w:val="009E4A3E"/>
    <w:rsid w:val="00AC5F21"/>
    <w:rsid w:val="00BE18B9"/>
    <w:rsid w:val="00CB2CB2"/>
    <w:rsid w:val="00CD126B"/>
    <w:rsid w:val="00CE0DD2"/>
    <w:rsid w:val="00D34EFA"/>
    <w:rsid w:val="00D467C6"/>
    <w:rsid w:val="00DD3516"/>
    <w:rsid w:val="00E113D7"/>
    <w:rsid w:val="00E30A84"/>
    <w:rsid w:val="00E50880"/>
    <w:rsid w:val="00E52DAD"/>
    <w:rsid w:val="00EA439E"/>
    <w:rsid w:val="00F516B7"/>
    <w:rsid w:val="00F65EC1"/>
    <w:rsid w:val="00F77C54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0D5550D-4CA9-46AD-A565-ECCA18D5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link w:val="Heading1Char"/>
    <w:qFormat/>
    <w:rsid w:val="00990FB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Helvetica" w:hAnsi="Helvetica"/>
      <w:b/>
      <w:color w:val="000000"/>
      <w:sz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34"/>
      </w:numPr>
    </w:pPr>
  </w:style>
  <w:style w:type="character" w:customStyle="1" w:styleId="Heading1Char">
    <w:name w:val="Heading 1 Char"/>
    <w:basedOn w:val="DefaultParagraphFont"/>
    <w:link w:val="Heading1"/>
    <w:rsid w:val="00990FB0"/>
    <w:rPr>
      <w:rFonts w:ascii="Helvetica" w:hAnsi="Helvetica"/>
      <w:b/>
      <w:color w:val="000000"/>
      <w:sz w:val="36"/>
      <w:bdr w:val="none" w:sz="0" w:space="0" w:color="auto"/>
    </w:rPr>
  </w:style>
  <w:style w:type="paragraph" w:styleId="Footer">
    <w:name w:val="footer"/>
    <w:basedOn w:val="Normal"/>
    <w:link w:val="FooterChar"/>
    <w:uiPriority w:val="99"/>
    <w:rsid w:val="00990F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eastAsia="Times New Roman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990FB0"/>
    <w:rPr>
      <w:rFonts w:eastAsia="Times New Roman"/>
      <w:sz w:val="24"/>
      <w:szCs w:val="24"/>
      <w:bdr w:val="none" w:sz="0" w:space="0" w:color="auto"/>
    </w:rPr>
  </w:style>
  <w:style w:type="paragraph" w:customStyle="1" w:styleId="Body1">
    <w:name w:val="Body 1"/>
    <w:rsid w:val="00990F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/>
      <w:color w:val="000000"/>
      <w:sz w:val="24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DD3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5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E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62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James Hopkins</cp:lastModifiedBy>
  <cp:revision>4</cp:revision>
  <cp:lastPrinted>2014-11-10T23:26:00Z</cp:lastPrinted>
  <dcterms:created xsi:type="dcterms:W3CDTF">2015-01-12T13:16:00Z</dcterms:created>
  <dcterms:modified xsi:type="dcterms:W3CDTF">2015-01-12T13:43:00Z</dcterms:modified>
</cp:coreProperties>
</file>