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2F49" w14:textId="77777777" w:rsidR="004B2575" w:rsidRPr="00F15CCE" w:rsidRDefault="004B2575" w:rsidP="004B2575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F15CCE">
        <w:rPr>
          <w:rFonts w:ascii="Calibri" w:eastAsia="Calibri" w:hAnsi="Calibri"/>
          <w:noProof/>
          <w:sz w:val="22"/>
          <w:szCs w:val="22"/>
          <w:lang w:eastAsia="en-GB"/>
        </w:rPr>
        <w:drawing>
          <wp:inline distT="0" distB="0" distL="0" distR="0" wp14:anchorId="0BA50296" wp14:editId="5460E977">
            <wp:extent cx="3467100" cy="1600200"/>
            <wp:effectExtent l="0" t="0" r="0" b="0"/>
            <wp:docPr id="17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0A8B" w14:textId="77777777" w:rsidR="004B2575" w:rsidRPr="00F15CCE" w:rsidRDefault="004B2575" w:rsidP="004B2575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4"/>
          <w:szCs w:val="32"/>
        </w:rPr>
      </w:pPr>
      <w:r w:rsidRPr="00F15CCE">
        <w:rPr>
          <w:rFonts w:ascii="Calibri" w:eastAsia="Calibri" w:hAnsi="Calibri"/>
          <w:b/>
          <w:color w:val="0066FF"/>
          <w:sz w:val="44"/>
          <w:szCs w:val="32"/>
        </w:rPr>
        <w:t>Winter 2021-22</w:t>
      </w:r>
    </w:p>
    <w:p w14:paraId="143D3643" w14:textId="77777777" w:rsidR="004B2575" w:rsidRPr="00F15CCE" w:rsidRDefault="004B2575" w:rsidP="004B2575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0"/>
          <w:szCs w:val="32"/>
        </w:rPr>
      </w:pPr>
      <w:r w:rsidRPr="00F15CCE">
        <w:rPr>
          <w:rFonts w:ascii="Calibri" w:eastAsia="Calibri" w:hAnsi="Calibri"/>
          <w:b/>
          <w:color w:val="0066FF"/>
          <w:sz w:val="40"/>
          <w:szCs w:val="32"/>
        </w:rPr>
        <w:t>End of Season</w:t>
      </w:r>
    </w:p>
    <w:p w14:paraId="0B5771EC" w14:textId="77777777" w:rsidR="004B2575" w:rsidRPr="00F15CCE" w:rsidRDefault="004B2575" w:rsidP="004B2575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36"/>
          <w:szCs w:val="32"/>
        </w:rPr>
      </w:pPr>
      <w:r w:rsidRPr="00F15CCE">
        <w:rPr>
          <w:rFonts w:ascii="Calibri" w:eastAsia="Calibri" w:hAnsi="Calibri"/>
          <w:b/>
          <w:color w:val="0066FF"/>
          <w:sz w:val="36"/>
          <w:szCs w:val="32"/>
        </w:rPr>
        <w:t>Report</w:t>
      </w:r>
    </w:p>
    <w:p w14:paraId="34BA2C73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>What a great season it has been, with so many close matches proving how competitive the leagues are yet again.  Covid still has had an impact on fixtures though unfortunately.</w:t>
      </w:r>
    </w:p>
    <w:p w14:paraId="6547F6B7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14D0BA80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F15CCE">
        <w:rPr>
          <w:rFonts w:ascii="Arial" w:eastAsia="Calibri" w:hAnsi="Arial" w:cs="Arial"/>
          <w:b/>
          <w:color w:val="0070C0"/>
          <w:sz w:val="32"/>
          <w:szCs w:val="22"/>
        </w:rPr>
        <w:t xml:space="preserve">Premier League Double Champions </w:t>
      </w:r>
    </w:p>
    <w:p w14:paraId="268F892F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Cs w:val="22"/>
        </w:rPr>
      </w:pPr>
    </w:p>
    <w:p w14:paraId="6B8E8AE4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color w:val="050505"/>
          <w:shd w:val="clear" w:color="auto" w:fill="FFFFFF"/>
        </w:rPr>
      </w:pPr>
      <w:r w:rsidRPr="00F15CCE">
        <w:rPr>
          <w:rFonts w:ascii="Arial" w:eastAsia="Calibri" w:hAnsi="Arial" w:cs="Arial"/>
          <w:color w:val="050505"/>
          <w:shd w:val="clear" w:color="auto" w:fill="FFFFFF"/>
        </w:rPr>
        <w:t>Probably the closest end to the season in the clubs history with so many teams still in contention going into the final extended week.</w:t>
      </w:r>
    </w:p>
    <w:p w14:paraId="56733D38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color w:val="050505"/>
          <w:shd w:val="clear" w:color="auto" w:fill="FFFFFF"/>
        </w:rPr>
      </w:pPr>
    </w:p>
    <w:p w14:paraId="1E0078DE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color w:val="050505"/>
          <w:shd w:val="clear" w:color="auto" w:fill="FFFFFF"/>
        </w:rPr>
      </w:pPr>
      <w:r w:rsidRPr="00F15CCE">
        <w:rPr>
          <w:rFonts w:ascii="Arial" w:eastAsia="Calibri" w:hAnsi="Arial" w:cs="Arial"/>
          <w:color w:val="050505"/>
          <w:shd w:val="clear" w:color="auto" w:fill="FFFFFF"/>
        </w:rPr>
        <w:t xml:space="preserve">Congratulations to </w:t>
      </w:r>
    </w:p>
    <w:p w14:paraId="1329A93A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color w:val="050505"/>
          <w:shd w:val="clear" w:color="auto" w:fill="FFFFFF"/>
        </w:rPr>
      </w:pPr>
    </w:p>
    <w:p w14:paraId="404DE1F9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noProof/>
          <w:color w:val="050505"/>
          <w:shd w:val="clear" w:color="auto" w:fill="FFFFFF"/>
        </w:rPr>
      </w:pPr>
      <w:r w:rsidRPr="00F15CCE">
        <w:rPr>
          <w:rFonts w:ascii="Arial" w:eastAsia="Calibri" w:hAnsi="Arial" w:cs="Arial"/>
          <w:color w:val="050505"/>
          <w:shd w:val="clear" w:color="auto" w:fill="FFFFFF"/>
        </w:rPr>
        <w:t>Geoffroy Buffetrille &amp; Matthew Buesnel</w:t>
      </w:r>
      <w:r w:rsidRPr="00F15CCE">
        <w:rPr>
          <w:rFonts w:ascii="Arial" w:eastAsia="Calibri" w:hAnsi="Arial" w:cs="Arial"/>
          <w:noProof/>
          <w:color w:val="050505"/>
          <w:shd w:val="clear" w:color="auto" w:fill="FFFFFF"/>
        </w:rPr>
        <w:t>.</w:t>
      </w:r>
    </w:p>
    <w:p w14:paraId="06E2E760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noProof/>
          <w:color w:val="050505"/>
          <w:shd w:val="clear" w:color="auto" w:fill="FFFFFF"/>
        </w:rPr>
      </w:pPr>
      <w:r w:rsidRPr="00F15CCE">
        <w:rPr>
          <w:rFonts w:ascii="Arial" w:eastAsia="Calibri" w:hAnsi="Arial" w:cs="Arial"/>
          <w:noProof/>
          <w:color w:val="050505"/>
          <w:shd w:val="clear" w:color="auto" w:fill="FFFFFF"/>
        </w:rPr>
        <w:t xml:space="preserve">James Rondel &amp; Matt Pinel </w:t>
      </w:r>
    </w:p>
    <w:p w14:paraId="49D30027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noProof/>
          <w:color w:val="050505"/>
          <w:shd w:val="clear" w:color="auto" w:fill="FFFFFF"/>
        </w:rPr>
      </w:pPr>
      <w:r w:rsidRPr="00F15CCE">
        <w:rPr>
          <w:rFonts w:ascii="Arial" w:eastAsia="Calibri" w:hAnsi="Arial" w:cs="Arial"/>
          <w:noProof/>
          <w:color w:val="050505"/>
          <w:shd w:val="clear" w:color="auto" w:fill="FFFFFF"/>
        </w:rPr>
        <w:t>James Gennoe &amp; Neil Selby</w:t>
      </w:r>
    </w:p>
    <w:p w14:paraId="3EB9AD70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noProof/>
          <w:color w:val="050505"/>
          <w:shd w:val="clear" w:color="auto" w:fill="FFFFFF"/>
        </w:rPr>
      </w:pPr>
      <w:r w:rsidRPr="00F15CCE">
        <w:rPr>
          <w:rFonts w:ascii="Arial" w:eastAsia="Calibri" w:hAnsi="Arial" w:cs="Arial"/>
          <w:noProof/>
          <w:color w:val="050505"/>
          <w:shd w:val="clear" w:color="auto" w:fill="FFFFFF"/>
        </w:rPr>
        <w:t>Gavin Scott &amp; Laurent Pellaton</w:t>
      </w:r>
    </w:p>
    <w:p w14:paraId="743F7049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noProof/>
          <w:color w:val="050505"/>
          <w:shd w:val="clear" w:color="auto" w:fill="FFFFFF"/>
        </w:rPr>
      </w:pPr>
    </w:p>
    <w:p w14:paraId="40C38F1D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 xml:space="preserve">Commiserations to those relegated Brian Harris &amp; Paul Le Moine and Graeme </w:t>
      </w:r>
      <w:proofErr w:type="spellStart"/>
      <w:r w:rsidRPr="00F15CCE">
        <w:rPr>
          <w:rFonts w:ascii="Arial" w:eastAsia="Calibri" w:hAnsi="Arial" w:cs="Arial"/>
          <w:szCs w:val="22"/>
        </w:rPr>
        <w:t>Follain</w:t>
      </w:r>
      <w:proofErr w:type="spellEnd"/>
      <w:r w:rsidRPr="00F15CCE">
        <w:rPr>
          <w:rFonts w:ascii="Arial" w:eastAsia="Calibri" w:hAnsi="Arial" w:cs="Arial"/>
          <w:szCs w:val="22"/>
        </w:rPr>
        <w:t xml:space="preserve"> &amp; Keith Pinel.</w:t>
      </w:r>
    </w:p>
    <w:p w14:paraId="29562946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697A1ED2" w14:textId="77777777" w:rsidR="004B2575" w:rsidRPr="004B2575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0CFD4791" w14:textId="77777777" w:rsidR="004B2575" w:rsidRPr="004B2575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BAF4104" w14:textId="77777777" w:rsidR="004B2575" w:rsidRPr="004B2575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3D5E3143" w14:textId="77777777" w:rsidR="004B2575" w:rsidRPr="004B2575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194A616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  <w:lang w:val="fr-FR"/>
        </w:rPr>
      </w:pPr>
      <w:r w:rsidRPr="00F15CCE">
        <w:rPr>
          <w:rFonts w:ascii="Arial" w:eastAsia="Calibri" w:hAnsi="Arial" w:cs="Arial"/>
          <w:b/>
          <w:color w:val="0070C0"/>
          <w:sz w:val="32"/>
          <w:szCs w:val="22"/>
          <w:lang w:val="fr-FR"/>
        </w:rPr>
        <w:lastRenderedPageBreak/>
        <w:t>Division 1 Double Champions</w:t>
      </w:r>
    </w:p>
    <w:p w14:paraId="1EB49686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szCs w:val="22"/>
          <w:lang w:val="fr-FR"/>
        </w:rPr>
      </w:pPr>
      <w:r w:rsidRPr="00F15CCE">
        <w:rPr>
          <w:rFonts w:ascii="Arial" w:eastAsia="Calibri" w:hAnsi="Arial" w:cs="Arial"/>
          <w:b/>
          <w:color w:val="00B0F0"/>
          <w:sz w:val="28"/>
          <w:szCs w:val="22"/>
          <w:lang w:val="fr-FR"/>
        </w:rPr>
        <w:t>Jake Romeril &amp; Ross Payne</w:t>
      </w:r>
    </w:p>
    <w:p w14:paraId="10FF682D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 xml:space="preserve">The former multiple Premier League winners made it straight back to the Premier League taking the title. </w:t>
      </w:r>
    </w:p>
    <w:p w14:paraId="314C437E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>Runner ups went Andrew &amp; Lorna Limbrick who were they only team to remain unbeaten in the league and the only team to beat the champions.  Alice Dilks &amp; Brigitte Ibitson took third place after disappointing end to the season.</w:t>
      </w:r>
    </w:p>
    <w:p w14:paraId="55C5F4A4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>Commiserations to Colin Myers &amp; Steve Simpkin who missed out by one point despite given out three 13 – 0 certificates.</w:t>
      </w:r>
    </w:p>
    <w:p w14:paraId="26471670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10349EE2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 xml:space="preserve">Commiserations to those relegated, John McGaw &amp; Nick Pallot, Kim </w:t>
      </w:r>
      <w:proofErr w:type="spellStart"/>
      <w:r w:rsidRPr="00F15CCE">
        <w:rPr>
          <w:rFonts w:ascii="Arial" w:eastAsia="Calibri" w:hAnsi="Arial" w:cs="Arial"/>
          <w:szCs w:val="22"/>
        </w:rPr>
        <w:t>Gallichan</w:t>
      </w:r>
      <w:proofErr w:type="spellEnd"/>
      <w:r w:rsidRPr="00F15CCE">
        <w:rPr>
          <w:rFonts w:ascii="Arial" w:eastAsia="Calibri" w:hAnsi="Arial" w:cs="Arial"/>
          <w:szCs w:val="22"/>
        </w:rPr>
        <w:t xml:space="preserve"> &amp; Mo De Gruchy and Brandon De La Haye &amp; Tim Jackson.</w:t>
      </w:r>
    </w:p>
    <w:p w14:paraId="4DBFEF8F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57562846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F15CCE">
        <w:rPr>
          <w:rFonts w:ascii="Arial" w:eastAsia="Calibri" w:hAnsi="Arial" w:cs="Arial"/>
          <w:b/>
          <w:color w:val="0070C0"/>
          <w:sz w:val="32"/>
          <w:szCs w:val="22"/>
        </w:rPr>
        <w:t>Premier League Singles Champion</w:t>
      </w:r>
    </w:p>
    <w:p w14:paraId="1F53F1C7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 w:val="28"/>
          <w:szCs w:val="22"/>
        </w:rPr>
      </w:pPr>
      <w:r w:rsidRPr="00F15CCE">
        <w:rPr>
          <w:rFonts w:ascii="Arial" w:eastAsia="Calibri" w:hAnsi="Arial" w:cs="Arial"/>
          <w:b/>
          <w:color w:val="00B0F0"/>
          <w:sz w:val="28"/>
          <w:szCs w:val="22"/>
        </w:rPr>
        <w:t>Geoffroy Buffetrille</w:t>
      </w:r>
    </w:p>
    <w:p w14:paraId="726F2BCB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>Well Done to Geoffroy who made it four Winter titles in a row, the first player to achieve this feat.  Callum Stewart had a great end to the season to take the Runners Up spot with Toby Northern finishing third for the second Winter in a row.</w:t>
      </w:r>
    </w:p>
    <w:p w14:paraId="2DEFF60B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>Commiserations to those relegated, Cassie Stewart-Le Gallais, Paul Bell and Jean Stewart</w:t>
      </w:r>
    </w:p>
    <w:p w14:paraId="69BEE207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F15CCE">
        <w:rPr>
          <w:rFonts w:ascii="Arial" w:eastAsia="Calibri" w:hAnsi="Arial" w:cs="Arial"/>
          <w:b/>
          <w:color w:val="0070C0"/>
          <w:sz w:val="32"/>
          <w:szCs w:val="22"/>
        </w:rPr>
        <w:t>Singles Division 1 Champion</w:t>
      </w:r>
    </w:p>
    <w:p w14:paraId="5AF2252C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Cs w:val="22"/>
        </w:rPr>
      </w:pPr>
      <w:r w:rsidRPr="00F15CCE">
        <w:rPr>
          <w:rFonts w:ascii="Arial" w:eastAsia="Calibri" w:hAnsi="Arial" w:cs="Arial"/>
          <w:b/>
          <w:color w:val="00B0F0"/>
          <w:sz w:val="28"/>
          <w:szCs w:val="22"/>
        </w:rPr>
        <w:t>Matthew Buesnel</w:t>
      </w:r>
    </w:p>
    <w:p w14:paraId="1688E1C7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>Congratulations to Matthew who as expected lifted the title but by no means as easy as it should have been with many other players only a point or two off him.</w:t>
      </w:r>
    </w:p>
    <w:p w14:paraId="1C4A4C23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6957A112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 xml:space="preserve">Runner’s up went to </w:t>
      </w:r>
      <w:r>
        <w:rPr>
          <w:rFonts w:ascii="Arial" w:eastAsia="Calibri" w:hAnsi="Arial" w:cs="Arial"/>
          <w:szCs w:val="22"/>
        </w:rPr>
        <w:t xml:space="preserve">Jake Romeril </w:t>
      </w:r>
      <w:r w:rsidRPr="00F15CCE">
        <w:rPr>
          <w:rFonts w:ascii="Arial" w:eastAsia="Calibri" w:hAnsi="Arial" w:cs="Arial"/>
          <w:szCs w:val="22"/>
        </w:rPr>
        <w:t xml:space="preserve">with </w:t>
      </w:r>
      <w:r>
        <w:rPr>
          <w:rFonts w:ascii="Arial" w:eastAsia="Calibri" w:hAnsi="Arial" w:cs="Arial"/>
          <w:szCs w:val="22"/>
        </w:rPr>
        <w:t>Tim Jackson</w:t>
      </w:r>
      <w:r w:rsidRPr="00F15CCE">
        <w:rPr>
          <w:rFonts w:ascii="Arial" w:eastAsia="Calibri" w:hAnsi="Arial" w:cs="Arial"/>
          <w:szCs w:val="22"/>
        </w:rPr>
        <w:t xml:space="preserve"> taking third place.</w:t>
      </w:r>
    </w:p>
    <w:p w14:paraId="61CB1EE1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486C9ACB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 xml:space="preserve">Commiserations to those relegated </w:t>
      </w:r>
      <w:r>
        <w:rPr>
          <w:rFonts w:ascii="Arial" w:eastAsia="Calibri" w:hAnsi="Arial" w:cs="Arial"/>
          <w:szCs w:val="22"/>
        </w:rPr>
        <w:t>Branden De La Haye</w:t>
      </w:r>
      <w:r w:rsidRPr="00F15CCE">
        <w:rPr>
          <w:rFonts w:ascii="Arial" w:eastAsia="Calibri" w:hAnsi="Arial" w:cs="Arial"/>
          <w:szCs w:val="22"/>
        </w:rPr>
        <w:t xml:space="preserve">, Daniel </w:t>
      </w:r>
      <w:proofErr w:type="spellStart"/>
      <w:r w:rsidRPr="00F15CCE">
        <w:rPr>
          <w:rFonts w:ascii="Arial" w:eastAsia="Calibri" w:hAnsi="Arial" w:cs="Arial"/>
          <w:szCs w:val="22"/>
        </w:rPr>
        <w:t>Villalard</w:t>
      </w:r>
      <w:proofErr w:type="spellEnd"/>
      <w:r w:rsidRPr="00F15CCE">
        <w:rPr>
          <w:rFonts w:ascii="Arial" w:eastAsia="Calibri" w:hAnsi="Arial" w:cs="Arial"/>
          <w:szCs w:val="22"/>
        </w:rPr>
        <w:t xml:space="preserve"> both for the second year running.</w:t>
      </w:r>
    </w:p>
    <w:p w14:paraId="097B3DA8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57F91CB0" w14:textId="77777777" w:rsidR="004B2575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0ACE70CB" w14:textId="77777777" w:rsidR="004B2575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2CC9E1F5" w14:textId="77777777" w:rsidR="004B2575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57EE2F0C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F15CCE">
        <w:rPr>
          <w:rFonts w:ascii="Arial" w:eastAsia="Calibri" w:hAnsi="Arial" w:cs="Arial"/>
          <w:b/>
          <w:color w:val="0070C0"/>
          <w:sz w:val="32"/>
          <w:szCs w:val="22"/>
        </w:rPr>
        <w:lastRenderedPageBreak/>
        <w:t>Player of the Season</w:t>
      </w:r>
    </w:p>
    <w:p w14:paraId="678FBE4B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 w:val="28"/>
          <w:szCs w:val="22"/>
        </w:rPr>
      </w:pPr>
      <w:r w:rsidRPr="00F15CCE">
        <w:rPr>
          <w:rFonts w:ascii="Arial" w:eastAsia="Calibri" w:hAnsi="Arial" w:cs="Arial"/>
          <w:b/>
          <w:color w:val="00B0F0"/>
          <w:sz w:val="28"/>
          <w:szCs w:val="22"/>
        </w:rPr>
        <w:t>Will be announced on Facebook soon!!</w:t>
      </w:r>
    </w:p>
    <w:p w14:paraId="10842269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 w:val="28"/>
          <w:szCs w:val="22"/>
        </w:rPr>
      </w:pPr>
    </w:p>
    <w:p w14:paraId="3828BD7C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 w:val="28"/>
          <w:szCs w:val="22"/>
        </w:rPr>
      </w:pPr>
    </w:p>
    <w:p w14:paraId="0DF9FF63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 w:val="28"/>
          <w:szCs w:val="22"/>
        </w:rPr>
      </w:pPr>
    </w:p>
    <w:p w14:paraId="4AC73B6D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 w:val="28"/>
          <w:szCs w:val="22"/>
        </w:rPr>
      </w:pPr>
    </w:p>
    <w:p w14:paraId="583FA2DB" w14:textId="77777777" w:rsidR="004B2575" w:rsidRPr="00F15CCE" w:rsidRDefault="004B2575" w:rsidP="004B2575">
      <w:pPr>
        <w:spacing w:before="100" w:beforeAutospacing="1"/>
        <w:contextualSpacing/>
        <w:jc w:val="center"/>
        <w:outlineLvl w:val="0"/>
        <w:rPr>
          <w:rFonts w:ascii="Calibri" w:eastAsia="Calibri" w:hAnsi="Calibri"/>
          <w:sz w:val="22"/>
          <w:szCs w:val="22"/>
        </w:rPr>
      </w:pPr>
      <w:r w:rsidRPr="00F15CCE">
        <w:rPr>
          <w:rFonts w:ascii="Arial" w:hAnsi="Arial" w:cs="Arial"/>
          <w:bCs/>
          <w:color w:val="000000"/>
          <w:kern w:val="36"/>
          <w:lang w:eastAsia="en-GB"/>
        </w:rPr>
        <w:t>Sponsored by</w:t>
      </w:r>
    </w:p>
    <w:p w14:paraId="1C5798BB" w14:textId="77777777" w:rsidR="004B2575" w:rsidRPr="00F15CCE" w:rsidRDefault="004B2575" w:rsidP="004B2575">
      <w:pPr>
        <w:spacing w:before="100" w:beforeAutospacing="1"/>
        <w:contextualSpacing/>
        <w:jc w:val="center"/>
        <w:outlineLvl w:val="0"/>
        <w:rPr>
          <w:rFonts w:ascii="Calibri" w:eastAsia="Calibri" w:hAnsi="Calibri"/>
          <w:sz w:val="22"/>
          <w:szCs w:val="22"/>
        </w:rPr>
      </w:pPr>
    </w:p>
    <w:p w14:paraId="678B0A5C" w14:textId="77777777" w:rsidR="004B2575" w:rsidRPr="00F15CCE" w:rsidRDefault="004B2575" w:rsidP="004B2575">
      <w:pPr>
        <w:spacing w:before="100" w:beforeAutospacing="1"/>
        <w:contextualSpacing/>
        <w:jc w:val="center"/>
        <w:outlineLvl w:val="0"/>
        <w:rPr>
          <w:rFonts w:ascii="urbana" w:hAnsi="urbana"/>
          <w:b/>
          <w:bCs/>
          <w:noProof/>
          <w:color w:val="003876"/>
          <w:kern w:val="36"/>
          <w:sz w:val="28"/>
          <w:szCs w:val="28"/>
          <w:lang w:eastAsia="en-GB"/>
        </w:rPr>
      </w:pPr>
      <w:r w:rsidRPr="00F15CCE">
        <w:rPr>
          <w:rFonts w:ascii="urbana" w:hAnsi="urbana"/>
          <w:b/>
          <w:bCs/>
          <w:noProof/>
          <w:color w:val="003876"/>
          <w:kern w:val="36"/>
          <w:sz w:val="28"/>
          <w:szCs w:val="28"/>
          <w:lang w:eastAsia="en-GB"/>
        </w:rPr>
        <w:drawing>
          <wp:inline distT="0" distB="0" distL="0" distR="0" wp14:anchorId="24E9642E" wp14:editId="5732BB38">
            <wp:extent cx="2076450" cy="504825"/>
            <wp:effectExtent l="0" t="0" r="0" b="0"/>
            <wp:docPr id="18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94FC0" w14:textId="77777777" w:rsidR="004B2575" w:rsidRPr="00F15CCE" w:rsidRDefault="004B2575" w:rsidP="004B2575">
      <w:pPr>
        <w:spacing w:before="100" w:beforeAutospacing="1"/>
        <w:contextualSpacing/>
        <w:jc w:val="center"/>
        <w:outlineLvl w:val="0"/>
        <w:rPr>
          <w:rFonts w:ascii="Calibri" w:eastAsia="Calibri" w:hAnsi="Calibri"/>
          <w:sz w:val="22"/>
          <w:szCs w:val="22"/>
        </w:rPr>
      </w:pPr>
      <w:hyperlink r:id="rId6" w:history="1">
        <w:proofErr w:type="spellStart"/>
        <w:r w:rsidRPr="00F15CCE">
          <w:rPr>
            <w:rFonts w:ascii="Calibri" w:eastAsia="Calibri" w:hAnsi="Calibri"/>
            <w:color w:val="0000FF"/>
            <w:sz w:val="22"/>
            <w:szCs w:val="22"/>
            <w:u w:val="single"/>
          </w:rPr>
          <w:t>CoinShares</w:t>
        </w:r>
        <w:proofErr w:type="spellEnd"/>
        <w:r w:rsidRPr="00F15CCE">
          <w:rPr>
            <w:rFonts w:ascii="Calibri" w:eastAsia="Calibri" w:hAnsi="Calibri"/>
            <w:color w:val="0000FF"/>
            <w:sz w:val="22"/>
            <w:szCs w:val="22"/>
            <w:u w:val="single"/>
          </w:rPr>
          <w:t xml:space="preserve"> | Digital Asset Investment Strategies for Professionals </w:t>
        </w:r>
        <w:r w:rsidRPr="00F15CCE">
          <w:rPr>
            <w:rFonts w:ascii="Segoe UI Emoji" w:eastAsia="Calibri" w:hAnsi="Segoe UI Emoji" w:cs="Segoe UI Emoji"/>
            <w:color w:val="0000FF"/>
            <w:sz w:val="22"/>
            <w:szCs w:val="22"/>
            <w:u w:val="single"/>
          </w:rPr>
          <w:t>🚀</w:t>
        </w:r>
      </w:hyperlink>
    </w:p>
    <w:p w14:paraId="52155AE8" w14:textId="77777777" w:rsidR="004B2575" w:rsidRPr="00F15CCE" w:rsidRDefault="004B2575" w:rsidP="004B2575">
      <w:pPr>
        <w:spacing w:after="160" w:line="259" w:lineRule="auto"/>
        <w:jc w:val="center"/>
        <w:rPr>
          <w:rFonts w:ascii="Arial" w:eastAsia="Calibri" w:hAnsi="Arial" w:cs="Arial"/>
          <w:b/>
          <w:color w:val="00B0F0"/>
          <w:sz w:val="28"/>
          <w:szCs w:val="22"/>
        </w:rPr>
      </w:pPr>
    </w:p>
    <w:p w14:paraId="184D4E2D" w14:textId="77777777" w:rsidR="004B2575" w:rsidRPr="00F15CCE" w:rsidRDefault="004B2575" w:rsidP="004B2575">
      <w:pPr>
        <w:spacing w:after="160"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 xml:space="preserve">I hope you all enjoyed the season and are looking forward to another great Summer of </w:t>
      </w:r>
      <w:proofErr w:type="spellStart"/>
      <w:r w:rsidRPr="00F15CCE">
        <w:rPr>
          <w:rFonts w:ascii="Arial" w:eastAsia="Calibri" w:hAnsi="Arial" w:cs="Arial"/>
          <w:szCs w:val="22"/>
        </w:rPr>
        <w:t>petanque</w:t>
      </w:r>
      <w:proofErr w:type="spellEnd"/>
      <w:r w:rsidRPr="00F15CCE">
        <w:rPr>
          <w:rFonts w:ascii="Arial" w:eastAsia="Calibri" w:hAnsi="Arial" w:cs="Arial"/>
          <w:szCs w:val="22"/>
        </w:rPr>
        <w:t>.</w:t>
      </w:r>
    </w:p>
    <w:p w14:paraId="68BCCA4B" w14:textId="77777777" w:rsidR="004B2575" w:rsidRPr="00F15CCE" w:rsidRDefault="004B2575" w:rsidP="004B2575">
      <w:pPr>
        <w:spacing w:line="259" w:lineRule="auto"/>
        <w:rPr>
          <w:rFonts w:ascii="Arial" w:eastAsia="Calibri" w:hAnsi="Arial" w:cs="Arial"/>
          <w:szCs w:val="22"/>
        </w:rPr>
      </w:pPr>
      <w:r w:rsidRPr="00F15CCE">
        <w:rPr>
          <w:rFonts w:ascii="Arial" w:eastAsia="Calibri" w:hAnsi="Arial" w:cs="Arial"/>
          <w:szCs w:val="22"/>
        </w:rPr>
        <w:t>All end of Winter season tables, winter results are on the website.</w:t>
      </w:r>
    </w:p>
    <w:p w14:paraId="2DA9970F" w14:textId="77777777" w:rsidR="004B2575" w:rsidRPr="00F15CCE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</w:pPr>
      <w:r w:rsidRPr="00F15CCE"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  <w:t>Club email address</w:t>
      </w:r>
      <w:r w:rsidRPr="00F15CCE"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  <w:tab/>
        <w:t>-</w:t>
      </w:r>
      <w:r w:rsidRPr="00F15CCE"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  <w:tab/>
      </w:r>
      <w:hyperlink r:id="rId7" w:history="1">
        <w:r w:rsidRPr="00F15CCE">
          <w:rPr>
            <w:rFonts w:ascii="Arial" w:hAnsi="Arial" w:cs="Arial"/>
            <w:bCs/>
            <w:color w:val="C45911"/>
            <w:kern w:val="36"/>
            <w:sz w:val="28"/>
            <w:szCs w:val="22"/>
            <w:u w:val="single"/>
            <w:lang w:eastAsia="en-GB"/>
          </w:rPr>
          <w:t>liberationpc@gmail.com</w:t>
        </w:r>
      </w:hyperlink>
    </w:p>
    <w:p w14:paraId="5E14DEEF" w14:textId="77777777" w:rsidR="004B2575" w:rsidRPr="00F15CCE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</w:pPr>
      <w:r w:rsidRPr="00F15CCE"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  <w:t>Club Website</w:t>
      </w:r>
      <w:r w:rsidRPr="00F15CCE"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  <w:tab/>
      </w:r>
      <w:r w:rsidRPr="00F15CCE"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  <w:tab/>
        <w:t>-</w:t>
      </w:r>
      <w:r w:rsidRPr="00F15CCE">
        <w:rPr>
          <w:rFonts w:ascii="Arial" w:hAnsi="Arial" w:cs="Arial"/>
          <w:bCs/>
          <w:color w:val="C45911"/>
          <w:kern w:val="36"/>
          <w:sz w:val="28"/>
          <w:szCs w:val="22"/>
          <w:lang w:eastAsia="en-GB"/>
        </w:rPr>
        <w:tab/>
      </w:r>
      <w:hyperlink r:id="rId8" w:history="1">
        <w:r w:rsidRPr="00F15CCE">
          <w:rPr>
            <w:rFonts w:ascii="Arial" w:hAnsi="Arial" w:cs="Arial"/>
            <w:bCs/>
            <w:color w:val="C45911"/>
            <w:kern w:val="36"/>
            <w:sz w:val="28"/>
            <w:szCs w:val="22"/>
            <w:u w:val="single"/>
            <w:lang w:eastAsia="en-GB"/>
          </w:rPr>
          <w:t>www.liberationpetanque.co.uk</w:t>
        </w:r>
      </w:hyperlink>
    </w:p>
    <w:p w14:paraId="61B95169" w14:textId="77777777" w:rsidR="004B2575" w:rsidRPr="00F15CCE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0070C0"/>
          <w:kern w:val="36"/>
          <w:sz w:val="22"/>
          <w:szCs w:val="22"/>
          <w:lang w:eastAsia="en-GB"/>
        </w:rPr>
      </w:pPr>
    </w:p>
    <w:p w14:paraId="1D751A24" w14:textId="77777777" w:rsidR="004B2575" w:rsidRPr="00F15CCE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</w:pPr>
      <w:r w:rsidRPr="00F15CCE"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  <w:t>Kind Regards</w:t>
      </w:r>
    </w:p>
    <w:p w14:paraId="30788742" w14:textId="77777777" w:rsidR="004B2575" w:rsidRPr="00F15CCE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</w:pPr>
      <w:r w:rsidRPr="00F15CCE"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  <w:t>Toby Northern</w:t>
      </w:r>
    </w:p>
    <w:p w14:paraId="1AE9C0F3" w14:textId="77777777" w:rsidR="004B2575" w:rsidRPr="00F15CCE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</w:pPr>
      <w:r w:rsidRPr="00F15CCE"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  <w:t>Chairman</w:t>
      </w:r>
    </w:p>
    <w:p w14:paraId="149BF92E" w14:textId="77777777" w:rsidR="004B2575" w:rsidRPr="00F15CCE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</w:pPr>
      <w:r w:rsidRPr="00F15CCE"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  <w:t xml:space="preserve">Liberation </w:t>
      </w:r>
      <w:proofErr w:type="spellStart"/>
      <w:r w:rsidRPr="00F15CCE"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  <w:t>Petanque</w:t>
      </w:r>
      <w:proofErr w:type="spellEnd"/>
      <w:r w:rsidRPr="00F15CCE"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  <w:t xml:space="preserve"> Club</w:t>
      </w:r>
    </w:p>
    <w:p w14:paraId="3EB31774" w14:textId="77777777" w:rsidR="004B2575" w:rsidRPr="00DE1174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0066FF"/>
          <w:kern w:val="36"/>
          <w:sz w:val="22"/>
          <w:szCs w:val="22"/>
          <w:lang w:eastAsia="en-GB"/>
        </w:rPr>
      </w:pPr>
    </w:p>
    <w:p w14:paraId="77978A63" w14:textId="77777777" w:rsidR="004B2575" w:rsidRPr="00241770" w:rsidRDefault="004B2575" w:rsidP="004B2575">
      <w:pPr>
        <w:spacing w:before="100" w:beforeAutospacing="1"/>
        <w:contextualSpacing/>
        <w:outlineLvl w:val="0"/>
        <w:rPr>
          <w:rFonts w:ascii="Arial" w:hAnsi="Arial" w:cs="Arial"/>
          <w:bCs/>
          <w:color w:val="000000"/>
          <w:kern w:val="36"/>
          <w:lang w:eastAsia="en-GB"/>
        </w:rPr>
      </w:pPr>
    </w:p>
    <w:p w14:paraId="56F43469" w14:textId="77777777" w:rsidR="00056B39" w:rsidRDefault="00056B39"/>
    <w:sectPr w:rsidR="00056B39" w:rsidSect="004B2575">
      <w:headerReference w:type="default" r:id="rId9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C780" w14:textId="77777777" w:rsidR="00000000" w:rsidRDefault="00000000">
    <w:pPr>
      <w:pStyle w:val="Header"/>
    </w:pPr>
    <w:r>
      <w:t xml:space="preserve">    </w:t>
    </w:r>
  </w:p>
  <w:p w14:paraId="40574B8C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75"/>
    <w:rsid w:val="00056B39"/>
    <w:rsid w:val="003A3EC3"/>
    <w:rsid w:val="004B2575"/>
    <w:rsid w:val="00B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2224"/>
  <w15:chartTrackingRefBased/>
  <w15:docId w15:val="{239C2E4E-D10F-4ECB-A86D-79D4AB4E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5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5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ationpetanqu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berationp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inshares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</cp:revision>
  <dcterms:created xsi:type="dcterms:W3CDTF">2025-01-13T11:13:00Z</dcterms:created>
  <dcterms:modified xsi:type="dcterms:W3CDTF">2025-01-13T11:13:00Z</dcterms:modified>
</cp:coreProperties>
</file>